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565" w:rsidRPr="00141CD6" w:rsidRDefault="006A0931" w:rsidP="00141CD6">
      <w:pPr>
        <w:jc w:val="center"/>
        <w:rPr>
          <w:rFonts w:ascii="Comic Sans MS" w:hAnsi="Comic Sans MS"/>
          <w:b/>
          <w:sz w:val="24"/>
          <w:szCs w:val="24"/>
        </w:rPr>
      </w:pPr>
      <w:r w:rsidRPr="00141CD6">
        <w:rPr>
          <w:rFonts w:ascii="Comic Sans MS" w:hAnsi="Comic Sans MS"/>
          <w:b/>
          <w:sz w:val="24"/>
          <w:szCs w:val="24"/>
        </w:rPr>
        <w:t>ΠΕΡΙΓΡΑΦΗ</w:t>
      </w:r>
    </w:p>
    <w:p w:rsidR="006A0931" w:rsidRPr="00141CD6" w:rsidRDefault="006A0931">
      <w:pPr>
        <w:rPr>
          <w:rFonts w:ascii="Comic Sans MS" w:hAnsi="Comic Sans MS"/>
          <w:b/>
          <w:sz w:val="24"/>
          <w:szCs w:val="24"/>
        </w:rPr>
      </w:pPr>
      <w:r w:rsidRPr="00141CD6">
        <w:rPr>
          <w:rFonts w:ascii="Comic Sans MS" w:hAnsi="Comic Sans MS"/>
          <w:b/>
          <w:sz w:val="24"/>
          <w:szCs w:val="24"/>
        </w:rPr>
        <w:t xml:space="preserve">ΣΤΟΙΧΕΙΑ ΠΕΡΙΓΡΑΦΗΣ </w:t>
      </w:r>
    </w:p>
    <w:p w:rsidR="006A0931" w:rsidRDefault="006A0931" w:rsidP="005F2958">
      <w:pPr>
        <w:rPr>
          <w:rFonts w:ascii="Comic Sans MS" w:hAnsi="Comic Sans MS"/>
          <w:sz w:val="24"/>
          <w:szCs w:val="24"/>
        </w:rPr>
      </w:pPr>
      <w:r>
        <w:rPr>
          <w:rFonts w:ascii="Comic Sans MS" w:hAnsi="Comic Sans MS"/>
          <w:sz w:val="24"/>
          <w:szCs w:val="24"/>
        </w:rPr>
        <w:t xml:space="preserve">Με τον όρο </w:t>
      </w:r>
      <w:r w:rsidRPr="006A0931">
        <w:rPr>
          <w:rFonts w:ascii="Comic Sans MS" w:hAnsi="Comic Sans MS"/>
          <w:b/>
          <w:sz w:val="24"/>
          <w:szCs w:val="24"/>
        </w:rPr>
        <w:t>περιγραφή</w:t>
      </w:r>
      <w:r>
        <w:rPr>
          <w:rFonts w:ascii="Comic Sans MS" w:hAnsi="Comic Sans MS"/>
          <w:sz w:val="24"/>
          <w:szCs w:val="24"/>
        </w:rPr>
        <w:t xml:space="preserve"> εννοούμε την αναπαράσταση μέσω του λόγου χώρων, προσώπων, αντικειμένων, φαινομένων κλπ. </w:t>
      </w:r>
      <w:r w:rsidR="0029633B">
        <w:rPr>
          <w:rFonts w:ascii="Comic Sans MS" w:hAnsi="Comic Sans MS"/>
          <w:sz w:val="24"/>
          <w:szCs w:val="24"/>
        </w:rPr>
        <w:t>. Η</w:t>
      </w:r>
      <w:r>
        <w:rPr>
          <w:rFonts w:ascii="Comic Sans MS" w:hAnsi="Comic Sans MS"/>
          <w:sz w:val="24"/>
          <w:szCs w:val="24"/>
        </w:rPr>
        <w:t xml:space="preserve"> περιγραφή ως είδος κειμένου συνδέεται με το </w:t>
      </w:r>
      <w:r w:rsidRPr="0029633B">
        <w:rPr>
          <w:rFonts w:ascii="Comic Sans MS" w:hAnsi="Comic Sans MS"/>
          <w:b/>
          <w:sz w:val="24"/>
          <w:szCs w:val="24"/>
          <w:u w:val="single"/>
        </w:rPr>
        <w:t>χώρο</w:t>
      </w:r>
      <w:r>
        <w:rPr>
          <w:rFonts w:ascii="Comic Sans MS" w:hAnsi="Comic Sans MS"/>
          <w:sz w:val="24"/>
          <w:szCs w:val="24"/>
        </w:rPr>
        <w:t xml:space="preserve">.                               </w:t>
      </w:r>
      <w:r w:rsidRPr="00141CD6">
        <w:rPr>
          <w:rFonts w:ascii="Comic Sans MS" w:hAnsi="Comic Sans MS"/>
          <w:b/>
          <w:sz w:val="24"/>
          <w:szCs w:val="24"/>
        </w:rPr>
        <w:t>Η περιγραφή τοπίου</w:t>
      </w:r>
      <w:r>
        <w:rPr>
          <w:rFonts w:ascii="Comic Sans MS" w:hAnsi="Comic Sans MS"/>
          <w:sz w:val="24"/>
          <w:szCs w:val="24"/>
        </w:rPr>
        <w:t xml:space="preserve">:                                                                                                                                       Ακολουθεί πορεία από το γενικό στο ειδικό, από γενικές εικόνες σε λεπτομερειακές. </w:t>
      </w:r>
      <w:r w:rsidRPr="00141CD6">
        <w:rPr>
          <w:rFonts w:ascii="Comic Sans MS" w:hAnsi="Comic Sans MS"/>
          <w:b/>
          <w:sz w:val="24"/>
          <w:szCs w:val="24"/>
        </w:rPr>
        <w:t>Οργανώνεται</w:t>
      </w:r>
      <w:r>
        <w:rPr>
          <w:rFonts w:ascii="Comic Sans MS" w:hAnsi="Comic Sans MS"/>
          <w:sz w:val="24"/>
          <w:szCs w:val="24"/>
        </w:rPr>
        <w:t xml:space="preserve">:                                                                                                                                                                       α. με βάση ένα σταθερό σημείο περιγραφής, όταν ο συγγραφέας μένει ακίνητος και από εκεί περιγράφει το χώρο.                                                                                                                                            β. με βάση την κίνηση προς ένα τέρμα (το σημείο περιγραφής δεν είναι σταθερό):                                                    - από μακριά πάμε κοντά                                                                                                                                          – από βόρεια πάμε νότια κλπ.                                                                                                                                      – από πάνω κάτω και το αντίστροφο.  </w:t>
      </w:r>
    </w:p>
    <w:p w:rsidR="006A0931" w:rsidRDefault="006A0931" w:rsidP="005F2958">
      <w:pPr>
        <w:jc w:val="both"/>
        <w:rPr>
          <w:rFonts w:ascii="Comic Sans MS" w:hAnsi="Comic Sans MS"/>
          <w:sz w:val="24"/>
          <w:szCs w:val="24"/>
        </w:rPr>
      </w:pPr>
      <w:r w:rsidRPr="00141CD6">
        <w:rPr>
          <w:rFonts w:ascii="Comic Sans MS" w:hAnsi="Comic Sans MS"/>
          <w:b/>
          <w:sz w:val="24"/>
          <w:szCs w:val="24"/>
        </w:rPr>
        <w:t xml:space="preserve">Σημείωση  </w:t>
      </w:r>
      <w:r>
        <w:rPr>
          <w:rFonts w:ascii="Comic Sans MS" w:hAnsi="Comic Sans MS"/>
          <w:sz w:val="24"/>
          <w:szCs w:val="24"/>
        </w:rPr>
        <w:t xml:space="preserve">                                                                                                                                                 Σε άλλα είδη περιγραφής (προσώπου, ζώου, αντικειμένου κλπ.) η οργάνωση της περιγραφής ακολουθεί μια πορεία από τα απλά στα σύνθετα ή από τα δευτερεύοντα στα κύρια-σημαντικά στοιχεία κλπ. </w:t>
      </w:r>
    </w:p>
    <w:p w:rsidR="006A0931" w:rsidRDefault="006A0931">
      <w:pPr>
        <w:rPr>
          <w:rFonts w:ascii="Comic Sans MS" w:hAnsi="Comic Sans MS"/>
          <w:sz w:val="24"/>
          <w:szCs w:val="24"/>
        </w:rPr>
      </w:pPr>
      <w:r w:rsidRPr="00141CD6">
        <w:rPr>
          <w:rFonts w:ascii="Comic Sans MS" w:hAnsi="Comic Sans MS"/>
          <w:b/>
          <w:sz w:val="24"/>
          <w:szCs w:val="24"/>
        </w:rPr>
        <w:t xml:space="preserve">Η επιλογή του υλικού της περιγραφής εξαρτάται: </w:t>
      </w:r>
      <w:r w:rsidR="00141CD6" w:rsidRPr="00141CD6">
        <w:rPr>
          <w:rFonts w:ascii="Comic Sans MS" w:hAnsi="Comic Sans MS"/>
          <w:b/>
          <w:sz w:val="24"/>
          <w:szCs w:val="24"/>
        </w:rPr>
        <w:t xml:space="preserve">                                                                                                                          </w:t>
      </w:r>
      <w:r w:rsidR="00141CD6">
        <w:rPr>
          <w:rFonts w:ascii="Comic Sans MS" w:hAnsi="Comic Sans MS"/>
          <w:sz w:val="24"/>
          <w:szCs w:val="24"/>
        </w:rPr>
        <w:t xml:space="preserve">- από την οπτική γωνία, τη θέση δηλαδή αυτού που περιγράφει στο χώρο                                                                          - από την ιδιαίτερη προσωπικότητα, το χαρακτήρα του                                                                                              - από τη σκοπιά που αντιμετωπίζει τα γεγονότα </w:t>
      </w:r>
      <w:r>
        <w:rPr>
          <w:rFonts w:ascii="Comic Sans MS" w:hAnsi="Comic Sans MS"/>
          <w:sz w:val="24"/>
          <w:szCs w:val="24"/>
        </w:rPr>
        <w:t xml:space="preserve"> </w:t>
      </w:r>
    </w:p>
    <w:p w:rsidR="00141CD6" w:rsidRPr="00141CD6" w:rsidRDefault="00141CD6">
      <w:pPr>
        <w:rPr>
          <w:rFonts w:ascii="Comic Sans MS" w:hAnsi="Comic Sans MS"/>
          <w:b/>
          <w:sz w:val="24"/>
          <w:szCs w:val="24"/>
        </w:rPr>
      </w:pPr>
      <w:r w:rsidRPr="00141CD6">
        <w:rPr>
          <w:rFonts w:ascii="Comic Sans MS" w:hAnsi="Comic Sans MS"/>
          <w:b/>
          <w:sz w:val="24"/>
          <w:szCs w:val="24"/>
        </w:rPr>
        <w:t xml:space="preserve">Η ΓΛΩΣΣΑ ΤΗΣ ΠΕΡΙΓΡΑΦΗΣ </w:t>
      </w:r>
    </w:p>
    <w:p w:rsidR="00141CD6" w:rsidRDefault="00141CD6">
      <w:pPr>
        <w:rPr>
          <w:rFonts w:ascii="Comic Sans MS" w:hAnsi="Comic Sans MS"/>
          <w:sz w:val="24"/>
          <w:szCs w:val="24"/>
        </w:rPr>
      </w:pPr>
      <w:r>
        <w:rPr>
          <w:rFonts w:ascii="Comic Sans MS" w:hAnsi="Comic Sans MS"/>
          <w:sz w:val="24"/>
          <w:szCs w:val="24"/>
        </w:rPr>
        <w:t xml:space="preserve">Η γλώσσα της περιγραφής χαρακτηρίζεται από:                                                                                                      - σαφήνεια, ακρίβεια                                                                                                                                                             - χρήση επιθέτων (για σταθερές ιδιότητες) που προσδίδουν ζωντάνια και παραστατικότητα                                    – κυριαρχία του ενεστώτα και εξακολουθητικών ρημάτων που δηλώνουν τη διάρκεια, τη μονιμότητα του αντικειμένου που περιγράφεται                                                                                                                – συχνή χρήση βοηθητικών ρημάτων (είμαι, έχω)                                                                                                                             – χρήση επιρρημάτων για προσωρινές ιδιότητες των περιγραφόμενων στοιχείων. </w:t>
      </w:r>
    </w:p>
    <w:p w:rsidR="00141CD6" w:rsidRDefault="00141CD6" w:rsidP="005F2958">
      <w:pPr>
        <w:jc w:val="both"/>
        <w:rPr>
          <w:rFonts w:ascii="Comic Sans MS" w:hAnsi="Comic Sans MS"/>
          <w:sz w:val="24"/>
          <w:szCs w:val="24"/>
        </w:rPr>
      </w:pPr>
      <w:r w:rsidRPr="00141CD6">
        <w:rPr>
          <w:rFonts w:ascii="Comic Sans MS" w:hAnsi="Comic Sans MS"/>
          <w:b/>
          <w:sz w:val="24"/>
          <w:szCs w:val="24"/>
        </w:rPr>
        <w:t xml:space="preserve">Σημείωση                                                                                                                                              </w:t>
      </w:r>
      <w:r w:rsidRPr="005F2958">
        <w:rPr>
          <w:rFonts w:ascii="Comic Sans MS" w:hAnsi="Comic Sans MS"/>
          <w:b/>
          <w:sz w:val="24"/>
          <w:szCs w:val="24"/>
        </w:rPr>
        <w:t>Η χρήση των επιθέτων</w:t>
      </w:r>
      <w:r>
        <w:rPr>
          <w:rFonts w:ascii="Comic Sans MS" w:hAnsi="Comic Sans MS"/>
          <w:sz w:val="24"/>
          <w:szCs w:val="24"/>
        </w:rPr>
        <w:t xml:space="preserve"> προσδίδει μεγαλύτερη ζωντάνια, παραστατικότητα αλλά και σαφήνεια στην περιγραφή και μας βοηθά να φανταστούμε πιο εύκολα και πιο λεπτομερειακά το αντικείμενο που περιγράφεται. Αντίθετα, η απουσία τους κάνει την περιγραφή όχι μόνο λιγότερο ανάγλυφη και παραστατική, αλλά και αόριστη και ασαφή, γεγονός που μπορεί να προκαλέσει σύγχυση στον αναγνώστη. Επομένως, τα επίθετα δεν έχουν διακοσμητικό ρόλο, αλλά δίνουν ουσιαστικές πληροφορίες </w:t>
      </w:r>
      <w:r w:rsidR="005F2958">
        <w:rPr>
          <w:rFonts w:ascii="Comic Sans MS" w:hAnsi="Comic Sans MS"/>
          <w:sz w:val="24"/>
          <w:szCs w:val="24"/>
        </w:rPr>
        <w:t xml:space="preserve">στον αναγνώστη. </w:t>
      </w:r>
      <w:r>
        <w:rPr>
          <w:rFonts w:ascii="Comic Sans MS" w:hAnsi="Comic Sans MS"/>
          <w:sz w:val="24"/>
          <w:szCs w:val="24"/>
        </w:rPr>
        <w:t xml:space="preserve"> </w:t>
      </w:r>
    </w:p>
    <w:p w:rsidR="005F2958" w:rsidRPr="00AD2120" w:rsidRDefault="005F2958" w:rsidP="005F2958">
      <w:pPr>
        <w:jc w:val="both"/>
        <w:rPr>
          <w:rFonts w:ascii="Comic Sans MS" w:hAnsi="Comic Sans MS"/>
          <w:b/>
          <w:sz w:val="24"/>
          <w:szCs w:val="24"/>
        </w:rPr>
      </w:pPr>
      <w:r w:rsidRPr="005F2958">
        <w:rPr>
          <w:rFonts w:ascii="Comic Sans MS" w:hAnsi="Comic Sans MS"/>
          <w:b/>
          <w:sz w:val="24"/>
          <w:szCs w:val="24"/>
        </w:rPr>
        <w:lastRenderedPageBreak/>
        <w:t>ΕΙΔΗ ΠΕΡΙΓΡΑΦΗΣ</w:t>
      </w:r>
    </w:p>
    <w:p w:rsidR="005F2958" w:rsidRDefault="005F2958" w:rsidP="005F2958">
      <w:pPr>
        <w:rPr>
          <w:rFonts w:ascii="Comic Sans MS" w:hAnsi="Comic Sans MS"/>
          <w:sz w:val="24"/>
          <w:szCs w:val="24"/>
        </w:rPr>
      </w:pPr>
      <w:r w:rsidRPr="005F2958">
        <w:rPr>
          <w:rFonts w:ascii="Comic Sans MS" w:hAnsi="Comic Sans MS"/>
          <w:b/>
          <w:sz w:val="24"/>
          <w:szCs w:val="24"/>
        </w:rPr>
        <w:t xml:space="preserve">Περιγραφικά κείμενα συναντάμε σε διάφορους τομείς:                                                                                                                 </w:t>
      </w:r>
      <w:r>
        <w:rPr>
          <w:rFonts w:ascii="Comic Sans MS" w:hAnsi="Comic Sans MS"/>
          <w:sz w:val="24"/>
          <w:szCs w:val="24"/>
        </w:rPr>
        <w:t xml:space="preserve">- στη λογοτεχνία                                                                                                                                                     – στην επιστήμη                                                                                                                                                 – στα σχολικά εγχειρίδια                                                                                                                                       – στις εφημερίδες                                                                                                                                                     – σε πρακτικούς οδηγούς                                                                                                                                               – σε διαφημίσεις                                                                                                                                    – σε ενημερωτικά φυλλάδια                                                                                                                                                      – σε μικρές αγγελίες κλπ.                                                                                                                        </w:t>
      </w:r>
      <w:r w:rsidRPr="005F2958">
        <w:rPr>
          <w:rFonts w:ascii="Comic Sans MS" w:hAnsi="Comic Sans MS"/>
          <w:b/>
          <w:sz w:val="24"/>
          <w:szCs w:val="24"/>
        </w:rPr>
        <w:t xml:space="preserve">Υπάρχουν διάφορα είδη περιγραφής, όπως: </w:t>
      </w:r>
      <w:r>
        <w:rPr>
          <w:rFonts w:ascii="Comic Sans MS" w:hAnsi="Comic Sans MS"/>
          <w:b/>
          <w:sz w:val="24"/>
          <w:szCs w:val="24"/>
        </w:rPr>
        <w:t xml:space="preserve">                                                                                          </w:t>
      </w:r>
      <w:r>
        <w:rPr>
          <w:rFonts w:ascii="Comic Sans MS" w:hAnsi="Comic Sans MS"/>
          <w:sz w:val="24"/>
          <w:szCs w:val="24"/>
        </w:rPr>
        <w:t xml:space="preserve">- τοπίου                                                                                                                                                                        – προσώπου                                                                                                                                                             – αντικειμένου                                                                                                                                                             – κτιρίου                                                                                                                                                               – φυσικού φαινομένου                                                                                                                                                  – έργου τέχνης                                                                                                                                                        – συναισθηματικών καταστάσεων κλπ.                                                                                                                        Η περιγραφή διακρίνεται επίσης σε </w:t>
      </w:r>
      <w:r w:rsidRPr="005F2958">
        <w:rPr>
          <w:rFonts w:ascii="Comic Sans MS" w:hAnsi="Comic Sans MS"/>
          <w:b/>
          <w:sz w:val="24"/>
          <w:szCs w:val="24"/>
        </w:rPr>
        <w:t>αντικειμενική</w:t>
      </w:r>
      <w:r>
        <w:rPr>
          <w:rFonts w:ascii="Comic Sans MS" w:hAnsi="Comic Sans MS"/>
          <w:sz w:val="24"/>
          <w:szCs w:val="24"/>
        </w:rPr>
        <w:t xml:space="preserve"> και </w:t>
      </w:r>
      <w:r w:rsidRPr="005F2958">
        <w:rPr>
          <w:rFonts w:ascii="Comic Sans MS" w:hAnsi="Comic Sans MS"/>
          <w:b/>
          <w:sz w:val="24"/>
          <w:szCs w:val="24"/>
        </w:rPr>
        <w:t>υποκειμενική</w:t>
      </w:r>
      <w:r>
        <w:rPr>
          <w:rFonts w:ascii="Comic Sans MS" w:hAnsi="Comic Sans MS"/>
          <w:sz w:val="24"/>
          <w:szCs w:val="24"/>
        </w:rPr>
        <w:t xml:space="preserve"> .                                                             α. Η </w:t>
      </w:r>
      <w:r w:rsidRPr="00D71DF4">
        <w:rPr>
          <w:rFonts w:ascii="Comic Sans MS" w:hAnsi="Comic Sans MS"/>
          <w:b/>
          <w:sz w:val="24"/>
          <w:szCs w:val="24"/>
        </w:rPr>
        <w:t>αντικειμενική</w:t>
      </w:r>
      <w:r>
        <w:rPr>
          <w:rFonts w:ascii="Comic Sans MS" w:hAnsi="Comic Sans MS"/>
          <w:sz w:val="24"/>
          <w:szCs w:val="24"/>
        </w:rPr>
        <w:t xml:space="preserve"> περιγραφή χρησιμοποιείται σε κείμενα πληροφοριακά (πχ. εγκυκλοπαίδειες, τεχνικά εγχειρίδια, ρεπορτάζ, δελτία καιρού κ.α.</w:t>
      </w:r>
      <w:r w:rsidR="00D71DF4">
        <w:rPr>
          <w:rFonts w:ascii="Comic Sans MS" w:hAnsi="Comic Sans MS"/>
          <w:sz w:val="24"/>
          <w:szCs w:val="24"/>
        </w:rPr>
        <w:t xml:space="preserve">).  </w:t>
      </w:r>
      <w:r w:rsidR="00082B7B">
        <w:rPr>
          <w:rFonts w:ascii="Comic Sans MS" w:hAnsi="Comic Sans MS"/>
          <w:sz w:val="24"/>
          <w:szCs w:val="24"/>
        </w:rPr>
        <w:t xml:space="preserve">                                                                                                        </w:t>
      </w:r>
      <w:r w:rsidR="00D71DF4" w:rsidRPr="00082B7B">
        <w:rPr>
          <w:rFonts w:ascii="Comic Sans MS" w:hAnsi="Comic Sans MS"/>
          <w:b/>
          <w:sz w:val="24"/>
          <w:szCs w:val="24"/>
        </w:rPr>
        <w:t xml:space="preserve">Τα κυριότερα χαρακτηριστικά της είναι:                                        </w:t>
      </w:r>
      <w:r w:rsidR="00082B7B" w:rsidRPr="00082B7B">
        <w:rPr>
          <w:rFonts w:ascii="Comic Sans MS" w:hAnsi="Comic Sans MS"/>
          <w:b/>
          <w:sz w:val="24"/>
          <w:szCs w:val="24"/>
        </w:rPr>
        <w:t xml:space="preserve">                                                                      </w:t>
      </w:r>
      <w:r w:rsidR="00D71DF4" w:rsidRPr="00082B7B">
        <w:rPr>
          <w:rFonts w:ascii="Comic Sans MS" w:hAnsi="Comic Sans MS"/>
          <w:b/>
          <w:sz w:val="24"/>
          <w:szCs w:val="24"/>
        </w:rPr>
        <w:t xml:space="preserve">        </w:t>
      </w:r>
      <w:r w:rsidR="00D71DF4">
        <w:rPr>
          <w:rFonts w:ascii="Comic Sans MS" w:hAnsi="Comic Sans MS"/>
          <w:sz w:val="24"/>
          <w:szCs w:val="24"/>
        </w:rPr>
        <w:t xml:space="preserve">- αυτός που περιγράφει αποφεύγει να αναμειχθεί προσωπικά ή να δηλώσει τη στάση του απέναντι σ’ αυτό που περιγράφεται ˙ γι’ αυτό απ’ αυτό το είδος της περιγραφής απουσιάζουν τα σχόλια, η διατύπωση κάποιας γνώμης ή η έκφραση συναισθημάτων                                                                                     - κυριαρχία του </w:t>
      </w:r>
      <w:proofErr w:type="spellStart"/>
      <w:r w:rsidR="00D71DF4">
        <w:rPr>
          <w:rFonts w:ascii="Comic Sans MS" w:hAnsi="Comic Sans MS"/>
          <w:sz w:val="24"/>
          <w:szCs w:val="24"/>
        </w:rPr>
        <w:t>γ΄</w:t>
      </w:r>
      <w:proofErr w:type="spellEnd"/>
      <w:r w:rsidR="00D71DF4">
        <w:rPr>
          <w:rFonts w:ascii="Comic Sans MS" w:hAnsi="Comic Sans MS"/>
          <w:sz w:val="24"/>
          <w:szCs w:val="24"/>
        </w:rPr>
        <w:t xml:space="preserve"> προσώπου                                                                                                                             – απουσία μεταφορικής (ποιητικής γλώσσας)                                                                                                                        – η παθητική σύνταξη </w:t>
      </w:r>
      <w:r>
        <w:rPr>
          <w:rFonts w:ascii="Comic Sans MS" w:hAnsi="Comic Sans MS"/>
          <w:sz w:val="24"/>
          <w:szCs w:val="24"/>
        </w:rPr>
        <w:t xml:space="preserve"> </w:t>
      </w:r>
      <w:r w:rsidR="00D71DF4">
        <w:rPr>
          <w:rFonts w:ascii="Comic Sans MS" w:hAnsi="Comic Sans MS"/>
          <w:sz w:val="24"/>
          <w:szCs w:val="24"/>
        </w:rPr>
        <w:t xml:space="preserve">                                                                                                                                                   β. η </w:t>
      </w:r>
      <w:r w:rsidR="00D71DF4" w:rsidRPr="00D71DF4">
        <w:rPr>
          <w:rFonts w:ascii="Comic Sans MS" w:hAnsi="Comic Sans MS"/>
          <w:b/>
          <w:sz w:val="24"/>
          <w:szCs w:val="24"/>
        </w:rPr>
        <w:t>υποκειμενική</w:t>
      </w:r>
      <w:r w:rsidR="00D71DF4">
        <w:rPr>
          <w:rFonts w:ascii="Comic Sans MS" w:hAnsi="Comic Sans MS"/>
          <w:sz w:val="24"/>
          <w:szCs w:val="24"/>
        </w:rPr>
        <w:t xml:space="preserve"> περιγραφή χρησιμοποιείται κυρίως στη λογοτεχνία. </w:t>
      </w:r>
      <w:r w:rsidR="00082B7B">
        <w:rPr>
          <w:rFonts w:ascii="Comic Sans MS" w:hAnsi="Comic Sans MS"/>
          <w:sz w:val="24"/>
          <w:szCs w:val="24"/>
        </w:rPr>
        <w:t xml:space="preserve">                                                                          </w:t>
      </w:r>
      <w:r w:rsidR="00D71DF4" w:rsidRPr="00082B7B">
        <w:rPr>
          <w:rFonts w:ascii="Comic Sans MS" w:hAnsi="Comic Sans MS"/>
          <w:b/>
          <w:sz w:val="24"/>
          <w:szCs w:val="24"/>
        </w:rPr>
        <w:t xml:space="preserve">Τα κυριότερα χαρακτηριστικά της είναι:                                                                                                                                            </w:t>
      </w:r>
      <w:r w:rsidR="00D71DF4">
        <w:rPr>
          <w:rFonts w:ascii="Comic Sans MS" w:hAnsi="Comic Sans MS"/>
          <w:sz w:val="24"/>
          <w:szCs w:val="24"/>
        </w:rPr>
        <w:t xml:space="preserve">- η παρουσία του </w:t>
      </w:r>
      <w:proofErr w:type="spellStart"/>
      <w:r w:rsidR="00D71DF4">
        <w:rPr>
          <w:rFonts w:ascii="Comic Sans MS" w:hAnsi="Comic Sans MS"/>
          <w:sz w:val="24"/>
          <w:szCs w:val="24"/>
        </w:rPr>
        <w:t>α΄</w:t>
      </w:r>
      <w:proofErr w:type="spellEnd"/>
      <w:r w:rsidR="00D71DF4">
        <w:rPr>
          <w:rFonts w:ascii="Comic Sans MS" w:hAnsi="Comic Sans MS"/>
          <w:sz w:val="24"/>
          <w:szCs w:val="24"/>
        </w:rPr>
        <w:t xml:space="preserve"> προσώπου                                                                                                                                     – η χρήση ποιητικής γλώσσας                                                                                                                                             – το έντονο προσωπικό-βιωματικό στοιχείο                                                                                                                        – η έκφραση συναισθημάτων ή η διατύπωση προσωπικών κρίσεων και σχολίων. </w:t>
      </w:r>
    </w:p>
    <w:p w:rsidR="00D71DF4" w:rsidRDefault="00D71DF4" w:rsidP="005F2958">
      <w:pPr>
        <w:rPr>
          <w:rFonts w:ascii="Comic Sans MS" w:hAnsi="Comic Sans MS"/>
          <w:sz w:val="24"/>
          <w:szCs w:val="24"/>
        </w:rPr>
      </w:pPr>
      <w:r w:rsidRPr="00082B7B">
        <w:rPr>
          <w:rFonts w:ascii="Comic Sans MS" w:hAnsi="Comic Sans MS"/>
          <w:b/>
          <w:sz w:val="24"/>
          <w:szCs w:val="24"/>
        </w:rPr>
        <w:t xml:space="preserve">Σημείωση </w:t>
      </w:r>
      <w:r w:rsidR="00082B7B" w:rsidRPr="00082B7B">
        <w:rPr>
          <w:rFonts w:ascii="Comic Sans MS" w:hAnsi="Comic Sans MS"/>
          <w:b/>
          <w:sz w:val="24"/>
          <w:szCs w:val="24"/>
        </w:rPr>
        <w:t xml:space="preserve">                                                                                                                                                                                </w:t>
      </w:r>
      <w:r>
        <w:rPr>
          <w:rFonts w:ascii="Comic Sans MS" w:hAnsi="Comic Sans MS"/>
          <w:sz w:val="24"/>
          <w:szCs w:val="24"/>
        </w:rPr>
        <w:t>Τις περισσότερες φορές δε συναντάμε την περιγραφή μόνη της στο λόγο. Συνήθως αποτελεί μέρος μιας αφήγησης</w:t>
      </w:r>
      <w:r w:rsidR="00082B7B">
        <w:rPr>
          <w:rFonts w:ascii="Comic Sans MS" w:hAnsi="Comic Sans MS"/>
          <w:sz w:val="24"/>
          <w:szCs w:val="24"/>
        </w:rPr>
        <w:t xml:space="preserve">, που, όπως θα δούμε, οργανώνεται με άξονα το χρόνο. </w:t>
      </w:r>
    </w:p>
    <w:p w:rsidR="00082B7B" w:rsidRDefault="00082B7B" w:rsidP="005F2958">
      <w:pPr>
        <w:rPr>
          <w:rFonts w:ascii="Comic Sans MS" w:hAnsi="Comic Sans MS"/>
          <w:sz w:val="24"/>
          <w:szCs w:val="24"/>
        </w:rPr>
      </w:pPr>
    </w:p>
    <w:sectPr w:rsidR="00082B7B" w:rsidSect="006A09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A0931"/>
    <w:rsid w:val="00082B7B"/>
    <w:rsid w:val="00141CD6"/>
    <w:rsid w:val="00162439"/>
    <w:rsid w:val="0029633B"/>
    <w:rsid w:val="00504A79"/>
    <w:rsid w:val="00515085"/>
    <w:rsid w:val="005247A0"/>
    <w:rsid w:val="005F2958"/>
    <w:rsid w:val="006A0931"/>
    <w:rsid w:val="006C4C50"/>
    <w:rsid w:val="00740840"/>
    <w:rsid w:val="00994154"/>
    <w:rsid w:val="00A1206E"/>
    <w:rsid w:val="00AD2120"/>
    <w:rsid w:val="00B80565"/>
    <w:rsid w:val="00BB2BA7"/>
    <w:rsid w:val="00D13C62"/>
    <w:rsid w:val="00D71DF4"/>
    <w:rsid w:val="00E10FAD"/>
    <w:rsid w:val="00E72034"/>
    <w:rsid w:val="00F33F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5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931"/>
    <w:pPr>
      <w:ind w:left="720"/>
      <w:contextualSpacing/>
    </w:pPr>
  </w:style>
  <w:style w:type="table" w:styleId="a4">
    <w:name w:val="Table Grid"/>
    <w:basedOn w:val="a1"/>
    <w:uiPriority w:val="59"/>
    <w:rsid w:val="00AD21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1424</Words>
  <Characters>7695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2016-10-30T21:47:00Z</dcterms:created>
  <dcterms:modified xsi:type="dcterms:W3CDTF">2018-10-13T13:41:00Z</dcterms:modified>
</cp:coreProperties>
</file>