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9F" w:rsidRPr="007A475E" w:rsidRDefault="009E0AD9" w:rsidP="009E0AD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A475E">
        <w:rPr>
          <w:b/>
          <w:bCs/>
          <w:sz w:val="28"/>
          <w:szCs w:val="28"/>
        </w:rPr>
        <w:t xml:space="preserve">Να βρείτε ποιες από τις υπογραμμισμένες δευτερεύουσες προτάσεις </w:t>
      </w:r>
      <w:r w:rsidR="001B179F" w:rsidRPr="007A475E">
        <w:rPr>
          <w:b/>
          <w:bCs/>
          <w:sz w:val="28"/>
          <w:szCs w:val="28"/>
        </w:rPr>
        <w:t xml:space="preserve">του παρακάτω κειμένου είναι </w:t>
      </w:r>
      <w:r w:rsidR="001B179F" w:rsidRPr="007A475E">
        <w:rPr>
          <w:b/>
          <w:bCs/>
          <w:sz w:val="28"/>
          <w:szCs w:val="28"/>
          <w:u w:val="single"/>
        </w:rPr>
        <w:t>ονοματικές</w:t>
      </w:r>
      <w:r w:rsidR="001B179F" w:rsidRPr="007A475E">
        <w:rPr>
          <w:b/>
          <w:bCs/>
          <w:sz w:val="28"/>
          <w:szCs w:val="28"/>
        </w:rPr>
        <w:t xml:space="preserve"> και ποιες </w:t>
      </w:r>
      <w:r w:rsidR="001B179F" w:rsidRPr="007A475E">
        <w:rPr>
          <w:b/>
          <w:bCs/>
          <w:sz w:val="28"/>
          <w:szCs w:val="28"/>
          <w:u w:val="single"/>
        </w:rPr>
        <w:t>επιρρηματικές</w:t>
      </w:r>
      <w:r w:rsidR="001B179F" w:rsidRPr="007A475E">
        <w:rPr>
          <w:b/>
          <w:bCs/>
          <w:sz w:val="28"/>
          <w:szCs w:val="28"/>
        </w:rPr>
        <w:t>.</w:t>
      </w:r>
    </w:p>
    <w:p w:rsidR="001B179F" w:rsidRPr="007A475E" w:rsidRDefault="001B179F" w:rsidP="001B179F">
      <w:pPr>
        <w:pStyle w:val="a3"/>
        <w:rPr>
          <w:b/>
          <w:bCs/>
          <w:sz w:val="28"/>
          <w:szCs w:val="28"/>
        </w:rPr>
      </w:pPr>
    </w:p>
    <w:p w:rsidR="00E450A6" w:rsidRDefault="001B179F" w:rsidP="001B179F">
      <w:pPr>
        <w:pStyle w:val="a3"/>
        <w:rPr>
          <w:sz w:val="28"/>
          <w:szCs w:val="28"/>
        </w:rPr>
      </w:pPr>
      <w:r w:rsidRPr="007A475E">
        <w:rPr>
          <w:sz w:val="28"/>
          <w:szCs w:val="28"/>
          <w:u w:val="single"/>
        </w:rPr>
        <w:t>Όταν μιλάμε στο τηλέφωνο</w:t>
      </w:r>
      <w:r w:rsidRPr="007A475E">
        <w:rPr>
          <w:sz w:val="28"/>
          <w:szCs w:val="28"/>
        </w:rPr>
        <w:t>, το μικρόφωνο της συσκευής μας μετατρέπει τα ηχητικά κύματα της φωνής μας σε αντίστοιχα ηλεκτρικά κύματα. Τα σήματα αυτά</w:t>
      </w:r>
      <w:r w:rsidR="007A475E" w:rsidRPr="007A475E">
        <w:rPr>
          <w:sz w:val="28"/>
          <w:szCs w:val="28"/>
        </w:rPr>
        <w:t xml:space="preserve">, </w:t>
      </w:r>
      <w:r w:rsidR="007A475E" w:rsidRPr="007A475E">
        <w:rPr>
          <w:sz w:val="28"/>
          <w:szCs w:val="28"/>
          <w:u w:val="single"/>
        </w:rPr>
        <w:t>αφού ταξιδέψουν με τα καλώδια του τηλεφωνικού δικτύου</w:t>
      </w:r>
      <w:r w:rsidR="007A475E" w:rsidRPr="007A475E">
        <w:rPr>
          <w:sz w:val="28"/>
          <w:szCs w:val="28"/>
        </w:rPr>
        <w:t xml:space="preserve">, φτάνουν στη συσκευή του συνομιλητή μας, </w:t>
      </w:r>
      <w:r w:rsidR="007A475E" w:rsidRPr="007A475E">
        <w:rPr>
          <w:sz w:val="28"/>
          <w:szCs w:val="28"/>
          <w:u w:val="single"/>
        </w:rPr>
        <w:t>για να μετατραπούν πάλι σε ηχητικά κύματα</w:t>
      </w:r>
      <w:r w:rsidR="007A475E">
        <w:rPr>
          <w:sz w:val="28"/>
          <w:szCs w:val="28"/>
        </w:rPr>
        <w:t xml:space="preserve">. Αυτή την εποχή, </w:t>
      </w:r>
      <w:r w:rsidR="007A475E" w:rsidRPr="007A475E">
        <w:rPr>
          <w:sz w:val="28"/>
          <w:szCs w:val="28"/>
          <w:u w:val="single"/>
        </w:rPr>
        <w:t>επειδή ζούμε τη σταδιακή μετάβαση στο χώρο της ψηφιακής τεχνολογίας</w:t>
      </w:r>
      <w:r w:rsidR="007A475E">
        <w:rPr>
          <w:sz w:val="28"/>
          <w:szCs w:val="28"/>
        </w:rPr>
        <w:t xml:space="preserve">, έχουμε στόχο την πλήρη «ψηφιοποίηση» όλων των τεχνολογιών με τις οποίες μεταβιβάζουμε πληροφορίες. </w:t>
      </w:r>
    </w:p>
    <w:p w:rsidR="007A475E" w:rsidRDefault="007A475E" w:rsidP="001B179F">
      <w:pPr>
        <w:pStyle w:val="a3"/>
        <w:rPr>
          <w:sz w:val="28"/>
          <w:szCs w:val="28"/>
        </w:rPr>
      </w:pPr>
      <w:r w:rsidRPr="007A475E">
        <w:rPr>
          <w:sz w:val="28"/>
          <w:szCs w:val="28"/>
        </w:rPr>
        <w:t xml:space="preserve">      Ε</w:t>
      </w:r>
      <w:r>
        <w:rPr>
          <w:sz w:val="28"/>
          <w:szCs w:val="28"/>
        </w:rPr>
        <w:t xml:space="preserve">πιθυμούμε </w:t>
      </w:r>
      <w:r w:rsidRPr="007A475E">
        <w:rPr>
          <w:sz w:val="28"/>
          <w:szCs w:val="28"/>
          <w:u w:val="single"/>
        </w:rPr>
        <w:t>να έχουμε ένα ενιαίο τηλεπικοινωνιακό δίκτυο</w:t>
      </w:r>
      <w:r>
        <w:rPr>
          <w:sz w:val="28"/>
          <w:szCs w:val="28"/>
        </w:rPr>
        <w:t xml:space="preserve">. Πιστεύουμε </w:t>
      </w:r>
      <w:r w:rsidRPr="007A475E">
        <w:rPr>
          <w:sz w:val="28"/>
          <w:szCs w:val="28"/>
          <w:u w:val="single"/>
        </w:rPr>
        <w:t>ότι αυτό θα μπορε</w:t>
      </w:r>
      <w:r>
        <w:rPr>
          <w:sz w:val="28"/>
          <w:szCs w:val="28"/>
        </w:rPr>
        <w:t xml:space="preserve">ί </w:t>
      </w:r>
      <w:r w:rsidRPr="007A475E">
        <w:rPr>
          <w:sz w:val="28"/>
          <w:szCs w:val="28"/>
          <w:u w:val="single"/>
        </w:rPr>
        <w:t>να αναλάβει</w:t>
      </w:r>
      <w:r>
        <w:rPr>
          <w:sz w:val="28"/>
          <w:szCs w:val="28"/>
        </w:rPr>
        <w:t xml:space="preserve"> όλες τις νέες εφαρμογές.  </w:t>
      </w:r>
    </w:p>
    <w:p w:rsidR="0026731A" w:rsidRPr="007A475E" w:rsidRDefault="0026731A" w:rsidP="001B17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Από τον τύπο (διασκευή)</w:t>
      </w:r>
    </w:p>
    <w:p w:rsidR="001B179F" w:rsidRPr="007A475E" w:rsidRDefault="001B179F" w:rsidP="001B179F">
      <w:pPr>
        <w:pStyle w:val="a3"/>
        <w:rPr>
          <w:sz w:val="28"/>
          <w:szCs w:val="28"/>
        </w:rPr>
      </w:pPr>
    </w:p>
    <w:p w:rsidR="001B179F" w:rsidRDefault="007A475E" w:rsidP="009E0A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475E">
        <w:rPr>
          <w:b/>
          <w:bCs/>
          <w:sz w:val="28"/>
          <w:szCs w:val="28"/>
        </w:rPr>
        <w:t>Στις παρακάτω περιόδους να βρείτε τις δευτερεύουσες ονοματικές προτάσεις και να προσδιορίσετε το συντακτικό τους ρόλο (αν λειτουργούν ως υποκείμενο, αντικείμενο ή επεξήγηση)</w:t>
      </w:r>
      <w:r>
        <w:rPr>
          <w:sz w:val="28"/>
          <w:szCs w:val="28"/>
        </w:rPr>
        <w:t xml:space="preserve">. </w:t>
      </w:r>
    </w:p>
    <w:p w:rsidR="003A4943" w:rsidRDefault="003A4943" w:rsidP="003A4943">
      <w:pPr>
        <w:pStyle w:val="a3"/>
        <w:rPr>
          <w:b/>
          <w:bCs/>
          <w:sz w:val="28"/>
          <w:szCs w:val="28"/>
        </w:rPr>
      </w:pP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4943">
        <w:rPr>
          <w:sz w:val="28"/>
          <w:szCs w:val="28"/>
        </w:rPr>
        <w:t xml:space="preserve">Διαδίδεται </w:t>
      </w:r>
      <w:r>
        <w:rPr>
          <w:sz w:val="28"/>
          <w:szCs w:val="28"/>
        </w:rPr>
        <w:t xml:space="preserve">πως θα παραιτηθεί από τη θέση του γραμματέα του κόμματος. </w:t>
      </w: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Αποφάσισε τι θέλεις επιτέλους να κάνεις στη ζωή σου. </w:t>
      </w: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Πρόσεξε μήπως χάσεις το αεροπλάνο. Δε μου είναι καθόλου ευχάριστο να πηγαίνω σε τέτοιου είδους συγκεντρώσεις.</w:t>
      </w: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Πρόσεξε πώς θα του μιλήσεις. </w:t>
      </w: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Πιστεύω πως στο τέλος θα καταλάβει το λάθος του. </w:t>
      </w:r>
    </w:p>
    <w:p w:rsidR="003A4943" w:rsidRDefault="003A4943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Είχε πάντα την αγωνία</w:t>
      </w:r>
      <w:r w:rsidR="0026731A">
        <w:rPr>
          <w:sz w:val="28"/>
          <w:szCs w:val="28"/>
        </w:rPr>
        <w:t xml:space="preserve">, μήπως χάσει τη δουλειά του. </w:t>
      </w:r>
    </w:p>
    <w:p w:rsidR="0026731A" w:rsidRDefault="0026731A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Σκέφτηκα ότι θα ήταν καλύτερα να πήγαινες ο ίδιος εκεί. </w:t>
      </w:r>
    </w:p>
    <w:p w:rsidR="0026731A" w:rsidRDefault="0026731A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Δε σκέφτηκα να του δώσω το τηλέφωνό μου για να με ειδοποιήσει. </w:t>
      </w:r>
    </w:p>
    <w:p w:rsidR="0026731A" w:rsidRDefault="0026731A" w:rsidP="003A49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Επισημαίνουμε κάτι πολύ σημαντικό, ότι η τήρηση του συντάγματος επαφίεται στον πατριωτισμό των Ελλήνων. </w:t>
      </w:r>
    </w:p>
    <w:p w:rsidR="0026731A" w:rsidRPr="003A4943" w:rsidRDefault="0026731A" w:rsidP="0026731A">
      <w:pPr>
        <w:pStyle w:val="a3"/>
        <w:ind w:left="1080"/>
        <w:rPr>
          <w:sz w:val="28"/>
          <w:szCs w:val="28"/>
        </w:rPr>
      </w:pPr>
    </w:p>
    <w:p w:rsidR="003A4943" w:rsidRPr="00F57C71" w:rsidRDefault="0026731A" w:rsidP="009E0AD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57C71">
        <w:rPr>
          <w:b/>
          <w:bCs/>
          <w:sz w:val="28"/>
          <w:szCs w:val="28"/>
        </w:rPr>
        <w:t xml:space="preserve">Στις παρακάτω περιόδους να βρείτε τις δευτερεύουσες επιρρηματικές προτάσεις και να προσδιορίσετε ποια επιρρηματική σχέση δηλώνουν. </w:t>
      </w:r>
    </w:p>
    <w:p w:rsidR="0026731A" w:rsidRDefault="0026731A" w:rsidP="0026731A">
      <w:pPr>
        <w:pStyle w:val="a3"/>
        <w:rPr>
          <w:sz w:val="28"/>
          <w:szCs w:val="28"/>
        </w:rPr>
      </w:pP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Τα παιδιά πηγαίνουν στο σχολείο, για να μάθουν γράμματα.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Δεν του είπα τίποτα, γιατί τον είδα θυμωμένο.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Περάσαμε τόσο ωραία, ώστε πήραμε την απόφαση να ξαναπάμε στο νησί.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Αν κάνεις φασαρία, θα αναγκαστώ να σε βγάλω έξω από το δωμάτιο.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Αν και προσπάθησα πολλές φορές να τον μεταπείσω, αυτός παρέμεινε σταθερός στην απόφασή του να φύγει.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Καθώς το πλοίο απομακρυνόταν από το λιμάνι, ένιωσα για μια στιγμή ότι δε θα ξαναγύριζα ποτέ. </w:t>
      </w:r>
    </w:p>
    <w:p w:rsidR="0026731A" w:rsidRDefault="0026731A" w:rsidP="002673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Έγινε διακοπή ρεύματος την ώρα που μαγείρευα. </w:t>
      </w:r>
    </w:p>
    <w:p w:rsidR="00F57C71" w:rsidRDefault="00F57C71" w:rsidP="00F57C71">
      <w:pPr>
        <w:pStyle w:val="a3"/>
        <w:ind w:left="1080"/>
        <w:rPr>
          <w:sz w:val="28"/>
          <w:szCs w:val="28"/>
        </w:rPr>
      </w:pPr>
    </w:p>
    <w:p w:rsidR="0005239F" w:rsidRDefault="00F57C71" w:rsidP="0005239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57C71">
        <w:rPr>
          <w:b/>
          <w:bCs/>
          <w:sz w:val="28"/>
          <w:szCs w:val="28"/>
        </w:rPr>
        <w:t xml:space="preserve">Ποιες από τις παρακάτω δευτερεύουσες προτάσεις πρέπει να χωριστούν με κόμμα από τις προτάσεις από τις οποίες εξαρτώνται; </w:t>
      </w:r>
    </w:p>
    <w:p w:rsidR="0005239F" w:rsidRPr="0005239F" w:rsidRDefault="0005239F" w:rsidP="0005239F">
      <w:pPr>
        <w:pStyle w:val="a3"/>
        <w:rPr>
          <w:b/>
          <w:bCs/>
          <w:sz w:val="28"/>
          <w:szCs w:val="28"/>
        </w:rPr>
      </w:pP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Φοβάται </w:t>
      </w:r>
      <w:r w:rsidRPr="0007495A">
        <w:rPr>
          <w:sz w:val="28"/>
          <w:szCs w:val="28"/>
          <w:u w:val="single"/>
        </w:rPr>
        <w:t>μήπως τον δουν</w:t>
      </w:r>
      <w:r>
        <w:rPr>
          <w:sz w:val="28"/>
          <w:szCs w:val="28"/>
        </w:rPr>
        <w:t>.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Δε θυμούμαι </w:t>
      </w:r>
      <w:r w:rsidRPr="0007495A">
        <w:rPr>
          <w:sz w:val="28"/>
          <w:szCs w:val="28"/>
          <w:u w:val="single"/>
        </w:rPr>
        <w:t>αν ήταν κι αυτός εκεί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Κοίτα </w:t>
      </w:r>
      <w:r w:rsidRPr="0007495A">
        <w:rPr>
          <w:sz w:val="28"/>
          <w:szCs w:val="28"/>
          <w:u w:val="single"/>
        </w:rPr>
        <w:t>πόσοι δεν επικροτούν τα λεγόμενά σου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Ήταν τόσο αδύναμος </w:t>
      </w:r>
      <w:r w:rsidRPr="0007495A">
        <w:rPr>
          <w:sz w:val="28"/>
          <w:szCs w:val="28"/>
          <w:u w:val="single"/>
        </w:rPr>
        <w:t>ώστε να μην μπορεί να σταθεί στα πόδια του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Ήθελα να μαντέψω </w:t>
      </w:r>
      <w:r w:rsidRPr="0007495A">
        <w:rPr>
          <w:sz w:val="28"/>
          <w:szCs w:val="28"/>
          <w:u w:val="single"/>
        </w:rPr>
        <w:t>τι ώρα τάχα να ‘ναι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Δεν είμαι τέτοιος </w:t>
      </w:r>
      <w:r w:rsidRPr="0007495A">
        <w:rPr>
          <w:sz w:val="28"/>
          <w:szCs w:val="28"/>
          <w:u w:val="single"/>
        </w:rPr>
        <w:t>ώστε να μη μου έχεις εμπιστοσύνη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Κάποιοι παρουσιάζονται ως μεγάλοι καλλιτέχνες </w:t>
      </w:r>
      <w:r w:rsidRPr="0007495A">
        <w:rPr>
          <w:sz w:val="28"/>
          <w:szCs w:val="28"/>
          <w:u w:val="single"/>
        </w:rPr>
        <w:t>ενώ δεν έχουν ταλέντο</w:t>
      </w:r>
      <w:r>
        <w:rPr>
          <w:sz w:val="28"/>
          <w:szCs w:val="28"/>
        </w:rPr>
        <w:t xml:space="preserve">. </w:t>
      </w:r>
    </w:p>
    <w:p w:rsid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Αναρωτιόμουν </w:t>
      </w:r>
      <w:r w:rsidRPr="0007495A">
        <w:rPr>
          <w:sz w:val="28"/>
          <w:szCs w:val="28"/>
          <w:u w:val="single"/>
        </w:rPr>
        <w:t>πώς έγινε το κακό</w:t>
      </w:r>
      <w:r>
        <w:rPr>
          <w:sz w:val="28"/>
          <w:szCs w:val="28"/>
        </w:rPr>
        <w:t xml:space="preserve">. </w:t>
      </w:r>
    </w:p>
    <w:p w:rsidR="00F57C71" w:rsidRPr="0005239F" w:rsidRDefault="0005239F" w:rsidP="000523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239F">
        <w:rPr>
          <w:sz w:val="28"/>
          <w:szCs w:val="28"/>
        </w:rPr>
        <w:t xml:space="preserve">Δεν καταλάβαινα </w:t>
      </w:r>
      <w:r w:rsidRPr="0005239F">
        <w:rPr>
          <w:sz w:val="28"/>
          <w:szCs w:val="28"/>
          <w:u w:val="single"/>
        </w:rPr>
        <w:t>γιατί δεν ήξερα αγγλικά</w:t>
      </w:r>
      <w:r>
        <w:rPr>
          <w:sz w:val="28"/>
          <w:szCs w:val="28"/>
          <w:u w:val="single"/>
        </w:rPr>
        <w:t>.</w:t>
      </w:r>
    </w:p>
    <w:sectPr w:rsidR="00F57C71" w:rsidRPr="0005239F" w:rsidSect="009E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765"/>
    <w:multiLevelType w:val="hybridMultilevel"/>
    <w:tmpl w:val="F0B25EEA"/>
    <w:lvl w:ilvl="0" w:tplc="1C1847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A46F1D"/>
    <w:multiLevelType w:val="hybridMultilevel"/>
    <w:tmpl w:val="C6FE9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D9"/>
    <w:rsid w:val="0005239F"/>
    <w:rsid w:val="00064508"/>
    <w:rsid w:val="001B179F"/>
    <w:rsid w:val="0026731A"/>
    <w:rsid w:val="003A4943"/>
    <w:rsid w:val="004174D3"/>
    <w:rsid w:val="007A475E"/>
    <w:rsid w:val="009E0AD9"/>
    <w:rsid w:val="00D40F5E"/>
    <w:rsid w:val="00E450A6"/>
    <w:rsid w:val="00F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D313"/>
  <w15:chartTrackingRefBased/>
  <w15:docId w15:val="{88639A6A-BA4C-492F-AA00-A42F493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20AA-4B6F-4AF8-ACE1-A34EA6E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6</cp:revision>
  <dcterms:created xsi:type="dcterms:W3CDTF">2020-05-03T10:10:00Z</dcterms:created>
  <dcterms:modified xsi:type="dcterms:W3CDTF">2020-05-03T20:11:00Z</dcterms:modified>
</cp:coreProperties>
</file>