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90" w:rsidRPr="008143E1" w:rsidRDefault="007A24E6" w:rsidP="007A24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ΕΝΟΤΗΤΑ 1</w:t>
      </w:r>
      <w:r w:rsidRPr="007A24E6">
        <w:rPr>
          <w:rFonts w:ascii="Comic Sans MS" w:hAnsi="Comic Sans MS"/>
          <w:b/>
          <w:sz w:val="24"/>
          <w:szCs w:val="24"/>
          <w:vertAlign w:val="superscript"/>
        </w:rPr>
        <w:t>η</w:t>
      </w:r>
      <w:r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3E4590" w:rsidRPr="003E4590">
        <w:rPr>
          <w:rFonts w:ascii="Comic Sans MS" w:hAnsi="Comic Sans MS"/>
          <w:b/>
          <w:sz w:val="24"/>
          <w:szCs w:val="24"/>
          <w:lang w:val="en-US"/>
        </w:rPr>
        <w:t>Ta</w:t>
      </w:r>
      <w:r w:rsidR="003E4590" w:rsidRPr="003E4590">
        <w:rPr>
          <w:rFonts w:ascii="Comic Sans MS" w:hAnsi="Comic Sans MS"/>
          <w:b/>
          <w:sz w:val="24"/>
          <w:szCs w:val="24"/>
        </w:rPr>
        <w:t xml:space="preserve"> είδη των προτάσεων</w:t>
      </w:r>
      <w:r w:rsidR="003E4590">
        <w:rPr>
          <w:rFonts w:ascii="Comic Sans MS" w:hAnsi="Comic Sans MS"/>
          <w:sz w:val="24"/>
          <w:szCs w:val="24"/>
        </w:rPr>
        <w:t xml:space="preserve"> </w:t>
      </w:r>
    </w:p>
    <w:p w:rsidR="003E4590" w:rsidRPr="003E4590" w:rsidRDefault="003E4590" w:rsidP="003E4590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3E4590">
        <w:rPr>
          <w:rFonts w:ascii="Comic Sans MS" w:hAnsi="Comic Sans MS"/>
          <w:b/>
          <w:sz w:val="24"/>
          <w:szCs w:val="24"/>
        </w:rPr>
        <w:t>Τα είδη των προτάσεων ως προς τα συστατικά τους</w:t>
      </w:r>
    </w:p>
    <w:p w:rsidR="003E4590" w:rsidRDefault="003E4590" w:rsidP="003E45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Ως προς τα </w:t>
      </w:r>
      <w:r w:rsidRPr="008143E1">
        <w:rPr>
          <w:rFonts w:ascii="Comic Sans MS" w:hAnsi="Comic Sans MS"/>
          <w:b/>
          <w:sz w:val="24"/>
          <w:szCs w:val="24"/>
        </w:rPr>
        <w:t>συστατικά</w:t>
      </w:r>
      <w:r>
        <w:rPr>
          <w:rFonts w:ascii="Comic Sans MS" w:hAnsi="Comic Sans MS"/>
          <w:sz w:val="24"/>
          <w:szCs w:val="24"/>
        </w:rPr>
        <w:t xml:space="preserve"> τους, </w:t>
      </w:r>
      <w:r w:rsidR="008143E1" w:rsidRPr="008143E1">
        <w:rPr>
          <w:rFonts w:ascii="Comic Sans MS" w:hAnsi="Comic Sans MS"/>
          <w:b/>
          <w:sz w:val="24"/>
          <w:szCs w:val="24"/>
        </w:rPr>
        <w:t>ανάλογα δηλαδή με τους όρους (τις λέξεις) που περιέχουν</w:t>
      </w:r>
      <w:r w:rsidR="008143E1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οι προτάσεις διακρίνονται σε:  </w:t>
      </w:r>
      <w:r w:rsidR="008143E1" w:rsidRPr="008143E1">
        <w:rPr>
          <w:rFonts w:ascii="Comic Sans MS" w:hAnsi="Comic Sans MS"/>
          <w:b/>
          <w:sz w:val="24"/>
          <w:szCs w:val="24"/>
        </w:rPr>
        <w:t xml:space="preserve">απλές – ελλειπτικές – επαυξημένες – σύνθετες </w:t>
      </w:r>
      <w:r w:rsidRPr="008143E1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</w:t>
      </w:r>
      <w:r w:rsidR="008143E1" w:rsidRPr="008143E1">
        <w:rPr>
          <w:rFonts w:ascii="Comic Sans MS" w:hAnsi="Comic Sans MS"/>
          <w:b/>
          <w:sz w:val="24"/>
          <w:szCs w:val="24"/>
        </w:rPr>
        <w:t xml:space="preserve">                               </w:t>
      </w:r>
      <w:r w:rsidRPr="008143E1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682"/>
      </w:tblGrid>
      <w:tr w:rsidR="003E4590" w:rsidTr="003E4590">
        <w:tc>
          <w:tcPr>
            <w:tcW w:w="10682" w:type="dxa"/>
          </w:tcPr>
          <w:p w:rsidR="003E4590" w:rsidRDefault="003E4590" w:rsidP="003E4590">
            <w:pPr>
              <w:rPr>
                <w:rFonts w:ascii="Comic Sans MS" w:hAnsi="Comic Sans MS"/>
                <w:sz w:val="24"/>
                <w:szCs w:val="24"/>
              </w:rPr>
            </w:pPr>
            <w:r w:rsidRPr="003E4590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Απλές </w:t>
            </w:r>
            <w:r>
              <w:rPr>
                <w:rFonts w:ascii="Comic Sans MS" w:hAnsi="Comic Sans MS"/>
                <w:sz w:val="24"/>
                <w:szCs w:val="24"/>
              </w:rPr>
              <w:t xml:space="preserve">ονομάζονται οι προτάσεις που έχουν ολοκληρωμένο νόημα, μας δίνουν απάντηση στις ερωτήσεις «ποιος» και «τι» και δεν μπορούμε να αφαιρέσουμε τίποτα από αυτές. </w:t>
            </w:r>
            <w:r w:rsidR="00322AC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4590" w:rsidRDefault="003E4590" w:rsidP="003E45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Οι απλές προτάσεις περιέχουν μόνο τους κύριους όρους (δηλαδή: υποκείμενο ρήματος</w:t>
            </w:r>
            <w:r w:rsidR="00322AC7">
              <w:rPr>
                <w:rFonts w:ascii="Comic Sans MS" w:hAnsi="Comic Sans MS"/>
                <w:sz w:val="24"/>
                <w:szCs w:val="24"/>
              </w:rPr>
              <w:t xml:space="preserve"> (Υ.Ρ)</w:t>
            </w:r>
            <w:r>
              <w:rPr>
                <w:rFonts w:ascii="Comic Sans MS" w:hAnsi="Comic Sans MS"/>
                <w:sz w:val="24"/>
                <w:szCs w:val="24"/>
              </w:rPr>
              <w:t>, ρήμα</w:t>
            </w:r>
            <w:r w:rsidR="00322AC7">
              <w:rPr>
                <w:rFonts w:ascii="Comic Sans MS" w:hAnsi="Comic Sans MS"/>
                <w:sz w:val="24"/>
                <w:szCs w:val="24"/>
              </w:rPr>
              <w:t xml:space="preserve"> (Ρ), αντικείμενο ρήματος (Αντ. Ρ), </w:t>
            </w:r>
            <w:r>
              <w:rPr>
                <w:rFonts w:ascii="Comic Sans MS" w:hAnsi="Comic Sans MS"/>
                <w:sz w:val="24"/>
                <w:szCs w:val="24"/>
              </w:rPr>
              <w:t xml:space="preserve"> κατηγορούμενο υποκειμένου</w:t>
            </w:r>
            <w:r w:rsidR="00322AC7">
              <w:rPr>
                <w:rFonts w:ascii="Comic Sans MS" w:hAnsi="Comic Sans MS"/>
                <w:sz w:val="24"/>
                <w:szCs w:val="24"/>
              </w:rPr>
              <w:t xml:space="preserve"> (Κατ. Υ</w:t>
            </w:r>
            <w:r>
              <w:rPr>
                <w:rFonts w:ascii="Comic Sans MS" w:hAnsi="Comic Sans MS"/>
                <w:sz w:val="24"/>
                <w:szCs w:val="24"/>
              </w:rPr>
              <w:t xml:space="preserve">) χωρίς τους οποίους δε μπορούμε να εκφράσουμε το νόημα που θέλουμε. </w:t>
            </w:r>
          </w:p>
          <w:p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Έτσι μια απλή πρόταση μπορεί να έχει μια από τις παρακάτω μορφές: </w:t>
            </w:r>
          </w:p>
          <w:p w:rsid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 σχολεία (Υ.Ρ) άνοιξαν (Ρ</w:t>
            </w:r>
            <w:r w:rsidRPr="00322AC7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Οι Φοίνικες (Υ.Ρ) δημιούργησαν (Ρ) το αλφάβητο (Αντ. Ρ)</w:t>
            </w:r>
          </w:p>
          <w:p w:rsid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Οι δάσκαλοι (Υ.Ρ) μεταδίδουν (Ρ) τις γνώσεις (Άμεσο Αντ. Ρ) στα παιδιά (Έμμεσο Αντ. Ρ)</w:t>
            </w:r>
          </w:p>
          <w:p w:rsid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 γυμνασιάρχης (Υ.Ρ) είναι (Ρ. συνδετικό) αυστηρός (Κατ. Υ)</w:t>
            </w:r>
          </w:p>
          <w:p w:rsidR="00322AC7" w:rsidRP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 παιδιά (Υ.Ρ) θεωρούσαν (Ρ) τον γυμνασιάρχη (Αντ. Ρ) αυστηρό (Κατ. του Αντικ.)</w:t>
            </w:r>
          </w:p>
        </w:tc>
      </w:tr>
    </w:tbl>
    <w:p w:rsidR="003E4590" w:rsidRDefault="003E4590" w:rsidP="003E4590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322AC7" w:rsidTr="00322AC7">
        <w:tc>
          <w:tcPr>
            <w:tcW w:w="10682" w:type="dxa"/>
          </w:tcPr>
          <w:p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  <w:r w:rsidRPr="00322AC7">
              <w:rPr>
                <w:rFonts w:ascii="Comic Sans MS" w:hAnsi="Comic Sans MS"/>
                <w:b/>
                <w:sz w:val="24"/>
                <w:szCs w:val="24"/>
                <w:u w:val="single"/>
              </w:rPr>
              <w:t>Ελλειπτικές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τους λείπουν ένας ή περισσότεροι κύριοι όροι. </w:t>
            </w:r>
          </w:p>
          <w:p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22AC7" w:rsidRDefault="00322AC7" w:rsidP="003E45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Σε μια ελλειπτική πρόταση μπορεί να λείπει: </w:t>
            </w:r>
          </w:p>
          <w:p w:rsidR="00322AC7" w:rsidRDefault="00322AC7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το υποκείμενο του ρήματος : Δεν ξέρω (</w:t>
            </w:r>
            <w:r w:rsidR="000774FE">
              <w:rPr>
                <w:rFonts w:ascii="Comic Sans MS" w:hAnsi="Comic Sans MS"/>
                <w:sz w:val="24"/>
                <w:szCs w:val="24"/>
              </w:rPr>
              <w:t xml:space="preserve">ενν. </w:t>
            </w:r>
            <w:r>
              <w:rPr>
                <w:rFonts w:ascii="Comic Sans MS" w:hAnsi="Comic Sans MS"/>
                <w:sz w:val="24"/>
                <w:szCs w:val="24"/>
              </w:rPr>
              <w:t>εγώ)</w:t>
            </w:r>
          </w:p>
          <w:p w:rsidR="00322AC7" w:rsidRDefault="00791AED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το ρήμα: Εγώ θέλω πορτοκαλάδα. Εσύ τι; (</w:t>
            </w:r>
            <w:r w:rsidR="000774FE">
              <w:rPr>
                <w:rFonts w:ascii="Comic Sans MS" w:hAnsi="Comic Sans MS"/>
                <w:sz w:val="24"/>
                <w:szCs w:val="24"/>
              </w:rPr>
              <w:t xml:space="preserve">ενν. </w:t>
            </w:r>
            <w:r>
              <w:rPr>
                <w:rFonts w:ascii="Comic Sans MS" w:hAnsi="Comic Sans MS"/>
                <w:sz w:val="24"/>
                <w:szCs w:val="24"/>
              </w:rPr>
              <w:t>θέλεις)</w:t>
            </w:r>
          </w:p>
          <w:p w:rsidR="00791AED" w:rsidRDefault="00791AED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το αντικείμενο του ρήματος: Εγώ πήρα κάποια χρήματα. Εσύ πήρες; (</w:t>
            </w:r>
            <w:r w:rsidR="000774FE">
              <w:rPr>
                <w:rFonts w:ascii="Comic Sans MS" w:hAnsi="Comic Sans MS"/>
                <w:sz w:val="24"/>
                <w:szCs w:val="24"/>
              </w:rPr>
              <w:t xml:space="preserve">ενν. </w:t>
            </w:r>
            <w:r>
              <w:rPr>
                <w:rFonts w:ascii="Comic Sans MS" w:hAnsi="Comic Sans MS"/>
                <w:sz w:val="24"/>
                <w:szCs w:val="24"/>
              </w:rPr>
              <w:t>χρήματα)</w:t>
            </w:r>
          </w:p>
          <w:p w:rsidR="00791AED" w:rsidRPr="00322AC7" w:rsidRDefault="00791AED" w:rsidP="00322AC7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το κατηγορούμενο: Εσύ είσαι πλούσιος. Εγώ δεν είμαι (</w:t>
            </w:r>
            <w:r w:rsidR="000774FE">
              <w:rPr>
                <w:rFonts w:ascii="Comic Sans MS" w:hAnsi="Comic Sans MS"/>
                <w:sz w:val="24"/>
                <w:szCs w:val="24"/>
              </w:rPr>
              <w:t xml:space="preserve">ενν. </w:t>
            </w:r>
            <w:r>
              <w:rPr>
                <w:rFonts w:ascii="Comic Sans MS" w:hAnsi="Comic Sans MS"/>
                <w:sz w:val="24"/>
                <w:szCs w:val="24"/>
              </w:rPr>
              <w:t>πλούσιος)</w:t>
            </w:r>
          </w:p>
        </w:tc>
      </w:tr>
    </w:tbl>
    <w:p w:rsidR="00322AC7" w:rsidRDefault="00322AC7" w:rsidP="003E4590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791AED" w:rsidTr="00791AED">
        <w:tc>
          <w:tcPr>
            <w:tcW w:w="10682" w:type="dxa"/>
          </w:tcPr>
          <w:p w:rsidR="00791AED" w:rsidRDefault="00791AED" w:rsidP="003E4590">
            <w:pPr>
              <w:rPr>
                <w:rFonts w:ascii="Comic Sans MS" w:hAnsi="Comic Sans MS"/>
                <w:sz w:val="24"/>
                <w:szCs w:val="24"/>
              </w:rPr>
            </w:pPr>
            <w:r w:rsidRPr="00791AED">
              <w:rPr>
                <w:rFonts w:ascii="Comic Sans MS" w:hAnsi="Comic Sans MS"/>
                <w:b/>
                <w:sz w:val="24"/>
                <w:szCs w:val="24"/>
                <w:u w:val="single"/>
              </w:rPr>
              <w:t>Επαυξημένες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εκτός από τους κύριους όρους (υποκείμενο, ρήμα, αντικείμενο, κατηγορούμενο) έχουν και επιπλέον στοιχεία/λέξεις, </w:t>
            </w:r>
            <w:r w:rsidRPr="00791AED">
              <w:rPr>
                <w:rFonts w:ascii="Comic Sans MS" w:hAnsi="Comic Sans MS"/>
                <w:b/>
                <w:sz w:val="24"/>
                <w:szCs w:val="24"/>
              </w:rPr>
              <w:t>τους προσδιορισμούς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(που εμπλουτίζουν το λόγο και μας δίνουν περισσότερες πληροφορίες συμπληρώνοντας το νόημα των κύριων όρων μιας πρότασης). </w:t>
            </w:r>
          </w:p>
          <w:p w:rsidR="00791AED" w:rsidRDefault="00791AED" w:rsidP="003E459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91AED" w:rsidRDefault="00791AED" w:rsidP="003E45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πχ. Η Άννα, </w:t>
            </w:r>
            <w:r w:rsidRPr="00791AED">
              <w:rPr>
                <w:rFonts w:ascii="Comic Sans MS" w:hAnsi="Comic Sans MS"/>
                <w:b/>
                <w:sz w:val="24"/>
                <w:szCs w:val="24"/>
              </w:rPr>
              <w:t>μαθήτρια της Α΄ Γυμνασίου</w:t>
            </w:r>
            <w:r>
              <w:rPr>
                <w:rFonts w:ascii="Comic Sans MS" w:hAnsi="Comic Sans MS"/>
                <w:sz w:val="24"/>
                <w:szCs w:val="24"/>
              </w:rPr>
              <w:t xml:space="preserve">, διέσχισε </w:t>
            </w:r>
            <w:r w:rsidRPr="00791AED">
              <w:rPr>
                <w:rFonts w:ascii="Comic Sans MS" w:hAnsi="Comic Sans MS"/>
                <w:b/>
                <w:sz w:val="24"/>
                <w:szCs w:val="24"/>
              </w:rPr>
              <w:t>γρήγορα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το </w:t>
            </w:r>
            <w:r w:rsidRPr="00791AED">
              <w:rPr>
                <w:rFonts w:ascii="Comic Sans MS" w:hAnsi="Comic Sans MS"/>
                <w:b/>
                <w:sz w:val="24"/>
                <w:szCs w:val="24"/>
              </w:rPr>
              <w:t>μεγάλο</w:t>
            </w:r>
            <w:r>
              <w:rPr>
                <w:rFonts w:ascii="Comic Sans MS" w:hAnsi="Comic Sans MS"/>
                <w:sz w:val="24"/>
                <w:szCs w:val="24"/>
              </w:rPr>
              <w:t xml:space="preserve"> δρόμο </w:t>
            </w:r>
            <w:r w:rsidRPr="00791AED">
              <w:rPr>
                <w:rFonts w:ascii="Comic Sans MS" w:hAnsi="Comic Sans MS"/>
                <w:b/>
                <w:sz w:val="24"/>
                <w:szCs w:val="24"/>
              </w:rPr>
              <w:t>με τα μαγαζιά</w:t>
            </w:r>
            <w:r>
              <w:rPr>
                <w:rFonts w:ascii="Comic Sans MS" w:hAnsi="Comic Sans MS"/>
                <w:sz w:val="24"/>
                <w:szCs w:val="24"/>
              </w:rPr>
              <w:t xml:space="preserve">.  </w:t>
            </w:r>
          </w:p>
          <w:p w:rsidR="00791AED" w:rsidRDefault="00791AED" w:rsidP="003E459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Οι υπογραμμισμένες λέξεις είναι οι προσδιορισμοί. </w:t>
            </w:r>
          </w:p>
        </w:tc>
      </w:tr>
    </w:tbl>
    <w:p w:rsidR="00791AED" w:rsidRDefault="00791AED" w:rsidP="003E4590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8143E1" w:rsidTr="008143E1">
        <w:tc>
          <w:tcPr>
            <w:tcW w:w="10682" w:type="dxa"/>
          </w:tcPr>
          <w:p w:rsidR="008143E1" w:rsidRDefault="008143E1" w:rsidP="008143E1">
            <w:pPr>
              <w:rPr>
                <w:rFonts w:ascii="Comic Sans MS" w:hAnsi="Comic Sans MS"/>
                <w:sz w:val="24"/>
                <w:szCs w:val="24"/>
              </w:rPr>
            </w:pPr>
            <w:r w:rsidRPr="00791AED">
              <w:rPr>
                <w:rFonts w:ascii="Comic Sans MS" w:hAnsi="Comic Sans MS"/>
                <w:b/>
                <w:sz w:val="24"/>
                <w:szCs w:val="24"/>
                <w:u w:val="single"/>
              </w:rPr>
              <w:t>Σύνθετες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έχουν περισσότερα από ένα υποκείμενα, αντικείμενα (πρέπει να είναι του ίδιου είδους : άμεσα ή έμμεσα) ή κατηγορούμενα. </w:t>
            </w:r>
          </w:p>
          <w:p w:rsidR="008143E1" w:rsidRDefault="008143E1" w:rsidP="008143E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143E1" w:rsidRP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Οι μαθητές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και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οι καθηγητές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συζήτησαν το πρόβλημα (σύνθετη με 2 υποκείμενα)</w:t>
            </w:r>
          </w:p>
          <w:p w:rsidR="008143E1" w:rsidRP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143E1">
              <w:rPr>
                <w:rFonts w:ascii="Comic Sans MS" w:hAnsi="Comic Sans MS"/>
                <w:sz w:val="24"/>
                <w:szCs w:val="24"/>
              </w:rPr>
              <w:t xml:space="preserve">Ο γυμνασιάρχης δε θ’ ανεχτεί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διαμαρτυρίες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φωνές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και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φασαρίες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(σύνθετη με 3 αντικείμενα)</w:t>
            </w:r>
          </w:p>
          <w:p w:rsidR="008143E1" w:rsidRP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8143E1">
              <w:rPr>
                <w:rFonts w:ascii="Comic Sans MS" w:hAnsi="Comic Sans MS"/>
                <w:sz w:val="24"/>
                <w:szCs w:val="24"/>
              </w:rPr>
              <w:t xml:space="preserve">Τα μαθήματα είναι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πολλά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και </w:t>
            </w:r>
            <w:r w:rsidRPr="008143E1">
              <w:rPr>
                <w:rFonts w:ascii="Comic Sans MS" w:hAnsi="Comic Sans MS"/>
                <w:sz w:val="24"/>
                <w:szCs w:val="24"/>
                <w:u w:val="single"/>
              </w:rPr>
              <w:t>δύσκολα</w:t>
            </w:r>
            <w:r w:rsidRPr="008143E1">
              <w:rPr>
                <w:rFonts w:ascii="Comic Sans MS" w:hAnsi="Comic Sans MS"/>
                <w:sz w:val="24"/>
                <w:szCs w:val="24"/>
              </w:rPr>
              <w:t xml:space="preserve"> (σύνθετη με 2 κατηγορούμενα)</w:t>
            </w:r>
          </w:p>
        </w:tc>
      </w:tr>
    </w:tbl>
    <w:p w:rsidR="003E4590" w:rsidRPr="007A24E6" w:rsidRDefault="000774FE" w:rsidP="007A24E6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7A24E6">
        <w:rPr>
          <w:rFonts w:ascii="Comic Sans MS" w:hAnsi="Comic Sans MS"/>
          <w:b/>
          <w:sz w:val="24"/>
          <w:szCs w:val="24"/>
        </w:rPr>
        <w:lastRenderedPageBreak/>
        <w:t>Τα είδη των προτάσεων ως προς το περιεχόμενό τους</w:t>
      </w:r>
    </w:p>
    <w:p w:rsidR="000774FE" w:rsidRDefault="000774FE" w:rsidP="000774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Ως προς το </w:t>
      </w:r>
      <w:r w:rsidRPr="008143E1">
        <w:rPr>
          <w:rFonts w:ascii="Comic Sans MS" w:hAnsi="Comic Sans MS"/>
          <w:b/>
          <w:sz w:val="24"/>
          <w:szCs w:val="24"/>
        </w:rPr>
        <w:t>περιεχόμενό</w:t>
      </w:r>
      <w:r>
        <w:rPr>
          <w:rFonts w:ascii="Comic Sans MS" w:hAnsi="Comic Sans MS"/>
          <w:sz w:val="24"/>
          <w:szCs w:val="24"/>
        </w:rPr>
        <w:t xml:space="preserve"> </w:t>
      </w:r>
      <w:r w:rsidR="008143E1">
        <w:rPr>
          <w:rFonts w:ascii="Comic Sans MS" w:hAnsi="Comic Sans MS"/>
          <w:sz w:val="24"/>
          <w:szCs w:val="24"/>
        </w:rPr>
        <w:t>τους,</w:t>
      </w:r>
      <w:r w:rsidR="008143E1" w:rsidRPr="008143E1">
        <w:rPr>
          <w:rFonts w:ascii="Comic Sans MS" w:hAnsi="Comic Sans MS"/>
          <w:sz w:val="24"/>
          <w:szCs w:val="24"/>
        </w:rPr>
        <w:t xml:space="preserve"> </w:t>
      </w:r>
      <w:r w:rsidR="008143E1" w:rsidRPr="008143E1">
        <w:rPr>
          <w:rFonts w:ascii="Comic Sans MS" w:hAnsi="Comic Sans MS"/>
          <w:b/>
          <w:sz w:val="24"/>
          <w:szCs w:val="24"/>
        </w:rPr>
        <w:t>ανάλογα δηλαδή με τη σημασία, το νόημά τους</w:t>
      </w:r>
      <w:r w:rsidR="008143E1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 οι προτάσεις διακρίνονται σε : </w:t>
      </w:r>
      <w:r w:rsidR="008143E1" w:rsidRPr="008143E1">
        <w:rPr>
          <w:rFonts w:ascii="Comic Sans MS" w:hAnsi="Comic Sans MS"/>
          <w:b/>
          <w:sz w:val="24"/>
          <w:szCs w:val="24"/>
        </w:rPr>
        <w:t xml:space="preserve">αποφαντικές – ερωτηματικές – προστακτικές – </w:t>
      </w:r>
      <w:proofErr w:type="spellStart"/>
      <w:r w:rsidR="008143E1" w:rsidRPr="008143E1">
        <w:rPr>
          <w:rFonts w:ascii="Comic Sans MS" w:hAnsi="Comic Sans MS"/>
          <w:b/>
          <w:sz w:val="24"/>
          <w:szCs w:val="24"/>
        </w:rPr>
        <w:t>επιφωνηματικές</w:t>
      </w:r>
      <w:proofErr w:type="spellEnd"/>
      <w:r w:rsidR="008143E1" w:rsidRPr="008143E1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10682"/>
      </w:tblGrid>
      <w:tr w:rsidR="000774FE" w:rsidTr="000774FE">
        <w:tc>
          <w:tcPr>
            <w:tcW w:w="10682" w:type="dxa"/>
          </w:tcPr>
          <w:p w:rsidR="000774FE" w:rsidRDefault="000774FE" w:rsidP="000774FE">
            <w:pPr>
              <w:rPr>
                <w:rFonts w:ascii="Comic Sans MS" w:hAnsi="Comic Sans MS"/>
                <w:sz w:val="24"/>
                <w:szCs w:val="24"/>
              </w:rPr>
            </w:pPr>
            <w:r w:rsidRPr="003D08FC">
              <w:rPr>
                <w:rFonts w:ascii="Comic Sans MS" w:hAnsi="Comic Sans MS"/>
                <w:b/>
                <w:sz w:val="24"/>
                <w:szCs w:val="24"/>
                <w:u w:val="single"/>
              </w:rPr>
              <w:t>Αποφαντικές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(από τη λέξη </w:t>
            </w:r>
            <w:r w:rsidRPr="003D08FC">
              <w:rPr>
                <w:rFonts w:ascii="Comic Sans MS" w:hAnsi="Comic Sans MS"/>
                <w:sz w:val="24"/>
                <w:szCs w:val="24"/>
                <w:u w:val="single"/>
              </w:rPr>
              <w:t>απόφανση: γνώμη, κρίση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) ονομάζονται οι προτάσεις με τις οποίες δίνεται μια πληροφορία. </w:t>
            </w:r>
          </w:p>
          <w:p w:rsidR="003D08FC" w:rsidRDefault="003D08FC" w:rsidP="000774F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D08FC" w:rsidRDefault="003D08FC" w:rsidP="000774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Πιο συγκεκριμένα, χρησιμοποιούμε τις αποφαντικές προτάσεις </w:t>
            </w:r>
          </w:p>
          <w:p w:rsidR="003D08FC" w:rsidRDefault="003D08FC" w:rsidP="003D08FC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για να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δώσουμε</w:t>
            </w:r>
            <w:r>
              <w:rPr>
                <w:rFonts w:ascii="Comic Sans MS" w:hAnsi="Comic Sans MS"/>
                <w:sz w:val="24"/>
                <w:szCs w:val="24"/>
              </w:rPr>
              <w:t xml:space="preserve"> μια πληροφορία (Τα σχολεία ανοίγουν την ερχόμενη Δευτέρα)</w:t>
            </w:r>
          </w:p>
          <w:p w:rsidR="003D08FC" w:rsidRDefault="003D08FC" w:rsidP="003D08FC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για να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δηλώσουμε</w:t>
            </w:r>
            <w:r>
              <w:rPr>
                <w:rFonts w:ascii="Comic Sans MS" w:hAnsi="Comic Sans MS"/>
                <w:sz w:val="24"/>
                <w:szCs w:val="24"/>
              </w:rPr>
              <w:t xml:space="preserve"> κάτι (Είμαι μαθητής της Α΄ Γυμνασίου)</w:t>
            </w:r>
          </w:p>
          <w:p w:rsidR="003D08FC" w:rsidRDefault="003D08FC" w:rsidP="003D08FC">
            <w:pPr>
              <w:pStyle w:val="a3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για να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διατυπώσουμε</w:t>
            </w:r>
            <w:r>
              <w:rPr>
                <w:rFonts w:ascii="Comic Sans MS" w:hAnsi="Comic Sans MS"/>
                <w:sz w:val="24"/>
                <w:szCs w:val="24"/>
              </w:rPr>
              <w:t xml:space="preserve"> μια γνώμη, άποψη, κρίση (Ο νέος γυμνασιάρχης φαίνεται πολύ αυστηρός)</w:t>
            </w:r>
          </w:p>
          <w:p w:rsidR="003D08FC" w:rsidRDefault="003D08FC" w:rsidP="003D08FC">
            <w:pPr>
              <w:pStyle w:val="a3"/>
              <w:rPr>
                <w:rFonts w:ascii="Comic Sans MS" w:hAnsi="Comic Sans MS"/>
                <w:sz w:val="24"/>
                <w:szCs w:val="24"/>
              </w:rPr>
            </w:pPr>
          </w:p>
          <w:p w:rsidR="003D08FC" w:rsidRPr="003D08FC" w:rsidRDefault="003D08FC" w:rsidP="003D0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Στο τέλος των αποφαντικών προτάσεων, όταν γράφουμε, βάζουμε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τελεία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(.) </w:t>
            </w:r>
          </w:p>
        </w:tc>
      </w:tr>
    </w:tbl>
    <w:p w:rsidR="000774FE" w:rsidRDefault="000774FE" w:rsidP="000774FE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3D08FC" w:rsidTr="003D08FC">
        <w:tc>
          <w:tcPr>
            <w:tcW w:w="10682" w:type="dxa"/>
          </w:tcPr>
          <w:p w:rsidR="003D08FC" w:rsidRDefault="003D08FC" w:rsidP="000774FE">
            <w:pPr>
              <w:rPr>
                <w:rFonts w:ascii="Comic Sans MS" w:hAnsi="Comic Sans MS"/>
                <w:sz w:val="24"/>
                <w:szCs w:val="24"/>
              </w:rPr>
            </w:pPr>
            <w:r w:rsidRPr="003D08FC">
              <w:rPr>
                <w:rFonts w:ascii="Comic Sans MS" w:hAnsi="Comic Sans MS"/>
                <w:b/>
                <w:sz w:val="24"/>
                <w:szCs w:val="24"/>
                <w:u w:val="single"/>
              </w:rPr>
              <w:t>Ερωτηματικές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με τις οποίες διατυπώνεται μια ερώτηση. Είναι δηλαδή αυτές που χρησιμοποιούμε για να ζητήσουμε μια συγκεκριμένη πληροφορία, μια απάντηση σε κάτι. </w:t>
            </w:r>
          </w:p>
          <w:p w:rsidR="003D08FC" w:rsidRDefault="003D08FC" w:rsidP="000774F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D08FC" w:rsidRDefault="003D08FC" w:rsidP="003D0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Οι ερωτηματικές προτάσεις αρχίζουν συνήθως με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ερωτηματικές αντωνυμίες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(ποιος, -α, -ο/ πόσος, -η, -ο / τι) ή </w:t>
            </w:r>
            <w:r w:rsidRPr="003D08FC">
              <w:rPr>
                <w:rFonts w:ascii="Comic Sans MS" w:hAnsi="Comic Sans MS"/>
                <w:b/>
                <w:sz w:val="24"/>
                <w:szCs w:val="24"/>
              </w:rPr>
              <w:t>ερωτηματικά επιρρήματα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(πόσο, πού, πώς, πότε).  </w:t>
            </w:r>
          </w:p>
          <w:p w:rsidR="003D08FC" w:rsidRDefault="003D08FC" w:rsidP="003D08F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D08FC" w:rsidRDefault="003D08FC" w:rsidP="003D08FC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Πώς σε λένε; </w:t>
            </w:r>
          </w:p>
          <w:p w:rsidR="003D08FC" w:rsidRDefault="003D08FC" w:rsidP="003D08FC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Τι είπε αυτός τώρα; </w:t>
            </w:r>
          </w:p>
          <w:p w:rsidR="003D08FC" w:rsidRDefault="003D08FC" w:rsidP="003D08FC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Ποιος ήρθε; </w:t>
            </w:r>
          </w:p>
          <w:p w:rsidR="003D08FC" w:rsidRDefault="003D08FC" w:rsidP="003D08FC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Πότε θ’ ανοίξουν τα σχολεία; </w:t>
            </w:r>
          </w:p>
          <w:p w:rsidR="003D08FC" w:rsidRDefault="003D08FC" w:rsidP="003D08F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D08FC" w:rsidRDefault="003D08FC" w:rsidP="003D0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Στο τέλος των ερωτηματικών προτάσεων, όταν γράφουμε, βάζουμε </w:t>
            </w:r>
            <w:r w:rsidRPr="00C138E7">
              <w:rPr>
                <w:rFonts w:ascii="Comic Sans MS" w:hAnsi="Comic Sans MS"/>
                <w:b/>
                <w:sz w:val="24"/>
                <w:szCs w:val="24"/>
              </w:rPr>
              <w:t>ερωτηματικό</w:t>
            </w:r>
            <w:r>
              <w:rPr>
                <w:rFonts w:ascii="Comic Sans MS" w:hAnsi="Comic Sans MS"/>
                <w:sz w:val="24"/>
                <w:szCs w:val="24"/>
              </w:rPr>
              <w:t xml:space="preserve"> (;). </w:t>
            </w:r>
          </w:p>
          <w:p w:rsidR="00C138E7" w:rsidRDefault="00C138E7" w:rsidP="003D08F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138E7" w:rsidRDefault="00C138E7" w:rsidP="003D0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Συχνά διατυπώνουμε μια ερώτηση όχι για να πληροφορηθούμε κάτι, αλλά για να εκφράσουμε εντονότερα : </w:t>
            </w:r>
          </w:p>
          <w:p w:rsidR="00C138E7" w:rsidRDefault="00C138E7" w:rsidP="00C138E7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C138E7">
              <w:rPr>
                <w:rFonts w:ascii="Comic Sans MS" w:hAnsi="Comic Sans MS"/>
                <w:b/>
                <w:sz w:val="24"/>
                <w:szCs w:val="24"/>
              </w:rPr>
              <w:t>βεβαίωση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(Δεν είναι πράγματι κάτι μοναδικό ;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A"/>
            </w:r>
            <w:r>
              <w:rPr>
                <w:rFonts w:ascii="Comic Sans MS" w:hAnsi="Comic Sans MS"/>
                <w:sz w:val="24"/>
                <w:szCs w:val="24"/>
              </w:rPr>
              <w:t xml:space="preserve"> Είναι πράγματι κάτι μοναδικό. )</w:t>
            </w:r>
          </w:p>
          <w:p w:rsidR="00C138E7" w:rsidRDefault="00C138E7" w:rsidP="00C138E7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C138E7">
              <w:rPr>
                <w:rFonts w:ascii="Comic Sans MS" w:hAnsi="Comic Sans MS"/>
                <w:b/>
                <w:sz w:val="24"/>
                <w:szCs w:val="24"/>
              </w:rPr>
              <w:t>άρνηση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(Ποιος θα έκανε κάτι τέτοιο;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A"/>
            </w:r>
            <w:r>
              <w:rPr>
                <w:rFonts w:ascii="Comic Sans MS" w:hAnsi="Comic Sans MS"/>
                <w:sz w:val="24"/>
                <w:szCs w:val="24"/>
              </w:rPr>
              <w:t xml:space="preserve"> Κανείς δε θα έκανε κάτι τέτοιο.)</w:t>
            </w:r>
          </w:p>
          <w:p w:rsidR="00C138E7" w:rsidRDefault="00C138E7" w:rsidP="00C138E7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C138E7">
              <w:rPr>
                <w:rFonts w:ascii="Comic Sans MS" w:hAnsi="Comic Sans MS"/>
                <w:b/>
                <w:sz w:val="24"/>
                <w:szCs w:val="24"/>
              </w:rPr>
              <w:t>προσταγή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(Δε φεύγεις από κει;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A"/>
            </w:r>
            <w:r>
              <w:rPr>
                <w:rFonts w:ascii="Comic Sans MS" w:hAnsi="Comic Sans MS"/>
                <w:sz w:val="24"/>
                <w:szCs w:val="24"/>
              </w:rPr>
              <w:t xml:space="preserve"> Φύγε από κει.)</w:t>
            </w:r>
          </w:p>
          <w:p w:rsidR="00C138E7" w:rsidRPr="00C138E7" w:rsidRDefault="00C138E7" w:rsidP="00C138E7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C138E7">
              <w:rPr>
                <w:rFonts w:ascii="Comic Sans MS" w:hAnsi="Comic Sans MS"/>
                <w:b/>
                <w:sz w:val="24"/>
                <w:szCs w:val="24"/>
              </w:rPr>
              <w:t>παράκληση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(Θα μου φέρεις ένα ποτήρι νερό; </w:t>
            </w:r>
            <w:r>
              <w:rPr>
                <w:rFonts w:ascii="Comic Sans MS" w:hAnsi="Comic Sans MS"/>
                <w:sz w:val="24"/>
                <w:szCs w:val="24"/>
              </w:rPr>
              <w:sym w:font="Wingdings 3" w:char="F0DA"/>
            </w:r>
            <w:r>
              <w:rPr>
                <w:rFonts w:ascii="Comic Sans MS" w:hAnsi="Comic Sans MS"/>
                <w:sz w:val="24"/>
                <w:szCs w:val="24"/>
              </w:rPr>
              <w:t xml:space="preserve"> Φέρε μου ένα ποτήρι νερό, σε παρακαλώ.)</w:t>
            </w:r>
          </w:p>
        </w:tc>
      </w:tr>
    </w:tbl>
    <w:p w:rsidR="00C138E7" w:rsidRDefault="00C138E7" w:rsidP="000774FE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C138E7" w:rsidTr="00C138E7">
        <w:tc>
          <w:tcPr>
            <w:tcW w:w="10682" w:type="dxa"/>
          </w:tcPr>
          <w:p w:rsidR="00C138E7" w:rsidRDefault="00C138E7" w:rsidP="000774FE">
            <w:pPr>
              <w:rPr>
                <w:rFonts w:ascii="Comic Sans MS" w:hAnsi="Comic Sans MS"/>
                <w:sz w:val="24"/>
                <w:szCs w:val="24"/>
              </w:rPr>
            </w:pPr>
            <w:r w:rsidRPr="00C138E7">
              <w:rPr>
                <w:rFonts w:ascii="Comic Sans MS" w:hAnsi="Comic Sans MS"/>
                <w:b/>
                <w:sz w:val="24"/>
                <w:szCs w:val="24"/>
                <w:u w:val="single"/>
              </w:rPr>
              <w:t>Προστακτικές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</w:t>
            </w:r>
            <w:r w:rsidR="005468DF">
              <w:rPr>
                <w:rFonts w:ascii="Comic Sans MS" w:hAnsi="Comic Sans MS"/>
                <w:sz w:val="24"/>
                <w:szCs w:val="24"/>
              </w:rPr>
              <w:t xml:space="preserve">οι προτάσεις που χρησιμοποιούμε για να ζητήσουμε από κάποιον να κάνει κάτι, να απαγορέψουμε κάτι, να παρακαλέσουμε για κάτι, να ευχηθούμε κάτι κλπ. </w:t>
            </w:r>
          </w:p>
          <w:p w:rsidR="005468DF" w:rsidRDefault="005468DF" w:rsidP="000774F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468DF" w:rsidRDefault="005468DF" w:rsidP="000774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Είναι δηλαδή οι προτάσεις με τις οποίες εκφράζεται: </w:t>
            </w:r>
          </w:p>
          <w:p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t>επιθυμία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(Ας πάμε στο θέατρο απόψε.)</w:t>
            </w:r>
          </w:p>
          <w:p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t>προσταγή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(Φύγε αμέσως από δω!)</w:t>
            </w:r>
          </w:p>
          <w:p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t>προτροπή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(Προσπάθησε περισσότερο.)</w:t>
            </w:r>
          </w:p>
          <w:p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t>απαγόρευση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(Μην πατάτε το γρασίδι.)</w:t>
            </w:r>
          </w:p>
          <w:p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lastRenderedPageBreak/>
              <w:t>παράκληση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(Κάνε μου αυτή τη χάρη!)</w:t>
            </w:r>
          </w:p>
          <w:p w:rsidR="005468DF" w:rsidRDefault="005468DF" w:rsidP="005468DF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5468DF">
              <w:rPr>
                <w:rFonts w:ascii="Comic Sans MS" w:hAnsi="Comic Sans MS"/>
                <w:b/>
                <w:sz w:val="24"/>
                <w:szCs w:val="24"/>
              </w:rPr>
              <w:t>ευχή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(Να σας ζήσει το παιδί. )</w:t>
            </w:r>
          </w:p>
          <w:p w:rsidR="005468DF" w:rsidRDefault="005468DF" w:rsidP="005468D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468DF" w:rsidRDefault="005468DF" w:rsidP="005468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Στο τέλος των προστακτικών προτάσεων, όταν γράφουμε, βάζουμε </w:t>
            </w:r>
            <w:r w:rsidRPr="005468DF">
              <w:rPr>
                <w:rFonts w:ascii="Comic Sans MS" w:hAnsi="Comic Sans MS"/>
                <w:b/>
                <w:sz w:val="24"/>
                <w:szCs w:val="24"/>
              </w:rPr>
              <w:t>τελεία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(.) ή </w:t>
            </w:r>
            <w:r w:rsidRPr="005468DF">
              <w:rPr>
                <w:rFonts w:ascii="Comic Sans MS" w:hAnsi="Comic Sans MS"/>
                <w:b/>
                <w:sz w:val="24"/>
                <w:szCs w:val="24"/>
              </w:rPr>
              <w:t>θαυμαστικό</w:t>
            </w:r>
            <w:r>
              <w:rPr>
                <w:rFonts w:ascii="Comic Sans MS" w:hAnsi="Comic Sans MS"/>
                <w:sz w:val="24"/>
                <w:szCs w:val="24"/>
              </w:rPr>
              <w:t xml:space="preserve"> (!). </w:t>
            </w:r>
          </w:p>
          <w:p w:rsidR="005468DF" w:rsidRPr="005468DF" w:rsidRDefault="005468DF" w:rsidP="005468D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Όταν βάζουμε θαυμαστικό στο τέλος μιας προστακτικής πρότασης, δίνουμε πιο προστακτικό τόνο στα λεγόμενά μας, κάνοντας το ύφος μας πιο έντονο, επικριτικό, αυστηρό. </w:t>
            </w:r>
          </w:p>
        </w:tc>
      </w:tr>
    </w:tbl>
    <w:p w:rsidR="00C138E7" w:rsidRDefault="00C138E7" w:rsidP="000774FE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5468DF" w:rsidTr="005468DF">
        <w:tc>
          <w:tcPr>
            <w:tcW w:w="10682" w:type="dxa"/>
          </w:tcPr>
          <w:p w:rsidR="005468DF" w:rsidRDefault="005468DF" w:rsidP="000774FE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42B4D">
              <w:rPr>
                <w:rFonts w:ascii="Comic Sans MS" w:hAnsi="Comic Sans MS"/>
                <w:b/>
                <w:sz w:val="24"/>
                <w:szCs w:val="24"/>
                <w:u w:val="single"/>
              </w:rPr>
              <w:t>Επιφωνηματικές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χρησιμοποιούμε για να εκφράσουμε ένα έντονο συναίσθημα </w:t>
            </w:r>
            <w:r w:rsidR="00B42B4D">
              <w:rPr>
                <w:rFonts w:ascii="Comic Sans MS" w:hAnsi="Comic Sans MS"/>
                <w:sz w:val="24"/>
                <w:szCs w:val="24"/>
              </w:rPr>
              <w:t>(έκπληξη, θαυμασμό, λύπη, χαρά, οργή, θυμό, αηδία κπ.)</w:t>
            </w:r>
          </w:p>
          <w:p w:rsidR="00B42B4D" w:rsidRDefault="00B42B4D" w:rsidP="000774F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2B4D" w:rsidRDefault="00B42B4D" w:rsidP="000774F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Οι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επιφωνηματικές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προτάσεις συχνά αρχίζουν με </w:t>
            </w:r>
            <w:r w:rsidRPr="00B42B4D">
              <w:rPr>
                <w:rFonts w:ascii="Comic Sans MS" w:hAnsi="Comic Sans MS"/>
                <w:b/>
                <w:sz w:val="24"/>
                <w:szCs w:val="24"/>
              </w:rPr>
              <w:t>επιφωνήματα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(α, αχ, οχ κλπ) με </w:t>
            </w:r>
            <w:r w:rsidRPr="00B42B4D">
              <w:rPr>
                <w:rFonts w:ascii="Comic Sans MS" w:hAnsi="Comic Sans MS"/>
                <w:b/>
                <w:sz w:val="24"/>
                <w:szCs w:val="24"/>
              </w:rPr>
              <w:t>ερωτηματικές αντωνυμίες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(ποιος, -α, -ο / πόσος, -η, -ο / τι) ή με </w:t>
            </w:r>
            <w:r w:rsidRPr="00B42B4D">
              <w:rPr>
                <w:rFonts w:ascii="Comic Sans MS" w:hAnsi="Comic Sans MS"/>
                <w:b/>
                <w:sz w:val="24"/>
                <w:szCs w:val="24"/>
              </w:rPr>
              <w:t>ερωτηματικά επιρρήματα</w:t>
            </w:r>
            <w:r>
              <w:rPr>
                <w:rFonts w:ascii="Comic Sans MS" w:hAnsi="Comic Sans MS"/>
                <w:sz w:val="24"/>
                <w:szCs w:val="24"/>
              </w:rPr>
              <w:t xml:space="preserve"> (πόσο, πώς, πού, πότε). </w:t>
            </w:r>
          </w:p>
          <w:p w:rsidR="00B42B4D" w:rsidRDefault="00B42B4D" w:rsidP="000774F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2B4D" w:rsidRDefault="00B42B4D" w:rsidP="00B42B4D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Πόσο τεράστιοι ήταν όλοι τους! (έκπληξη)</w:t>
            </w:r>
          </w:p>
          <w:p w:rsidR="00B42B4D" w:rsidRDefault="00B42B4D" w:rsidP="00B42B4D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Τι ωραίο σπίτι έχεις! (θαυμασμός)</w:t>
            </w:r>
          </w:p>
          <w:p w:rsidR="00B42B4D" w:rsidRDefault="00B42B4D" w:rsidP="00B42B4D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Αχ, τι κρίμα! (λύπη)</w:t>
            </w:r>
          </w:p>
          <w:p w:rsidR="00B42B4D" w:rsidRDefault="00B42B4D" w:rsidP="00B42B4D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Δε θα το ανεχτώ αυτό ! (θυμός)</w:t>
            </w:r>
          </w:p>
          <w:p w:rsidR="00B42B4D" w:rsidRDefault="00B42B4D" w:rsidP="00B42B4D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Πόσο άσχημα μυρίζει! (αηδία) </w:t>
            </w:r>
          </w:p>
          <w:p w:rsidR="00B42B4D" w:rsidRDefault="00B42B4D" w:rsidP="00B42B4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42B4D" w:rsidRPr="00B42B4D" w:rsidRDefault="00B42B4D" w:rsidP="00B42B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Στο τέλος των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επιφωνηματικών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προτάσεων, όταν γράφουμε, βάζουμε </w:t>
            </w:r>
            <w:r w:rsidRPr="00B42B4D">
              <w:rPr>
                <w:rFonts w:ascii="Comic Sans MS" w:hAnsi="Comic Sans MS"/>
                <w:b/>
                <w:sz w:val="24"/>
                <w:szCs w:val="24"/>
              </w:rPr>
              <w:t>θαυμαστικό</w:t>
            </w:r>
            <w:r>
              <w:rPr>
                <w:rFonts w:ascii="Comic Sans MS" w:hAnsi="Comic Sans MS"/>
                <w:sz w:val="24"/>
                <w:szCs w:val="24"/>
              </w:rPr>
              <w:t xml:space="preserve"> (!). </w:t>
            </w:r>
          </w:p>
        </w:tc>
      </w:tr>
    </w:tbl>
    <w:p w:rsidR="005468DF" w:rsidRPr="000774FE" w:rsidRDefault="005468DF" w:rsidP="000774FE">
      <w:pPr>
        <w:rPr>
          <w:rFonts w:ascii="Comic Sans MS" w:hAnsi="Comic Sans MS"/>
          <w:sz w:val="24"/>
          <w:szCs w:val="24"/>
        </w:rPr>
      </w:pPr>
    </w:p>
    <w:p w:rsidR="000774FE" w:rsidRPr="00B42B4D" w:rsidRDefault="00B42B4D" w:rsidP="00B42B4D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B42B4D">
        <w:rPr>
          <w:rFonts w:ascii="Comic Sans MS" w:hAnsi="Comic Sans MS"/>
          <w:b/>
          <w:sz w:val="24"/>
          <w:szCs w:val="24"/>
        </w:rPr>
        <w:t>Τα είδη των προτάσεων ως προς την ποιότητά τους</w:t>
      </w:r>
    </w:p>
    <w:p w:rsidR="00B42B4D" w:rsidRDefault="00B42B4D" w:rsidP="00B42B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Ως προς την </w:t>
      </w:r>
      <w:r w:rsidRPr="008143E1">
        <w:rPr>
          <w:rFonts w:ascii="Comic Sans MS" w:hAnsi="Comic Sans MS"/>
          <w:b/>
          <w:sz w:val="24"/>
          <w:szCs w:val="24"/>
        </w:rPr>
        <w:t>ποιότητά</w:t>
      </w:r>
      <w:r>
        <w:rPr>
          <w:rFonts w:ascii="Comic Sans MS" w:hAnsi="Comic Sans MS"/>
          <w:sz w:val="24"/>
          <w:szCs w:val="24"/>
        </w:rPr>
        <w:t xml:space="preserve"> τους οι προτάσεις χωρίζονται σε: </w:t>
      </w:r>
      <w:r w:rsidR="008143E1" w:rsidRPr="008143E1">
        <w:rPr>
          <w:rFonts w:ascii="Comic Sans MS" w:hAnsi="Comic Sans MS"/>
          <w:b/>
          <w:sz w:val="24"/>
          <w:szCs w:val="24"/>
        </w:rPr>
        <w:t xml:space="preserve">καταφατικές – αρνητικές </w:t>
      </w:r>
      <w:r w:rsidRPr="008143E1">
        <w:rPr>
          <w:rFonts w:ascii="Comic Sans MS" w:hAnsi="Comic Sans MS"/>
          <w:b/>
          <w:sz w:val="24"/>
          <w:szCs w:val="24"/>
        </w:rPr>
        <w:t xml:space="preserve">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10682"/>
      </w:tblGrid>
      <w:tr w:rsidR="00B42B4D" w:rsidTr="00B42B4D">
        <w:tc>
          <w:tcPr>
            <w:tcW w:w="10682" w:type="dxa"/>
          </w:tcPr>
          <w:p w:rsidR="00B42B4D" w:rsidRDefault="00B42B4D" w:rsidP="00B42B4D">
            <w:pPr>
              <w:rPr>
                <w:rFonts w:ascii="Comic Sans MS" w:hAnsi="Comic Sans MS"/>
                <w:sz w:val="24"/>
                <w:szCs w:val="24"/>
              </w:rPr>
            </w:pPr>
            <w:r w:rsidRPr="008143E1">
              <w:rPr>
                <w:rFonts w:ascii="Comic Sans MS" w:hAnsi="Comic Sans MS"/>
                <w:b/>
                <w:sz w:val="24"/>
                <w:szCs w:val="24"/>
                <w:u w:val="single"/>
              </w:rPr>
              <w:t>Καταφατικές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δεν περιέχουν άρνηση, που δηλώνουν κάτι με θετικό </w:t>
            </w:r>
            <w:r w:rsidR="008143E1">
              <w:rPr>
                <w:rFonts w:ascii="Comic Sans MS" w:hAnsi="Comic Sans MS"/>
                <w:sz w:val="24"/>
                <w:szCs w:val="24"/>
              </w:rPr>
              <w:t xml:space="preserve">και όχι αρνητικό τρόπο. </w:t>
            </w:r>
          </w:p>
          <w:p w:rsidR="008143E1" w:rsidRDefault="008143E1" w:rsidP="00B42B4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Τα σχολεία θ’ ανοίξουν την ερχόμενη εβδομάδα. </w:t>
            </w:r>
          </w:p>
          <w:p w:rsid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Θα έρθεις μαζί μας; </w:t>
            </w:r>
          </w:p>
          <w:p w:rsid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Δώστε του το παιχνίδι. </w:t>
            </w:r>
          </w:p>
          <w:p w:rsidR="008143E1" w:rsidRPr="008143E1" w:rsidRDefault="008143E1" w:rsidP="008143E1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Ας φύγουμε αύριο! </w:t>
            </w:r>
          </w:p>
        </w:tc>
      </w:tr>
    </w:tbl>
    <w:p w:rsidR="00B42B4D" w:rsidRDefault="00B42B4D" w:rsidP="00B42B4D">
      <w:pPr>
        <w:rPr>
          <w:rFonts w:ascii="Comic Sans MS" w:hAnsi="Comic Sans MS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8143E1" w:rsidTr="008143E1">
        <w:tc>
          <w:tcPr>
            <w:tcW w:w="10682" w:type="dxa"/>
          </w:tcPr>
          <w:p w:rsidR="008143E1" w:rsidRDefault="007A24E6" w:rsidP="00B42B4D">
            <w:pPr>
              <w:rPr>
                <w:rFonts w:ascii="Comic Sans MS" w:hAnsi="Comic Sans MS"/>
                <w:sz w:val="24"/>
                <w:szCs w:val="24"/>
              </w:rPr>
            </w:pPr>
            <w:r w:rsidRPr="007A24E6">
              <w:rPr>
                <w:rFonts w:ascii="Comic Sans MS" w:hAnsi="Comic Sans MS"/>
                <w:b/>
                <w:sz w:val="24"/>
                <w:szCs w:val="24"/>
                <w:u w:val="single"/>
              </w:rPr>
              <w:t>Αρνητικές</w:t>
            </w:r>
            <w:r>
              <w:rPr>
                <w:rFonts w:ascii="Comic Sans MS" w:hAnsi="Comic Sans MS"/>
                <w:sz w:val="24"/>
                <w:szCs w:val="24"/>
              </w:rPr>
              <w:t xml:space="preserve"> ονομάζονται οι προτάσεις που περιέχουν άρνηση, που δηλώνουν κάτι με αρνητικό τρόπο και το ρήμα τους συνοδεύεται από τις αρνητικές λέξεις </w:t>
            </w:r>
            <w:r w:rsidRPr="007A24E6">
              <w:rPr>
                <w:rFonts w:ascii="Comic Sans MS" w:hAnsi="Comic Sans MS"/>
                <w:b/>
                <w:sz w:val="24"/>
                <w:szCs w:val="24"/>
              </w:rPr>
              <w:t>δε(ν)</w:t>
            </w:r>
            <w:r>
              <w:rPr>
                <w:rFonts w:ascii="Comic Sans MS" w:hAnsi="Comic Sans MS"/>
                <w:sz w:val="24"/>
                <w:szCs w:val="24"/>
              </w:rPr>
              <w:t xml:space="preserve"> ή </w:t>
            </w:r>
            <w:r w:rsidRPr="007A24E6">
              <w:rPr>
                <w:rFonts w:ascii="Comic Sans MS" w:hAnsi="Comic Sans MS"/>
                <w:b/>
                <w:sz w:val="24"/>
                <w:szCs w:val="24"/>
              </w:rPr>
              <w:t>μη(ν)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:rsidR="007A24E6" w:rsidRDefault="007A24E6" w:rsidP="00B42B4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A24E6" w:rsidRDefault="007A24E6" w:rsidP="007A24E6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Τα σχολεία δε θ’ ανοίξουν την ερχόμενη εβδομάδα. </w:t>
            </w:r>
          </w:p>
          <w:p w:rsidR="007A24E6" w:rsidRDefault="007A24E6" w:rsidP="007A24E6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Δε θα έρθεις μαζί μας; </w:t>
            </w:r>
          </w:p>
          <w:p w:rsidR="007A24E6" w:rsidRPr="007A24E6" w:rsidRDefault="007A24E6" w:rsidP="007A24E6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Μην του δώσετε το παιχνίδι. Ας μη φύγουμε αύριο! </w:t>
            </w:r>
          </w:p>
        </w:tc>
      </w:tr>
    </w:tbl>
    <w:p w:rsidR="008143E1" w:rsidRDefault="008143E1" w:rsidP="00B42B4D">
      <w:pPr>
        <w:rPr>
          <w:rFonts w:ascii="Comic Sans MS" w:hAnsi="Comic Sans MS"/>
          <w:sz w:val="24"/>
          <w:szCs w:val="24"/>
        </w:rPr>
      </w:pPr>
    </w:p>
    <w:p w:rsidR="007A24E6" w:rsidRDefault="007A24E6" w:rsidP="00B42B4D">
      <w:pPr>
        <w:rPr>
          <w:rFonts w:ascii="Comic Sans MS" w:hAnsi="Comic Sans MS"/>
          <w:sz w:val="24"/>
          <w:szCs w:val="24"/>
        </w:rPr>
      </w:pPr>
    </w:p>
    <w:sectPr w:rsidR="007A24E6" w:rsidSect="003E4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CD7"/>
    <w:multiLevelType w:val="hybridMultilevel"/>
    <w:tmpl w:val="0A9A1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6"/>
    <w:multiLevelType w:val="hybridMultilevel"/>
    <w:tmpl w:val="EA9E5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353FF"/>
    <w:multiLevelType w:val="hybridMultilevel"/>
    <w:tmpl w:val="3B4AFC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17576"/>
    <w:multiLevelType w:val="hybridMultilevel"/>
    <w:tmpl w:val="00703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4117"/>
    <w:multiLevelType w:val="hybridMultilevel"/>
    <w:tmpl w:val="444A3DB4"/>
    <w:lvl w:ilvl="0" w:tplc="4E0453C6">
      <w:start w:val="1"/>
      <w:numFmt w:val="bullet"/>
      <w:lvlText w:val="-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56443A0"/>
    <w:multiLevelType w:val="hybridMultilevel"/>
    <w:tmpl w:val="05B67DC6"/>
    <w:lvl w:ilvl="0" w:tplc="0408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4590"/>
    <w:rsid w:val="000774FE"/>
    <w:rsid w:val="00322AC7"/>
    <w:rsid w:val="003949A8"/>
    <w:rsid w:val="003D08FC"/>
    <w:rsid w:val="003E4590"/>
    <w:rsid w:val="005468DF"/>
    <w:rsid w:val="00704E6E"/>
    <w:rsid w:val="00791AED"/>
    <w:rsid w:val="007A24E6"/>
    <w:rsid w:val="007D1426"/>
    <w:rsid w:val="008143E1"/>
    <w:rsid w:val="00B42B4D"/>
    <w:rsid w:val="00C1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590"/>
    <w:pPr>
      <w:ind w:left="720"/>
      <w:contextualSpacing/>
    </w:pPr>
  </w:style>
  <w:style w:type="table" w:styleId="a4">
    <w:name w:val="Table Grid"/>
    <w:basedOn w:val="a1"/>
    <w:uiPriority w:val="59"/>
    <w:rsid w:val="003E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2016-10-15T06:56:00Z</dcterms:created>
  <dcterms:modified xsi:type="dcterms:W3CDTF">2016-10-16T14:02:00Z</dcterms:modified>
</cp:coreProperties>
</file>