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CE17D" w14:textId="77777777" w:rsidR="00165FDE" w:rsidRPr="0035460E" w:rsidRDefault="00D86DD3" w:rsidP="00630737">
      <w:pPr>
        <w:spacing w:before="100" w:beforeAutospacing="1" w:after="100" w:afterAutospacing="1" w:line="240" w:lineRule="auto"/>
        <w:jc w:val="center"/>
        <w:outlineLvl w:val="2"/>
        <w:rPr>
          <w:rFonts w:ascii="Bookman Old Style" w:eastAsia="Times New Roman" w:hAnsi="Bookman Old Style" w:cs="Times New Roman"/>
          <w:b/>
          <w:bCs/>
          <w:sz w:val="24"/>
          <w:szCs w:val="24"/>
          <w:u w:val="single"/>
          <w:lang w:eastAsia="el-GR"/>
        </w:rPr>
      </w:pPr>
      <w:r w:rsidRPr="0035460E">
        <w:rPr>
          <w:rFonts w:ascii="Bookman Old Style" w:eastAsia="Times New Roman" w:hAnsi="Bookman Old Style" w:cs="Times New Roman"/>
          <w:b/>
          <w:bCs/>
          <w:sz w:val="24"/>
          <w:szCs w:val="24"/>
          <w:u w:val="single"/>
          <w:lang w:eastAsia="el-GR"/>
        </w:rPr>
        <w:t xml:space="preserve">ΟΜΗΡΟΥ ΟΔΥΣΣΕΙΑ ΕΝΟΤΗΤΑ 9η: </w:t>
      </w:r>
      <w:r w:rsidR="00165FDE" w:rsidRPr="0035460E">
        <w:rPr>
          <w:rFonts w:ascii="Bookman Old Style" w:eastAsia="Times New Roman" w:hAnsi="Bookman Old Style" w:cs="Times New Roman"/>
          <w:b/>
          <w:bCs/>
          <w:sz w:val="24"/>
          <w:szCs w:val="24"/>
          <w:u w:val="single"/>
          <w:lang w:eastAsia="el-GR"/>
        </w:rPr>
        <w:t>ε 311-420</w:t>
      </w:r>
    </w:p>
    <w:p w14:paraId="51A32897" w14:textId="77777777" w:rsidR="00401C01" w:rsidRPr="0035460E" w:rsidRDefault="00147622" w:rsidP="00401C01">
      <w:pPr>
        <w:spacing w:before="100" w:beforeAutospacing="1" w:after="100" w:afterAutospacing="1" w:line="240" w:lineRule="auto"/>
        <w:outlineLvl w:val="2"/>
        <w:rPr>
          <w:rFonts w:ascii="Bookman Old Style" w:eastAsia="Times New Roman" w:hAnsi="Bookman Old Style" w:cs="Times New Roman"/>
          <w:bCs/>
          <w:sz w:val="24"/>
          <w:szCs w:val="24"/>
          <w:lang w:eastAsia="el-GR"/>
        </w:rPr>
      </w:pPr>
      <w:r w:rsidRPr="0035460E">
        <w:rPr>
          <w:rFonts w:ascii="Bookman Old Style" w:eastAsia="Times New Roman" w:hAnsi="Bookman Old Style" w:cs="Times New Roman"/>
          <w:bCs/>
          <w:sz w:val="24"/>
          <w:szCs w:val="24"/>
          <w:lang w:eastAsia="el-GR"/>
        </w:rPr>
        <w:t xml:space="preserve">Η επιστροφή του Ποσειδώνα από τους Αιθίοπες στον Όλυμπο, προοικονομεί την τρικυμία και το ναυάγιο που ακολουθεί. </w:t>
      </w:r>
    </w:p>
    <w:p w14:paraId="7B58FAD3" w14:textId="77777777" w:rsidR="00630737" w:rsidRPr="0035460E" w:rsidRDefault="00147622" w:rsidP="00147622">
      <w:pPr>
        <w:spacing w:before="100" w:beforeAutospacing="1" w:after="100" w:afterAutospacing="1" w:line="240" w:lineRule="auto"/>
        <w:outlineLvl w:val="2"/>
        <w:rPr>
          <w:rFonts w:ascii="Bookman Old Style" w:eastAsia="Times New Roman" w:hAnsi="Bookman Old Style" w:cs="Times New Roman"/>
          <w:bCs/>
          <w:sz w:val="24"/>
          <w:szCs w:val="24"/>
          <w:lang w:eastAsia="el-GR"/>
        </w:rPr>
      </w:pPr>
      <w:r w:rsidRPr="0035460E">
        <w:rPr>
          <w:rFonts w:ascii="Bookman Old Style" w:eastAsia="Times New Roman" w:hAnsi="Bookman Old Style" w:cs="Times New Roman"/>
          <w:b/>
          <w:bCs/>
          <w:sz w:val="24"/>
          <w:szCs w:val="24"/>
          <w:u w:val="single"/>
          <w:lang w:eastAsia="el-GR"/>
        </w:rPr>
        <w:t xml:space="preserve">Λειτουργικός ρόλος </w:t>
      </w:r>
      <w:proofErr w:type="spellStart"/>
      <w:r w:rsidRPr="0035460E">
        <w:rPr>
          <w:rFonts w:ascii="Bookman Old Style" w:eastAsia="Times New Roman" w:hAnsi="Bookman Old Style" w:cs="Times New Roman"/>
          <w:b/>
          <w:bCs/>
          <w:sz w:val="24"/>
          <w:szCs w:val="24"/>
          <w:u w:val="single"/>
          <w:lang w:eastAsia="el-GR"/>
        </w:rPr>
        <w:t>προοικονομίας</w:t>
      </w:r>
      <w:proofErr w:type="spellEnd"/>
      <w:r w:rsidRPr="0035460E">
        <w:rPr>
          <w:rFonts w:ascii="Bookman Old Style" w:eastAsia="Times New Roman" w:hAnsi="Bookman Old Style" w:cs="Times New Roman"/>
          <w:bCs/>
          <w:sz w:val="24"/>
          <w:szCs w:val="24"/>
          <w:lang w:eastAsia="el-GR"/>
        </w:rPr>
        <w:t xml:space="preserve">:                                                                                                         α) ενεργοποιεί τον αναγνώστη να προβλέψει τη συμπεριφορά των προσώπων                                                                                     β) νιώθει την ανάγκη να προετοιμάσει ψυχολογικά τον αναγνώστη/ακροατή για κάτι που θα συμβεί αργότερα                                                                                                                                          γ) τον βοηθά στη δημιουργία μικρότερης ή μεγαλύτερης έκπληξης                                                                             δ) βοηθά έτσι ώστε η εξέλιξη της υπόθεσης να φαίνεται </w:t>
      </w:r>
      <w:proofErr w:type="spellStart"/>
      <w:r w:rsidRPr="0035460E">
        <w:rPr>
          <w:rFonts w:ascii="Bookman Old Style" w:eastAsia="Times New Roman" w:hAnsi="Bookman Old Style" w:cs="Times New Roman"/>
          <w:bCs/>
          <w:sz w:val="24"/>
          <w:szCs w:val="24"/>
          <w:lang w:eastAsia="el-GR"/>
        </w:rPr>
        <w:t>αληφοθανής</w:t>
      </w:r>
      <w:proofErr w:type="spellEnd"/>
      <w:r w:rsidRPr="0035460E">
        <w:rPr>
          <w:rFonts w:ascii="Bookman Old Style" w:eastAsia="Times New Roman" w:hAnsi="Bookman Old Style" w:cs="Times New Roman"/>
          <w:bCs/>
          <w:sz w:val="24"/>
          <w:szCs w:val="24"/>
          <w:lang w:eastAsia="el-GR"/>
        </w:rPr>
        <w:t xml:space="preserve"> και αιτιολογημένη                                                                                            </w:t>
      </w:r>
    </w:p>
    <w:p w14:paraId="1F9B7CEC" w14:textId="77777777" w:rsidR="00147622" w:rsidRPr="0035460E" w:rsidRDefault="00147622" w:rsidP="00165FDE">
      <w:pPr>
        <w:shd w:val="clear" w:color="auto" w:fill="FFFFFF"/>
        <w:spacing w:after="0" w:line="215" w:lineRule="atLeast"/>
        <w:jc w:val="both"/>
        <w:rPr>
          <w:rFonts w:ascii="Bookman Old Style" w:eastAsia="Times New Roman" w:hAnsi="Bookman Old Style" w:cs="Arial"/>
          <w:b/>
          <w:bCs/>
          <w:color w:val="555555"/>
          <w:sz w:val="24"/>
          <w:szCs w:val="24"/>
          <w:u w:val="single"/>
          <w:lang w:eastAsia="el-GR"/>
        </w:rPr>
      </w:pPr>
    </w:p>
    <w:p w14:paraId="2B141E69" w14:textId="77777777" w:rsidR="00165FDE" w:rsidRPr="0035460E" w:rsidRDefault="00165FDE" w:rsidP="00165FDE">
      <w:pPr>
        <w:shd w:val="clear" w:color="auto" w:fill="FFFFFF"/>
        <w:spacing w:after="0" w:line="215" w:lineRule="atLeast"/>
        <w:jc w:val="both"/>
        <w:rPr>
          <w:rFonts w:ascii="Bookman Old Style" w:eastAsia="Times New Roman" w:hAnsi="Bookman Old Style" w:cs="Arial"/>
          <w:b/>
          <w:bCs/>
          <w:color w:val="555555"/>
          <w:sz w:val="24"/>
          <w:szCs w:val="24"/>
          <w:u w:val="single"/>
          <w:lang w:eastAsia="el-GR"/>
        </w:rPr>
      </w:pPr>
      <w:r w:rsidRPr="0035460E">
        <w:rPr>
          <w:rFonts w:ascii="Bookman Old Style" w:eastAsia="Times New Roman" w:hAnsi="Bookman Old Style" w:cs="Arial"/>
          <w:b/>
          <w:bCs/>
          <w:color w:val="555555"/>
          <w:sz w:val="24"/>
          <w:szCs w:val="24"/>
          <w:u w:val="single"/>
          <w:lang w:eastAsia="el-GR"/>
        </w:rPr>
        <w:t>Επιθέσεις Ποσειδώνα και αντιδράσεις Οδυσσέα:</w:t>
      </w:r>
    </w:p>
    <w:p w14:paraId="3DDF7038" w14:textId="77777777" w:rsidR="00D86DD3" w:rsidRPr="0035460E" w:rsidRDefault="00D86DD3" w:rsidP="00165FDE">
      <w:pPr>
        <w:shd w:val="clear" w:color="auto" w:fill="FFFFFF"/>
        <w:spacing w:after="0" w:line="215" w:lineRule="atLeast"/>
        <w:jc w:val="both"/>
        <w:rPr>
          <w:rFonts w:ascii="Bookman Old Style" w:eastAsia="Times New Roman" w:hAnsi="Bookman Old Style" w:cs="Times New Roman"/>
          <w:color w:val="555555"/>
          <w:sz w:val="24"/>
          <w:szCs w:val="24"/>
          <w:lang w:eastAsia="el-GR"/>
        </w:rPr>
      </w:pPr>
    </w:p>
    <w:p w14:paraId="3FE0F886" w14:textId="77777777" w:rsidR="00165FDE" w:rsidRPr="0035460E" w:rsidRDefault="00165FDE" w:rsidP="00165FDE">
      <w:pPr>
        <w:shd w:val="clear" w:color="auto" w:fill="FFFFFF"/>
        <w:spacing w:after="0" w:line="215" w:lineRule="atLeast"/>
        <w:jc w:val="both"/>
        <w:rPr>
          <w:rFonts w:ascii="Bookman Old Style" w:eastAsia="Times New Roman" w:hAnsi="Bookman Old Style" w:cs="Times New Roman"/>
          <w:b/>
          <w:color w:val="555555"/>
          <w:sz w:val="24"/>
          <w:szCs w:val="24"/>
          <w:lang w:eastAsia="el-GR"/>
        </w:rPr>
      </w:pPr>
      <w:r w:rsidRPr="0035460E">
        <w:rPr>
          <w:rFonts w:ascii="Bookman Old Style" w:eastAsia="Times New Roman" w:hAnsi="Bookman Old Style" w:cs="Arial"/>
          <w:b/>
          <w:color w:val="555555"/>
          <w:sz w:val="24"/>
          <w:szCs w:val="24"/>
          <w:u w:val="single"/>
          <w:lang w:eastAsia="el-GR"/>
        </w:rPr>
        <w:t>α΄ επίθεση Ποσειδώνα</w:t>
      </w:r>
      <w:r w:rsidRPr="0035460E">
        <w:rPr>
          <w:rFonts w:ascii="Bookman Old Style" w:eastAsia="Times New Roman" w:hAnsi="Bookman Old Style" w:cs="Arial"/>
          <w:b/>
          <w:color w:val="555555"/>
          <w:sz w:val="24"/>
          <w:szCs w:val="24"/>
          <w:lang w:eastAsia="el-GR"/>
        </w:rPr>
        <w:t xml:space="preserve">: </w:t>
      </w:r>
      <w:proofErr w:type="spellStart"/>
      <w:r w:rsidRPr="0035460E">
        <w:rPr>
          <w:rFonts w:ascii="Bookman Old Style" w:eastAsia="Times New Roman" w:hAnsi="Bookman Old Style" w:cs="Arial"/>
          <w:b/>
          <w:color w:val="555555"/>
          <w:sz w:val="24"/>
          <w:szCs w:val="24"/>
          <w:lang w:eastAsia="el-GR"/>
        </w:rPr>
        <w:t>στίχ</w:t>
      </w:r>
      <w:proofErr w:type="spellEnd"/>
      <w:r w:rsidRPr="0035460E">
        <w:rPr>
          <w:rFonts w:ascii="Bookman Old Style" w:eastAsia="Times New Roman" w:hAnsi="Bookman Old Style" w:cs="Arial"/>
          <w:b/>
          <w:color w:val="555555"/>
          <w:sz w:val="24"/>
          <w:szCs w:val="24"/>
          <w:lang w:eastAsia="el-GR"/>
        </w:rPr>
        <w:t>. 321-326</w:t>
      </w:r>
    </w:p>
    <w:p w14:paraId="34AB00E6" w14:textId="77777777" w:rsidR="0035460E" w:rsidRPr="0035460E" w:rsidRDefault="00165FDE" w:rsidP="00165FDE">
      <w:pPr>
        <w:shd w:val="clear" w:color="auto" w:fill="FFFFFF"/>
        <w:spacing w:after="0" w:line="215" w:lineRule="atLeast"/>
        <w:jc w:val="both"/>
        <w:rPr>
          <w:rFonts w:ascii="Bookman Old Style" w:eastAsia="Times New Roman" w:hAnsi="Bookman Old Style" w:cs="Arial"/>
          <w:color w:val="555555"/>
          <w:sz w:val="24"/>
          <w:szCs w:val="24"/>
          <w:lang w:eastAsia="el-GR"/>
        </w:rPr>
      </w:pPr>
      <w:r w:rsidRPr="0035460E">
        <w:rPr>
          <w:rFonts w:ascii="Bookman Old Style" w:eastAsia="Times New Roman" w:hAnsi="Bookman Old Style" w:cs="Arial"/>
          <w:b/>
          <w:color w:val="555555"/>
          <w:sz w:val="24"/>
          <w:szCs w:val="24"/>
          <w:u w:val="single"/>
          <w:lang w:eastAsia="el-GR"/>
        </w:rPr>
        <w:t>α΄ αντίδραση Οδυσσέα:</w:t>
      </w:r>
      <w:r w:rsidRPr="0035460E">
        <w:rPr>
          <w:rFonts w:ascii="Bookman Old Style" w:eastAsia="Times New Roman" w:hAnsi="Bookman Old Style" w:cs="Arial"/>
          <w:b/>
          <w:color w:val="555555"/>
          <w:sz w:val="24"/>
          <w:szCs w:val="24"/>
          <w:lang w:eastAsia="el-GR"/>
        </w:rPr>
        <w:t> </w:t>
      </w:r>
      <w:proofErr w:type="spellStart"/>
      <w:r w:rsidRPr="0035460E">
        <w:rPr>
          <w:rFonts w:ascii="Bookman Old Style" w:eastAsia="Times New Roman" w:hAnsi="Bookman Old Style" w:cs="Arial"/>
          <w:b/>
          <w:color w:val="555555"/>
          <w:sz w:val="24"/>
          <w:szCs w:val="24"/>
          <w:lang w:eastAsia="el-GR"/>
        </w:rPr>
        <w:t>στίχ</w:t>
      </w:r>
      <w:proofErr w:type="spellEnd"/>
      <w:r w:rsidRPr="0035460E">
        <w:rPr>
          <w:rFonts w:ascii="Bookman Old Style" w:eastAsia="Times New Roman" w:hAnsi="Bookman Old Style" w:cs="Arial"/>
          <w:b/>
          <w:color w:val="555555"/>
          <w:sz w:val="24"/>
          <w:szCs w:val="24"/>
          <w:lang w:eastAsia="el-GR"/>
        </w:rPr>
        <w:t>. 327-345</w:t>
      </w:r>
      <w:r w:rsidRPr="0035460E">
        <w:rPr>
          <w:rFonts w:ascii="Bookman Old Style" w:eastAsia="Times New Roman" w:hAnsi="Bookman Old Style" w:cs="Arial"/>
          <w:color w:val="555555"/>
          <w:sz w:val="24"/>
          <w:szCs w:val="24"/>
          <w:lang w:eastAsia="el-GR"/>
        </w:rPr>
        <w:t>. </w:t>
      </w:r>
    </w:p>
    <w:p w14:paraId="1F4E57B1" w14:textId="77777777" w:rsidR="00630737" w:rsidRPr="0035460E" w:rsidRDefault="00165FDE" w:rsidP="00165FDE">
      <w:pPr>
        <w:shd w:val="clear" w:color="auto" w:fill="FFFFFF"/>
        <w:spacing w:after="0" w:line="215" w:lineRule="atLeast"/>
        <w:jc w:val="both"/>
        <w:rPr>
          <w:rFonts w:ascii="Bookman Old Style" w:eastAsia="Times New Roman" w:hAnsi="Bookman Old Style" w:cs="Arial"/>
          <w:color w:val="555555"/>
          <w:sz w:val="24"/>
          <w:szCs w:val="24"/>
          <w:lang w:eastAsia="el-GR"/>
        </w:rPr>
      </w:pPr>
      <w:r w:rsidRPr="0035460E">
        <w:rPr>
          <w:rFonts w:ascii="Bookman Old Style" w:eastAsia="Times New Roman" w:hAnsi="Bookman Old Style" w:cs="Arial"/>
          <w:color w:val="555555"/>
          <w:sz w:val="24"/>
          <w:szCs w:val="24"/>
          <w:lang w:eastAsia="el-GR"/>
        </w:rPr>
        <w:t> </w:t>
      </w:r>
    </w:p>
    <w:p w14:paraId="1B86D681" w14:textId="77777777" w:rsidR="00165FDE" w:rsidRPr="0035460E" w:rsidRDefault="00165FDE" w:rsidP="00165FDE">
      <w:pPr>
        <w:shd w:val="clear" w:color="auto" w:fill="FFFFFF"/>
        <w:spacing w:after="0" w:line="215" w:lineRule="atLeast"/>
        <w:jc w:val="both"/>
        <w:rPr>
          <w:rFonts w:ascii="Bookman Old Style" w:eastAsia="Times New Roman" w:hAnsi="Bookman Old Style" w:cs="Times New Roman"/>
          <w:color w:val="555555"/>
          <w:sz w:val="24"/>
          <w:szCs w:val="24"/>
          <w:lang w:eastAsia="el-GR"/>
        </w:rPr>
      </w:pPr>
      <w:r w:rsidRPr="0035460E">
        <w:rPr>
          <w:rFonts w:ascii="Bookman Old Style" w:eastAsia="Times New Roman" w:hAnsi="Bookman Old Style" w:cs="Arial"/>
          <w:color w:val="555555"/>
          <w:sz w:val="24"/>
          <w:szCs w:val="24"/>
          <w:lang w:eastAsia="el-GR"/>
        </w:rPr>
        <w:t>Βλέπουμε τον Οδυσσέα:</w:t>
      </w:r>
    </w:p>
    <w:p w14:paraId="1EDFC4FE" w14:textId="77777777" w:rsidR="00165FDE" w:rsidRPr="0035460E" w:rsidRDefault="00165FDE" w:rsidP="00165FDE">
      <w:pPr>
        <w:shd w:val="clear" w:color="auto" w:fill="FFFFFF"/>
        <w:spacing w:after="0" w:line="215" w:lineRule="atLeast"/>
        <w:jc w:val="both"/>
        <w:rPr>
          <w:rFonts w:ascii="Bookman Old Style" w:eastAsia="Times New Roman" w:hAnsi="Bookman Old Style" w:cs="Times New Roman"/>
          <w:color w:val="555555"/>
          <w:sz w:val="24"/>
          <w:szCs w:val="24"/>
          <w:lang w:eastAsia="el-GR"/>
        </w:rPr>
      </w:pPr>
      <w:r w:rsidRPr="0035460E">
        <w:rPr>
          <w:rFonts w:ascii="Bookman Old Style" w:eastAsia="Times New Roman" w:hAnsi="Bookman Old Style" w:cs="Arial"/>
          <w:color w:val="555555"/>
          <w:sz w:val="24"/>
          <w:szCs w:val="24"/>
          <w:lang w:eastAsia="el-GR"/>
        </w:rPr>
        <w:t>    1. να συνειδητοποιεί τη δύσκολη θέση του και να θυμάται με τρόμο την πρόβλεψη της Καλυψώς (στίχ.227-8), </w:t>
      </w:r>
    </w:p>
    <w:p w14:paraId="09950B9C" w14:textId="77777777" w:rsidR="00165FDE" w:rsidRPr="0035460E" w:rsidRDefault="00165FDE" w:rsidP="00165FDE">
      <w:pPr>
        <w:shd w:val="clear" w:color="auto" w:fill="FFFFFF"/>
        <w:spacing w:after="0" w:line="215" w:lineRule="atLeast"/>
        <w:jc w:val="both"/>
        <w:rPr>
          <w:rFonts w:ascii="Bookman Old Style" w:eastAsia="Times New Roman" w:hAnsi="Bookman Old Style" w:cs="Times New Roman"/>
          <w:color w:val="555555"/>
          <w:sz w:val="24"/>
          <w:szCs w:val="24"/>
          <w:lang w:eastAsia="el-GR"/>
        </w:rPr>
      </w:pPr>
      <w:r w:rsidRPr="0035460E">
        <w:rPr>
          <w:rFonts w:ascii="Bookman Old Style" w:eastAsia="Times New Roman" w:hAnsi="Bookman Old Style" w:cs="Arial"/>
          <w:color w:val="555555"/>
          <w:sz w:val="24"/>
          <w:szCs w:val="24"/>
          <w:lang w:eastAsia="el-GR"/>
        </w:rPr>
        <w:t>    2. να υποθέτει ότι ο Δίας προκάλεσε τη θαλασσοταραχή και να μη βλέπει σωτηρία,</w:t>
      </w:r>
    </w:p>
    <w:p w14:paraId="35EB1027" w14:textId="77777777" w:rsidR="00D86DD3" w:rsidRPr="0035460E" w:rsidRDefault="00165FDE" w:rsidP="00165FDE">
      <w:pPr>
        <w:shd w:val="clear" w:color="auto" w:fill="FFFFFF"/>
        <w:spacing w:after="0" w:line="215" w:lineRule="atLeast"/>
        <w:jc w:val="both"/>
        <w:rPr>
          <w:rFonts w:ascii="Bookman Old Style" w:eastAsia="Times New Roman" w:hAnsi="Bookman Old Style" w:cs="Arial"/>
          <w:color w:val="555555"/>
          <w:sz w:val="24"/>
          <w:szCs w:val="24"/>
          <w:lang w:eastAsia="el-GR"/>
        </w:rPr>
      </w:pPr>
      <w:r w:rsidRPr="0035460E">
        <w:rPr>
          <w:rFonts w:ascii="Bookman Old Style" w:eastAsia="Times New Roman" w:hAnsi="Bookman Old Style" w:cs="Arial"/>
          <w:color w:val="555555"/>
          <w:sz w:val="24"/>
          <w:szCs w:val="24"/>
          <w:lang w:eastAsia="el-GR"/>
        </w:rPr>
        <w:t>    3. να καλοτυχίζει τους συμπολεμιστές του που έπεσαν στην Τροία. Τον τρομάζει ο άδοξος θάνατος.</w:t>
      </w:r>
    </w:p>
    <w:p w14:paraId="15D76FA7" w14:textId="77777777" w:rsidR="00165FDE" w:rsidRPr="0035460E" w:rsidRDefault="00216826" w:rsidP="00165FDE">
      <w:pPr>
        <w:shd w:val="clear" w:color="auto" w:fill="FFFFFF"/>
        <w:spacing w:after="0" w:line="215" w:lineRule="atLeast"/>
        <w:jc w:val="both"/>
        <w:rPr>
          <w:rFonts w:ascii="Bookman Old Style" w:hAnsi="Bookman Old Style"/>
          <w:sz w:val="24"/>
          <w:szCs w:val="24"/>
        </w:rPr>
      </w:pPr>
      <w:r w:rsidRPr="0035460E">
        <w:rPr>
          <w:rFonts w:ascii="Bookman Old Style" w:hAnsi="Bookman Old Style"/>
          <w:sz w:val="24"/>
          <w:szCs w:val="24"/>
        </w:rPr>
        <w:t>Αγωνία λοιπόν και απελπισία κυριεύουν τον Οδυσσέα, αντίδραση εντελώς φυσιολογική στην αιφνίδια μεταβολή της κατάστασης, λόγος βλάσφημος όμως δεν βγαίνει από το στόμα του.</w:t>
      </w:r>
    </w:p>
    <w:p w14:paraId="04E31816" w14:textId="77777777" w:rsidR="00D86DD3" w:rsidRPr="0035460E" w:rsidRDefault="00D86DD3" w:rsidP="00165FDE">
      <w:pPr>
        <w:shd w:val="clear" w:color="auto" w:fill="FFFFFF"/>
        <w:spacing w:after="0" w:line="215" w:lineRule="atLeast"/>
        <w:jc w:val="both"/>
        <w:rPr>
          <w:rFonts w:ascii="Bookman Old Style" w:eastAsia="Times New Roman" w:hAnsi="Bookman Old Style" w:cs="Times New Roman"/>
          <w:color w:val="555555"/>
          <w:sz w:val="24"/>
          <w:szCs w:val="24"/>
          <w:lang w:eastAsia="el-GR"/>
        </w:rPr>
      </w:pPr>
    </w:p>
    <w:p w14:paraId="171FC33C" w14:textId="77777777" w:rsidR="00165FDE" w:rsidRPr="0035460E" w:rsidRDefault="00165FDE" w:rsidP="00165FDE">
      <w:pPr>
        <w:shd w:val="clear" w:color="auto" w:fill="FFFFFF"/>
        <w:spacing w:after="0" w:line="215" w:lineRule="atLeast"/>
        <w:rPr>
          <w:rFonts w:ascii="Bookman Old Style" w:eastAsia="Times New Roman" w:hAnsi="Bookman Old Style" w:cs="Times New Roman"/>
          <w:b/>
          <w:color w:val="555555"/>
          <w:sz w:val="24"/>
          <w:szCs w:val="24"/>
          <w:lang w:eastAsia="el-GR"/>
        </w:rPr>
      </w:pPr>
      <w:r w:rsidRPr="0035460E">
        <w:rPr>
          <w:rFonts w:ascii="Bookman Old Style" w:eastAsia="Times New Roman" w:hAnsi="Bookman Old Style" w:cs="Arial"/>
          <w:b/>
          <w:color w:val="555555"/>
          <w:sz w:val="24"/>
          <w:szCs w:val="24"/>
          <w:u w:val="single"/>
          <w:lang w:eastAsia="el-GR"/>
        </w:rPr>
        <w:t>β΄ επίθεση Ποσειδώνα: </w:t>
      </w:r>
      <w:proofErr w:type="spellStart"/>
      <w:r w:rsidRPr="0035460E">
        <w:rPr>
          <w:rFonts w:ascii="Bookman Old Style" w:eastAsia="Times New Roman" w:hAnsi="Bookman Old Style" w:cs="Arial"/>
          <w:b/>
          <w:color w:val="555555"/>
          <w:sz w:val="24"/>
          <w:szCs w:val="24"/>
          <w:lang w:eastAsia="el-GR"/>
        </w:rPr>
        <w:t>στίχ</w:t>
      </w:r>
      <w:proofErr w:type="spellEnd"/>
      <w:r w:rsidRPr="0035460E">
        <w:rPr>
          <w:rFonts w:ascii="Bookman Old Style" w:eastAsia="Times New Roman" w:hAnsi="Bookman Old Style" w:cs="Arial"/>
          <w:b/>
          <w:color w:val="555555"/>
          <w:sz w:val="24"/>
          <w:szCs w:val="24"/>
          <w:lang w:eastAsia="el-GR"/>
        </w:rPr>
        <w:t>. 346-354 και 361-366</w:t>
      </w:r>
    </w:p>
    <w:p w14:paraId="389193F6" w14:textId="77777777" w:rsidR="00165FDE" w:rsidRPr="0035460E" w:rsidRDefault="00165FDE" w:rsidP="00165FDE">
      <w:pPr>
        <w:shd w:val="clear" w:color="auto" w:fill="FFFFFF"/>
        <w:spacing w:after="0" w:line="215" w:lineRule="atLeast"/>
        <w:rPr>
          <w:rFonts w:ascii="Bookman Old Style" w:eastAsia="Times New Roman" w:hAnsi="Bookman Old Style" w:cs="Arial"/>
          <w:b/>
          <w:color w:val="555555"/>
          <w:sz w:val="24"/>
          <w:szCs w:val="24"/>
          <w:lang w:eastAsia="el-GR"/>
        </w:rPr>
      </w:pPr>
      <w:r w:rsidRPr="0035460E">
        <w:rPr>
          <w:rFonts w:ascii="Bookman Old Style" w:eastAsia="Times New Roman" w:hAnsi="Bookman Old Style" w:cs="Arial"/>
          <w:b/>
          <w:color w:val="555555"/>
          <w:sz w:val="24"/>
          <w:szCs w:val="24"/>
          <w:u w:val="single"/>
          <w:lang w:eastAsia="el-GR"/>
        </w:rPr>
        <w:t>β΄ αντίδραση Οδυσσέα: </w:t>
      </w:r>
      <w:proofErr w:type="spellStart"/>
      <w:r w:rsidRPr="0035460E">
        <w:rPr>
          <w:rFonts w:ascii="Bookman Old Style" w:eastAsia="Times New Roman" w:hAnsi="Bookman Old Style" w:cs="Arial"/>
          <w:b/>
          <w:color w:val="555555"/>
          <w:sz w:val="24"/>
          <w:szCs w:val="24"/>
          <w:lang w:eastAsia="el-GR"/>
        </w:rPr>
        <w:t>στίχ</w:t>
      </w:r>
      <w:proofErr w:type="spellEnd"/>
      <w:r w:rsidRPr="0035460E">
        <w:rPr>
          <w:rFonts w:ascii="Bookman Old Style" w:eastAsia="Times New Roman" w:hAnsi="Bookman Old Style" w:cs="Arial"/>
          <w:b/>
          <w:color w:val="555555"/>
          <w:sz w:val="24"/>
          <w:szCs w:val="24"/>
          <w:lang w:eastAsia="el-GR"/>
        </w:rPr>
        <w:t>. 355-360</w:t>
      </w:r>
    </w:p>
    <w:p w14:paraId="43E622ED" w14:textId="77777777" w:rsidR="00D86DD3" w:rsidRPr="0035460E" w:rsidRDefault="00D86DD3" w:rsidP="00165FDE">
      <w:pPr>
        <w:shd w:val="clear" w:color="auto" w:fill="FFFFFF"/>
        <w:spacing w:after="0" w:line="215" w:lineRule="atLeast"/>
        <w:rPr>
          <w:rFonts w:ascii="Bookman Old Style" w:eastAsia="Times New Roman" w:hAnsi="Bookman Old Style" w:cs="Arial"/>
          <w:color w:val="555555"/>
          <w:sz w:val="24"/>
          <w:szCs w:val="24"/>
          <w:lang w:eastAsia="el-GR"/>
        </w:rPr>
      </w:pPr>
    </w:p>
    <w:p w14:paraId="6ED6C0C7" w14:textId="77777777" w:rsidR="00630737" w:rsidRPr="0035460E" w:rsidRDefault="00630737" w:rsidP="00630737">
      <w:pPr>
        <w:shd w:val="clear" w:color="auto" w:fill="FFFFFF"/>
        <w:spacing w:after="0" w:line="215" w:lineRule="atLeast"/>
        <w:jc w:val="both"/>
        <w:rPr>
          <w:rFonts w:ascii="Bookman Old Style" w:eastAsia="Times New Roman" w:hAnsi="Bookman Old Style" w:cs="Times New Roman"/>
          <w:color w:val="555555"/>
          <w:sz w:val="24"/>
          <w:szCs w:val="24"/>
          <w:lang w:eastAsia="el-GR"/>
        </w:rPr>
      </w:pPr>
      <w:r w:rsidRPr="0035460E">
        <w:rPr>
          <w:rFonts w:ascii="Bookman Old Style" w:eastAsia="Times New Roman" w:hAnsi="Bookman Old Style" w:cs="Arial"/>
          <w:color w:val="555555"/>
          <w:sz w:val="24"/>
          <w:szCs w:val="24"/>
          <w:lang w:eastAsia="el-GR"/>
        </w:rPr>
        <w:t>Πριν την τρίτη επίθεση του Ποσειδώνα έχουμε την παρέμβαση της Ινώς. Οι πληροφορίες και οι συμβουλές που δίνει η Ινώ στον Οδυσσέα είναι:</w:t>
      </w:r>
    </w:p>
    <w:p w14:paraId="3FAE7499" w14:textId="77777777" w:rsidR="00630737" w:rsidRPr="0035460E" w:rsidRDefault="00630737" w:rsidP="00630737">
      <w:pPr>
        <w:shd w:val="clear" w:color="auto" w:fill="FFFFFF"/>
        <w:spacing w:after="0" w:line="215" w:lineRule="atLeast"/>
        <w:jc w:val="both"/>
        <w:rPr>
          <w:rFonts w:ascii="Bookman Old Style" w:eastAsia="Times New Roman" w:hAnsi="Bookman Old Style" w:cs="Times New Roman"/>
          <w:color w:val="555555"/>
          <w:sz w:val="24"/>
          <w:szCs w:val="24"/>
          <w:lang w:eastAsia="el-GR"/>
        </w:rPr>
      </w:pPr>
      <w:r w:rsidRPr="0035460E">
        <w:rPr>
          <w:rFonts w:ascii="Bookman Old Style" w:eastAsia="Times New Roman" w:hAnsi="Bookman Old Style" w:cs="Arial"/>
          <w:color w:val="555555"/>
          <w:sz w:val="24"/>
          <w:szCs w:val="24"/>
          <w:lang w:eastAsia="el-GR"/>
        </w:rPr>
        <w:t>α) του αποκαλύπτει ότι ο αίτιος της συμφοράς του είναι ο Ποσειδώνας αλλά ότι τελικά θα σωθεί,</w:t>
      </w:r>
    </w:p>
    <w:p w14:paraId="22BBF769" w14:textId="77777777" w:rsidR="00630737" w:rsidRPr="0035460E" w:rsidRDefault="00630737" w:rsidP="00630737">
      <w:pPr>
        <w:shd w:val="clear" w:color="auto" w:fill="FFFFFF"/>
        <w:spacing w:after="0" w:line="215" w:lineRule="atLeast"/>
        <w:jc w:val="both"/>
        <w:rPr>
          <w:rFonts w:ascii="Bookman Old Style" w:eastAsia="Times New Roman" w:hAnsi="Bookman Old Style" w:cs="Times New Roman"/>
          <w:color w:val="555555"/>
          <w:sz w:val="24"/>
          <w:szCs w:val="24"/>
          <w:lang w:eastAsia="el-GR"/>
        </w:rPr>
      </w:pPr>
      <w:r w:rsidRPr="0035460E">
        <w:rPr>
          <w:rFonts w:ascii="Bookman Old Style" w:eastAsia="Times New Roman" w:hAnsi="Bookman Old Style" w:cs="Arial"/>
          <w:color w:val="555555"/>
          <w:sz w:val="24"/>
          <w:szCs w:val="24"/>
          <w:lang w:eastAsia="el-GR"/>
        </w:rPr>
        <w:t>β) του λέει να ξεντυθεί, να αφήσει τη σχεδία και να κολυμπήσει,</w:t>
      </w:r>
    </w:p>
    <w:p w14:paraId="200F4B37" w14:textId="77777777" w:rsidR="00630737" w:rsidRPr="0035460E" w:rsidRDefault="00630737" w:rsidP="00630737">
      <w:pPr>
        <w:shd w:val="clear" w:color="auto" w:fill="FFFFFF"/>
        <w:spacing w:after="0" w:line="215" w:lineRule="atLeast"/>
        <w:jc w:val="both"/>
        <w:rPr>
          <w:rFonts w:ascii="Bookman Old Style" w:eastAsia="Times New Roman" w:hAnsi="Bookman Old Style" w:cs="Arial"/>
          <w:color w:val="555555"/>
          <w:sz w:val="24"/>
          <w:szCs w:val="24"/>
          <w:lang w:eastAsia="el-GR"/>
        </w:rPr>
      </w:pPr>
      <w:r w:rsidRPr="0035460E">
        <w:rPr>
          <w:rFonts w:ascii="Bookman Old Style" w:eastAsia="Times New Roman" w:hAnsi="Bookman Old Style" w:cs="Arial"/>
          <w:color w:val="555555"/>
          <w:sz w:val="24"/>
          <w:szCs w:val="24"/>
          <w:lang w:eastAsia="el-GR"/>
        </w:rPr>
        <w:t>γ) του δίνει το άφθαρτο μαντίλι της.</w:t>
      </w:r>
    </w:p>
    <w:p w14:paraId="05C54F2E" w14:textId="77777777" w:rsidR="00630737" w:rsidRPr="0035460E" w:rsidRDefault="00630737" w:rsidP="00630737">
      <w:pPr>
        <w:shd w:val="clear" w:color="auto" w:fill="FFFFFF"/>
        <w:spacing w:after="0" w:line="215" w:lineRule="atLeast"/>
        <w:jc w:val="both"/>
        <w:rPr>
          <w:rFonts w:ascii="Bookman Old Style" w:eastAsia="Times New Roman" w:hAnsi="Bookman Old Style" w:cs="Arial"/>
          <w:color w:val="555555"/>
          <w:sz w:val="24"/>
          <w:szCs w:val="24"/>
          <w:lang w:eastAsia="el-GR"/>
        </w:rPr>
      </w:pPr>
    </w:p>
    <w:p w14:paraId="7D7B5526" w14:textId="77777777" w:rsidR="00630737" w:rsidRPr="0035460E" w:rsidRDefault="00630737" w:rsidP="00630737">
      <w:pPr>
        <w:pStyle w:val="Web"/>
        <w:spacing w:before="0" w:beforeAutospacing="0" w:after="0" w:afterAutospacing="0"/>
        <w:ind w:left="54" w:right="54" w:firstLine="107"/>
        <w:rPr>
          <w:rFonts w:ascii="Bookman Old Style" w:hAnsi="Bookman Old Style"/>
        </w:rPr>
      </w:pPr>
      <w:r w:rsidRPr="0035460E">
        <w:rPr>
          <w:rFonts w:ascii="Bookman Old Style" w:hAnsi="Bookman Old Style"/>
        </w:rPr>
        <w:t>Ο Οδυσσέας, μονολογώντας πάλι, σκέφτεται και ζυγίζει όσα άκουσε, για να βρει την καλύτερη λύση:</w:t>
      </w:r>
    </w:p>
    <w:p w14:paraId="7F7E90E8" w14:textId="77777777" w:rsidR="00630737" w:rsidRPr="0035460E" w:rsidRDefault="00630737" w:rsidP="00630737">
      <w:pPr>
        <w:pStyle w:val="Web"/>
        <w:spacing w:before="0" w:beforeAutospacing="0" w:after="0" w:afterAutospacing="0"/>
        <w:ind w:left="54" w:right="54" w:firstLine="107"/>
        <w:rPr>
          <w:rFonts w:ascii="Bookman Old Style" w:hAnsi="Bookman Old Style"/>
        </w:rPr>
      </w:pPr>
      <w:r w:rsidRPr="0035460E">
        <w:rPr>
          <w:rFonts w:ascii="Bookman Old Style" w:hAnsi="Bookman Old Style"/>
        </w:rPr>
        <w:t>• η συμβουλή της Ινώς να εγκαταλείψει τη σχεδία και να κολυμπήσει τον κάνει να υποψιάζεται δόλο, γιατί βλέπει μακριά τη στεριά, όπου του είπε πως είναι της μοίρας του να σωθεί·</w:t>
      </w:r>
    </w:p>
    <w:p w14:paraId="358A0918" w14:textId="77777777" w:rsidR="00630737" w:rsidRPr="0035460E" w:rsidRDefault="00630737" w:rsidP="00630737">
      <w:pPr>
        <w:pStyle w:val="Web"/>
        <w:spacing w:before="0" w:beforeAutospacing="0" w:after="0" w:afterAutospacing="0"/>
        <w:ind w:left="54" w:right="54" w:firstLine="107"/>
        <w:rPr>
          <w:rFonts w:ascii="Bookman Old Style" w:hAnsi="Bookman Old Style"/>
        </w:rPr>
      </w:pPr>
      <w:r w:rsidRPr="0035460E">
        <w:rPr>
          <w:rFonts w:ascii="Bookman Old Style" w:hAnsi="Bookman Old Style"/>
        </w:rPr>
        <w:t xml:space="preserve">• αποφασίζει, λοιπόν, να μείνει στη σχεδία, και μόνο όταν το κύμα την καταλύσει, τότε θα πέσει στο νερό, αφού δεν βρίσκει «άλλο συμφερότερο». </w:t>
      </w:r>
    </w:p>
    <w:p w14:paraId="0B8BBE74" w14:textId="77777777" w:rsidR="00630737" w:rsidRPr="0035460E" w:rsidRDefault="00630737" w:rsidP="00630737">
      <w:pPr>
        <w:pStyle w:val="Web"/>
        <w:spacing w:before="0" w:beforeAutospacing="0" w:after="0" w:afterAutospacing="0"/>
        <w:ind w:left="54" w:right="54" w:firstLine="107"/>
        <w:rPr>
          <w:rFonts w:ascii="Bookman Old Style" w:hAnsi="Bookman Old Style"/>
        </w:rPr>
      </w:pPr>
      <w:r w:rsidRPr="0035460E">
        <w:rPr>
          <w:rFonts w:ascii="Bookman Old Style" w:hAnsi="Bookman Old Style"/>
        </w:rPr>
        <w:t>Δύσπιστο και επιφυλακτικό δείχνει τον Οδυσσέα αυτός ο μονόλογος αλλά και αποφασιστικό.</w:t>
      </w:r>
    </w:p>
    <w:p w14:paraId="0B162EBA" w14:textId="77777777" w:rsidR="00165FDE" w:rsidRPr="0035460E" w:rsidRDefault="00165FDE" w:rsidP="00165FDE">
      <w:pPr>
        <w:shd w:val="clear" w:color="auto" w:fill="FFFFFF"/>
        <w:spacing w:after="0" w:line="215" w:lineRule="atLeast"/>
        <w:rPr>
          <w:rFonts w:ascii="Bookman Old Style" w:eastAsia="Times New Roman" w:hAnsi="Bookman Old Style" w:cs="Times New Roman"/>
          <w:color w:val="555555"/>
          <w:sz w:val="24"/>
          <w:szCs w:val="24"/>
          <w:lang w:eastAsia="el-GR"/>
        </w:rPr>
      </w:pPr>
    </w:p>
    <w:p w14:paraId="6D0B4D17" w14:textId="77777777" w:rsidR="00165FDE" w:rsidRPr="0035460E" w:rsidRDefault="00165FDE" w:rsidP="00165FDE">
      <w:pPr>
        <w:shd w:val="clear" w:color="auto" w:fill="FFFFFF"/>
        <w:spacing w:after="0" w:line="215" w:lineRule="atLeast"/>
        <w:rPr>
          <w:rFonts w:ascii="Bookman Old Style" w:eastAsia="Times New Roman" w:hAnsi="Bookman Old Style" w:cs="Times New Roman"/>
          <w:b/>
          <w:color w:val="555555"/>
          <w:sz w:val="24"/>
          <w:szCs w:val="24"/>
          <w:lang w:eastAsia="el-GR"/>
        </w:rPr>
      </w:pPr>
      <w:r w:rsidRPr="0035460E">
        <w:rPr>
          <w:rFonts w:ascii="Bookman Old Style" w:eastAsia="Times New Roman" w:hAnsi="Bookman Old Style" w:cs="Arial"/>
          <w:b/>
          <w:color w:val="555555"/>
          <w:sz w:val="24"/>
          <w:szCs w:val="24"/>
          <w:u w:val="single"/>
          <w:lang w:eastAsia="el-GR"/>
        </w:rPr>
        <w:t>γ΄ επίθεση Ποσειδώνα: </w:t>
      </w:r>
      <w:proofErr w:type="spellStart"/>
      <w:r w:rsidRPr="0035460E">
        <w:rPr>
          <w:rFonts w:ascii="Bookman Old Style" w:eastAsia="Times New Roman" w:hAnsi="Bookman Old Style" w:cs="Arial"/>
          <w:b/>
          <w:color w:val="555555"/>
          <w:sz w:val="24"/>
          <w:szCs w:val="24"/>
          <w:lang w:eastAsia="el-GR"/>
        </w:rPr>
        <w:t>στίχ</w:t>
      </w:r>
      <w:proofErr w:type="spellEnd"/>
      <w:r w:rsidRPr="0035460E">
        <w:rPr>
          <w:rFonts w:ascii="Bookman Old Style" w:eastAsia="Times New Roman" w:hAnsi="Bookman Old Style" w:cs="Arial"/>
          <w:b/>
          <w:color w:val="555555"/>
          <w:sz w:val="24"/>
          <w:szCs w:val="24"/>
          <w:lang w:eastAsia="el-GR"/>
        </w:rPr>
        <w:t>. 402-406</w:t>
      </w:r>
    </w:p>
    <w:p w14:paraId="65995C0C" w14:textId="77777777" w:rsidR="00165FDE" w:rsidRPr="0035460E" w:rsidRDefault="00165FDE" w:rsidP="00165FDE">
      <w:pPr>
        <w:shd w:val="clear" w:color="auto" w:fill="FFFFFF"/>
        <w:spacing w:after="0" w:line="215" w:lineRule="atLeast"/>
        <w:rPr>
          <w:rFonts w:ascii="Bookman Old Style" w:eastAsia="Times New Roman" w:hAnsi="Bookman Old Style" w:cs="Times New Roman"/>
          <w:b/>
          <w:color w:val="555555"/>
          <w:sz w:val="24"/>
          <w:szCs w:val="24"/>
          <w:lang w:eastAsia="el-GR"/>
        </w:rPr>
      </w:pPr>
      <w:r w:rsidRPr="0035460E">
        <w:rPr>
          <w:rFonts w:ascii="Bookman Old Style" w:eastAsia="Times New Roman" w:hAnsi="Bookman Old Style" w:cs="Arial"/>
          <w:b/>
          <w:color w:val="555555"/>
          <w:sz w:val="24"/>
          <w:szCs w:val="24"/>
          <w:u w:val="single"/>
          <w:lang w:eastAsia="el-GR"/>
        </w:rPr>
        <w:t>γ΄ αντίδραση Οδυσσέα: </w:t>
      </w:r>
      <w:proofErr w:type="spellStart"/>
      <w:r w:rsidRPr="0035460E">
        <w:rPr>
          <w:rFonts w:ascii="Bookman Old Style" w:eastAsia="Times New Roman" w:hAnsi="Bookman Old Style" w:cs="Arial"/>
          <w:b/>
          <w:color w:val="555555"/>
          <w:sz w:val="24"/>
          <w:szCs w:val="24"/>
          <w:lang w:eastAsia="el-GR"/>
        </w:rPr>
        <w:t>στίχ</w:t>
      </w:r>
      <w:proofErr w:type="spellEnd"/>
      <w:r w:rsidRPr="0035460E">
        <w:rPr>
          <w:rFonts w:ascii="Bookman Old Style" w:eastAsia="Times New Roman" w:hAnsi="Bookman Old Style" w:cs="Arial"/>
          <w:b/>
          <w:color w:val="555555"/>
          <w:sz w:val="24"/>
          <w:szCs w:val="24"/>
          <w:lang w:eastAsia="el-GR"/>
        </w:rPr>
        <w:t>. 407-412</w:t>
      </w:r>
    </w:p>
    <w:p w14:paraId="476D1964" w14:textId="77777777" w:rsidR="00630737" w:rsidRPr="0035460E" w:rsidRDefault="00630737" w:rsidP="00165FDE">
      <w:pPr>
        <w:shd w:val="clear" w:color="auto" w:fill="FFFFFF"/>
        <w:spacing w:after="0" w:line="215" w:lineRule="atLeast"/>
        <w:rPr>
          <w:rFonts w:ascii="Bookman Old Style" w:eastAsia="Times New Roman" w:hAnsi="Bookman Old Style" w:cs="Times New Roman"/>
          <w:color w:val="555555"/>
          <w:sz w:val="24"/>
          <w:szCs w:val="24"/>
          <w:lang w:eastAsia="el-GR"/>
        </w:rPr>
      </w:pPr>
    </w:p>
    <w:p w14:paraId="3F73F3C9" w14:textId="77777777" w:rsidR="00165FDE" w:rsidRPr="0035460E" w:rsidRDefault="00165FDE" w:rsidP="00165FDE">
      <w:pPr>
        <w:shd w:val="clear" w:color="auto" w:fill="FFFFFF"/>
        <w:spacing w:after="0" w:line="215" w:lineRule="atLeast"/>
        <w:rPr>
          <w:rFonts w:ascii="Bookman Old Style" w:eastAsia="Times New Roman" w:hAnsi="Bookman Old Style" w:cs="Times New Roman"/>
          <w:color w:val="555555"/>
          <w:sz w:val="24"/>
          <w:szCs w:val="24"/>
          <w:lang w:eastAsia="el-GR"/>
        </w:rPr>
      </w:pPr>
      <w:r w:rsidRPr="0035460E">
        <w:rPr>
          <w:rFonts w:ascii="Bookman Old Style" w:eastAsia="Times New Roman" w:hAnsi="Bookman Old Style" w:cs="Arial"/>
          <w:b/>
          <w:bCs/>
          <w:color w:val="555555"/>
          <w:sz w:val="24"/>
          <w:szCs w:val="24"/>
          <w:lang w:eastAsia="el-GR"/>
        </w:rPr>
        <w:t>Κλιμάκωση:</w:t>
      </w:r>
    </w:p>
    <w:p w14:paraId="5E5C336B" w14:textId="77777777" w:rsidR="00165FDE" w:rsidRPr="0035460E" w:rsidRDefault="00165FDE" w:rsidP="00165FDE">
      <w:pPr>
        <w:shd w:val="clear" w:color="auto" w:fill="FFFFFF"/>
        <w:spacing w:after="0" w:line="215" w:lineRule="atLeast"/>
        <w:jc w:val="both"/>
        <w:rPr>
          <w:rFonts w:ascii="Bookman Old Style" w:eastAsia="Times New Roman" w:hAnsi="Bookman Old Style" w:cs="Arial"/>
          <w:color w:val="555555"/>
          <w:sz w:val="24"/>
          <w:szCs w:val="24"/>
          <w:lang w:eastAsia="el-GR"/>
        </w:rPr>
      </w:pPr>
      <w:r w:rsidRPr="0035460E">
        <w:rPr>
          <w:rFonts w:ascii="Bookman Old Style" w:eastAsia="Times New Roman" w:hAnsi="Bookman Old Style" w:cs="Arial"/>
          <w:color w:val="555555"/>
          <w:sz w:val="24"/>
          <w:szCs w:val="24"/>
          <w:lang w:eastAsia="el-GR"/>
        </w:rPr>
        <w:t>Είναι αισθητή </w:t>
      </w:r>
      <w:r w:rsidRPr="0035460E">
        <w:rPr>
          <w:rFonts w:ascii="Bookman Old Style" w:eastAsia="Times New Roman" w:hAnsi="Bookman Old Style" w:cs="Arial"/>
          <w:color w:val="555555"/>
          <w:sz w:val="24"/>
          <w:szCs w:val="24"/>
          <w:u w:val="single"/>
          <w:lang w:eastAsia="el-GR"/>
        </w:rPr>
        <w:t>η κλιμάκωση</w:t>
      </w:r>
      <w:r w:rsidRPr="0035460E">
        <w:rPr>
          <w:rFonts w:ascii="Bookman Old Style" w:eastAsia="Times New Roman" w:hAnsi="Bookman Old Style" w:cs="Arial"/>
          <w:color w:val="555555"/>
          <w:sz w:val="24"/>
          <w:szCs w:val="24"/>
          <w:lang w:eastAsia="el-GR"/>
        </w:rPr>
        <w:t> των επιθέσεων του Ποσειδώνα και των αντιδράσεων του Οδυσσέα. Η κλιμάκωση έχει συνεχώς αυξανόμενη ένταση-ανιούσα κλίμακα.</w:t>
      </w:r>
    </w:p>
    <w:p w14:paraId="122D8211" w14:textId="77777777" w:rsidR="00216826" w:rsidRPr="0035460E" w:rsidRDefault="00216826" w:rsidP="00165FDE">
      <w:pPr>
        <w:shd w:val="clear" w:color="auto" w:fill="FFFFFF"/>
        <w:spacing w:after="0" w:line="215" w:lineRule="atLeast"/>
        <w:jc w:val="both"/>
        <w:rPr>
          <w:rFonts w:ascii="Bookman Old Style" w:eastAsia="Times New Roman" w:hAnsi="Bookman Old Style" w:cs="Arial"/>
          <w:color w:val="555555"/>
          <w:sz w:val="24"/>
          <w:szCs w:val="24"/>
          <w:lang w:eastAsia="el-GR"/>
        </w:rPr>
      </w:pPr>
      <w:r w:rsidRPr="0035460E">
        <w:rPr>
          <w:rFonts w:ascii="Bookman Old Style" w:eastAsia="Times New Roman" w:hAnsi="Bookman Old Style" w:cs="Arial"/>
          <w:color w:val="555555"/>
          <w:sz w:val="24"/>
          <w:szCs w:val="24"/>
          <w:shd w:val="clear" w:color="auto" w:fill="FFFFFF"/>
          <w:lang w:eastAsia="el-GR"/>
        </w:rPr>
        <w:t>Η κλιμάκωση φαίνεται παρακάτω: </w:t>
      </w:r>
    </w:p>
    <w:p w14:paraId="76E372C1" w14:textId="77777777" w:rsidR="00216826" w:rsidRPr="0035460E" w:rsidRDefault="00216826" w:rsidP="00165FDE">
      <w:pPr>
        <w:shd w:val="clear" w:color="auto" w:fill="FFFFFF"/>
        <w:spacing w:after="0" w:line="215" w:lineRule="atLeast"/>
        <w:jc w:val="both"/>
        <w:rPr>
          <w:rFonts w:ascii="Bookman Old Style" w:eastAsia="Times New Roman" w:hAnsi="Bookman Old Style" w:cs="Arial"/>
          <w:color w:val="555555"/>
          <w:sz w:val="24"/>
          <w:szCs w:val="24"/>
          <w:lang w:eastAsia="el-GR"/>
        </w:rPr>
      </w:pPr>
    </w:p>
    <w:tbl>
      <w:tblPr>
        <w:tblW w:w="9750" w:type="dxa"/>
        <w:tblCellMar>
          <w:top w:w="15" w:type="dxa"/>
          <w:left w:w="15" w:type="dxa"/>
          <w:bottom w:w="15" w:type="dxa"/>
          <w:right w:w="15" w:type="dxa"/>
        </w:tblCellMar>
        <w:tblLook w:val="04A0" w:firstRow="1" w:lastRow="0" w:firstColumn="1" w:lastColumn="0" w:noHBand="0" w:noVBand="1"/>
      </w:tblPr>
      <w:tblGrid>
        <w:gridCol w:w="3245"/>
        <w:gridCol w:w="3245"/>
        <w:gridCol w:w="3260"/>
      </w:tblGrid>
      <w:tr w:rsidR="00216826" w:rsidRPr="0035460E" w14:paraId="611C3EDF" w14:textId="77777777" w:rsidTr="00216826">
        <w:tc>
          <w:tcPr>
            <w:tcW w:w="3240" w:type="dxa"/>
            <w:vAlign w:val="center"/>
            <w:hideMark/>
          </w:tcPr>
          <w:p w14:paraId="0EB6593E" w14:textId="77777777" w:rsidR="00216826" w:rsidRPr="0035460E" w:rsidRDefault="00216826" w:rsidP="00216826">
            <w:pPr>
              <w:spacing w:after="0" w:line="240" w:lineRule="auto"/>
              <w:ind w:left="32" w:right="32"/>
              <w:jc w:val="center"/>
              <w:rPr>
                <w:rFonts w:ascii="Bookman Old Style" w:eastAsia="Times New Roman" w:hAnsi="Bookman Old Style" w:cs="Times New Roman"/>
                <w:sz w:val="24"/>
                <w:szCs w:val="24"/>
                <w:lang w:eastAsia="el-GR"/>
              </w:rPr>
            </w:pPr>
            <w:r w:rsidRPr="0035460E">
              <w:rPr>
                <w:rFonts w:ascii="Bookman Old Style" w:eastAsia="Times New Roman" w:hAnsi="Bookman Old Style" w:cs="Times New Roman"/>
                <w:sz w:val="24"/>
                <w:szCs w:val="24"/>
                <w:lang w:eastAsia="el-GR"/>
              </w:rPr>
              <w:t> </w:t>
            </w:r>
          </w:p>
        </w:tc>
        <w:tc>
          <w:tcPr>
            <w:tcW w:w="3240" w:type="dxa"/>
            <w:vAlign w:val="center"/>
            <w:hideMark/>
          </w:tcPr>
          <w:p w14:paraId="048A4E35" w14:textId="77777777" w:rsidR="00216826" w:rsidRPr="0035460E" w:rsidRDefault="00216826" w:rsidP="00216826">
            <w:pPr>
              <w:spacing w:after="0" w:line="240" w:lineRule="auto"/>
              <w:ind w:left="32" w:right="32"/>
              <w:jc w:val="center"/>
              <w:rPr>
                <w:rFonts w:ascii="Bookman Old Style" w:eastAsia="Times New Roman" w:hAnsi="Bookman Old Style" w:cs="Times New Roman"/>
                <w:sz w:val="24"/>
                <w:szCs w:val="24"/>
                <w:lang w:eastAsia="el-GR"/>
              </w:rPr>
            </w:pPr>
            <w:r w:rsidRPr="0035460E">
              <w:rPr>
                <w:rFonts w:ascii="Bookman Old Style" w:eastAsia="Times New Roman" w:hAnsi="Bookman Old Style" w:cs="Times New Roman"/>
                <w:sz w:val="24"/>
                <w:szCs w:val="24"/>
                <w:lang w:eastAsia="el-GR"/>
              </w:rPr>
              <w:t> </w:t>
            </w:r>
          </w:p>
        </w:tc>
        <w:tc>
          <w:tcPr>
            <w:tcW w:w="3255" w:type="dxa"/>
            <w:tcBorders>
              <w:bottom w:val="single" w:sz="4" w:space="0" w:color="auto"/>
            </w:tcBorders>
            <w:shd w:val="clear" w:color="auto" w:fill="CCCCFF"/>
            <w:vAlign w:val="center"/>
            <w:hideMark/>
          </w:tcPr>
          <w:p w14:paraId="48E700F3" w14:textId="77777777" w:rsidR="00216826" w:rsidRPr="0035460E" w:rsidRDefault="00216826" w:rsidP="00216826">
            <w:pPr>
              <w:spacing w:after="0" w:line="240" w:lineRule="auto"/>
              <w:ind w:left="32" w:right="32"/>
              <w:jc w:val="center"/>
              <w:rPr>
                <w:rFonts w:ascii="Bookman Old Style" w:eastAsia="Times New Roman" w:hAnsi="Bookman Old Style" w:cs="Times New Roman"/>
                <w:sz w:val="24"/>
                <w:szCs w:val="24"/>
                <w:lang w:eastAsia="el-GR"/>
              </w:rPr>
            </w:pPr>
            <w:r w:rsidRPr="0035460E">
              <w:rPr>
                <w:rFonts w:ascii="Bookman Old Style" w:eastAsia="Times New Roman" w:hAnsi="Bookman Old Style" w:cs="Times New Roman"/>
                <w:b/>
                <w:bCs/>
                <w:sz w:val="24"/>
                <w:szCs w:val="24"/>
                <w:lang w:eastAsia="el-GR"/>
              </w:rPr>
              <w:t xml:space="preserve">γ. </w:t>
            </w:r>
            <w:r w:rsidRPr="0035460E">
              <w:rPr>
                <w:rFonts w:ascii="Bookman Old Style" w:eastAsia="Times New Roman" w:hAnsi="Bookman Old Style" w:cs="Times New Roman"/>
                <w:sz w:val="24"/>
                <w:szCs w:val="24"/>
                <w:lang w:eastAsia="el-GR"/>
              </w:rPr>
              <w:t xml:space="preserve">κύμα μεγάλο, άγριο, φοβερό και κατακόρυφο διαλύει τη σχεδία </w:t>
            </w:r>
          </w:p>
        </w:tc>
      </w:tr>
      <w:tr w:rsidR="00216826" w:rsidRPr="0035460E" w14:paraId="5A95195C" w14:textId="77777777" w:rsidTr="00216826">
        <w:tc>
          <w:tcPr>
            <w:tcW w:w="3240" w:type="dxa"/>
            <w:vAlign w:val="center"/>
            <w:hideMark/>
          </w:tcPr>
          <w:p w14:paraId="13A4CDA0" w14:textId="77777777" w:rsidR="00216826" w:rsidRPr="0035460E" w:rsidRDefault="00216826" w:rsidP="00216826">
            <w:pPr>
              <w:spacing w:after="0" w:line="240" w:lineRule="auto"/>
              <w:ind w:left="32" w:right="32"/>
              <w:jc w:val="center"/>
              <w:rPr>
                <w:rFonts w:ascii="Bookman Old Style" w:eastAsia="Times New Roman" w:hAnsi="Bookman Old Style" w:cs="Times New Roman"/>
                <w:sz w:val="24"/>
                <w:szCs w:val="24"/>
                <w:lang w:eastAsia="el-GR"/>
              </w:rPr>
            </w:pPr>
            <w:r w:rsidRPr="0035460E">
              <w:rPr>
                <w:rFonts w:ascii="Bookman Old Style" w:eastAsia="Times New Roman" w:hAnsi="Bookman Old Style" w:cs="Times New Roman"/>
                <w:sz w:val="24"/>
                <w:szCs w:val="24"/>
                <w:lang w:eastAsia="el-GR"/>
              </w:rPr>
              <w:t> </w:t>
            </w:r>
          </w:p>
        </w:tc>
        <w:tc>
          <w:tcPr>
            <w:tcW w:w="3240" w:type="dxa"/>
            <w:vAlign w:val="center"/>
            <w:hideMark/>
          </w:tcPr>
          <w:p w14:paraId="34713A15" w14:textId="77777777" w:rsidR="00216826" w:rsidRPr="0035460E" w:rsidRDefault="00216826" w:rsidP="00216826">
            <w:pPr>
              <w:spacing w:after="0" w:line="240" w:lineRule="auto"/>
              <w:ind w:left="32" w:right="32"/>
              <w:jc w:val="center"/>
              <w:rPr>
                <w:rFonts w:ascii="Bookman Old Style" w:eastAsia="Times New Roman" w:hAnsi="Bookman Old Style" w:cs="Times New Roman"/>
                <w:sz w:val="24"/>
                <w:szCs w:val="24"/>
                <w:lang w:eastAsia="el-GR"/>
              </w:rPr>
            </w:pPr>
            <w:r w:rsidRPr="0035460E">
              <w:rPr>
                <w:rFonts w:ascii="Bookman Old Style" w:eastAsia="Times New Roman" w:hAnsi="Bookman Old Style" w:cs="Times New Roman"/>
                <w:sz w:val="24"/>
                <w:szCs w:val="24"/>
                <w:lang w:eastAsia="el-GR"/>
              </w:rPr>
              <w:t> </w:t>
            </w:r>
          </w:p>
        </w:tc>
        <w:tc>
          <w:tcPr>
            <w:tcW w:w="3255" w:type="dxa"/>
            <w:tcBorders>
              <w:top w:val="single" w:sz="4" w:space="0" w:color="auto"/>
            </w:tcBorders>
            <w:shd w:val="clear" w:color="auto" w:fill="CCCCFF"/>
            <w:vAlign w:val="center"/>
            <w:hideMark/>
          </w:tcPr>
          <w:p w14:paraId="76CE11FD" w14:textId="77777777" w:rsidR="00216826" w:rsidRPr="0035460E" w:rsidRDefault="00216826" w:rsidP="00216826">
            <w:pPr>
              <w:spacing w:after="0" w:line="240" w:lineRule="auto"/>
              <w:ind w:left="32" w:right="32"/>
              <w:jc w:val="center"/>
              <w:rPr>
                <w:rFonts w:ascii="Bookman Old Style" w:eastAsia="Times New Roman" w:hAnsi="Bookman Old Style" w:cs="Times New Roman"/>
                <w:sz w:val="24"/>
                <w:szCs w:val="24"/>
                <w:lang w:eastAsia="el-GR"/>
              </w:rPr>
            </w:pPr>
            <w:r w:rsidRPr="0035460E">
              <w:rPr>
                <w:rFonts w:ascii="Bookman Old Style" w:eastAsia="Times New Roman" w:hAnsi="Bookman Old Style" w:cs="Times New Roman"/>
                <w:b/>
                <w:bCs/>
                <w:sz w:val="24"/>
                <w:szCs w:val="24"/>
                <w:lang w:eastAsia="el-GR"/>
              </w:rPr>
              <w:t xml:space="preserve">γ. </w:t>
            </w:r>
            <w:r w:rsidRPr="0035460E">
              <w:rPr>
                <w:rFonts w:ascii="Bookman Old Style" w:eastAsia="Times New Roman" w:hAnsi="Bookman Old Style" w:cs="Times New Roman"/>
                <w:sz w:val="24"/>
                <w:szCs w:val="24"/>
                <w:lang w:eastAsia="el-GR"/>
              </w:rPr>
              <w:t>κολυμπάει με δύναμη</w:t>
            </w:r>
          </w:p>
        </w:tc>
      </w:tr>
      <w:tr w:rsidR="00216826" w:rsidRPr="0035460E" w14:paraId="049E65A6" w14:textId="77777777" w:rsidTr="00216826">
        <w:tc>
          <w:tcPr>
            <w:tcW w:w="3240" w:type="dxa"/>
            <w:vAlign w:val="center"/>
            <w:hideMark/>
          </w:tcPr>
          <w:p w14:paraId="24FAC167" w14:textId="77777777" w:rsidR="00216826" w:rsidRPr="0035460E" w:rsidRDefault="00216826" w:rsidP="00216826">
            <w:pPr>
              <w:spacing w:after="0" w:line="240" w:lineRule="auto"/>
              <w:ind w:left="32" w:right="32"/>
              <w:jc w:val="center"/>
              <w:rPr>
                <w:rFonts w:ascii="Bookman Old Style" w:eastAsia="Times New Roman" w:hAnsi="Bookman Old Style" w:cs="Times New Roman"/>
                <w:sz w:val="24"/>
                <w:szCs w:val="24"/>
                <w:lang w:eastAsia="el-GR"/>
              </w:rPr>
            </w:pPr>
            <w:r w:rsidRPr="0035460E">
              <w:rPr>
                <w:rFonts w:ascii="Bookman Old Style" w:eastAsia="Times New Roman" w:hAnsi="Bookman Old Style" w:cs="Times New Roman"/>
                <w:sz w:val="24"/>
                <w:szCs w:val="24"/>
                <w:lang w:eastAsia="el-GR"/>
              </w:rPr>
              <w:t> </w:t>
            </w:r>
          </w:p>
        </w:tc>
        <w:tc>
          <w:tcPr>
            <w:tcW w:w="3240" w:type="dxa"/>
            <w:tcBorders>
              <w:bottom w:val="single" w:sz="4" w:space="0" w:color="auto"/>
              <w:right w:val="nil"/>
            </w:tcBorders>
            <w:shd w:val="clear" w:color="auto" w:fill="CCCCFF"/>
            <w:vAlign w:val="center"/>
            <w:hideMark/>
          </w:tcPr>
          <w:p w14:paraId="42DA643C" w14:textId="77777777" w:rsidR="00216826" w:rsidRPr="0035460E" w:rsidRDefault="00216826" w:rsidP="00216826">
            <w:pPr>
              <w:spacing w:after="0" w:line="240" w:lineRule="auto"/>
              <w:ind w:left="32" w:right="32"/>
              <w:jc w:val="center"/>
              <w:rPr>
                <w:rFonts w:ascii="Bookman Old Style" w:eastAsia="Times New Roman" w:hAnsi="Bookman Old Style" w:cs="Times New Roman"/>
                <w:sz w:val="24"/>
                <w:szCs w:val="24"/>
                <w:lang w:eastAsia="el-GR"/>
              </w:rPr>
            </w:pPr>
            <w:r w:rsidRPr="0035460E">
              <w:rPr>
                <w:rFonts w:ascii="Bookman Old Style" w:eastAsia="Times New Roman" w:hAnsi="Bookman Old Style" w:cs="Times New Roman"/>
                <w:b/>
                <w:bCs/>
                <w:sz w:val="24"/>
                <w:szCs w:val="24"/>
                <w:lang w:eastAsia="el-GR"/>
              </w:rPr>
              <w:t>β.</w:t>
            </w:r>
            <w:r w:rsidRPr="0035460E">
              <w:rPr>
                <w:rFonts w:ascii="Bookman Old Style" w:eastAsia="Times New Roman" w:hAnsi="Bookman Old Style" w:cs="Times New Roman"/>
                <w:sz w:val="24"/>
                <w:szCs w:val="24"/>
                <w:lang w:eastAsia="el-GR"/>
              </w:rPr>
              <w:t xml:space="preserve"> κύμα σαρωτικό ταρακούνησε τη σχεδία - συνέτριψε το κατάρτι - ο </w:t>
            </w:r>
            <w:r w:rsidR="00D86DD3" w:rsidRPr="0035460E">
              <w:rPr>
                <w:rFonts w:ascii="Bookman Old Style" w:eastAsia="Times New Roman" w:hAnsi="Bookman Old Style" w:cs="Times New Roman"/>
                <w:sz w:val="24"/>
                <w:szCs w:val="24"/>
                <w:lang w:eastAsia="el-GR"/>
              </w:rPr>
              <w:t>Οδυσσέας</w:t>
            </w:r>
            <w:r w:rsidRPr="0035460E">
              <w:rPr>
                <w:rFonts w:ascii="Bookman Old Style" w:eastAsia="Times New Roman" w:hAnsi="Bookman Old Style" w:cs="Times New Roman"/>
                <w:sz w:val="24"/>
                <w:szCs w:val="24"/>
                <w:lang w:eastAsia="el-GR"/>
              </w:rPr>
              <w:t xml:space="preserve"> βρέθηκε μακριά </w:t>
            </w:r>
          </w:p>
        </w:tc>
        <w:tc>
          <w:tcPr>
            <w:tcW w:w="3255" w:type="dxa"/>
            <w:tcBorders>
              <w:left w:val="nil"/>
            </w:tcBorders>
            <w:vAlign w:val="center"/>
            <w:hideMark/>
          </w:tcPr>
          <w:p w14:paraId="4F442724" w14:textId="77777777" w:rsidR="00216826" w:rsidRPr="0035460E" w:rsidRDefault="00216826" w:rsidP="00216826">
            <w:pPr>
              <w:spacing w:after="0" w:line="240" w:lineRule="auto"/>
              <w:ind w:left="32" w:right="32"/>
              <w:jc w:val="center"/>
              <w:rPr>
                <w:rFonts w:ascii="Bookman Old Style" w:eastAsia="Times New Roman" w:hAnsi="Bookman Old Style" w:cs="Times New Roman"/>
                <w:sz w:val="24"/>
                <w:szCs w:val="24"/>
                <w:lang w:eastAsia="el-GR"/>
              </w:rPr>
            </w:pPr>
            <w:r w:rsidRPr="0035460E">
              <w:rPr>
                <w:rFonts w:ascii="Bookman Old Style" w:eastAsia="Times New Roman" w:hAnsi="Bookman Old Style" w:cs="Times New Roman"/>
                <w:sz w:val="24"/>
                <w:szCs w:val="24"/>
                <w:lang w:eastAsia="el-GR"/>
              </w:rPr>
              <w:t> </w:t>
            </w:r>
          </w:p>
        </w:tc>
      </w:tr>
      <w:tr w:rsidR="00216826" w:rsidRPr="0035460E" w14:paraId="63566098" w14:textId="77777777" w:rsidTr="00216826">
        <w:tc>
          <w:tcPr>
            <w:tcW w:w="3240" w:type="dxa"/>
            <w:vAlign w:val="center"/>
            <w:hideMark/>
          </w:tcPr>
          <w:p w14:paraId="4BAE556A" w14:textId="77777777" w:rsidR="00216826" w:rsidRPr="0035460E" w:rsidRDefault="00216826" w:rsidP="00216826">
            <w:pPr>
              <w:spacing w:after="0" w:line="240" w:lineRule="auto"/>
              <w:ind w:left="32" w:right="32"/>
              <w:jc w:val="center"/>
              <w:rPr>
                <w:rFonts w:ascii="Bookman Old Style" w:eastAsia="Times New Roman" w:hAnsi="Bookman Old Style" w:cs="Times New Roman"/>
                <w:sz w:val="24"/>
                <w:szCs w:val="24"/>
                <w:lang w:eastAsia="el-GR"/>
              </w:rPr>
            </w:pPr>
            <w:r w:rsidRPr="0035460E">
              <w:rPr>
                <w:rFonts w:ascii="Bookman Old Style" w:eastAsia="Times New Roman" w:hAnsi="Bookman Old Style" w:cs="Times New Roman"/>
                <w:sz w:val="24"/>
                <w:szCs w:val="24"/>
                <w:lang w:eastAsia="el-GR"/>
              </w:rPr>
              <w:t> </w:t>
            </w:r>
          </w:p>
        </w:tc>
        <w:tc>
          <w:tcPr>
            <w:tcW w:w="3240" w:type="dxa"/>
            <w:tcBorders>
              <w:top w:val="single" w:sz="4" w:space="0" w:color="auto"/>
            </w:tcBorders>
            <w:shd w:val="clear" w:color="auto" w:fill="CCCCFF"/>
            <w:vAlign w:val="center"/>
            <w:hideMark/>
          </w:tcPr>
          <w:p w14:paraId="7A0FA19D" w14:textId="77777777" w:rsidR="00216826" w:rsidRPr="0035460E" w:rsidRDefault="00216826" w:rsidP="00216826">
            <w:pPr>
              <w:spacing w:after="0" w:line="240" w:lineRule="auto"/>
              <w:ind w:left="32" w:right="32"/>
              <w:jc w:val="center"/>
              <w:rPr>
                <w:rFonts w:ascii="Bookman Old Style" w:eastAsia="Times New Roman" w:hAnsi="Bookman Old Style" w:cs="Times New Roman"/>
                <w:sz w:val="24"/>
                <w:szCs w:val="24"/>
                <w:lang w:eastAsia="el-GR"/>
              </w:rPr>
            </w:pPr>
            <w:r w:rsidRPr="0035460E">
              <w:rPr>
                <w:rFonts w:ascii="Bookman Old Style" w:eastAsia="Times New Roman" w:hAnsi="Bookman Old Style" w:cs="Times New Roman"/>
                <w:b/>
                <w:bCs/>
                <w:sz w:val="24"/>
                <w:szCs w:val="24"/>
                <w:lang w:eastAsia="el-GR"/>
              </w:rPr>
              <w:t>β.</w:t>
            </w:r>
            <w:r w:rsidRPr="0035460E">
              <w:rPr>
                <w:rFonts w:ascii="Bookman Old Style" w:eastAsia="Times New Roman" w:hAnsi="Bookman Old Style" w:cs="Times New Roman"/>
                <w:sz w:val="24"/>
                <w:szCs w:val="24"/>
                <w:lang w:eastAsia="el-GR"/>
              </w:rPr>
              <w:t xml:space="preserve"> αρπάζεται από τη σχεδία και </w:t>
            </w:r>
            <w:r w:rsidRPr="0035460E">
              <w:rPr>
                <w:rFonts w:ascii="Bookman Old Style" w:eastAsia="Times New Roman" w:hAnsi="Bookman Old Style" w:cs="Times New Roman"/>
                <w:sz w:val="24"/>
                <w:szCs w:val="24"/>
                <w:lang w:eastAsia="el-GR"/>
              </w:rPr>
              <w:br/>
              <w:t>προσπαθεί να σωθεί</w:t>
            </w:r>
          </w:p>
        </w:tc>
        <w:tc>
          <w:tcPr>
            <w:tcW w:w="3255" w:type="dxa"/>
            <w:vAlign w:val="center"/>
            <w:hideMark/>
          </w:tcPr>
          <w:p w14:paraId="44B809A2" w14:textId="77777777" w:rsidR="00216826" w:rsidRPr="0035460E" w:rsidRDefault="00216826" w:rsidP="00216826">
            <w:pPr>
              <w:spacing w:after="0" w:line="240" w:lineRule="auto"/>
              <w:ind w:left="32" w:right="32"/>
              <w:jc w:val="center"/>
              <w:rPr>
                <w:rFonts w:ascii="Bookman Old Style" w:eastAsia="Times New Roman" w:hAnsi="Bookman Old Style" w:cs="Times New Roman"/>
                <w:sz w:val="24"/>
                <w:szCs w:val="24"/>
                <w:lang w:eastAsia="el-GR"/>
              </w:rPr>
            </w:pPr>
            <w:r w:rsidRPr="0035460E">
              <w:rPr>
                <w:rFonts w:ascii="Bookman Old Style" w:eastAsia="Times New Roman" w:hAnsi="Bookman Old Style" w:cs="Times New Roman"/>
                <w:sz w:val="24"/>
                <w:szCs w:val="24"/>
                <w:lang w:eastAsia="el-GR"/>
              </w:rPr>
              <w:t> </w:t>
            </w:r>
          </w:p>
        </w:tc>
      </w:tr>
      <w:tr w:rsidR="00216826" w:rsidRPr="0035460E" w14:paraId="60AE561C" w14:textId="77777777" w:rsidTr="00216826">
        <w:tc>
          <w:tcPr>
            <w:tcW w:w="3240" w:type="dxa"/>
            <w:tcBorders>
              <w:bottom w:val="single" w:sz="4" w:space="0" w:color="auto"/>
              <w:right w:val="nil"/>
            </w:tcBorders>
            <w:shd w:val="clear" w:color="auto" w:fill="CCCCFF"/>
            <w:vAlign w:val="center"/>
            <w:hideMark/>
          </w:tcPr>
          <w:p w14:paraId="03C491C5" w14:textId="77777777" w:rsidR="00216826" w:rsidRPr="0035460E" w:rsidRDefault="00216826" w:rsidP="00216826">
            <w:pPr>
              <w:spacing w:after="0" w:line="240" w:lineRule="auto"/>
              <w:ind w:left="32" w:right="32"/>
              <w:jc w:val="center"/>
              <w:rPr>
                <w:rFonts w:ascii="Bookman Old Style" w:eastAsia="Times New Roman" w:hAnsi="Bookman Old Style" w:cs="Times New Roman"/>
                <w:sz w:val="24"/>
                <w:szCs w:val="24"/>
                <w:lang w:eastAsia="el-GR"/>
              </w:rPr>
            </w:pPr>
            <w:r w:rsidRPr="0035460E">
              <w:rPr>
                <w:rFonts w:ascii="Bookman Old Style" w:eastAsia="Times New Roman" w:hAnsi="Bookman Old Style" w:cs="Times New Roman"/>
                <w:b/>
                <w:bCs/>
                <w:sz w:val="24"/>
                <w:szCs w:val="24"/>
                <w:lang w:eastAsia="el-GR"/>
              </w:rPr>
              <w:t>α.</w:t>
            </w:r>
            <w:r w:rsidRPr="0035460E">
              <w:rPr>
                <w:rFonts w:ascii="Bookman Old Style" w:eastAsia="Times New Roman" w:hAnsi="Bookman Old Style" w:cs="Times New Roman"/>
                <w:sz w:val="24"/>
                <w:szCs w:val="24"/>
                <w:lang w:eastAsia="el-GR"/>
              </w:rPr>
              <w:t xml:space="preserve"> φυσούν όλοι οι άνεμοι και σηκώνουν τεράστιο κύμα </w:t>
            </w:r>
          </w:p>
        </w:tc>
        <w:tc>
          <w:tcPr>
            <w:tcW w:w="3240" w:type="dxa"/>
            <w:tcBorders>
              <w:left w:val="nil"/>
            </w:tcBorders>
            <w:vAlign w:val="center"/>
            <w:hideMark/>
          </w:tcPr>
          <w:p w14:paraId="2718F149" w14:textId="77777777" w:rsidR="00216826" w:rsidRPr="0035460E" w:rsidRDefault="00216826" w:rsidP="00216826">
            <w:pPr>
              <w:spacing w:after="0" w:line="240" w:lineRule="auto"/>
              <w:ind w:left="32" w:right="32"/>
              <w:jc w:val="center"/>
              <w:rPr>
                <w:rFonts w:ascii="Bookman Old Style" w:eastAsia="Times New Roman" w:hAnsi="Bookman Old Style" w:cs="Times New Roman"/>
                <w:sz w:val="24"/>
                <w:szCs w:val="24"/>
                <w:lang w:eastAsia="el-GR"/>
              </w:rPr>
            </w:pPr>
            <w:r w:rsidRPr="0035460E">
              <w:rPr>
                <w:rFonts w:ascii="Bookman Old Style" w:eastAsia="Times New Roman" w:hAnsi="Bookman Old Style" w:cs="Times New Roman"/>
                <w:sz w:val="24"/>
                <w:szCs w:val="24"/>
                <w:lang w:eastAsia="el-GR"/>
              </w:rPr>
              <w:t> </w:t>
            </w:r>
          </w:p>
        </w:tc>
        <w:tc>
          <w:tcPr>
            <w:tcW w:w="3255" w:type="dxa"/>
            <w:vAlign w:val="center"/>
            <w:hideMark/>
          </w:tcPr>
          <w:p w14:paraId="02ED3246" w14:textId="77777777" w:rsidR="00216826" w:rsidRPr="0035460E" w:rsidRDefault="00216826" w:rsidP="00216826">
            <w:pPr>
              <w:spacing w:after="0" w:line="240" w:lineRule="auto"/>
              <w:ind w:left="32" w:right="32"/>
              <w:jc w:val="center"/>
              <w:rPr>
                <w:rFonts w:ascii="Bookman Old Style" w:eastAsia="Times New Roman" w:hAnsi="Bookman Old Style" w:cs="Times New Roman"/>
                <w:sz w:val="24"/>
                <w:szCs w:val="24"/>
                <w:lang w:eastAsia="el-GR"/>
              </w:rPr>
            </w:pPr>
            <w:r w:rsidRPr="0035460E">
              <w:rPr>
                <w:rFonts w:ascii="Bookman Old Style" w:eastAsia="Times New Roman" w:hAnsi="Bookman Old Style" w:cs="Times New Roman"/>
                <w:sz w:val="24"/>
                <w:szCs w:val="24"/>
                <w:lang w:eastAsia="el-GR"/>
              </w:rPr>
              <w:t> </w:t>
            </w:r>
          </w:p>
        </w:tc>
      </w:tr>
      <w:tr w:rsidR="00216826" w:rsidRPr="0035460E" w14:paraId="5C7B02EC" w14:textId="77777777" w:rsidTr="00216826">
        <w:tc>
          <w:tcPr>
            <w:tcW w:w="3240" w:type="dxa"/>
            <w:tcBorders>
              <w:top w:val="single" w:sz="4" w:space="0" w:color="auto"/>
            </w:tcBorders>
            <w:shd w:val="clear" w:color="auto" w:fill="CCCCFF"/>
            <w:vAlign w:val="center"/>
            <w:hideMark/>
          </w:tcPr>
          <w:p w14:paraId="1B2A503C" w14:textId="77777777" w:rsidR="00216826" w:rsidRPr="0035460E" w:rsidRDefault="00216826" w:rsidP="00216826">
            <w:pPr>
              <w:spacing w:after="0" w:line="240" w:lineRule="auto"/>
              <w:ind w:left="32" w:right="32"/>
              <w:jc w:val="center"/>
              <w:rPr>
                <w:rFonts w:ascii="Bookman Old Style" w:eastAsia="Times New Roman" w:hAnsi="Bookman Old Style" w:cs="Times New Roman"/>
                <w:sz w:val="24"/>
                <w:szCs w:val="24"/>
                <w:lang w:eastAsia="el-GR"/>
              </w:rPr>
            </w:pPr>
            <w:r w:rsidRPr="0035460E">
              <w:rPr>
                <w:rFonts w:ascii="Bookman Old Style" w:eastAsia="Times New Roman" w:hAnsi="Bookman Old Style" w:cs="Times New Roman"/>
                <w:b/>
                <w:bCs/>
                <w:sz w:val="24"/>
                <w:szCs w:val="24"/>
                <w:lang w:eastAsia="el-GR"/>
              </w:rPr>
              <w:t>α.</w:t>
            </w:r>
            <w:r w:rsidRPr="0035460E">
              <w:rPr>
                <w:rFonts w:ascii="Bookman Old Style" w:eastAsia="Times New Roman" w:hAnsi="Bookman Old Style" w:cs="Times New Roman"/>
                <w:sz w:val="24"/>
                <w:szCs w:val="24"/>
                <w:lang w:eastAsia="el-GR"/>
              </w:rPr>
              <w:t xml:space="preserve"> λύγισε η ψυχή του - φοβάται τον άδοξο θάνατο</w:t>
            </w:r>
          </w:p>
        </w:tc>
        <w:tc>
          <w:tcPr>
            <w:tcW w:w="3240" w:type="dxa"/>
            <w:vAlign w:val="center"/>
            <w:hideMark/>
          </w:tcPr>
          <w:p w14:paraId="4154D308" w14:textId="77777777" w:rsidR="00216826" w:rsidRPr="0035460E" w:rsidRDefault="00216826" w:rsidP="00216826">
            <w:pPr>
              <w:spacing w:after="0" w:line="240" w:lineRule="auto"/>
              <w:ind w:left="32" w:right="32"/>
              <w:jc w:val="center"/>
              <w:rPr>
                <w:rFonts w:ascii="Bookman Old Style" w:eastAsia="Times New Roman" w:hAnsi="Bookman Old Style" w:cs="Times New Roman"/>
                <w:sz w:val="24"/>
                <w:szCs w:val="24"/>
                <w:lang w:eastAsia="el-GR"/>
              </w:rPr>
            </w:pPr>
            <w:r w:rsidRPr="0035460E">
              <w:rPr>
                <w:rFonts w:ascii="Bookman Old Style" w:eastAsia="Times New Roman" w:hAnsi="Bookman Old Style" w:cs="Times New Roman"/>
                <w:sz w:val="24"/>
                <w:szCs w:val="24"/>
                <w:lang w:eastAsia="el-GR"/>
              </w:rPr>
              <w:t> </w:t>
            </w:r>
          </w:p>
        </w:tc>
        <w:tc>
          <w:tcPr>
            <w:tcW w:w="0" w:type="auto"/>
            <w:vAlign w:val="center"/>
            <w:hideMark/>
          </w:tcPr>
          <w:p w14:paraId="6E30AD73" w14:textId="77777777" w:rsidR="00216826" w:rsidRPr="0035460E" w:rsidRDefault="00216826" w:rsidP="00216826">
            <w:pPr>
              <w:spacing w:after="0" w:line="240" w:lineRule="auto"/>
              <w:rPr>
                <w:rFonts w:ascii="Bookman Old Style" w:eastAsia="Times New Roman" w:hAnsi="Bookman Old Style" w:cs="Times New Roman"/>
                <w:sz w:val="24"/>
                <w:szCs w:val="24"/>
                <w:lang w:eastAsia="el-GR"/>
              </w:rPr>
            </w:pPr>
          </w:p>
        </w:tc>
      </w:tr>
    </w:tbl>
    <w:p w14:paraId="762BF22B" w14:textId="77777777" w:rsidR="00165FDE" w:rsidRPr="0035460E" w:rsidRDefault="00165FDE" w:rsidP="00165FDE">
      <w:pPr>
        <w:shd w:val="clear" w:color="auto" w:fill="FFFFFF"/>
        <w:spacing w:after="0" w:line="215" w:lineRule="atLeast"/>
        <w:jc w:val="both"/>
        <w:rPr>
          <w:rFonts w:ascii="Bookman Old Style" w:eastAsia="Times New Roman" w:hAnsi="Bookman Old Style" w:cs="Times New Roman"/>
          <w:color w:val="555555"/>
          <w:sz w:val="24"/>
          <w:szCs w:val="24"/>
          <w:lang w:eastAsia="el-GR"/>
        </w:rPr>
      </w:pPr>
    </w:p>
    <w:p w14:paraId="0EF6650B" w14:textId="77777777" w:rsidR="00401C01" w:rsidRPr="0035460E" w:rsidRDefault="00401C01" w:rsidP="00401C01">
      <w:pPr>
        <w:shd w:val="clear" w:color="auto" w:fill="FFFFFF"/>
        <w:spacing w:after="0" w:line="215" w:lineRule="atLeast"/>
        <w:jc w:val="both"/>
        <w:rPr>
          <w:rFonts w:ascii="Bookman Old Style" w:eastAsia="Times New Roman" w:hAnsi="Bookman Old Style" w:cs="Times New Roman"/>
          <w:color w:val="555555"/>
          <w:sz w:val="24"/>
          <w:szCs w:val="24"/>
          <w:lang w:eastAsia="el-GR"/>
        </w:rPr>
      </w:pPr>
      <w:r w:rsidRPr="0035460E">
        <w:rPr>
          <w:rFonts w:ascii="Bookman Old Style" w:eastAsia="Times New Roman" w:hAnsi="Bookman Old Style" w:cs="Arial"/>
          <w:b/>
          <w:bCs/>
          <w:color w:val="555555"/>
          <w:sz w:val="24"/>
          <w:szCs w:val="24"/>
          <w:u w:val="single"/>
          <w:lang w:eastAsia="el-GR"/>
        </w:rPr>
        <w:t>Χρήση μονόλογου</w:t>
      </w:r>
      <w:r w:rsidRPr="0035460E">
        <w:rPr>
          <w:rFonts w:ascii="Bookman Old Style" w:eastAsia="Times New Roman" w:hAnsi="Bookman Old Style" w:cs="Arial"/>
          <w:color w:val="555555"/>
          <w:sz w:val="24"/>
          <w:szCs w:val="24"/>
          <w:lang w:eastAsia="el-GR"/>
        </w:rPr>
        <w:t>: Ο μονόλογος είναι αφηγηματική τεχνική (όπως είναι και ο διάλογος, η τριτοπρόσωπη αφήγηση, η περιγραφή) και χρησιμοποιείται συνήθως όταν οι ήρωες προβλήματα και είναι μόνοι τους. Ο μονόλογος κάνει την αφήγηση πιο δραματική και αποκαλύπτει άμεσα τις σκέψεις και τα συναισθήματα των ηρώων.</w:t>
      </w:r>
    </w:p>
    <w:p w14:paraId="1D8F0F92" w14:textId="77777777" w:rsidR="00401C01" w:rsidRPr="0035460E" w:rsidRDefault="00401C01" w:rsidP="00401C01">
      <w:pPr>
        <w:shd w:val="clear" w:color="auto" w:fill="FFFFFF"/>
        <w:spacing w:after="0" w:line="215" w:lineRule="atLeast"/>
        <w:jc w:val="both"/>
        <w:rPr>
          <w:rFonts w:ascii="Bookman Old Style" w:eastAsia="Times New Roman" w:hAnsi="Bookman Old Style" w:cs="Times New Roman"/>
          <w:color w:val="555555"/>
          <w:sz w:val="24"/>
          <w:szCs w:val="24"/>
          <w:lang w:eastAsia="el-GR"/>
        </w:rPr>
      </w:pPr>
      <w:r w:rsidRPr="0035460E">
        <w:rPr>
          <w:rFonts w:ascii="Bookman Old Style" w:eastAsia="Times New Roman" w:hAnsi="Bookman Old Style" w:cs="Arial"/>
          <w:color w:val="555555"/>
          <w:sz w:val="24"/>
          <w:szCs w:val="24"/>
          <w:lang w:eastAsia="el-GR"/>
        </w:rPr>
        <w:t>Σ’ αυτή εδώ την ενότητα έχουμε το μονόλογο του Ποσειδώνα (</w:t>
      </w:r>
      <w:proofErr w:type="spellStart"/>
      <w:r w:rsidRPr="0035460E">
        <w:rPr>
          <w:rFonts w:ascii="Bookman Old Style" w:eastAsia="Times New Roman" w:hAnsi="Bookman Old Style" w:cs="Arial"/>
          <w:color w:val="555555"/>
          <w:sz w:val="24"/>
          <w:szCs w:val="24"/>
          <w:lang w:eastAsia="el-GR"/>
        </w:rPr>
        <w:t>στίχ</w:t>
      </w:r>
      <w:proofErr w:type="spellEnd"/>
      <w:r w:rsidRPr="0035460E">
        <w:rPr>
          <w:rFonts w:ascii="Bookman Old Style" w:eastAsia="Times New Roman" w:hAnsi="Bookman Old Style" w:cs="Arial"/>
          <w:color w:val="555555"/>
          <w:sz w:val="24"/>
          <w:szCs w:val="24"/>
          <w:lang w:eastAsia="el-GR"/>
        </w:rPr>
        <w:t>. 315-320) και δύο μονολόγους του Οδυσσέα (</w:t>
      </w:r>
      <w:proofErr w:type="spellStart"/>
      <w:r w:rsidRPr="0035460E">
        <w:rPr>
          <w:rFonts w:ascii="Bookman Old Style" w:eastAsia="Times New Roman" w:hAnsi="Bookman Old Style" w:cs="Arial"/>
          <w:color w:val="555555"/>
          <w:sz w:val="24"/>
          <w:szCs w:val="24"/>
          <w:lang w:eastAsia="el-GR"/>
        </w:rPr>
        <w:t>στίχ</w:t>
      </w:r>
      <w:proofErr w:type="spellEnd"/>
      <w:r w:rsidRPr="0035460E">
        <w:rPr>
          <w:rFonts w:ascii="Bookman Old Style" w:eastAsia="Times New Roman" w:hAnsi="Bookman Old Style" w:cs="Arial"/>
          <w:color w:val="555555"/>
          <w:sz w:val="24"/>
          <w:szCs w:val="24"/>
          <w:lang w:eastAsia="el-GR"/>
        </w:rPr>
        <w:t xml:space="preserve">. 329-345  και </w:t>
      </w:r>
      <w:proofErr w:type="spellStart"/>
      <w:r w:rsidRPr="0035460E">
        <w:rPr>
          <w:rFonts w:ascii="Bookman Old Style" w:eastAsia="Times New Roman" w:hAnsi="Bookman Old Style" w:cs="Arial"/>
          <w:color w:val="555555"/>
          <w:sz w:val="24"/>
          <w:szCs w:val="24"/>
          <w:lang w:eastAsia="el-GR"/>
        </w:rPr>
        <w:t>στίχ</w:t>
      </w:r>
      <w:proofErr w:type="spellEnd"/>
      <w:r w:rsidRPr="0035460E">
        <w:rPr>
          <w:rFonts w:ascii="Bookman Old Style" w:eastAsia="Times New Roman" w:hAnsi="Bookman Old Style" w:cs="Arial"/>
          <w:color w:val="555555"/>
          <w:sz w:val="24"/>
          <w:szCs w:val="24"/>
          <w:lang w:eastAsia="el-GR"/>
        </w:rPr>
        <w:t>. 393-401)</w:t>
      </w:r>
    </w:p>
    <w:p w14:paraId="14550CD6" w14:textId="77777777" w:rsidR="00401C01" w:rsidRPr="0035460E" w:rsidRDefault="00401C01" w:rsidP="00401C01">
      <w:pPr>
        <w:shd w:val="clear" w:color="auto" w:fill="FFFFFF"/>
        <w:spacing w:after="0" w:line="215" w:lineRule="atLeast"/>
        <w:jc w:val="both"/>
        <w:rPr>
          <w:rFonts w:ascii="Bookman Old Style" w:eastAsia="Times New Roman" w:hAnsi="Bookman Old Style" w:cs="Times New Roman"/>
          <w:color w:val="555555"/>
          <w:sz w:val="24"/>
          <w:szCs w:val="24"/>
          <w:lang w:eastAsia="el-GR"/>
        </w:rPr>
      </w:pPr>
    </w:p>
    <w:p w14:paraId="1DDA3B72" w14:textId="77777777" w:rsidR="00165FDE" w:rsidRPr="0035460E" w:rsidRDefault="00165FDE" w:rsidP="00165FDE">
      <w:pPr>
        <w:shd w:val="clear" w:color="auto" w:fill="FFFFFF"/>
        <w:spacing w:after="0" w:line="215" w:lineRule="atLeast"/>
        <w:rPr>
          <w:rFonts w:ascii="Bookman Old Style" w:eastAsia="Times New Roman" w:hAnsi="Bookman Old Style" w:cs="Times New Roman"/>
          <w:color w:val="555555"/>
          <w:sz w:val="24"/>
          <w:szCs w:val="24"/>
          <w:lang w:eastAsia="el-GR"/>
        </w:rPr>
      </w:pPr>
    </w:p>
    <w:p w14:paraId="582745C0" w14:textId="77777777" w:rsidR="00165FDE" w:rsidRPr="0035460E" w:rsidRDefault="00165FDE" w:rsidP="00165FDE">
      <w:pPr>
        <w:shd w:val="clear" w:color="auto" w:fill="FFFFFF"/>
        <w:spacing w:after="0" w:line="215" w:lineRule="atLeast"/>
        <w:jc w:val="both"/>
        <w:rPr>
          <w:rFonts w:ascii="Bookman Old Style" w:eastAsia="Times New Roman" w:hAnsi="Bookman Old Style" w:cs="Arial"/>
          <w:color w:val="555555"/>
          <w:sz w:val="24"/>
          <w:szCs w:val="24"/>
          <w:lang w:eastAsia="el-GR"/>
        </w:rPr>
      </w:pPr>
      <w:r w:rsidRPr="0035460E">
        <w:rPr>
          <w:rFonts w:ascii="Bookman Old Style" w:eastAsia="Times New Roman" w:hAnsi="Bookman Old Style" w:cs="Arial"/>
          <w:color w:val="555555"/>
          <w:sz w:val="24"/>
          <w:szCs w:val="24"/>
          <w:lang w:eastAsia="el-GR"/>
        </w:rPr>
        <w:t>Η </w:t>
      </w:r>
      <w:r w:rsidRPr="0035460E">
        <w:rPr>
          <w:rFonts w:ascii="Bookman Old Style" w:eastAsia="Times New Roman" w:hAnsi="Bookman Old Style" w:cs="Arial"/>
          <w:b/>
          <w:bCs/>
          <w:color w:val="555555"/>
          <w:sz w:val="24"/>
          <w:szCs w:val="24"/>
          <w:u w:val="single"/>
          <w:lang w:eastAsia="el-GR"/>
        </w:rPr>
        <w:t>παρομοίωση</w:t>
      </w:r>
      <w:r w:rsidRPr="0035460E">
        <w:rPr>
          <w:rFonts w:ascii="Bookman Old Style" w:eastAsia="Times New Roman" w:hAnsi="Bookman Old Style" w:cs="Arial"/>
          <w:color w:val="555555"/>
          <w:sz w:val="24"/>
          <w:szCs w:val="24"/>
          <w:lang w:eastAsia="el-GR"/>
        </w:rPr>
        <w:t xml:space="preserve"> είναι σχήμα λόγου κατά το οποίο για να κατανοήσουμε την ιδιότητα ενός προσώπου, ενός πράγματος, μιας ιδέας, το συσχετίζουμε με κάτι άλλο πολύ γνωστό, που έχει την ίδια ιδιότητα σε μεγάλο βαθμό. Η σύγκριση γίνεται με </w:t>
      </w:r>
      <w:proofErr w:type="spellStart"/>
      <w:r w:rsidRPr="0035460E">
        <w:rPr>
          <w:rFonts w:ascii="Bookman Old Style" w:eastAsia="Times New Roman" w:hAnsi="Bookman Old Style" w:cs="Arial"/>
          <w:color w:val="555555"/>
          <w:sz w:val="24"/>
          <w:szCs w:val="24"/>
          <w:lang w:eastAsia="el-GR"/>
        </w:rPr>
        <w:t>παρομοιαστικές</w:t>
      </w:r>
      <w:proofErr w:type="spellEnd"/>
      <w:r w:rsidRPr="0035460E">
        <w:rPr>
          <w:rFonts w:ascii="Bookman Old Style" w:eastAsia="Times New Roman" w:hAnsi="Bookman Old Style" w:cs="Arial"/>
          <w:color w:val="555555"/>
          <w:sz w:val="24"/>
          <w:szCs w:val="24"/>
          <w:lang w:eastAsia="el-GR"/>
        </w:rPr>
        <w:t xml:space="preserve"> λέξεις: σαν, καθώς, όπως, κτλ.</w:t>
      </w:r>
    </w:p>
    <w:p w14:paraId="75ABBF92" w14:textId="77777777" w:rsidR="00165FDE" w:rsidRPr="0035460E" w:rsidRDefault="00165FDE" w:rsidP="00165FDE">
      <w:pPr>
        <w:shd w:val="clear" w:color="auto" w:fill="FFFFFF"/>
        <w:spacing w:after="0" w:line="215" w:lineRule="atLeast"/>
        <w:jc w:val="both"/>
        <w:rPr>
          <w:rFonts w:ascii="Bookman Old Style" w:eastAsia="Times New Roman" w:hAnsi="Bookman Old Style" w:cs="Times New Roman"/>
          <w:color w:val="555555"/>
          <w:sz w:val="24"/>
          <w:szCs w:val="24"/>
          <w:lang w:eastAsia="el-GR"/>
        </w:rPr>
      </w:pPr>
    </w:p>
    <w:p w14:paraId="58E148A9" w14:textId="77777777" w:rsidR="00165FDE" w:rsidRPr="0035460E" w:rsidRDefault="00165FDE" w:rsidP="00165FDE">
      <w:pPr>
        <w:shd w:val="clear" w:color="auto" w:fill="FFFFFF"/>
        <w:spacing w:after="0" w:line="215" w:lineRule="atLeast"/>
        <w:jc w:val="both"/>
        <w:rPr>
          <w:rFonts w:ascii="Bookman Old Style" w:eastAsia="Times New Roman" w:hAnsi="Bookman Old Style" w:cs="Arial"/>
          <w:color w:val="555555"/>
          <w:sz w:val="24"/>
          <w:szCs w:val="24"/>
          <w:lang w:eastAsia="el-GR"/>
        </w:rPr>
      </w:pPr>
      <w:r w:rsidRPr="0035460E">
        <w:rPr>
          <w:rFonts w:ascii="Bookman Old Style" w:eastAsia="Times New Roman" w:hAnsi="Bookman Old Style" w:cs="Arial"/>
          <w:color w:val="555555"/>
          <w:sz w:val="24"/>
          <w:szCs w:val="24"/>
          <w:lang w:eastAsia="el-GR"/>
        </w:rPr>
        <w:t xml:space="preserve">Όταν </w:t>
      </w:r>
      <w:r w:rsidRPr="0035460E">
        <w:rPr>
          <w:rFonts w:ascii="Bookman Old Style" w:eastAsia="Times New Roman" w:hAnsi="Bookman Old Style" w:cs="Arial"/>
          <w:color w:val="555555"/>
          <w:sz w:val="24"/>
          <w:szCs w:val="24"/>
          <w:u w:val="single"/>
          <w:lang w:eastAsia="el-GR"/>
        </w:rPr>
        <w:t>αναλύουμε</w:t>
      </w:r>
      <w:r w:rsidRPr="0035460E">
        <w:rPr>
          <w:rFonts w:ascii="Bookman Old Style" w:eastAsia="Times New Roman" w:hAnsi="Bookman Old Style" w:cs="Arial"/>
          <w:color w:val="555555"/>
          <w:sz w:val="24"/>
          <w:szCs w:val="24"/>
          <w:lang w:eastAsia="el-GR"/>
        </w:rPr>
        <w:t xml:space="preserve"> μια παρομοίωση:</w:t>
      </w:r>
    </w:p>
    <w:p w14:paraId="55AD68B7" w14:textId="77777777" w:rsidR="00165FDE" w:rsidRPr="0035460E" w:rsidRDefault="00165FDE" w:rsidP="00165FDE">
      <w:pPr>
        <w:shd w:val="clear" w:color="auto" w:fill="FFFFFF"/>
        <w:spacing w:after="0" w:line="215" w:lineRule="atLeast"/>
        <w:jc w:val="both"/>
        <w:rPr>
          <w:rFonts w:ascii="Bookman Old Style" w:eastAsia="Times New Roman" w:hAnsi="Bookman Old Style" w:cs="Times New Roman"/>
          <w:color w:val="555555"/>
          <w:sz w:val="24"/>
          <w:szCs w:val="24"/>
          <w:lang w:eastAsia="el-GR"/>
        </w:rPr>
      </w:pPr>
    </w:p>
    <w:p w14:paraId="78970ED7" w14:textId="77777777" w:rsidR="00165FDE" w:rsidRPr="0035460E" w:rsidRDefault="00165FDE" w:rsidP="00165FDE">
      <w:pPr>
        <w:shd w:val="clear" w:color="auto" w:fill="FFFFFF"/>
        <w:spacing w:after="0" w:line="215" w:lineRule="atLeast"/>
        <w:jc w:val="both"/>
        <w:rPr>
          <w:rFonts w:ascii="Bookman Old Style" w:eastAsia="Times New Roman" w:hAnsi="Bookman Old Style" w:cs="Arial"/>
          <w:color w:val="555555"/>
          <w:sz w:val="24"/>
          <w:szCs w:val="24"/>
          <w:lang w:eastAsia="el-GR"/>
        </w:rPr>
      </w:pPr>
      <w:r w:rsidRPr="0035460E">
        <w:rPr>
          <w:rFonts w:ascii="Bookman Old Style" w:eastAsia="Times New Roman" w:hAnsi="Bookman Old Style" w:cs="Arial"/>
          <w:color w:val="555555"/>
          <w:sz w:val="24"/>
          <w:szCs w:val="24"/>
          <w:lang w:eastAsia="el-GR"/>
        </w:rPr>
        <w:t xml:space="preserve">1) Προσδιορίζουμε: </w:t>
      </w:r>
    </w:p>
    <w:p w14:paraId="5621508E" w14:textId="77777777" w:rsidR="00630737" w:rsidRPr="0035460E" w:rsidRDefault="00630737" w:rsidP="00165FDE">
      <w:pPr>
        <w:shd w:val="clear" w:color="auto" w:fill="FFFFFF"/>
        <w:spacing w:after="0" w:line="215" w:lineRule="atLeast"/>
        <w:jc w:val="both"/>
        <w:rPr>
          <w:rFonts w:ascii="Bookman Old Style" w:eastAsia="Times New Roman" w:hAnsi="Bookman Old Style" w:cs="Arial"/>
          <w:color w:val="555555"/>
          <w:sz w:val="24"/>
          <w:szCs w:val="24"/>
          <w:lang w:eastAsia="el-GR"/>
        </w:rPr>
      </w:pPr>
    </w:p>
    <w:p w14:paraId="571C3A91" w14:textId="77777777" w:rsidR="00165FDE" w:rsidRPr="0035460E" w:rsidRDefault="00165FDE" w:rsidP="00165FDE">
      <w:pPr>
        <w:shd w:val="clear" w:color="auto" w:fill="FFFFFF"/>
        <w:spacing w:after="0" w:line="215" w:lineRule="atLeast"/>
        <w:jc w:val="both"/>
        <w:rPr>
          <w:rFonts w:ascii="Bookman Old Style" w:eastAsia="Times New Roman" w:hAnsi="Bookman Old Style" w:cs="Times New Roman"/>
          <w:color w:val="555555"/>
          <w:sz w:val="24"/>
          <w:szCs w:val="24"/>
          <w:lang w:eastAsia="el-GR"/>
        </w:rPr>
      </w:pPr>
      <w:r w:rsidRPr="0035460E">
        <w:rPr>
          <w:rFonts w:ascii="Bookman Old Style" w:eastAsia="Times New Roman" w:hAnsi="Bookman Old Style" w:cs="Arial"/>
          <w:color w:val="555555"/>
          <w:sz w:val="24"/>
          <w:szCs w:val="24"/>
          <w:lang w:eastAsia="el-GR"/>
        </w:rPr>
        <w:t>α) </w:t>
      </w:r>
      <w:r w:rsidRPr="0035460E">
        <w:rPr>
          <w:rFonts w:ascii="Bookman Old Style" w:eastAsia="Times New Roman" w:hAnsi="Bookman Old Style" w:cs="Arial"/>
          <w:b/>
          <w:color w:val="555555"/>
          <w:sz w:val="24"/>
          <w:szCs w:val="24"/>
          <w:u w:val="single"/>
          <w:lang w:eastAsia="el-GR"/>
        </w:rPr>
        <w:t>το αναφορικό μέρος</w:t>
      </w:r>
      <w:r w:rsidRPr="0035460E">
        <w:rPr>
          <w:rFonts w:ascii="Bookman Old Style" w:eastAsia="Times New Roman" w:hAnsi="Bookman Old Style" w:cs="Arial"/>
          <w:color w:val="555555"/>
          <w:sz w:val="24"/>
          <w:szCs w:val="24"/>
          <w:lang w:eastAsia="el-GR"/>
        </w:rPr>
        <w:t> της παρομοίωσης (την εικόνα) που εισάγεται με λέξεις όπως: σαν, όπως, πώς, καθώς, κτλ</w:t>
      </w:r>
      <w:r w:rsidR="00D62EDD" w:rsidRPr="0035460E">
        <w:rPr>
          <w:rFonts w:ascii="Bookman Old Style" w:eastAsia="Times New Roman" w:hAnsi="Bookman Old Style" w:cs="Arial"/>
          <w:color w:val="555555"/>
          <w:sz w:val="24"/>
          <w:szCs w:val="24"/>
          <w:lang w:eastAsia="el-GR"/>
        </w:rPr>
        <w:t xml:space="preserve"> </w:t>
      </w:r>
      <w:r w:rsidR="00D62EDD" w:rsidRPr="0035460E">
        <w:rPr>
          <w:rFonts w:ascii="Bookman Old Style" w:eastAsia="Times New Roman" w:hAnsi="Bookman Old Style" w:cs="Consolas"/>
          <w:color w:val="555555"/>
          <w:sz w:val="24"/>
          <w:szCs w:val="24"/>
          <w:lang w:eastAsia="el-GR"/>
        </w:rPr>
        <w:t xml:space="preserve">→ </w:t>
      </w:r>
      <w:r w:rsidR="00D62EDD" w:rsidRPr="0035460E">
        <w:rPr>
          <w:rFonts w:ascii="Bookman Old Style" w:eastAsia="Times New Roman" w:hAnsi="Bookman Old Style" w:cs="Consolas"/>
          <w:b/>
          <w:color w:val="555555"/>
          <w:sz w:val="24"/>
          <w:szCs w:val="24"/>
          <w:lang w:eastAsia="el-GR"/>
        </w:rPr>
        <w:t>ποιο είναι αυτό που παρομοιάζεται</w:t>
      </w:r>
    </w:p>
    <w:p w14:paraId="70FFA47D" w14:textId="77777777" w:rsidR="00165FDE" w:rsidRPr="0035460E" w:rsidRDefault="00165FDE" w:rsidP="00165FDE">
      <w:pPr>
        <w:shd w:val="clear" w:color="auto" w:fill="FFFFFF"/>
        <w:spacing w:after="0" w:line="215" w:lineRule="atLeast"/>
        <w:jc w:val="both"/>
        <w:rPr>
          <w:rFonts w:ascii="Bookman Old Style" w:eastAsia="Times New Roman" w:hAnsi="Bookman Old Style" w:cs="Times New Roman"/>
          <w:color w:val="555555"/>
          <w:sz w:val="24"/>
          <w:szCs w:val="24"/>
          <w:lang w:eastAsia="el-GR"/>
        </w:rPr>
      </w:pPr>
      <w:r w:rsidRPr="0035460E">
        <w:rPr>
          <w:rFonts w:ascii="Bookman Old Style" w:eastAsia="Times New Roman" w:hAnsi="Bookman Old Style" w:cs="Arial"/>
          <w:color w:val="555555"/>
          <w:sz w:val="24"/>
          <w:szCs w:val="24"/>
          <w:lang w:eastAsia="el-GR"/>
        </w:rPr>
        <w:t>Στο αναφορικό μέρος υπάρχουν θέματα από την καθημερινή ζωή των ανθρώπων, τις αγροτικές δουλειές, το κυνήγι, το ψάρεμα ή τη μυθολογία, θέματα πολύ γνωστά και οικεία στους ανθρώπους ώστε να καταλάβουν το νόημα της παρομοίωσης.</w:t>
      </w:r>
    </w:p>
    <w:p w14:paraId="1A564B1F" w14:textId="77777777" w:rsidR="00165FDE" w:rsidRPr="0035460E" w:rsidRDefault="00165FDE" w:rsidP="00165FDE">
      <w:pPr>
        <w:shd w:val="clear" w:color="auto" w:fill="FFFFFF"/>
        <w:spacing w:after="0" w:line="215" w:lineRule="atLeast"/>
        <w:jc w:val="both"/>
        <w:rPr>
          <w:rFonts w:ascii="Bookman Old Style" w:eastAsia="Times New Roman" w:hAnsi="Bookman Old Style" w:cs="Consolas"/>
          <w:b/>
          <w:color w:val="555555"/>
          <w:sz w:val="24"/>
          <w:szCs w:val="24"/>
          <w:lang w:eastAsia="el-GR"/>
        </w:rPr>
      </w:pPr>
      <w:r w:rsidRPr="0035460E">
        <w:rPr>
          <w:rFonts w:ascii="Bookman Old Style" w:eastAsia="Times New Roman" w:hAnsi="Bookman Old Style" w:cs="Arial"/>
          <w:color w:val="555555"/>
          <w:sz w:val="24"/>
          <w:szCs w:val="24"/>
          <w:lang w:eastAsia="el-GR"/>
        </w:rPr>
        <w:t>β) </w:t>
      </w:r>
      <w:r w:rsidRPr="0035460E">
        <w:rPr>
          <w:rFonts w:ascii="Bookman Old Style" w:eastAsia="Times New Roman" w:hAnsi="Bookman Old Style" w:cs="Arial"/>
          <w:b/>
          <w:color w:val="555555"/>
          <w:sz w:val="24"/>
          <w:szCs w:val="24"/>
          <w:u w:val="single"/>
          <w:lang w:eastAsia="el-GR"/>
        </w:rPr>
        <w:t>το δεικτικό μέρος</w:t>
      </w:r>
      <w:r w:rsidRPr="0035460E">
        <w:rPr>
          <w:rFonts w:ascii="Bookman Old Style" w:eastAsia="Times New Roman" w:hAnsi="Bookman Old Style" w:cs="Arial"/>
          <w:color w:val="555555"/>
          <w:sz w:val="24"/>
          <w:szCs w:val="24"/>
          <w:lang w:eastAsia="el-GR"/>
        </w:rPr>
        <w:t> της παρομοίωσης (την αφήγηση) που εισάγεται με λέξεις όπως: έτσι, παρόμοια, κτλ.</w:t>
      </w:r>
      <w:r w:rsidR="00D62EDD" w:rsidRPr="0035460E">
        <w:rPr>
          <w:rFonts w:ascii="Bookman Old Style" w:eastAsia="Times New Roman" w:hAnsi="Bookman Old Style" w:cs="Arial"/>
          <w:color w:val="555555"/>
          <w:sz w:val="24"/>
          <w:szCs w:val="24"/>
          <w:lang w:eastAsia="el-GR"/>
        </w:rPr>
        <w:t xml:space="preserve">  </w:t>
      </w:r>
      <w:r w:rsidR="00D62EDD" w:rsidRPr="0035460E">
        <w:rPr>
          <w:rFonts w:ascii="Bookman Old Style" w:eastAsia="Times New Roman" w:hAnsi="Bookman Old Style" w:cs="Consolas"/>
          <w:color w:val="555555"/>
          <w:sz w:val="24"/>
          <w:szCs w:val="24"/>
          <w:lang w:eastAsia="el-GR"/>
        </w:rPr>
        <w:t xml:space="preserve">→ </w:t>
      </w:r>
      <w:r w:rsidR="00D62EDD" w:rsidRPr="0035460E">
        <w:rPr>
          <w:rFonts w:ascii="Bookman Old Style" w:eastAsia="Times New Roman" w:hAnsi="Bookman Old Style" w:cs="Consolas"/>
          <w:b/>
          <w:color w:val="555555"/>
          <w:sz w:val="24"/>
          <w:szCs w:val="24"/>
          <w:lang w:eastAsia="el-GR"/>
        </w:rPr>
        <w:t>ποιο είναι εκείνο με το οποίο παρομοιάζεται</w:t>
      </w:r>
    </w:p>
    <w:p w14:paraId="7B8C938A" w14:textId="77777777" w:rsidR="00D62EDD" w:rsidRPr="0035460E" w:rsidRDefault="00D62EDD" w:rsidP="00165FDE">
      <w:pPr>
        <w:shd w:val="clear" w:color="auto" w:fill="FFFFFF"/>
        <w:spacing w:after="0" w:line="215" w:lineRule="atLeast"/>
        <w:jc w:val="both"/>
        <w:rPr>
          <w:rFonts w:ascii="Bookman Old Style" w:eastAsia="Times New Roman" w:hAnsi="Bookman Old Style" w:cs="Times New Roman"/>
          <w:color w:val="555555"/>
          <w:sz w:val="24"/>
          <w:szCs w:val="24"/>
          <w:lang w:eastAsia="el-GR"/>
        </w:rPr>
      </w:pPr>
      <w:r w:rsidRPr="0035460E">
        <w:rPr>
          <w:rFonts w:ascii="Bookman Old Style" w:eastAsia="Times New Roman" w:hAnsi="Bookman Old Style" w:cs="Consolas"/>
          <w:color w:val="555555"/>
          <w:sz w:val="24"/>
          <w:szCs w:val="24"/>
          <w:lang w:eastAsia="el-GR"/>
        </w:rPr>
        <w:t xml:space="preserve">γ) </w:t>
      </w:r>
      <w:r w:rsidRPr="0035460E">
        <w:rPr>
          <w:rFonts w:ascii="Bookman Old Style" w:eastAsia="Times New Roman" w:hAnsi="Bookman Old Style" w:cs="Consolas"/>
          <w:b/>
          <w:color w:val="555555"/>
          <w:sz w:val="24"/>
          <w:szCs w:val="24"/>
          <w:u w:val="single"/>
          <w:lang w:eastAsia="el-GR"/>
        </w:rPr>
        <w:t>τους όρους</w:t>
      </w:r>
      <w:r w:rsidRPr="0035460E">
        <w:rPr>
          <w:rFonts w:ascii="Bookman Old Style" w:eastAsia="Times New Roman" w:hAnsi="Bookman Old Style" w:cs="Consolas"/>
          <w:color w:val="555555"/>
          <w:sz w:val="24"/>
          <w:szCs w:val="24"/>
          <w:lang w:eastAsia="el-GR"/>
        </w:rPr>
        <w:t xml:space="preserve"> που παρομοιάζονται </w:t>
      </w:r>
    </w:p>
    <w:p w14:paraId="5B050693" w14:textId="77777777" w:rsidR="00165FDE" w:rsidRPr="0035460E" w:rsidRDefault="00165FDE" w:rsidP="00165FDE">
      <w:pPr>
        <w:shd w:val="clear" w:color="auto" w:fill="FFFFFF"/>
        <w:spacing w:after="0" w:line="215" w:lineRule="atLeast"/>
        <w:jc w:val="both"/>
        <w:rPr>
          <w:rFonts w:ascii="Bookman Old Style" w:eastAsia="Times New Roman" w:hAnsi="Bookman Old Style" w:cs="Arial"/>
          <w:color w:val="555555"/>
          <w:sz w:val="24"/>
          <w:szCs w:val="24"/>
          <w:lang w:eastAsia="el-GR"/>
        </w:rPr>
      </w:pPr>
      <w:r w:rsidRPr="0035460E">
        <w:rPr>
          <w:rFonts w:ascii="Bookman Old Style" w:eastAsia="Times New Roman" w:hAnsi="Bookman Old Style" w:cs="Arial"/>
          <w:color w:val="555555"/>
          <w:sz w:val="24"/>
          <w:szCs w:val="24"/>
          <w:lang w:eastAsia="el-GR"/>
        </w:rPr>
        <w:t xml:space="preserve">γ) </w:t>
      </w:r>
      <w:r w:rsidRPr="0035460E">
        <w:rPr>
          <w:rFonts w:ascii="Bookman Old Style" w:eastAsia="Times New Roman" w:hAnsi="Bookman Old Style" w:cs="Arial"/>
          <w:b/>
          <w:color w:val="555555"/>
          <w:sz w:val="24"/>
          <w:szCs w:val="24"/>
          <w:u w:val="single"/>
          <w:lang w:eastAsia="el-GR"/>
        </w:rPr>
        <w:t>τον κοινό όρο</w:t>
      </w:r>
      <w:r w:rsidRPr="0035460E">
        <w:rPr>
          <w:rFonts w:ascii="Bookman Old Style" w:eastAsia="Times New Roman" w:hAnsi="Bookman Old Style" w:cs="Arial"/>
          <w:color w:val="555555"/>
          <w:sz w:val="24"/>
          <w:szCs w:val="24"/>
          <w:lang w:eastAsia="el-GR"/>
        </w:rPr>
        <w:t xml:space="preserve"> ανάμεσα στην εικόνα και την αφήγηση. </w:t>
      </w:r>
    </w:p>
    <w:p w14:paraId="6ADA0F8A" w14:textId="77777777" w:rsidR="00165FDE" w:rsidRPr="0035460E" w:rsidRDefault="00165FDE" w:rsidP="00165FDE">
      <w:pPr>
        <w:shd w:val="clear" w:color="auto" w:fill="FFFFFF"/>
        <w:spacing w:after="0" w:line="215" w:lineRule="atLeast"/>
        <w:jc w:val="both"/>
        <w:rPr>
          <w:rFonts w:ascii="Bookman Old Style" w:eastAsia="Times New Roman" w:hAnsi="Bookman Old Style" w:cs="Times New Roman"/>
          <w:color w:val="555555"/>
          <w:sz w:val="24"/>
          <w:szCs w:val="24"/>
          <w:lang w:eastAsia="el-GR"/>
        </w:rPr>
      </w:pPr>
    </w:p>
    <w:tbl>
      <w:tblPr>
        <w:tblStyle w:val="a3"/>
        <w:tblW w:w="0" w:type="auto"/>
        <w:tblLook w:val="04A0" w:firstRow="1" w:lastRow="0" w:firstColumn="1" w:lastColumn="0" w:noHBand="0" w:noVBand="1"/>
      </w:tblPr>
      <w:tblGrid>
        <w:gridCol w:w="10682"/>
      </w:tblGrid>
      <w:tr w:rsidR="00165FDE" w:rsidRPr="0035460E" w14:paraId="3292C900" w14:textId="77777777" w:rsidTr="00165FDE">
        <w:tc>
          <w:tcPr>
            <w:tcW w:w="10682" w:type="dxa"/>
          </w:tcPr>
          <w:p w14:paraId="4A930EAD" w14:textId="77777777" w:rsidR="00165FDE" w:rsidRPr="0035460E" w:rsidRDefault="00165FDE" w:rsidP="00165FDE">
            <w:pPr>
              <w:spacing w:line="215" w:lineRule="atLeast"/>
              <w:jc w:val="both"/>
              <w:rPr>
                <w:rFonts w:ascii="Bookman Old Style" w:eastAsia="Times New Roman" w:hAnsi="Bookman Old Style" w:cs="Times New Roman"/>
                <w:color w:val="555555"/>
                <w:sz w:val="24"/>
                <w:szCs w:val="24"/>
                <w:lang w:eastAsia="el-GR"/>
              </w:rPr>
            </w:pPr>
            <w:r w:rsidRPr="0035460E">
              <w:rPr>
                <w:rFonts w:ascii="Bookman Old Style" w:eastAsia="Times New Roman" w:hAnsi="Bookman Old Style" w:cs="Times New Roman"/>
                <w:b/>
                <w:color w:val="555555"/>
                <w:sz w:val="24"/>
                <w:szCs w:val="24"/>
                <w:lang w:eastAsia="el-GR"/>
              </w:rPr>
              <w:t>Με τη χρήση της παρομοίωσης ο ποιητής πετυχαίνει να</w:t>
            </w:r>
            <w:r w:rsidRPr="0035460E">
              <w:rPr>
                <w:rFonts w:ascii="Bookman Old Style" w:eastAsia="Times New Roman" w:hAnsi="Bookman Old Style" w:cs="Times New Roman"/>
                <w:color w:val="555555"/>
                <w:sz w:val="24"/>
                <w:szCs w:val="24"/>
                <w:lang w:eastAsia="el-GR"/>
              </w:rPr>
              <w:t>:</w:t>
            </w:r>
          </w:p>
          <w:p w14:paraId="06A6F245" w14:textId="77777777" w:rsidR="00165FDE" w:rsidRPr="0035460E" w:rsidRDefault="00165FDE" w:rsidP="00165FDE">
            <w:pPr>
              <w:spacing w:line="215" w:lineRule="atLeast"/>
              <w:jc w:val="both"/>
              <w:rPr>
                <w:rFonts w:ascii="Bookman Old Style" w:eastAsia="Times New Roman" w:hAnsi="Bookman Old Style" w:cs="Times New Roman"/>
                <w:color w:val="555555"/>
                <w:sz w:val="24"/>
                <w:szCs w:val="24"/>
                <w:lang w:eastAsia="el-GR"/>
              </w:rPr>
            </w:pPr>
          </w:p>
          <w:p w14:paraId="4DA8F85D" w14:textId="77777777" w:rsidR="00165FDE" w:rsidRPr="0035460E" w:rsidRDefault="00165FDE" w:rsidP="00165FDE">
            <w:pPr>
              <w:spacing w:line="215" w:lineRule="atLeast"/>
              <w:jc w:val="both"/>
              <w:rPr>
                <w:rFonts w:ascii="Bookman Old Style" w:eastAsia="Times New Roman" w:hAnsi="Bookman Old Style" w:cs="Times New Roman"/>
                <w:color w:val="555555"/>
                <w:sz w:val="24"/>
                <w:szCs w:val="24"/>
                <w:lang w:eastAsia="el-GR"/>
              </w:rPr>
            </w:pPr>
            <w:r w:rsidRPr="0035460E">
              <w:rPr>
                <w:rFonts w:ascii="Bookman Old Style" w:eastAsia="Times New Roman" w:hAnsi="Bookman Old Style" w:cs="Times New Roman"/>
                <w:color w:val="555555"/>
                <w:sz w:val="24"/>
                <w:szCs w:val="24"/>
                <w:lang w:eastAsia="el-GR"/>
              </w:rPr>
              <w:t xml:space="preserve">α. </w:t>
            </w:r>
            <w:r w:rsidR="00630737" w:rsidRPr="0035460E">
              <w:rPr>
                <w:rFonts w:ascii="Bookman Old Style" w:eastAsia="Times New Roman" w:hAnsi="Bookman Old Style" w:cs="Times New Roman"/>
                <w:color w:val="555555"/>
                <w:sz w:val="24"/>
                <w:szCs w:val="24"/>
                <w:lang w:eastAsia="el-GR"/>
              </w:rPr>
              <w:t xml:space="preserve"> </w:t>
            </w:r>
            <w:r w:rsidRPr="0035460E">
              <w:rPr>
                <w:rFonts w:ascii="Bookman Old Style" w:eastAsia="Times New Roman" w:hAnsi="Bookman Old Style" w:cs="Times New Roman"/>
                <w:color w:val="555555"/>
                <w:sz w:val="24"/>
                <w:szCs w:val="24"/>
                <w:lang w:eastAsia="el-GR"/>
              </w:rPr>
              <w:t>Πλαταίνει την επική αφήγηση (επιβράδυνση)</w:t>
            </w:r>
          </w:p>
          <w:p w14:paraId="664CE392" w14:textId="77777777" w:rsidR="00165FDE" w:rsidRPr="0035460E" w:rsidRDefault="00165FDE" w:rsidP="00165FDE">
            <w:pPr>
              <w:spacing w:line="215" w:lineRule="atLeast"/>
              <w:jc w:val="both"/>
              <w:rPr>
                <w:rFonts w:ascii="Bookman Old Style" w:eastAsia="Times New Roman" w:hAnsi="Bookman Old Style" w:cs="Times New Roman"/>
                <w:color w:val="555555"/>
                <w:sz w:val="24"/>
                <w:szCs w:val="24"/>
                <w:lang w:eastAsia="el-GR"/>
              </w:rPr>
            </w:pPr>
            <w:r w:rsidRPr="0035460E">
              <w:rPr>
                <w:rFonts w:ascii="Bookman Old Style" w:eastAsia="Times New Roman" w:hAnsi="Bookman Old Style" w:cs="Times New Roman"/>
                <w:color w:val="555555"/>
                <w:sz w:val="24"/>
                <w:szCs w:val="24"/>
                <w:lang w:eastAsia="el-GR"/>
              </w:rPr>
              <w:t>β. Προβάλλοντας το γνωστό και το συνηθισμένο μας βοηθά να γνωρίσουμε το νέο και άγνωστο</w:t>
            </w:r>
            <w:r w:rsidR="00D62EDD" w:rsidRPr="0035460E">
              <w:rPr>
                <w:rFonts w:ascii="Bookman Old Style" w:eastAsia="Times New Roman" w:hAnsi="Bookman Old Style" w:cs="Times New Roman"/>
                <w:color w:val="555555"/>
                <w:sz w:val="24"/>
                <w:szCs w:val="24"/>
                <w:lang w:eastAsia="el-GR"/>
              </w:rPr>
              <w:t>. Χαρίζουν σαφήνεια και παραστατικότητα</w:t>
            </w:r>
          </w:p>
          <w:p w14:paraId="2EC34570" w14:textId="77777777" w:rsidR="00165FDE" w:rsidRPr="0035460E" w:rsidRDefault="00165FDE" w:rsidP="00165FDE">
            <w:pPr>
              <w:spacing w:line="215" w:lineRule="atLeast"/>
              <w:jc w:val="both"/>
              <w:rPr>
                <w:rFonts w:ascii="Bookman Old Style" w:eastAsia="Times New Roman" w:hAnsi="Bookman Old Style" w:cs="Times New Roman"/>
                <w:color w:val="555555"/>
                <w:sz w:val="24"/>
                <w:szCs w:val="24"/>
                <w:lang w:eastAsia="el-GR"/>
              </w:rPr>
            </w:pPr>
            <w:r w:rsidRPr="0035460E">
              <w:rPr>
                <w:rFonts w:ascii="Bookman Old Style" w:eastAsia="Times New Roman" w:hAnsi="Bookman Old Style" w:cs="Times New Roman"/>
                <w:color w:val="555555"/>
                <w:sz w:val="24"/>
                <w:szCs w:val="24"/>
                <w:lang w:eastAsia="el-GR"/>
              </w:rPr>
              <w:t>γ.</w:t>
            </w:r>
            <w:r w:rsidR="00630737" w:rsidRPr="0035460E">
              <w:rPr>
                <w:rFonts w:ascii="Bookman Old Style" w:eastAsia="Times New Roman" w:hAnsi="Bookman Old Style" w:cs="Times New Roman"/>
                <w:color w:val="555555"/>
                <w:sz w:val="24"/>
                <w:szCs w:val="24"/>
                <w:lang w:eastAsia="el-GR"/>
              </w:rPr>
              <w:t xml:space="preserve"> </w:t>
            </w:r>
            <w:r w:rsidRPr="0035460E">
              <w:rPr>
                <w:rFonts w:ascii="Bookman Old Style" w:eastAsia="Times New Roman" w:hAnsi="Bookman Old Style" w:cs="Times New Roman"/>
                <w:color w:val="555555"/>
                <w:sz w:val="24"/>
                <w:szCs w:val="24"/>
                <w:lang w:eastAsia="el-GR"/>
              </w:rPr>
              <w:t xml:space="preserve">Συνδυάζει πολλούς και διαφορετικούς κόσμους (πχ. τη στεριά και τη θάλασσα) πετυχαίνοντας την ποικιλία </w:t>
            </w:r>
          </w:p>
          <w:p w14:paraId="144B94A9" w14:textId="77777777" w:rsidR="00D62EDD" w:rsidRPr="0035460E" w:rsidRDefault="00D62EDD" w:rsidP="00D62EDD">
            <w:pPr>
              <w:spacing w:line="215" w:lineRule="atLeast"/>
              <w:jc w:val="both"/>
              <w:rPr>
                <w:rFonts w:ascii="Bookman Old Style" w:eastAsia="Times New Roman" w:hAnsi="Bookman Old Style" w:cs="Times New Roman"/>
                <w:color w:val="555555"/>
                <w:sz w:val="24"/>
                <w:szCs w:val="24"/>
                <w:lang w:eastAsia="el-GR"/>
              </w:rPr>
            </w:pPr>
            <w:r w:rsidRPr="0035460E">
              <w:rPr>
                <w:rFonts w:ascii="Bookman Old Style" w:eastAsia="Times New Roman" w:hAnsi="Bookman Old Style" w:cs="Times New Roman"/>
                <w:color w:val="555555"/>
                <w:sz w:val="24"/>
                <w:szCs w:val="24"/>
                <w:lang w:eastAsia="el-GR"/>
              </w:rPr>
              <w:t>δ.  Συμπληρώνουν, φωτίζουν, πλουτίζουν και χαρίζουν ποικιλία στην αφήγηση</w:t>
            </w:r>
          </w:p>
        </w:tc>
      </w:tr>
    </w:tbl>
    <w:p w14:paraId="4435C1EB" w14:textId="77777777" w:rsidR="00DA386C" w:rsidRPr="0035460E" w:rsidRDefault="00DA386C" w:rsidP="00DA386C">
      <w:pPr>
        <w:shd w:val="clear" w:color="auto" w:fill="FFFFFF"/>
        <w:spacing w:after="0" w:line="215" w:lineRule="atLeast"/>
        <w:rPr>
          <w:rFonts w:ascii="Bookman Old Style" w:eastAsia="Times New Roman" w:hAnsi="Bookman Old Style" w:cs="Arial"/>
          <w:b/>
          <w:bCs/>
          <w:color w:val="555555"/>
          <w:sz w:val="24"/>
          <w:szCs w:val="24"/>
          <w:lang w:eastAsia="el-GR"/>
        </w:rPr>
      </w:pPr>
    </w:p>
    <w:p w14:paraId="5D5D21B2" w14:textId="77777777" w:rsidR="00D62EDD" w:rsidRPr="0035460E" w:rsidRDefault="00D62EDD" w:rsidP="00DA386C">
      <w:pPr>
        <w:shd w:val="clear" w:color="auto" w:fill="FFFFFF"/>
        <w:spacing w:after="0" w:line="215" w:lineRule="atLeast"/>
        <w:rPr>
          <w:rFonts w:ascii="Bookman Old Style" w:eastAsia="Times New Roman" w:hAnsi="Bookman Old Style" w:cs="Arial"/>
          <w:b/>
          <w:bCs/>
          <w:color w:val="555555"/>
          <w:sz w:val="24"/>
          <w:szCs w:val="24"/>
          <w:lang w:eastAsia="el-GR"/>
        </w:rPr>
      </w:pPr>
      <w:r w:rsidRPr="0035460E">
        <w:rPr>
          <w:rFonts w:ascii="Bookman Old Style" w:eastAsia="Times New Roman" w:hAnsi="Bookman Old Style" w:cs="Arial"/>
          <w:b/>
          <w:bCs/>
          <w:color w:val="555555"/>
          <w:sz w:val="24"/>
          <w:szCs w:val="24"/>
          <w:lang w:eastAsia="el-GR"/>
        </w:rPr>
        <w:t>Ανάλυση παρομοιώσεων ενότητας:</w:t>
      </w:r>
    </w:p>
    <w:p w14:paraId="58E294E3" w14:textId="77777777" w:rsidR="00D62EDD" w:rsidRPr="0035460E" w:rsidRDefault="00D62EDD" w:rsidP="00DA386C">
      <w:pPr>
        <w:shd w:val="clear" w:color="auto" w:fill="FFFFFF"/>
        <w:spacing w:after="0" w:line="215" w:lineRule="atLeast"/>
        <w:rPr>
          <w:rFonts w:ascii="Bookman Old Style" w:eastAsia="Times New Roman" w:hAnsi="Bookman Old Style" w:cs="Arial"/>
          <w:b/>
          <w:bCs/>
          <w:color w:val="555555"/>
          <w:sz w:val="24"/>
          <w:szCs w:val="24"/>
          <w:lang w:eastAsia="el-GR"/>
        </w:rPr>
      </w:pPr>
    </w:p>
    <w:p w14:paraId="07769F89" w14:textId="77777777" w:rsidR="00D62EDD" w:rsidRPr="0035460E" w:rsidRDefault="00D62EDD" w:rsidP="00DA386C">
      <w:pPr>
        <w:shd w:val="clear" w:color="auto" w:fill="FFFFFF"/>
        <w:spacing w:after="0" w:line="215" w:lineRule="atLeast"/>
        <w:rPr>
          <w:rFonts w:ascii="Bookman Old Style" w:eastAsia="Times New Roman" w:hAnsi="Bookman Old Style" w:cs="Arial"/>
          <w:bCs/>
          <w:color w:val="555555"/>
          <w:sz w:val="24"/>
          <w:szCs w:val="24"/>
          <w:lang w:eastAsia="el-GR"/>
        </w:rPr>
      </w:pPr>
      <w:r w:rsidRPr="0035460E">
        <w:rPr>
          <w:rFonts w:ascii="Bookman Old Style" w:eastAsia="Times New Roman" w:hAnsi="Bookman Old Style" w:cs="Arial"/>
          <w:bCs/>
          <w:color w:val="555555"/>
          <w:sz w:val="24"/>
          <w:szCs w:val="24"/>
          <w:lang w:eastAsia="el-GR"/>
        </w:rPr>
        <w:t xml:space="preserve"> α. (</w:t>
      </w:r>
      <w:r w:rsidRPr="0035460E">
        <w:rPr>
          <w:rFonts w:ascii="Bookman Old Style" w:eastAsia="Times New Roman" w:hAnsi="Bookman Old Style" w:cs="Arial"/>
          <w:bCs/>
          <w:color w:val="555555"/>
          <w:sz w:val="24"/>
          <w:szCs w:val="24"/>
          <w:u w:val="single"/>
          <w:lang w:eastAsia="el-GR"/>
        </w:rPr>
        <w:t>στ. 362-364</w:t>
      </w:r>
      <w:r w:rsidRPr="0035460E">
        <w:rPr>
          <w:rFonts w:ascii="Bookman Old Style" w:eastAsia="Times New Roman" w:hAnsi="Bookman Old Style" w:cs="Arial"/>
          <w:bCs/>
          <w:color w:val="555555"/>
          <w:sz w:val="24"/>
          <w:szCs w:val="24"/>
          <w:lang w:eastAsia="el-GR"/>
        </w:rPr>
        <w:t xml:space="preserve">) </w:t>
      </w:r>
      <w:r w:rsidRPr="0035460E">
        <w:rPr>
          <w:rFonts w:ascii="Bookman Old Style" w:eastAsia="Times New Roman" w:hAnsi="Bookman Old Style" w:cs="Arial"/>
          <w:b/>
          <w:bCs/>
          <w:color w:val="555555"/>
          <w:sz w:val="24"/>
          <w:szCs w:val="24"/>
          <w:lang w:eastAsia="el-GR"/>
        </w:rPr>
        <w:t>αναφορικός μέρος</w:t>
      </w:r>
      <w:r w:rsidRPr="0035460E">
        <w:rPr>
          <w:rFonts w:ascii="Bookman Old Style" w:eastAsia="Times New Roman" w:hAnsi="Bookman Old Style" w:cs="Arial"/>
          <w:bCs/>
          <w:color w:val="555555"/>
          <w:sz w:val="24"/>
          <w:szCs w:val="24"/>
          <w:lang w:eastAsia="el-GR"/>
        </w:rPr>
        <w:t xml:space="preserve">: Πώς ο χειμερινός βοριάς ……. </w:t>
      </w:r>
      <w:r w:rsidR="00401C01" w:rsidRPr="0035460E">
        <w:rPr>
          <w:rFonts w:ascii="Bookman Old Style" w:eastAsia="Times New Roman" w:hAnsi="Bookman Old Style" w:cs="Arial"/>
          <w:bCs/>
          <w:color w:val="555555"/>
          <w:sz w:val="24"/>
          <w:szCs w:val="24"/>
          <w:lang w:eastAsia="el-GR"/>
        </w:rPr>
        <w:t>ένα πράμα</w:t>
      </w:r>
    </w:p>
    <w:p w14:paraId="6CD300CA" w14:textId="77777777" w:rsidR="00D62EDD" w:rsidRPr="0035460E" w:rsidRDefault="00D62EDD" w:rsidP="00DA386C">
      <w:pPr>
        <w:shd w:val="clear" w:color="auto" w:fill="FFFFFF"/>
        <w:spacing w:after="0" w:line="215" w:lineRule="atLeast"/>
        <w:rPr>
          <w:rFonts w:ascii="Bookman Old Style" w:eastAsia="Times New Roman" w:hAnsi="Bookman Old Style" w:cs="Arial"/>
          <w:bCs/>
          <w:color w:val="555555"/>
          <w:sz w:val="24"/>
          <w:szCs w:val="24"/>
          <w:lang w:eastAsia="el-GR"/>
        </w:rPr>
      </w:pPr>
      <w:r w:rsidRPr="0035460E">
        <w:rPr>
          <w:rFonts w:ascii="Bookman Old Style" w:eastAsia="Times New Roman" w:hAnsi="Bookman Old Style" w:cs="Arial"/>
          <w:bCs/>
          <w:color w:val="555555"/>
          <w:sz w:val="24"/>
          <w:szCs w:val="24"/>
          <w:lang w:eastAsia="el-GR"/>
        </w:rPr>
        <w:t xml:space="preserve">                          </w:t>
      </w:r>
      <w:r w:rsidRPr="0035460E">
        <w:rPr>
          <w:rFonts w:ascii="Bookman Old Style" w:eastAsia="Times New Roman" w:hAnsi="Bookman Old Style" w:cs="Arial"/>
          <w:b/>
          <w:bCs/>
          <w:color w:val="555555"/>
          <w:sz w:val="24"/>
          <w:szCs w:val="24"/>
          <w:lang w:eastAsia="el-GR"/>
        </w:rPr>
        <w:t>δεικτικό μέρος</w:t>
      </w:r>
      <w:r w:rsidRPr="0035460E">
        <w:rPr>
          <w:rFonts w:ascii="Bookman Old Style" w:eastAsia="Times New Roman" w:hAnsi="Bookman Old Style" w:cs="Arial"/>
          <w:bCs/>
          <w:color w:val="555555"/>
          <w:sz w:val="24"/>
          <w:szCs w:val="24"/>
          <w:lang w:eastAsia="el-GR"/>
        </w:rPr>
        <w:t>:</w:t>
      </w:r>
      <w:r w:rsidR="00401C01" w:rsidRPr="0035460E">
        <w:rPr>
          <w:rFonts w:ascii="Bookman Old Style" w:eastAsia="Times New Roman" w:hAnsi="Bookman Old Style" w:cs="Arial"/>
          <w:bCs/>
          <w:color w:val="555555"/>
          <w:sz w:val="24"/>
          <w:szCs w:val="24"/>
          <w:lang w:eastAsia="el-GR"/>
        </w:rPr>
        <w:t xml:space="preserve"> έτσι και τη σχεδία ….. και την πήγαιναν </w:t>
      </w:r>
    </w:p>
    <w:p w14:paraId="75D24429" w14:textId="77777777" w:rsidR="00D62EDD" w:rsidRPr="0035460E" w:rsidRDefault="00D62EDD" w:rsidP="00DA386C">
      <w:pPr>
        <w:shd w:val="clear" w:color="auto" w:fill="FFFFFF"/>
        <w:spacing w:after="0" w:line="215" w:lineRule="atLeast"/>
        <w:rPr>
          <w:rFonts w:ascii="Bookman Old Style" w:eastAsia="Times New Roman" w:hAnsi="Bookman Old Style" w:cs="Arial"/>
          <w:bCs/>
          <w:color w:val="555555"/>
          <w:sz w:val="24"/>
          <w:szCs w:val="24"/>
          <w:lang w:eastAsia="el-GR"/>
        </w:rPr>
      </w:pPr>
      <w:r w:rsidRPr="0035460E">
        <w:rPr>
          <w:rFonts w:ascii="Bookman Old Style" w:eastAsia="Times New Roman" w:hAnsi="Bookman Old Style" w:cs="Arial"/>
          <w:bCs/>
          <w:color w:val="555555"/>
          <w:sz w:val="24"/>
          <w:szCs w:val="24"/>
          <w:lang w:eastAsia="el-GR"/>
        </w:rPr>
        <w:t xml:space="preserve">                          </w:t>
      </w:r>
      <w:r w:rsidRPr="0035460E">
        <w:rPr>
          <w:rFonts w:ascii="Bookman Old Style" w:eastAsia="Times New Roman" w:hAnsi="Bookman Old Style" w:cs="Arial"/>
          <w:b/>
          <w:bCs/>
          <w:color w:val="555555"/>
          <w:sz w:val="24"/>
          <w:szCs w:val="24"/>
          <w:lang w:eastAsia="el-GR"/>
        </w:rPr>
        <w:t>οι όροι που παρομοιάζονται</w:t>
      </w:r>
      <w:r w:rsidRPr="0035460E">
        <w:rPr>
          <w:rFonts w:ascii="Bookman Old Style" w:eastAsia="Times New Roman" w:hAnsi="Bookman Old Style" w:cs="Arial"/>
          <w:bCs/>
          <w:color w:val="555555"/>
          <w:sz w:val="24"/>
          <w:szCs w:val="24"/>
          <w:lang w:eastAsia="el-GR"/>
        </w:rPr>
        <w:t>:</w:t>
      </w:r>
      <w:r w:rsidR="00401C01" w:rsidRPr="0035460E">
        <w:rPr>
          <w:rFonts w:ascii="Bookman Old Style" w:eastAsia="Times New Roman" w:hAnsi="Bookman Old Style" w:cs="Arial"/>
          <w:bCs/>
          <w:color w:val="555555"/>
          <w:sz w:val="24"/>
          <w:szCs w:val="24"/>
          <w:lang w:eastAsia="el-GR"/>
        </w:rPr>
        <w:t xml:space="preserve"> τα αγκάθια – η σχεδία </w:t>
      </w:r>
    </w:p>
    <w:p w14:paraId="1E8DBFA0" w14:textId="77777777" w:rsidR="00D62EDD" w:rsidRPr="0035460E" w:rsidRDefault="00D62EDD" w:rsidP="00DA386C">
      <w:pPr>
        <w:shd w:val="clear" w:color="auto" w:fill="FFFFFF"/>
        <w:spacing w:after="0" w:line="215" w:lineRule="atLeast"/>
        <w:rPr>
          <w:rFonts w:ascii="Bookman Old Style" w:eastAsia="Times New Roman" w:hAnsi="Bookman Old Style" w:cs="Arial"/>
          <w:bCs/>
          <w:color w:val="555555"/>
          <w:sz w:val="24"/>
          <w:szCs w:val="24"/>
          <w:lang w:eastAsia="el-GR"/>
        </w:rPr>
      </w:pPr>
      <w:r w:rsidRPr="0035460E">
        <w:rPr>
          <w:rFonts w:ascii="Bookman Old Style" w:eastAsia="Times New Roman" w:hAnsi="Bookman Old Style" w:cs="Arial"/>
          <w:bCs/>
          <w:color w:val="555555"/>
          <w:sz w:val="24"/>
          <w:szCs w:val="24"/>
          <w:lang w:eastAsia="el-GR"/>
        </w:rPr>
        <w:t xml:space="preserve">                          </w:t>
      </w:r>
      <w:r w:rsidRPr="0035460E">
        <w:rPr>
          <w:rFonts w:ascii="Bookman Old Style" w:eastAsia="Times New Roman" w:hAnsi="Bookman Old Style" w:cs="Arial"/>
          <w:b/>
          <w:bCs/>
          <w:color w:val="555555"/>
          <w:sz w:val="24"/>
          <w:szCs w:val="24"/>
          <w:lang w:eastAsia="el-GR"/>
        </w:rPr>
        <w:t>το κοινό σημείο</w:t>
      </w:r>
      <w:r w:rsidRPr="0035460E">
        <w:rPr>
          <w:rFonts w:ascii="Bookman Old Style" w:eastAsia="Times New Roman" w:hAnsi="Bookman Old Style" w:cs="Arial"/>
          <w:bCs/>
          <w:color w:val="555555"/>
          <w:sz w:val="24"/>
          <w:szCs w:val="24"/>
          <w:lang w:eastAsia="el-GR"/>
        </w:rPr>
        <w:t xml:space="preserve">: </w:t>
      </w:r>
      <w:r w:rsidR="00401C01" w:rsidRPr="0035460E">
        <w:rPr>
          <w:rFonts w:ascii="Bookman Old Style" w:eastAsia="Times New Roman" w:hAnsi="Bookman Old Style" w:cs="Arial"/>
          <w:bCs/>
          <w:color w:val="555555"/>
          <w:sz w:val="24"/>
          <w:szCs w:val="24"/>
          <w:lang w:eastAsia="el-GR"/>
        </w:rPr>
        <w:t xml:space="preserve">το στροβίλισμά τους από τον άνεμο </w:t>
      </w:r>
    </w:p>
    <w:p w14:paraId="3EFD11CD" w14:textId="77777777" w:rsidR="00D62EDD" w:rsidRPr="0035460E" w:rsidRDefault="00D62EDD" w:rsidP="00DA386C">
      <w:pPr>
        <w:shd w:val="clear" w:color="auto" w:fill="FFFFFF"/>
        <w:spacing w:after="0" w:line="215" w:lineRule="atLeast"/>
        <w:rPr>
          <w:rFonts w:ascii="Bookman Old Style" w:eastAsia="Times New Roman" w:hAnsi="Bookman Old Style" w:cs="Arial"/>
          <w:bCs/>
          <w:color w:val="555555"/>
          <w:sz w:val="24"/>
          <w:szCs w:val="24"/>
          <w:lang w:eastAsia="el-GR"/>
        </w:rPr>
      </w:pPr>
    </w:p>
    <w:p w14:paraId="0DA0B38D" w14:textId="77777777" w:rsidR="00D62EDD" w:rsidRPr="0035460E" w:rsidRDefault="00D62EDD" w:rsidP="00D62EDD">
      <w:pPr>
        <w:shd w:val="clear" w:color="auto" w:fill="FFFFFF"/>
        <w:spacing w:after="0" w:line="215" w:lineRule="atLeast"/>
        <w:rPr>
          <w:rFonts w:ascii="Bookman Old Style" w:eastAsia="Times New Roman" w:hAnsi="Bookman Old Style" w:cs="Arial"/>
          <w:bCs/>
          <w:color w:val="555555"/>
          <w:sz w:val="24"/>
          <w:szCs w:val="24"/>
          <w:lang w:eastAsia="el-GR"/>
        </w:rPr>
      </w:pPr>
      <w:r w:rsidRPr="0035460E">
        <w:rPr>
          <w:rFonts w:ascii="Bookman Old Style" w:eastAsia="Times New Roman" w:hAnsi="Bookman Old Style" w:cs="Arial"/>
          <w:bCs/>
          <w:color w:val="555555"/>
          <w:sz w:val="24"/>
          <w:szCs w:val="24"/>
          <w:lang w:eastAsia="el-GR"/>
        </w:rPr>
        <w:t>β. (</w:t>
      </w:r>
      <w:r w:rsidRPr="0035460E">
        <w:rPr>
          <w:rFonts w:ascii="Bookman Old Style" w:eastAsia="Times New Roman" w:hAnsi="Bookman Old Style" w:cs="Arial"/>
          <w:bCs/>
          <w:color w:val="555555"/>
          <w:sz w:val="24"/>
          <w:szCs w:val="24"/>
          <w:u w:val="single"/>
          <w:lang w:eastAsia="el-GR"/>
        </w:rPr>
        <w:t>στ. 405-406</w:t>
      </w:r>
      <w:r w:rsidRPr="0035460E">
        <w:rPr>
          <w:rFonts w:ascii="Bookman Old Style" w:eastAsia="Times New Roman" w:hAnsi="Bookman Old Style" w:cs="Arial"/>
          <w:bCs/>
          <w:color w:val="555555"/>
          <w:sz w:val="24"/>
          <w:szCs w:val="24"/>
          <w:lang w:eastAsia="el-GR"/>
        </w:rPr>
        <w:t xml:space="preserve">)  </w:t>
      </w:r>
      <w:r w:rsidRPr="0035460E">
        <w:rPr>
          <w:rFonts w:ascii="Bookman Old Style" w:eastAsia="Times New Roman" w:hAnsi="Bookman Old Style" w:cs="Arial"/>
          <w:b/>
          <w:bCs/>
          <w:color w:val="555555"/>
          <w:sz w:val="24"/>
          <w:szCs w:val="24"/>
          <w:lang w:eastAsia="el-GR"/>
        </w:rPr>
        <w:t>αναφορικός μέρος</w:t>
      </w:r>
      <w:r w:rsidRPr="0035460E">
        <w:rPr>
          <w:rFonts w:ascii="Bookman Old Style" w:eastAsia="Times New Roman" w:hAnsi="Bookman Old Style" w:cs="Arial"/>
          <w:bCs/>
          <w:color w:val="555555"/>
          <w:sz w:val="24"/>
          <w:szCs w:val="24"/>
          <w:lang w:eastAsia="el-GR"/>
        </w:rPr>
        <w:t>:</w:t>
      </w:r>
      <w:r w:rsidR="00401C01" w:rsidRPr="0035460E">
        <w:rPr>
          <w:rFonts w:ascii="Bookman Old Style" w:eastAsia="Times New Roman" w:hAnsi="Bookman Old Style" w:cs="Arial"/>
          <w:bCs/>
          <w:color w:val="555555"/>
          <w:sz w:val="24"/>
          <w:szCs w:val="24"/>
          <w:lang w:eastAsia="el-GR"/>
        </w:rPr>
        <w:t xml:space="preserve"> Πως άνεμος …… της θημωνιάς</w:t>
      </w:r>
    </w:p>
    <w:p w14:paraId="6914E609" w14:textId="77777777" w:rsidR="00D62EDD" w:rsidRPr="0035460E" w:rsidRDefault="00D62EDD" w:rsidP="00D62EDD">
      <w:pPr>
        <w:shd w:val="clear" w:color="auto" w:fill="FFFFFF"/>
        <w:spacing w:after="0" w:line="215" w:lineRule="atLeast"/>
        <w:rPr>
          <w:rFonts w:ascii="Bookman Old Style" w:eastAsia="Times New Roman" w:hAnsi="Bookman Old Style" w:cs="Arial"/>
          <w:bCs/>
          <w:color w:val="555555"/>
          <w:sz w:val="24"/>
          <w:szCs w:val="24"/>
          <w:lang w:eastAsia="el-GR"/>
        </w:rPr>
      </w:pPr>
      <w:r w:rsidRPr="0035460E">
        <w:rPr>
          <w:rFonts w:ascii="Bookman Old Style" w:eastAsia="Times New Roman" w:hAnsi="Bookman Old Style" w:cs="Arial"/>
          <w:bCs/>
          <w:color w:val="555555"/>
          <w:sz w:val="24"/>
          <w:szCs w:val="24"/>
          <w:lang w:eastAsia="el-GR"/>
        </w:rPr>
        <w:t xml:space="preserve">                          </w:t>
      </w:r>
      <w:r w:rsidRPr="0035460E">
        <w:rPr>
          <w:rFonts w:ascii="Bookman Old Style" w:eastAsia="Times New Roman" w:hAnsi="Bookman Old Style" w:cs="Arial"/>
          <w:b/>
          <w:bCs/>
          <w:color w:val="555555"/>
          <w:sz w:val="24"/>
          <w:szCs w:val="24"/>
          <w:lang w:eastAsia="el-GR"/>
        </w:rPr>
        <w:t>δεικτικό μέρος</w:t>
      </w:r>
      <w:r w:rsidRPr="0035460E">
        <w:rPr>
          <w:rFonts w:ascii="Bookman Old Style" w:eastAsia="Times New Roman" w:hAnsi="Bookman Old Style" w:cs="Arial"/>
          <w:bCs/>
          <w:color w:val="555555"/>
          <w:sz w:val="24"/>
          <w:szCs w:val="24"/>
          <w:lang w:eastAsia="el-GR"/>
        </w:rPr>
        <w:t>:</w:t>
      </w:r>
      <w:r w:rsidR="00401C01" w:rsidRPr="0035460E">
        <w:rPr>
          <w:rFonts w:ascii="Bookman Old Style" w:eastAsia="Times New Roman" w:hAnsi="Bookman Old Style" w:cs="Arial"/>
          <w:bCs/>
          <w:color w:val="555555"/>
          <w:sz w:val="24"/>
          <w:szCs w:val="24"/>
          <w:lang w:eastAsia="el-GR"/>
        </w:rPr>
        <w:t xml:space="preserve"> έτσι σκορπίστηκαν και τα μικρά μαδέρια </w:t>
      </w:r>
    </w:p>
    <w:p w14:paraId="61C9E1DA" w14:textId="77777777" w:rsidR="00401C01" w:rsidRPr="0035460E" w:rsidRDefault="00D62EDD" w:rsidP="00D62EDD">
      <w:pPr>
        <w:shd w:val="clear" w:color="auto" w:fill="FFFFFF"/>
        <w:spacing w:after="0" w:line="215" w:lineRule="atLeast"/>
        <w:rPr>
          <w:rFonts w:ascii="Bookman Old Style" w:eastAsia="Times New Roman" w:hAnsi="Bookman Old Style" w:cs="Arial"/>
          <w:bCs/>
          <w:color w:val="555555"/>
          <w:sz w:val="24"/>
          <w:szCs w:val="24"/>
          <w:lang w:eastAsia="el-GR"/>
        </w:rPr>
      </w:pPr>
      <w:r w:rsidRPr="0035460E">
        <w:rPr>
          <w:rFonts w:ascii="Bookman Old Style" w:eastAsia="Times New Roman" w:hAnsi="Bookman Old Style" w:cs="Arial"/>
          <w:bCs/>
          <w:color w:val="555555"/>
          <w:sz w:val="24"/>
          <w:szCs w:val="24"/>
          <w:lang w:eastAsia="el-GR"/>
        </w:rPr>
        <w:t xml:space="preserve">                          </w:t>
      </w:r>
      <w:r w:rsidRPr="0035460E">
        <w:rPr>
          <w:rFonts w:ascii="Bookman Old Style" w:eastAsia="Times New Roman" w:hAnsi="Bookman Old Style" w:cs="Arial"/>
          <w:b/>
          <w:bCs/>
          <w:color w:val="555555"/>
          <w:sz w:val="24"/>
          <w:szCs w:val="24"/>
          <w:lang w:eastAsia="el-GR"/>
        </w:rPr>
        <w:t>οι όροι που παρομοιάζονται</w:t>
      </w:r>
      <w:r w:rsidRPr="0035460E">
        <w:rPr>
          <w:rFonts w:ascii="Bookman Old Style" w:eastAsia="Times New Roman" w:hAnsi="Bookman Old Style" w:cs="Arial"/>
          <w:bCs/>
          <w:color w:val="555555"/>
          <w:sz w:val="24"/>
          <w:szCs w:val="24"/>
          <w:lang w:eastAsia="el-GR"/>
        </w:rPr>
        <w:t>:</w:t>
      </w:r>
      <w:r w:rsidR="00401C01" w:rsidRPr="0035460E">
        <w:rPr>
          <w:rFonts w:ascii="Bookman Old Style" w:eastAsia="Times New Roman" w:hAnsi="Bookman Old Style" w:cs="Arial"/>
          <w:bCs/>
          <w:color w:val="555555"/>
          <w:sz w:val="24"/>
          <w:szCs w:val="24"/>
          <w:lang w:eastAsia="el-GR"/>
        </w:rPr>
        <w:t xml:space="preserve"> τα άχυρα της θημωνιάς –τα μαδέρια της </w:t>
      </w:r>
    </w:p>
    <w:p w14:paraId="18EA4855" w14:textId="77777777" w:rsidR="00D62EDD" w:rsidRPr="0035460E" w:rsidRDefault="00401C01" w:rsidP="00D62EDD">
      <w:pPr>
        <w:shd w:val="clear" w:color="auto" w:fill="FFFFFF"/>
        <w:spacing w:after="0" w:line="215" w:lineRule="atLeast"/>
        <w:rPr>
          <w:rFonts w:ascii="Bookman Old Style" w:eastAsia="Times New Roman" w:hAnsi="Bookman Old Style" w:cs="Arial"/>
          <w:bCs/>
          <w:color w:val="555555"/>
          <w:sz w:val="24"/>
          <w:szCs w:val="24"/>
          <w:lang w:eastAsia="el-GR"/>
        </w:rPr>
      </w:pPr>
      <w:r w:rsidRPr="0035460E">
        <w:rPr>
          <w:rFonts w:ascii="Bookman Old Style" w:eastAsia="Times New Roman" w:hAnsi="Bookman Old Style" w:cs="Arial"/>
          <w:bCs/>
          <w:color w:val="555555"/>
          <w:sz w:val="24"/>
          <w:szCs w:val="24"/>
          <w:lang w:eastAsia="el-GR"/>
        </w:rPr>
        <w:t xml:space="preserve">                                                                         σχεδίας   </w:t>
      </w:r>
    </w:p>
    <w:p w14:paraId="6EE59A13" w14:textId="77777777" w:rsidR="00D62EDD" w:rsidRPr="0035460E" w:rsidRDefault="00D62EDD" w:rsidP="00D62EDD">
      <w:pPr>
        <w:shd w:val="clear" w:color="auto" w:fill="FFFFFF"/>
        <w:spacing w:after="0" w:line="215" w:lineRule="atLeast"/>
        <w:rPr>
          <w:rFonts w:ascii="Bookman Old Style" w:eastAsia="Times New Roman" w:hAnsi="Bookman Old Style" w:cs="Arial"/>
          <w:bCs/>
          <w:color w:val="555555"/>
          <w:sz w:val="24"/>
          <w:szCs w:val="24"/>
          <w:lang w:eastAsia="el-GR"/>
        </w:rPr>
      </w:pPr>
      <w:r w:rsidRPr="0035460E">
        <w:rPr>
          <w:rFonts w:ascii="Bookman Old Style" w:eastAsia="Times New Roman" w:hAnsi="Bookman Old Style" w:cs="Arial"/>
          <w:bCs/>
          <w:color w:val="555555"/>
          <w:sz w:val="24"/>
          <w:szCs w:val="24"/>
          <w:lang w:eastAsia="el-GR"/>
        </w:rPr>
        <w:t xml:space="preserve">                          </w:t>
      </w:r>
      <w:r w:rsidRPr="0035460E">
        <w:rPr>
          <w:rFonts w:ascii="Bookman Old Style" w:eastAsia="Times New Roman" w:hAnsi="Bookman Old Style" w:cs="Arial"/>
          <w:b/>
          <w:bCs/>
          <w:color w:val="555555"/>
          <w:sz w:val="24"/>
          <w:szCs w:val="24"/>
          <w:lang w:eastAsia="el-GR"/>
        </w:rPr>
        <w:t>το κοινό σημείο</w:t>
      </w:r>
      <w:r w:rsidRPr="0035460E">
        <w:rPr>
          <w:rFonts w:ascii="Bookman Old Style" w:eastAsia="Times New Roman" w:hAnsi="Bookman Old Style" w:cs="Arial"/>
          <w:bCs/>
          <w:color w:val="555555"/>
          <w:sz w:val="24"/>
          <w:szCs w:val="24"/>
          <w:lang w:eastAsia="el-GR"/>
        </w:rPr>
        <w:t xml:space="preserve">: </w:t>
      </w:r>
      <w:r w:rsidR="00401C01" w:rsidRPr="0035460E">
        <w:rPr>
          <w:rFonts w:ascii="Bookman Old Style" w:eastAsia="Times New Roman" w:hAnsi="Bookman Old Style" w:cs="Arial"/>
          <w:bCs/>
          <w:color w:val="555555"/>
          <w:sz w:val="24"/>
          <w:szCs w:val="24"/>
          <w:lang w:eastAsia="el-GR"/>
        </w:rPr>
        <w:t xml:space="preserve">το σκόρπισμά τους από τον σφοδρό άνεμο </w:t>
      </w:r>
    </w:p>
    <w:p w14:paraId="7954C9C1" w14:textId="77777777" w:rsidR="00D62EDD" w:rsidRPr="0035460E" w:rsidRDefault="00D62EDD" w:rsidP="00DA386C">
      <w:pPr>
        <w:shd w:val="clear" w:color="auto" w:fill="FFFFFF"/>
        <w:spacing w:after="0" w:line="215" w:lineRule="atLeast"/>
        <w:rPr>
          <w:rFonts w:ascii="Bookman Old Style" w:eastAsia="Times New Roman" w:hAnsi="Bookman Old Style" w:cs="Arial"/>
          <w:bCs/>
          <w:color w:val="555555"/>
          <w:sz w:val="24"/>
          <w:szCs w:val="24"/>
          <w:lang w:eastAsia="el-GR"/>
        </w:rPr>
      </w:pPr>
    </w:p>
    <w:p w14:paraId="44CCDEE2" w14:textId="77777777" w:rsidR="00DA386C" w:rsidRPr="0035460E" w:rsidRDefault="00DA386C" w:rsidP="00DA386C">
      <w:pPr>
        <w:shd w:val="clear" w:color="auto" w:fill="FFFFFF"/>
        <w:spacing w:after="0" w:line="215" w:lineRule="atLeast"/>
        <w:rPr>
          <w:rFonts w:ascii="Bookman Old Style" w:eastAsia="Times New Roman" w:hAnsi="Bookman Old Style" w:cs="Arial"/>
          <w:b/>
          <w:bCs/>
          <w:color w:val="555555"/>
          <w:sz w:val="24"/>
          <w:szCs w:val="24"/>
          <w:lang w:eastAsia="el-GR"/>
        </w:rPr>
      </w:pPr>
      <w:r w:rsidRPr="0035460E">
        <w:rPr>
          <w:rFonts w:ascii="Bookman Old Style" w:eastAsia="Times New Roman" w:hAnsi="Bookman Old Style" w:cs="Arial"/>
          <w:b/>
          <w:bCs/>
          <w:color w:val="555555"/>
          <w:sz w:val="24"/>
          <w:szCs w:val="24"/>
          <w:lang w:eastAsia="el-GR"/>
        </w:rPr>
        <w:t>Χαρακτηρισμοί ηρώων:</w:t>
      </w:r>
    </w:p>
    <w:p w14:paraId="028F61FE" w14:textId="77777777" w:rsidR="00165FDE" w:rsidRPr="0035460E" w:rsidRDefault="00165FDE" w:rsidP="00165FDE">
      <w:pPr>
        <w:shd w:val="clear" w:color="auto" w:fill="FFFFFF"/>
        <w:spacing w:after="0" w:line="215" w:lineRule="atLeast"/>
        <w:jc w:val="both"/>
        <w:rPr>
          <w:rFonts w:ascii="Bookman Old Style" w:eastAsia="Times New Roman" w:hAnsi="Bookman Old Style" w:cs="Times New Roman"/>
          <w:color w:val="555555"/>
          <w:sz w:val="24"/>
          <w:szCs w:val="24"/>
          <w:lang w:eastAsia="el-GR"/>
        </w:rPr>
      </w:pPr>
    </w:p>
    <w:p w14:paraId="51AEF13D" w14:textId="77777777" w:rsidR="00216826" w:rsidRPr="0035460E" w:rsidRDefault="00630737" w:rsidP="00DA386C">
      <w:pPr>
        <w:shd w:val="clear" w:color="auto" w:fill="FFFFFF"/>
        <w:spacing w:after="0" w:line="215" w:lineRule="atLeast"/>
        <w:rPr>
          <w:rFonts w:ascii="Bookman Old Style" w:eastAsia="Times New Roman" w:hAnsi="Bookman Old Style" w:cs="Times New Roman"/>
          <w:color w:val="555555"/>
          <w:sz w:val="24"/>
          <w:szCs w:val="24"/>
          <w:lang w:eastAsia="el-GR"/>
        </w:rPr>
      </w:pPr>
      <w:r w:rsidRPr="0035460E">
        <w:rPr>
          <w:rFonts w:ascii="Bookman Old Style" w:eastAsia="Times New Roman" w:hAnsi="Bookman Old Style" w:cs="Arial"/>
          <w:color w:val="555555"/>
          <w:sz w:val="24"/>
          <w:szCs w:val="24"/>
          <w:u w:val="single"/>
          <w:lang w:eastAsia="el-GR"/>
        </w:rPr>
        <w:t>Οδυσσέας:</w:t>
      </w:r>
      <w:r w:rsidRPr="0035460E">
        <w:rPr>
          <w:rFonts w:ascii="Bookman Old Style" w:eastAsia="Times New Roman" w:hAnsi="Bookman Old Style" w:cs="Arial"/>
          <w:color w:val="555555"/>
          <w:sz w:val="24"/>
          <w:szCs w:val="24"/>
          <w:lang w:eastAsia="el-GR"/>
        </w:rPr>
        <w:t> Στην αρχή τον πιάνει απόγνωση αλλά μόνο για λίγο. Μετά ξαναβρίσκει το θάρρος του. Αντιμετωπίζει την Ινώ με δυσπιστία. Δείχνει υπομονή και καρτερικότητα.</w:t>
      </w:r>
      <w:r w:rsidR="00DA386C" w:rsidRPr="0035460E">
        <w:rPr>
          <w:rFonts w:ascii="Bookman Old Style" w:eastAsia="Times New Roman" w:hAnsi="Bookman Old Style" w:cs="Times New Roman"/>
          <w:color w:val="555555"/>
          <w:sz w:val="24"/>
          <w:szCs w:val="24"/>
          <w:lang w:eastAsia="el-GR"/>
        </w:rPr>
        <w:t xml:space="preserve"> </w:t>
      </w:r>
      <w:r w:rsidR="00DA386C" w:rsidRPr="0035460E">
        <w:rPr>
          <w:rFonts w:ascii="Bookman Old Style" w:hAnsi="Bookman Old Style"/>
          <w:sz w:val="24"/>
          <w:szCs w:val="24"/>
        </w:rPr>
        <w:t xml:space="preserve">Στη </w:t>
      </w:r>
      <w:r w:rsidR="00216826" w:rsidRPr="0035460E">
        <w:rPr>
          <w:rFonts w:ascii="Bookman Old Style" w:hAnsi="Bookman Old Style"/>
          <w:sz w:val="24"/>
          <w:szCs w:val="24"/>
        </w:rPr>
        <w:t xml:space="preserve">σύγκρουσή του με το μεγάλο διώκτη του, τον Ποσειδώνα, ο Οδυσσέας βασανίστηκε πολύ, αλλά δεν παραιτήθηκε· επιστράτευσε τις σωματικές και νοητικές δυνάμεις του και αντιστάθηκε· αναδείχτηκε έτσι πολύτροπος και καρτερικός. O νικηφόρος αυτός αγώνας του στην πάλη του με έναν θεό ή, έστω, με τη θάλασσα, τονίζει </w:t>
      </w:r>
      <w:r w:rsidR="00216826" w:rsidRPr="0035460E">
        <w:rPr>
          <w:rFonts w:ascii="Bookman Old Style" w:hAnsi="Bookman Old Style"/>
          <w:b/>
          <w:bCs/>
          <w:sz w:val="24"/>
          <w:szCs w:val="24"/>
        </w:rPr>
        <w:t>τη δύναμη του ανθρώπου</w:t>
      </w:r>
      <w:r w:rsidR="00216826" w:rsidRPr="0035460E">
        <w:rPr>
          <w:rFonts w:ascii="Bookman Old Style" w:hAnsi="Bookman Old Style"/>
          <w:sz w:val="24"/>
          <w:szCs w:val="24"/>
        </w:rPr>
        <w:t>, που έχει κεντρική θέση στην Οδύσσεια</w:t>
      </w:r>
      <w:r w:rsidRPr="0035460E">
        <w:rPr>
          <w:rFonts w:ascii="Bookman Old Style" w:hAnsi="Bookman Old Style"/>
          <w:sz w:val="24"/>
          <w:szCs w:val="24"/>
        </w:rPr>
        <w:t xml:space="preserve"> (ανθρωποκεντρικός χαρακτήρας)</w:t>
      </w:r>
      <w:r w:rsidR="00216826" w:rsidRPr="0035460E">
        <w:rPr>
          <w:rFonts w:ascii="Bookman Old Style" w:hAnsi="Bookman Old Style"/>
          <w:sz w:val="24"/>
          <w:szCs w:val="24"/>
        </w:rPr>
        <w:t>.</w:t>
      </w:r>
    </w:p>
    <w:p w14:paraId="3F699232" w14:textId="77777777" w:rsidR="00630737" w:rsidRPr="0035460E" w:rsidRDefault="00630737" w:rsidP="00165FDE">
      <w:pPr>
        <w:shd w:val="clear" w:color="auto" w:fill="FFFFFF"/>
        <w:spacing w:after="0" w:line="215" w:lineRule="atLeast"/>
        <w:jc w:val="both"/>
        <w:rPr>
          <w:rFonts w:ascii="Bookman Old Style" w:eastAsia="Times New Roman" w:hAnsi="Bookman Old Style" w:cs="Times New Roman"/>
          <w:color w:val="555555"/>
          <w:sz w:val="24"/>
          <w:szCs w:val="24"/>
          <w:lang w:eastAsia="el-GR"/>
        </w:rPr>
      </w:pPr>
    </w:p>
    <w:p w14:paraId="501A5B42" w14:textId="77777777" w:rsidR="00B80EE0" w:rsidRPr="0035460E" w:rsidRDefault="00165FDE" w:rsidP="00DA386C">
      <w:pPr>
        <w:shd w:val="clear" w:color="auto" w:fill="FFFFFF"/>
        <w:spacing w:after="0" w:line="215" w:lineRule="atLeast"/>
        <w:rPr>
          <w:rFonts w:ascii="Bookman Old Style" w:eastAsia="Times New Roman" w:hAnsi="Bookman Old Style" w:cs="Times New Roman"/>
          <w:color w:val="555555"/>
          <w:sz w:val="24"/>
          <w:szCs w:val="24"/>
          <w:lang w:eastAsia="el-GR"/>
        </w:rPr>
      </w:pPr>
      <w:r w:rsidRPr="0035460E">
        <w:rPr>
          <w:rFonts w:ascii="Bookman Old Style" w:eastAsia="Times New Roman" w:hAnsi="Bookman Old Style" w:cs="Arial"/>
          <w:color w:val="555555"/>
          <w:sz w:val="24"/>
          <w:szCs w:val="24"/>
          <w:u w:val="single"/>
          <w:lang w:eastAsia="el-GR"/>
        </w:rPr>
        <w:t>Ποσειδώνας:</w:t>
      </w:r>
      <w:r w:rsidRPr="0035460E">
        <w:rPr>
          <w:rFonts w:ascii="Bookman Old Style" w:eastAsia="Times New Roman" w:hAnsi="Bookman Old Style" w:cs="Arial"/>
          <w:color w:val="555555"/>
          <w:sz w:val="24"/>
          <w:szCs w:val="24"/>
          <w:lang w:eastAsia="el-GR"/>
        </w:rPr>
        <w:t> </w:t>
      </w:r>
      <w:r w:rsidR="00216826" w:rsidRPr="0035460E">
        <w:rPr>
          <w:rFonts w:ascii="Bookman Old Style" w:hAnsi="Bookman Old Style"/>
          <w:sz w:val="24"/>
          <w:szCs w:val="24"/>
        </w:rPr>
        <w:t>Χαιρέκακος, θυμωμένος, πληγωμένος βαθύτατα που ο εχθρός του φαίνεται να ε</w:t>
      </w:r>
      <w:r w:rsidR="00DA386C" w:rsidRPr="0035460E">
        <w:rPr>
          <w:rFonts w:ascii="Bookman Old Style" w:hAnsi="Bookman Old Style"/>
          <w:sz w:val="24"/>
          <w:szCs w:val="24"/>
        </w:rPr>
        <w:t>πιστρέφει σώος στην πατρίδα του. Σ</w:t>
      </w:r>
      <w:r w:rsidR="00216826" w:rsidRPr="0035460E">
        <w:rPr>
          <w:rFonts w:ascii="Bookman Old Style" w:hAnsi="Bookman Old Style"/>
          <w:sz w:val="24"/>
          <w:szCs w:val="24"/>
        </w:rPr>
        <w:t xml:space="preserve">το τέλος θα </w:t>
      </w:r>
      <w:r w:rsidR="00DA386C" w:rsidRPr="0035460E">
        <w:rPr>
          <w:rFonts w:ascii="Bookman Old Style" w:hAnsi="Bookman Old Style"/>
          <w:sz w:val="24"/>
          <w:szCs w:val="24"/>
        </w:rPr>
        <w:t>δείξει</w:t>
      </w:r>
      <w:r w:rsidR="00216826" w:rsidRPr="0035460E">
        <w:rPr>
          <w:rFonts w:ascii="Bookman Old Style" w:hAnsi="Bookman Old Style"/>
          <w:sz w:val="24"/>
          <w:szCs w:val="24"/>
        </w:rPr>
        <w:t xml:space="preserve"> την ικανοποίησή του από την εκδίκηση που πήρε και μαστιγώνοντας τα άλογά του εγκαταλείπει </w:t>
      </w:r>
      <w:r w:rsidR="00DA386C" w:rsidRPr="0035460E">
        <w:rPr>
          <w:rFonts w:ascii="Bookman Old Style" w:hAnsi="Bookman Old Style"/>
          <w:sz w:val="24"/>
          <w:szCs w:val="24"/>
        </w:rPr>
        <w:t>τον Οδυσσέα κατευθυνόμενος στο παλάτι του</w:t>
      </w:r>
      <w:r w:rsidR="00216826" w:rsidRPr="0035460E">
        <w:rPr>
          <w:rFonts w:ascii="Bookman Old Style" w:hAnsi="Bookman Old Style"/>
          <w:sz w:val="24"/>
          <w:szCs w:val="24"/>
        </w:rPr>
        <w:t xml:space="preserve"> (ανθρωπομορφισμός).</w:t>
      </w:r>
    </w:p>
    <w:p w14:paraId="1E2BDDAD" w14:textId="77777777" w:rsidR="00216826" w:rsidRPr="0035460E" w:rsidRDefault="00216826">
      <w:pPr>
        <w:rPr>
          <w:rFonts w:ascii="Bookman Old Style" w:hAnsi="Bookman Old Style"/>
          <w:sz w:val="24"/>
          <w:szCs w:val="24"/>
        </w:rPr>
      </w:pPr>
    </w:p>
    <w:p w14:paraId="13E40281" w14:textId="1E199AEA" w:rsidR="00401C01" w:rsidRPr="0035460E" w:rsidRDefault="00C61C83">
      <w:pPr>
        <w:rPr>
          <w:rFonts w:ascii="Bookman Old Style" w:hAnsi="Bookman Old Style"/>
          <w:sz w:val="24"/>
          <w:szCs w:val="24"/>
        </w:rPr>
      </w:pPr>
      <w:r>
        <w:rPr>
          <w:rFonts w:ascii="Bookman Old Style" w:hAnsi="Bookman Old Style"/>
          <w:sz w:val="24"/>
          <w:szCs w:val="24"/>
        </w:rPr>
        <w:t xml:space="preserve">                                                                                      Επιμέλεια : Νίκος </w:t>
      </w:r>
      <w:proofErr w:type="spellStart"/>
      <w:r>
        <w:rPr>
          <w:rFonts w:ascii="Bookman Old Style" w:hAnsi="Bookman Old Style"/>
          <w:sz w:val="24"/>
          <w:szCs w:val="24"/>
        </w:rPr>
        <w:t>Μελιγκώνης</w:t>
      </w:r>
      <w:proofErr w:type="spellEnd"/>
      <w:r>
        <w:rPr>
          <w:rFonts w:ascii="Bookman Old Style" w:hAnsi="Bookman Old Style"/>
          <w:sz w:val="24"/>
          <w:szCs w:val="24"/>
        </w:rPr>
        <w:t xml:space="preserve"> </w:t>
      </w:r>
    </w:p>
    <w:sectPr w:rsidR="00401C01" w:rsidRPr="0035460E" w:rsidSect="00165F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65FDE"/>
    <w:rsid w:val="00147622"/>
    <w:rsid w:val="00165FDE"/>
    <w:rsid w:val="00216826"/>
    <w:rsid w:val="0035460E"/>
    <w:rsid w:val="003A2B0B"/>
    <w:rsid w:val="00401C01"/>
    <w:rsid w:val="00630737"/>
    <w:rsid w:val="00B80EE0"/>
    <w:rsid w:val="00C61C83"/>
    <w:rsid w:val="00D12B70"/>
    <w:rsid w:val="00D62EDD"/>
    <w:rsid w:val="00D86DD3"/>
    <w:rsid w:val="00DA38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014E"/>
  <w15:docId w15:val="{7C771E40-F7CA-42D1-9034-AEED26A6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EE0"/>
  </w:style>
  <w:style w:type="paragraph" w:styleId="3">
    <w:name w:val="heading 3"/>
    <w:basedOn w:val="a"/>
    <w:link w:val="3Char"/>
    <w:uiPriority w:val="9"/>
    <w:qFormat/>
    <w:rsid w:val="00165FD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65FDE"/>
    <w:rPr>
      <w:rFonts w:ascii="Times New Roman" w:eastAsia="Times New Roman" w:hAnsi="Times New Roman" w:cs="Times New Roman"/>
      <w:b/>
      <w:bCs/>
      <w:sz w:val="27"/>
      <w:szCs w:val="27"/>
      <w:lang w:eastAsia="el-GR"/>
    </w:rPr>
  </w:style>
  <w:style w:type="table" w:styleId="a3">
    <w:name w:val="Table Grid"/>
    <w:basedOn w:val="a1"/>
    <w:uiPriority w:val="59"/>
    <w:rsid w:val="0016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1682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63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334525">
      <w:bodyDiv w:val="1"/>
      <w:marLeft w:val="0"/>
      <w:marRight w:val="0"/>
      <w:marTop w:val="0"/>
      <w:marBottom w:val="0"/>
      <w:divBdr>
        <w:top w:val="none" w:sz="0" w:space="0" w:color="auto"/>
        <w:left w:val="none" w:sz="0" w:space="0" w:color="auto"/>
        <w:bottom w:val="none" w:sz="0" w:space="0" w:color="auto"/>
        <w:right w:val="none" w:sz="0" w:space="0" w:color="auto"/>
      </w:divBdr>
    </w:div>
    <w:div w:id="1370643685">
      <w:bodyDiv w:val="1"/>
      <w:marLeft w:val="0"/>
      <w:marRight w:val="0"/>
      <w:marTop w:val="0"/>
      <w:marBottom w:val="0"/>
      <w:divBdr>
        <w:top w:val="none" w:sz="0" w:space="0" w:color="auto"/>
        <w:left w:val="none" w:sz="0" w:space="0" w:color="auto"/>
        <w:bottom w:val="none" w:sz="0" w:space="0" w:color="auto"/>
        <w:right w:val="none" w:sz="0" w:space="0" w:color="auto"/>
      </w:divBdr>
      <w:divsChild>
        <w:div w:id="1305113593">
          <w:marLeft w:val="0"/>
          <w:marRight w:val="0"/>
          <w:marTop w:val="0"/>
          <w:marBottom w:val="0"/>
          <w:divBdr>
            <w:top w:val="none" w:sz="0" w:space="0" w:color="auto"/>
            <w:left w:val="none" w:sz="0" w:space="0" w:color="auto"/>
            <w:bottom w:val="none" w:sz="0" w:space="0" w:color="auto"/>
            <w:right w:val="none" w:sz="0" w:space="0" w:color="auto"/>
          </w:divBdr>
          <w:divsChild>
            <w:div w:id="625813409">
              <w:marLeft w:val="0"/>
              <w:marRight w:val="0"/>
              <w:marTop w:val="0"/>
              <w:marBottom w:val="0"/>
              <w:divBdr>
                <w:top w:val="none" w:sz="0" w:space="0" w:color="auto"/>
                <w:left w:val="none" w:sz="0" w:space="0" w:color="auto"/>
                <w:bottom w:val="none" w:sz="0" w:space="0" w:color="auto"/>
                <w:right w:val="none" w:sz="0" w:space="0" w:color="auto"/>
              </w:divBdr>
            </w:div>
            <w:div w:id="1918048154">
              <w:marLeft w:val="0"/>
              <w:marRight w:val="0"/>
              <w:marTop w:val="0"/>
              <w:marBottom w:val="0"/>
              <w:divBdr>
                <w:top w:val="none" w:sz="0" w:space="0" w:color="auto"/>
                <w:left w:val="none" w:sz="0" w:space="0" w:color="auto"/>
                <w:bottom w:val="none" w:sz="0" w:space="0" w:color="auto"/>
                <w:right w:val="none" w:sz="0" w:space="0" w:color="auto"/>
              </w:divBdr>
            </w:div>
            <w:div w:id="2146120171">
              <w:marLeft w:val="0"/>
              <w:marRight w:val="0"/>
              <w:marTop w:val="0"/>
              <w:marBottom w:val="0"/>
              <w:divBdr>
                <w:top w:val="none" w:sz="0" w:space="0" w:color="auto"/>
                <w:left w:val="none" w:sz="0" w:space="0" w:color="auto"/>
                <w:bottom w:val="none" w:sz="0" w:space="0" w:color="auto"/>
                <w:right w:val="none" w:sz="0" w:space="0" w:color="auto"/>
              </w:divBdr>
            </w:div>
            <w:div w:id="179047050">
              <w:marLeft w:val="0"/>
              <w:marRight w:val="0"/>
              <w:marTop w:val="0"/>
              <w:marBottom w:val="0"/>
              <w:divBdr>
                <w:top w:val="none" w:sz="0" w:space="0" w:color="auto"/>
                <w:left w:val="none" w:sz="0" w:space="0" w:color="auto"/>
                <w:bottom w:val="none" w:sz="0" w:space="0" w:color="auto"/>
                <w:right w:val="none" w:sz="0" w:space="0" w:color="auto"/>
              </w:divBdr>
            </w:div>
            <w:div w:id="1659765253">
              <w:marLeft w:val="0"/>
              <w:marRight w:val="0"/>
              <w:marTop w:val="0"/>
              <w:marBottom w:val="0"/>
              <w:divBdr>
                <w:top w:val="none" w:sz="0" w:space="0" w:color="auto"/>
                <w:left w:val="none" w:sz="0" w:space="0" w:color="auto"/>
                <w:bottom w:val="none" w:sz="0" w:space="0" w:color="auto"/>
                <w:right w:val="none" w:sz="0" w:space="0" w:color="auto"/>
              </w:divBdr>
            </w:div>
            <w:div w:id="246116552">
              <w:marLeft w:val="0"/>
              <w:marRight w:val="0"/>
              <w:marTop w:val="0"/>
              <w:marBottom w:val="0"/>
              <w:divBdr>
                <w:top w:val="none" w:sz="0" w:space="0" w:color="auto"/>
                <w:left w:val="none" w:sz="0" w:space="0" w:color="auto"/>
                <w:bottom w:val="none" w:sz="0" w:space="0" w:color="auto"/>
                <w:right w:val="none" w:sz="0" w:space="0" w:color="auto"/>
              </w:divBdr>
            </w:div>
            <w:div w:id="1679849632">
              <w:marLeft w:val="0"/>
              <w:marRight w:val="0"/>
              <w:marTop w:val="0"/>
              <w:marBottom w:val="0"/>
              <w:divBdr>
                <w:top w:val="none" w:sz="0" w:space="0" w:color="auto"/>
                <w:left w:val="none" w:sz="0" w:space="0" w:color="auto"/>
                <w:bottom w:val="none" w:sz="0" w:space="0" w:color="auto"/>
                <w:right w:val="none" w:sz="0" w:space="0" w:color="auto"/>
              </w:divBdr>
            </w:div>
            <w:div w:id="1186211109">
              <w:marLeft w:val="0"/>
              <w:marRight w:val="0"/>
              <w:marTop w:val="0"/>
              <w:marBottom w:val="0"/>
              <w:divBdr>
                <w:top w:val="none" w:sz="0" w:space="0" w:color="auto"/>
                <w:left w:val="none" w:sz="0" w:space="0" w:color="auto"/>
                <w:bottom w:val="none" w:sz="0" w:space="0" w:color="auto"/>
                <w:right w:val="none" w:sz="0" w:space="0" w:color="auto"/>
              </w:divBdr>
            </w:div>
            <w:div w:id="2089616635">
              <w:marLeft w:val="0"/>
              <w:marRight w:val="0"/>
              <w:marTop w:val="0"/>
              <w:marBottom w:val="0"/>
              <w:divBdr>
                <w:top w:val="none" w:sz="0" w:space="0" w:color="auto"/>
                <w:left w:val="none" w:sz="0" w:space="0" w:color="auto"/>
                <w:bottom w:val="none" w:sz="0" w:space="0" w:color="auto"/>
                <w:right w:val="none" w:sz="0" w:space="0" w:color="auto"/>
              </w:divBdr>
            </w:div>
            <w:div w:id="224952113">
              <w:marLeft w:val="0"/>
              <w:marRight w:val="0"/>
              <w:marTop w:val="0"/>
              <w:marBottom w:val="0"/>
              <w:divBdr>
                <w:top w:val="none" w:sz="0" w:space="0" w:color="auto"/>
                <w:left w:val="none" w:sz="0" w:space="0" w:color="auto"/>
                <w:bottom w:val="none" w:sz="0" w:space="0" w:color="auto"/>
                <w:right w:val="none" w:sz="0" w:space="0" w:color="auto"/>
              </w:divBdr>
            </w:div>
            <w:div w:id="982387566">
              <w:marLeft w:val="0"/>
              <w:marRight w:val="0"/>
              <w:marTop w:val="0"/>
              <w:marBottom w:val="0"/>
              <w:divBdr>
                <w:top w:val="none" w:sz="0" w:space="0" w:color="auto"/>
                <w:left w:val="none" w:sz="0" w:space="0" w:color="auto"/>
                <w:bottom w:val="none" w:sz="0" w:space="0" w:color="auto"/>
                <w:right w:val="none" w:sz="0" w:space="0" w:color="auto"/>
              </w:divBdr>
            </w:div>
            <w:div w:id="134808817">
              <w:marLeft w:val="0"/>
              <w:marRight w:val="0"/>
              <w:marTop w:val="0"/>
              <w:marBottom w:val="0"/>
              <w:divBdr>
                <w:top w:val="none" w:sz="0" w:space="0" w:color="auto"/>
                <w:left w:val="none" w:sz="0" w:space="0" w:color="auto"/>
                <w:bottom w:val="none" w:sz="0" w:space="0" w:color="auto"/>
                <w:right w:val="none" w:sz="0" w:space="0" w:color="auto"/>
              </w:divBdr>
            </w:div>
            <w:div w:id="7621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7200">
      <w:bodyDiv w:val="1"/>
      <w:marLeft w:val="0"/>
      <w:marRight w:val="0"/>
      <w:marTop w:val="0"/>
      <w:marBottom w:val="0"/>
      <w:divBdr>
        <w:top w:val="none" w:sz="0" w:space="0" w:color="auto"/>
        <w:left w:val="none" w:sz="0" w:space="0" w:color="auto"/>
        <w:bottom w:val="none" w:sz="0" w:space="0" w:color="auto"/>
        <w:right w:val="none" w:sz="0" w:space="0" w:color="auto"/>
      </w:divBdr>
    </w:div>
    <w:div w:id="18059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1044</Words>
  <Characters>5642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ΕΛΕΕΥΘΕΡΙΑ ΜΠΙΤΖΑ</cp:lastModifiedBy>
  <cp:revision>3</cp:revision>
  <dcterms:created xsi:type="dcterms:W3CDTF">2015-12-14T15:35:00Z</dcterms:created>
  <dcterms:modified xsi:type="dcterms:W3CDTF">2020-11-24T18:38:00Z</dcterms:modified>
</cp:coreProperties>
</file>