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41" w:rsidRPr="00691903" w:rsidRDefault="00653F41" w:rsidP="009575E4">
      <w:pPr>
        <w:spacing w:after="0" w:line="240" w:lineRule="auto"/>
        <w:rPr>
          <w:rFonts w:ascii="Times New Roman" w:eastAsia="Times New Roman" w:hAnsi="Times New Roman" w:cs="Times New Roman"/>
          <w:sz w:val="24"/>
          <w:szCs w:val="24"/>
          <w:lang w:eastAsia="el-GR"/>
        </w:rPr>
      </w:pPr>
    </w:p>
    <w:p w:rsidR="00E53B9D" w:rsidRDefault="009575E4" w:rsidP="00E53B9D">
      <w:pPr>
        <w:spacing w:after="0" w:line="240" w:lineRule="auto"/>
        <w:jc w:val="center"/>
        <w:rPr>
          <w:rFonts w:ascii="Comic Sans MS" w:eastAsia="Times New Roman" w:hAnsi="Comic Sans MS" w:cs="Times New Roman"/>
          <w:b/>
          <w:sz w:val="28"/>
          <w:szCs w:val="28"/>
          <w:u w:val="single"/>
          <w:lang w:eastAsia="el-GR"/>
        </w:rPr>
      </w:pPr>
      <w:r w:rsidRPr="00E53B9D">
        <w:rPr>
          <w:rFonts w:ascii="Comic Sans MS" w:eastAsia="Times New Roman" w:hAnsi="Comic Sans MS" w:cs="Times New Roman"/>
          <w:b/>
          <w:sz w:val="28"/>
          <w:szCs w:val="28"/>
          <w:u w:val="single"/>
          <w:lang w:eastAsia="el-GR"/>
        </w:rPr>
        <w:t>ΕΝΟΤΗΤΑ 1</w:t>
      </w:r>
      <w:r w:rsidRPr="00E53B9D">
        <w:rPr>
          <w:rFonts w:ascii="Comic Sans MS" w:eastAsia="Times New Roman" w:hAnsi="Comic Sans MS" w:cs="Times New Roman"/>
          <w:b/>
          <w:sz w:val="28"/>
          <w:szCs w:val="28"/>
          <w:u w:val="single"/>
          <w:vertAlign w:val="superscript"/>
          <w:lang w:eastAsia="el-GR"/>
        </w:rPr>
        <w:t>η</w:t>
      </w:r>
    </w:p>
    <w:p w:rsidR="00E53B9D" w:rsidRPr="00E53B9D" w:rsidRDefault="00E53B9D" w:rsidP="00E53B9D">
      <w:pPr>
        <w:spacing w:after="0" w:line="240" w:lineRule="auto"/>
        <w:jc w:val="center"/>
        <w:rPr>
          <w:rFonts w:ascii="Comic Sans MS" w:eastAsia="Times New Roman" w:hAnsi="Comic Sans MS" w:cs="Times New Roman"/>
          <w:b/>
          <w:sz w:val="28"/>
          <w:szCs w:val="28"/>
          <w:u w:val="single"/>
          <w:lang w:eastAsia="el-GR"/>
        </w:rPr>
      </w:pPr>
    </w:p>
    <w:p w:rsidR="00E53B9D" w:rsidRDefault="009575E4" w:rsidP="00E53B9D">
      <w:pPr>
        <w:spacing w:after="0" w:line="240" w:lineRule="auto"/>
        <w:jc w:val="center"/>
        <w:rPr>
          <w:rFonts w:ascii="Comic Sans MS" w:eastAsia="Times New Roman" w:hAnsi="Comic Sans MS" w:cs="Times New Roman"/>
          <w:b/>
          <w:sz w:val="28"/>
          <w:szCs w:val="28"/>
          <w:lang w:eastAsia="el-GR"/>
        </w:rPr>
      </w:pPr>
      <w:r w:rsidRPr="00E53B9D">
        <w:rPr>
          <w:rFonts w:ascii="Comic Sans MS" w:eastAsia="Times New Roman" w:hAnsi="Comic Sans MS" w:cs="Times New Roman"/>
          <w:b/>
          <w:sz w:val="28"/>
          <w:szCs w:val="28"/>
          <w:lang w:eastAsia="el-GR"/>
        </w:rPr>
        <w:t>ΡΑΨΩΔΙΑ  α</w:t>
      </w:r>
    </w:p>
    <w:p w:rsidR="00E53B9D" w:rsidRDefault="00E53B9D" w:rsidP="00E53B9D">
      <w:pPr>
        <w:spacing w:after="0" w:line="240" w:lineRule="auto"/>
        <w:jc w:val="center"/>
        <w:rPr>
          <w:rFonts w:ascii="Comic Sans MS" w:eastAsia="Times New Roman" w:hAnsi="Comic Sans MS" w:cs="Times New Roman"/>
          <w:b/>
          <w:sz w:val="28"/>
          <w:szCs w:val="28"/>
          <w:lang w:eastAsia="el-GR"/>
        </w:rPr>
      </w:pPr>
    </w:p>
    <w:p w:rsidR="009575E4" w:rsidRPr="00E53B9D" w:rsidRDefault="009575E4" w:rsidP="00E53B9D">
      <w:pPr>
        <w:spacing w:after="0" w:line="240" w:lineRule="auto"/>
        <w:jc w:val="center"/>
        <w:rPr>
          <w:rFonts w:ascii="Comic Sans MS" w:eastAsia="Times New Roman" w:hAnsi="Comic Sans MS" w:cs="Times New Roman"/>
          <w:sz w:val="28"/>
          <w:szCs w:val="28"/>
          <w:u w:val="single"/>
          <w:lang w:eastAsia="el-GR"/>
        </w:rPr>
      </w:pPr>
      <w:r w:rsidRPr="00E53B9D">
        <w:rPr>
          <w:rFonts w:ascii="Comic Sans MS" w:eastAsia="Times New Roman" w:hAnsi="Comic Sans MS" w:cs="Times New Roman"/>
          <w:b/>
          <w:sz w:val="28"/>
          <w:szCs w:val="28"/>
          <w:u w:val="single"/>
          <w:lang w:eastAsia="el-GR"/>
        </w:rPr>
        <w:t>ΠΡΟΟΙΜΙΟ (1-25)</w:t>
      </w:r>
    </w:p>
    <w:p w:rsidR="009575E4" w:rsidRPr="00E53B9D" w:rsidRDefault="009575E4" w:rsidP="009575E4">
      <w:pPr>
        <w:spacing w:after="0" w:line="240" w:lineRule="auto"/>
        <w:rPr>
          <w:rFonts w:ascii="Comic Sans MS" w:eastAsia="Times New Roman" w:hAnsi="Comic Sans MS" w:cs="Times New Roman"/>
          <w:sz w:val="28"/>
          <w:szCs w:val="28"/>
          <w:lang w:eastAsia="el-GR"/>
        </w:rPr>
      </w:pP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u w:val="single"/>
          <w:lang w:eastAsia="el-GR"/>
        </w:rPr>
        <w:t>ΘΕΜΑΤΑ:</w:t>
      </w:r>
    </w:p>
    <w:p w:rsidR="009575E4" w:rsidRPr="00441FA6" w:rsidRDefault="009575E4" w:rsidP="009575E4">
      <w:pPr>
        <w:spacing w:after="0" w:line="240" w:lineRule="auto"/>
        <w:rPr>
          <w:rFonts w:ascii="Comic Sans MS" w:eastAsia="Times New Roman" w:hAnsi="Comic Sans MS" w:cs="Times New Roman"/>
          <w:sz w:val="28"/>
          <w:szCs w:val="28"/>
          <w:lang w:eastAsia="el-GR"/>
        </w:rPr>
      </w:pP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1.         Η επίκληση στη Μούσα</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2.         Ο άνδρας ο πολύτροπος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3.         Βασικό χαρακτηριστικό: ο πορθητής της Τροίας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4.         </w:t>
      </w:r>
      <w:proofErr w:type="spellStart"/>
      <w:r w:rsidRPr="00441FA6">
        <w:rPr>
          <w:rFonts w:ascii="Comic Sans MS" w:eastAsia="Times New Roman" w:hAnsi="Comic Sans MS" w:cs="Times New Roman"/>
          <w:sz w:val="28"/>
          <w:szCs w:val="28"/>
          <w:lang w:eastAsia="el-GR"/>
        </w:rPr>
        <w:t>Terminum</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post</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quem</w:t>
      </w:r>
      <w:proofErr w:type="spellEnd"/>
      <w:r w:rsidRPr="00441FA6">
        <w:rPr>
          <w:rFonts w:ascii="Comic Sans MS" w:eastAsia="Times New Roman" w:hAnsi="Comic Sans MS" w:cs="Times New Roman"/>
          <w:sz w:val="28"/>
          <w:szCs w:val="28"/>
          <w:lang w:eastAsia="el-GR"/>
        </w:rPr>
        <w:t xml:space="preserve">/ η αφετηρία της ιστορίας: </w:t>
      </w:r>
      <w:r w:rsidRPr="00441FA6">
        <w:rPr>
          <w:rFonts w:ascii="Comic Sans MS" w:eastAsia="Times New Roman" w:hAnsi="Comic Sans MS" w:cs="Times New Roman"/>
          <w:i/>
          <w:sz w:val="28"/>
          <w:szCs w:val="28"/>
          <w:lang w:eastAsia="el-GR"/>
        </w:rPr>
        <w:t>αφού πάτησε της Τροίας το κάστρο.</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5.         Ο σκοπός του ήρωα: ο γυρισμός στην πατρίδα του ίδιου και των συντρόφων του.</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6.         Ο χαμός των συντρόφων λόγω της ασέβειάς τους.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7.         Η διαφοροποιημένη τύχη του ήρωα από των άλλων νικητών του τρωικού πολέμου.</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8.         Η αφηγηματική τεχνική </w:t>
      </w:r>
      <w:proofErr w:type="spellStart"/>
      <w:r w:rsidRPr="00441FA6">
        <w:rPr>
          <w:rFonts w:ascii="Comic Sans MS" w:eastAsia="Times New Roman" w:hAnsi="Comic Sans MS" w:cs="Times New Roman"/>
          <w:sz w:val="28"/>
          <w:szCs w:val="28"/>
          <w:lang w:eastAsia="el-GR"/>
        </w:rPr>
        <w:t>in</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medias</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res</w:t>
      </w:r>
      <w:proofErr w:type="spellEnd"/>
      <w:r w:rsidRPr="00441FA6">
        <w:rPr>
          <w:rFonts w:ascii="Comic Sans MS" w:eastAsia="Times New Roman" w:hAnsi="Comic Sans MS" w:cs="Times New Roman"/>
          <w:sz w:val="28"/>
          <w:szCs w:val="28"/>
          <w:lang w:eastAsia="el-GR"/>
        </w:rPr>
        <w:t xml:space="preserve"> (από τη μέση της ιστορίας, όχι από την αρχή).</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9.         Το εμπόδιο της Καλυψώς.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10.      Οι θεοί αποφασίζουν το τέλος των βασάνων του ήρωα.</w:t>
      </w:r>
    </w:p>
    <w:p w:rsidR="009575E4" w:rsidRPr="00441FA6" w:rsidRDefault="009575E4" w:rsidP="009575E4">
      <w:pPr>
        <w:spacing w:after="0" w:line="240" w:lineRule="auto"/>
        <w:rPr>
          <w:rFonts w:ascii="Comic Sans MS" w:eastAsia="Times New Roman" w:hAnsi="Comic Sans MS" w:cs="Times New Roman"/>
          <w:sz w:val="28"/>
          <w:szCs w:val="28"/>
          <w:lang w:eastAsia="el-GR"/>
        </w:rPr>
      </w:pP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u w:val="single"/>
          <w:lang w:eastAsia="el-GR"/>
        </w:rPr>
        <w:t>ΑΝΑΛΥΤΙΚΑ ΓΙΑ ΤΟ ΠΡΟΟΙΜΙΟ</w:t>
      </w:r>
      <w:r w:rsidRPr="00441FA6">
        <w:rPr>
          <w:rFonts w:ascii="Comic Sans MS" w:eastAsia="Times New Roman" w:hAnsi="Comic Sans MS" w:cs="Times New Roman"/>
          <w:sz w:val="28"/>
          <w:szCs w:val="28"/>
          <w:lang w:eastAsia="el-GR"/>
        </w:rPr>
        <w:t xml:space="preserve"> (στίχοι 1 – 25)</w:t>
      </w:r>
    </w:p>
    <w:p w:rsidR="00441FA6" w:rsidRPr="00441FA6" w:rsidRDefault="00441FA6" w:rsidP="00441FA6">
      <w:pPr>
        <w:spacing w:after="0" w:line="240" w:lineRule="auto"/>
        <w:rPr>
          <w:rFonts w:ascii="Comic Sans MS" w:eastAsia="Times New Roman" w:hAnsi="Comic Sans MS" w:cs="Times New Roman"/>
          <w:sz w:val="24"/>
          <w:szCs w:val="24"/>
          <w:lang w:eastAsia="el-GR"/>
        </w:rPr>
      </w:pPr>
      <w:r w:rsidRPr="00441FA6">
        <w:rPr>
          <w:rFonts w:ascii="Comic Sans MS" w:eastAsia="Times New Roman" w:hAnsi="Comic Sans MS" w:cs="Times New Roman"/>
          <w:sz w:val="24"/>
          <w:szCs w:val="24"/>
          <w:lang w:eastAsia="el-GR"/>
        </w:rPr>
        <w:t xml:space="preserve">  </w:t>
      </w:r>
    </w:p>
    <w:p w:rsidR="009575E4" w:rsidRDefault="00441FA6"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Προοίμιο</w:t>
      </w:r>
      <w:r w:rsidRPr="00441FA6">
        <w:rPr>
          <w:rFonts w:ascii="Comic Sans MS" w:eastAsia="Times New Roman" w:hAnsi="Comic Sans MS" w:cs="Times New Roman"/>
          <w:sz w:val="28"/>
          <w:szCs w:val="28"/>
          <w:lang w:eastAsia="el-GR"/>
        </w:rPr>
        <w:t xml:space="preserve"> ( προ+ </w:t>
      </w:r>
      <w:proofErr w:type="spellStart"/>
      <w:r w:rsidRPr="00441FA6">
        <w:rPr>
          <w:rFonts w:ascii="Comic Sans MS" w:eastAsia="Times New Roman" w:hAnsi="Comic Sans MS" w:cs="Times New Roman"/>
          <w:sz w:val="28"/>
          <w:szCs w:val="28"/>
          <w:lang w:eastAsia="el-GR"/>
        </w:rPr>
        <w:t>οίμος</w:t>
      </w:r>
      <w:proofErr w:type="spellEnd"/>
      <w:r w:rsidRPr="00441FA6">
        <w:rPr>
          <w:rFonts w:ascii="Comic Sans MS" w:eastAsia="Times New Roman" w:hAnsi="Comic Sans MS" w:cs="Times New Roman"/>
          <w:sz w:val="28"/>
          <w:szCs w:val="28"/>
          <w:lang w:eastAsia="el-GR"/>
        </w:rPr>
        <w:t xml:space="preserve">= δρόμος, μονοπάτι, </w:t>
      </w:r>
      <w:r w:rsidRPr="00441FA6">
        <w:rPr>
          <w:rFonts w:eastAsia="Times New Roman" w:cs="Times New Roman"/>
          <w:sz w:val="28"/>
          <w:szCs w:val="28"/>
          <w:lang w:eastAsia="el-GR"/>
        </w:rPr>
        <w:t>→</w:t>
      </w:r>
      <w:r w:rsidRPr="00441FA6">
        <w:rPr>
          <w:rFonts w:ascii="Comic Sans MS" w:eastAsia="Times New Roman" w:hAnsi="Comic Sans MS" w:cs="Times New Roman"/>
          <w:sz w:val="28"/>
          <w:szCs w:val="28"/>
          <w:lang w:eastAsia="el-GR"/>
        </w:rPr>
        <w:t xml:space="preserve"> πορεία αφήγησης)</w:t>
      </w:r>
    </w:p>
    <w:p w:rsidR="00E53B9D"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Το προοίμιο ήταν αναγκαίο λόγω της προφορικής αφήγησης.</w:t>
      </w:r>
      <w:r w:rsidRPr="00441FA6">
        <w:rPr>
          <w:rFonts w:ascii="Comic Sans MS" w:eastAsia="Times New Roman" w:hAnsi="Comic Sans MS" w:cs="Times New Roman"/>
          <w:sz w:val="28"/>
          <w:szCs w:val="28"/>
          <w:lang w:eastAsia="el-GR"/>
        </w:rPr>
        <w:t xml:space="preserve"> Από αυτό, οι ακροατές πληροφορούνταν το θέμα του έπους που θα ακολουθούσε, το περιεχόμενό του (σε γενικές γραμμές) και το πώς  επέλεγε ο αοιδός να παρουσιάσει τη γνωστή σε όλους ιστορία.</w:t>
      </w:r>
      <w:r w:rsidR="00441FA6" w:rsidRPr="00441FA6">
        <w:rPr>
          <w:rFonts w:ascii="Comic Sans MS" w:eastAsia="Times New Roman" w:hAnsi="Comic Sans MS" w:cs="Times New Roman"/>
          <w:sz w:val="28"/>
          <w:szCs w:val="28"/>
          <w:lang w:eastAsia="el-GR"/>
        </w:rPr>
        <w:t xml:space="preserve"> </w:t>
      </w:r>
    </w:p>
    <w:p w:rsidR="00E53B9D" w:rsidRDefault="00E53B9D" w:rsidP="009575E4">
      <w:pPr>
        <w:spacing w:after="0" w:line="240" w:lineRule="auto"/>
        <w:rPr>
          <w:rFonts w:ascii="Comic Sans MS" w:eastAsia="Times New Roman" w:hAnsi="Comic Sans MS" w:cs="Times New Roman"/>
          <w:sz w:val="28"/>
          <w:szCs w:val="28"/>
          <w:lang w:eastAsia="el-GR"/>
        </w:rPr>
      </w:pPr>
    </w:p>
    <w:p w:rsidR="009575E4" w:rsidRPr="00441FA6" w:rsidRDefault="00441FA6" w:rsidP="009575E4">
      <w:pPr>
        <w:spacing w:after="0" w:line="240" w:lineRule="auto"/>
        <w:rPr>
          <w:rFonts w:ascii="Comic Sans MS" w:eastAsia="Times New Roman" w:hAnsi="Comic Sans MS" w:cs="Times New Roman"/>
          <w:sz w:val="28"/>
          <w:szCs w:val="28"/>
          <w:lang w:eastAsia="el-GR"/>
        </w:rPr>
      </w:pPr>
      <w:r w:rsidRPr="00AE01C4">
        <w:rPr>
          <w:rFonts w:ascii="Comic Sans MS" w:eastAsia="Times New Roman" w:hAnsi="Comic Sans MS" w:cs="Times New Roman"/>
          <w:sz w:val="28"/>
          <w:szCs w:val="28"/>
          <w:u w:val="single"/>
          <w:lang w:eastAsia="el-GR"/>
        </w:rPr>
        <w:t xml:space="preserve">Το </w:t>
      </w:r>
      <w:r w:rsidRPr="00AE01C4">
        <w:rPr>
          <w:rFonts w:ascii="Comic Sans MS" w:eastAsia="Times New Roman" w:hAnsi="Comic Sans MS" w:cs="Times New Roman"/>
          <w:b/>
          <w:sz w:val="28"/>
          <w:szCs w:val="28"/>
          <w:u w:val="single"/>
          <w:lang w:eastAsia="el-GR"/>
        </w:rPr>
        <w:t>προοίμιο του ποιητή.</w:t>
      </w:r>
      <w:r w:rsidRPr="00441FA6">
        <w:rPr>
          <w:rFonts w:ascii="Comic Sans MS" w:eastAsia="Times New Roman" w:hAnsi="Comic Sans MS" w:cs="Times New Roman"/>
          <w:sz w:val="28"/>
          <w:szCs w:val="28"/>
          <w:lang w:eastAsia="el-GR"/>
        </w:rPr>
        <w:t xml:space="preserve"> </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Στίχος 1:</w:t>
      </w:r>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i/>
          <w:sz w:val="28"/>
          <w:szCs w:val="28"/>
          <w:lang w:eastAsia="el-GR"/>
        </w:rPr>
        <w:t>Μο</w:t>
      </w:r>
      <w:r w:rsidRPr="00441FA6">
        <w:rPr>
          <w:rFonts w:eastAsia="Times New Roman" w:cs="Times New Roman"/>
          <w:i/>
          <w:sz w:val="28"/>
          <w:szCs w:val="28"/>
          <w:lang w:eastAsia="el-GR"/>
        </w:rPr>
        <w:t>ῦ</w:t>
      </w:r>
      <w:r w:rsidRPr="00441FA6">
        <w:rPr>
          <w:rFonts w:ascii="Comic Sans MS" w:eastAsia="Times New Roman" w:hAnsi="Comic Sans MS" w:cs="Times New Roman"/>
          <w:i/>
          <w:sz w:val="28"/>
          <w:szCs w:val="28"/>
          <w:lang w:eastAsia="el-GR"/>
        </w:rPr>
        <w:t>σα</w:t>
      </w:r>
      <w:proofErr w:type="spellEnd"/>
      <w:r w:rsidRPr="00441FA6">
        <w:rPr>
          <w:rFonts w:ascii="Comic Sans MS" w:eastAsia="Times New Roman" w:hAnsi="Comic Sans MS" w:cs="Times New Roman"/>
          <w:sz w:val="28"/>
          <w:szCs w:val="28"/>
          <w:lang w:eastAsia="el-GR"/>
        </w:rPr>
        <w:t xml:space="preserve">: Ο ποιητής επικαλείται τη βοήθεια της Μούσας </w:t>
      </w:r>
      <w:r w:rsidRPr="00441FA6">
        <w:rPr>
          <w:rFonts w:ascii="Comic Sans MS" w:eastAsia="Times New Roman" w:hAnsi="Comic Sans MS" w:cs="Times New Roman"/>
          <w:b/>
          <w:sz w:val="28"/>
          <w:szCs w:val="28"/>
          <w:lang w:eastAsia="el-GR"/>
        </w:rPr>
        <w:t>(επίκληση</w:t>
      </w:r>
      <w:r w:rsidRPr="00441FA6">
        <w:rPr>
          <w:rFonts w:ascii="Comic Sans MS" w:eastAsia="Times New Roman" w:hAnsi="Comic Sans MS" w:cs="Times New Roman"/>
          <w:sz w:val="28"/>
          <w:szCs w:val="28"/>
          <w:lang w:eastAsia="el-GR"/>
        </w:rPr>
        <w:t xml:space="preserve">) Καλλιόπης προκειμένου να τραγουδήσει το έπος του. </w:t>
      </w:r>
      <w:r w:rsidRPr="00441FA6">
        <w:rPr>
          <w:rFonts w:ascii="Comic Sans MS" w:eastAsia="Times New Roman" w:hAnsi="Comic Sans MS" w:cs="Times New Roman"/>
          <w:sz w:val="28"/>
          <w:szCs w:val="28"/>
          <w:lang w:eastAsia="el-GR"/>
        </w:rPr>
        <w:lastRenderedPageBreak/>
        <w:t>Έτσι, ταπεινά, θέτει τον εαυτό του και το ταλέντο του κάτω από τη θεϊκή δύναμη και σκέπη. Δίχως τη συνδρομή της θεάς, μόνος ένας άνθρωπος, δεν θα μπορούσε να τα καταφέρει. Η σχέση μεταξύ του ποιητή και της Μούσας είναι άρρηκτη και ιερή. Διαφορετικά δεν υπάρχει η επική ποίηση.</w:t>
      </w:r>
      <w:r w:rsidR="00441FA6" w:rsidRPr="00AE01C4">
        <w:rPr>
          <w:rFonts w:ascii="Comic Sans MS" w:eastAsia="Times New Roman" w:hAnsi="Comic Sans MS" w:cs="Times New Roman"/>
          <w:sz w:val="28"/>
          <w:szCs w:val="28"/>
          <w:lang w:eastAsia="el-GR"/>
        </w:rPr>
        <w:t xml:space="preserve"> </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Στίχος 1:</w:t>
      </w:r>
      <w:r w:rsidRPr="00441FA6">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i/>
          <w:sz w:val="28"/>
          <w:szCs w:val="28"/>
          <w:lang w:eastAsia="el-GR"/>
        </w:rPr>
        <w:t>Τον άνδρα</w:t>
      </w:r>
      <w:r w:rsidRPr="00441FA6">
        <w:rPr>
          <w:rFonts w:ascii="Comic Sans MS" w:eastAsia="Times New Roman" w:hAnsi="Comic Sans MS" w:cs="Times New Roman"/>
          <w:sz w:val="28"/>
          <w:szCs w:val="28"/>
          <w:lang w:eastAsia="el-GR"/>
        </w:rPr>
        <w:t>: Η πρώτη αναφορά στον ήρωα γίνεται αμέσως αλλά αυτός δεν κατονομάζεται. Αυτό δείχνει ότι όλο το ακροατήριο γνώριζε πολύ καλά  περί ποίου γινόταν λόγος.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Τα ομηρικά επίθετα που αναφέρονταν στον Οδυσσέα ήταν - μεταξύ άλλων - τα εξής: στίχος 1: </w:t>
      </w:r>
      <w:r w:rsidRPr="00441FA6">
        <w:rPr>
          <w:rFonts w:ascii="Comic Sans MS" w:eastAsia="Times New Roman" w:hAnsi="Comic Sans MS" w:cs="Times New Roman"/>
          <w:i/>
          <w:sz w:val="28"/>
          <w:szCs w:val="28"/>
          <w:lang w:eastAsia="el-GR"/>
        </w:rPr>
        <w:t xml:space="preserve">πολύτροπος </w:t>
      </w:r>
      <w:r w:rsidRPr="00441FA6">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b/>
          <w:sz w:val="28"/>
          <w:szCs w:val="28"/>
          <w:lang w:eastAsia="el-GR"/>
        </w:rPr>
        <w:t>πολυμήχανος (το βασικότερο γνώρισμα του ήρωα)</w:t>
      </w:r>
      <w:r w:rsidRPr="00441FA6">
        <w:rPr>
          <w:rFonts w:ascii="Comic Sans MS" w:eastAsia="Times New Roman" w:hAnsi="Comic Sans MS" w:cs="Times New Roman"/>
          <w:sz w:val="28"/>
          <w:szCs w:val="28"/>
          <w:lang w:eastAsia="el-GR"/>
        </w:rPr>
        <w:t xml:space="preserve">, στίχος 2: </w:t>
      </w:r>
      <w:proofErr w:type="spellStart"/>
      <w:r w:rsidRPr="00441FA6">
        <w:rPr>
          <w:rFonts w:ascii="Comic Sans MS" w:eastAsia="Times New Roman" w:hAnsi="Comic Sans MS" w:cs="Times New Roman"/>
          <w:sz w:val="28"/>
          <w:szCs w:val="28"/>
          <w:lang w:eastAsia="el-GR"/>
        </w:rPr>
        <w:t>πολύπλαγκτος</w:t>
      </w:r>
      <w:proofErr w:type="spellEnd"/>
      <w:r w:rsidRPr="00441FA6">
        <w:rPr>
          <w:rFonts w:ascii="Comic Sans MS" w:eastAsia="Times New Roman" w:hAnsi="Comic Sans MS" w:cs="Times New Roman"/>
          <w:sz w:val="28"/>
          <w:szCs w:val="28"/>
          <w:lang w:eastAsia="el-GR"/>
        </w:rPr>
        <w:t xml:space="preserve"> / </w:t>
      </w:r>
      <w:r w:rsidRPr="00441FA6">
        <w:rPr>
          <w:rFonts w:ascii="Comic Sans MS" w:eastAsia="Times New Roman" w:hAnsi="Comic Sans MS" w:cs="Times New Roman"/>
          <w:b/>
          <w:sz w:val="28"/>
          <w:szCs w:val="28"/>
          <w:lang w:eastAsia="el-GR"/>
        </w:rPr>
        <w:t>πολυπλάνητος, κοσμογυρισμένος</w:t>
      </w:r>
      <w:r w:rsidRPr="00441FA6">
        <w:rPr>
          <w:rFonts w:ascii="Comic Sans MS" w:eastAsia="Times New Roman" w:hAnsi="Comic Sans MS" w:cs="Times New Roman"/>
          <w:sz w:val="28"/>
          <w:szCs w:val="28"/>
          <w:lang w:eastAsia="el-GR"/>
        </w:rPr>
        <w:t xml:space="preserve">, στίχος 3:  </w:t>
      </w:r>
      <w:proofErr w:type="spellStart"/>
      <w:r w:rsidRPr="00441FA6">
        <w:rPr>
          <w:rFonts w:ascii="Comic Sans MS" w:eastAsia="Times New Roman" w:hAnsi="Comic Sans MS" w:cs="Times New Roman"/>
          <w:sz w:val="28"/>
          <w:szCs w:val="28"/>
          <w:lang w:eastAsia="el-GR"/>
        </w:rPr>
        <w:t>πτολίπορθος</w:t>
      </w:r>
      <w:proofErr w:type="spellEnd"/>
      <w:r w:rsidRPr="00441FA6">
        <w:rPr>
          <w:rFonts w:ascii="Comic Sans MS" w:eastAsia="Times New Roman" w:hAnsi="Comic Sans MS" w:cs="Times New Roman"/>
          <w:sz w:val="28"/>
          <w:szCs w:val="28"/>
          <w:lang w:eastAsia="el-GR"/>
        </w:rPr>
        <w:t xml:space="preserve"> / </w:t>
      </w:r>
      <w:r w:rsidRPr="00441FA6">
        <w:rPr>
          <w:rFonts w:ascii="Comic Sans MS" w:eastAsia="Times New Roman" w:hAnsi="Comic Sans MS" w:cs="Times New Roman"/>
          <w:b/>
          <w:sz w:val="28"/>
          <w:szCs w:val="28"/>
          <w:lang w:eastAsia="el-GR"/>
        </w:rPr>
        <w:t>πορθητής, κατακτητής  πόλεων</w:t>
      </w:r>
      <w:r w:rsidRPr="00441FA6">
        <w:rPr>
          <w:rFonts w:ascii="Comic Sans MS" w:eastAsia="Times New Roman" w:hAnsi="Comic Sans MS" w:cs="Times New Roman"/>
          <w:sz w:val="28"/>
          <w:szCs w:val="28"/>
          <w:lang w:eastAsia="el-GR"/>
        </w:rPr>
        <w:t xml:space="preserve">, στίχος 4:  </w:t>
      </w:r>
      <w:proofErr w:type="spellStart"/>
      <w:r w:rsidRPr="00441FA6">
        <w:rPr>
          <w:rFonts w:ascii="Comic Sans MS" w:eastAsia="Times New Roman" w:hAnsi="Comic Sans MS" w:cs="Times New Roman"/>
          <w:sz w:val="28"/>
          <w:szCs w:val="28"/>
          <w:lang w:eastAsia="el-GR"/>
        </w:rPr>
        <w:t>πολύιδρις</w:t>
      </w:r>
      <w:proofErr w:type="spellEnd"/>
      <w:r w:rsidRPr="00441FA6">
        <w:rPr>
          <w:rFonts w:ascii="Comic Sans MS" w:eastAsia="Times New Roman" w:hAnsi="Comic Sans MS" w:cs="Times New Roman"/>
          <w:sz w:val="28"/>
          <w:szCs w:val="28"/>
          <w:lang w:eastAsia="el-GR"/>
        </w:rPr>
        <w:t xml:space="preserve"> / </w:t>
      </w:r>
      <w:proofErr w:type="spellStart"/>
      <w:r w:rsidRPr="00441FA6">
        <w:rPr>
          <w:rFonts w:ascii="Comic Sans MS" w:eastAsia="Times New Roman" w:hAnsi="Comic Sans MS" w:cs="Times New Roman"/>
          <w:b/>
          <w:sz w:val="28"/>
          <w:szCs w:val="28"/>
          <w:lang w:eastAsia="el-GR"/>
        </w:rPr>
        <w:t>πολύμαθος</w:t>
      </w:r>
      <w:proofErr w:type="spellEnd"/>
      <w:r w:rsidRPr="00441FA6">
        <w:rPr>
          <w:rFonts w:ascii="Comic Sans MS" w:eastAsia="Times New Roman" w:hAnsi="Comic Sans MS" w:cs="Times New Roman"/>
          <w:b/>
          <w:sz w:val="28"/>
          <w:szCs w:val="28"/>
          <w:lang w:eastAsia="el-GR"/>
        </w:rPr>
        <w:t>, πολύπειρος</w:t>
      </w:r>
      <w:r w:rsidRPr="00441FA6">
        <w:rPr>
          <w:rFonts w:ascii="Comic Sans MS" w:eastAsia="Times New Roman" w:hAnsi="Comic Sans MS" w:cs="Times New Roman"/>
          <w:sz w:val="28"/>
          <w:szCs w:val="28"/>
          <w:lang w:eastAsia="el-GR"/>
        </w:rPr>
        <w:t xml:space="preserve">, στίχος 5:  </w:t>
      </w:r>
      <w:proofErr w:type="spellStart"/>
      <w:r w:rsidRPr="00441FA6">
        <w:rPr>
          <w:rFonts w:ascii="Comic Sans MS" w:eastAsia="Times New Roman" w:hAnsi="Comic Sans MS" w:cs="Times New Roman"/>
          <w:sz w:val="28"/>
          <w:szCs w:val="28"/>
          <w:lang w:eastAsia="el-GR"/>
        </w:rPr>
        <w:t>πολύτλας</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πολυτλήμων</w:t>
      </w:r>
      <w:proofErr w:type="spellEnd"/>
      <w:r w:rsidRPr="00441FA6">
        <w:rPr>
          <w:rFonts w:ascii="Comic Sans MS" w:eastAsia="Times New Roman" w:hAnsi="Comic Sans MS" w:cs="Times New Roman"/>
          <w:sz w:val="28"/>
          <w:szCs w:val="28"/>
          <w:lang w:eastAsia="el-GR"/>
        </w:rPr>
        <w:t xml:space="preserve"> / </w:t>
      </w:r>
      <w:r w:rsidRPr="00441FA6">
        <w:rPr>
          <w:rFonts w:ascii="Comic Sans MS" w:eastAsia="Times New Roman" w:hAnsi="Comic Sans MS" w:cs="Times New Roman"/>
          <w:b/>
          <w:sz w:val="28"/>
          <w:szCs w:val="28"/>
          <w:lang w:eastAsia="el-GR"/>
        </w:rPr>
        <w:t>καρτερικός, πολύπαθος</w:t>
      </w:r>
      <w:r w:rsidRPr="00441FA6">
        <w:rPr>
          <w:rFonts w:ascii="Comic Sans MS" w:eastAsia="Times New Roman" w:hAnsi="Comic Sans MS" w:cs="Times New Roman"/>
          <w:sz w:val="28"/>
          <w:szCs w:val="28"/>
          <w:lang w:eastAsia="el-GR"/>
        </w:rPr>
        <w:t>.</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Στίχος 2</w:t>
      </w:r>
      <w:r w:rsidRPr="00441FA6">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i/>
          <w:sz w:val="28"/>
          <w:szCs w:val="28"/>
          <w:lang w:eastAsia="el-GR"/>
        </w:rPr>
        <w:t>αφού της Τροίας πάτησε το κάστρο</w:t>
      </w:r>
      <w:r w:rsidRPr="00441FA6">
        <w:rPr>
          <w:rFonts w:ascii="Comic Sans MS" w:eastAsia="Times New Roman" w:hAnsi="Comic Sans MS" w:cs="Times New Roman"/>
          <w:sz w:val="28"/>
          <w:szCs w:val="28"/>
          <w:lang w:eastAsia="el-GR"/>
        </w:rPr>
        <w:t>: Η ιστορία που θα ακουστεί ξεκινά από την άλωση της Τροίας από τους Αχαιούς.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Στίχος 3:</w:t>
      </w:r>
      <w:r w:rsidRPr="00441FA6">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i/>
          <w:sz w:val="28"/>
          <w:szCs w:val="28"/>
          <w:lang w:eastAsia="el-GR"/>
        </w:rPr>
        <w:t>πάτησε:</w:t>
      </w:r>
      <w:r w:rsidRPr="00441FA6">
        <w:rPr>
          <w:rFonts w:ascii="Comic Sans MS" w:eastAsia="Times New Roman" w:hAnsi="Comic Sans MS" w:cs="Times New Roman"/>
          <w:sz w:val="28"/>
          <w:szCs w:val="28"/>
          <w:lang w:eastAsia="el-GR"/>
        </w:rPr>
        <w:t xml:space="preserve"> Η χρήση του ενικού αριθμού υποδηλώνει τον πρωταγωνιστικό ρόλο του άνδρα (Οδυσσέα) στην τελική κατάκτηση της Τροίας.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Διασκελισμός: Προσέχουμε ότι, αν και οι στίχοι ακολουθούν πιστά το μετρικό κανόνα, το νόημα ολοκληρώνεται συχνά σε δεύτερο στίχο και, μάλιστα, με έμφαση. Π.χ.: στίχοι 6-7 «</w:t>
      </w:r>
      <w:r w:rsidRPr="00441FA6">
        <w:rPr>
          <w:rFonts w:ascii="Comic Sans MS" w:eastAsia="Times New Roman" w:hAnsi="Comic Sans MS" w:cs="Times New Roman"/>
          <w:i/>
          <w:sz w:val="28"/>
          <w:szCs w:val="28"/>
          <w:lang w:eastAsia="el-GR"/>
        </w:rPr>
        <w:t xml:space="preserve">σηκώνοντας το βάρος για τη δική του τη ζωή και των συντρόφων του τον γυρισμό».  </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Στίχοι 6-8</w:t>
      </w:r>
      <w:r w:rsidRPr="00441FA6">
        <w:rPr>
          <w:rFonts w:ascii="Comic Sans MS" w:eastAsia="Times New Roman" w:hAnsi="Comic Sans MS" w:cs="Times New Roman"/>
          <w:sz w:val="28"/>
          <w:szCs w:val="28"/>
          <w:lang w:eastAsia="el-GR"/>
        </w:rPr>
        <w:t xml:space="preserve">: Ο Οδυσσέας ήταν </w:t>
      </w:r>
      <w:proofErr w:type="spellStart"/>
      <w:r w:rsidRPr="00441FA6">
        <w:rPr>
          <w:rFonts w:ascii="Comic Sans MS" w:eastAsia="Times New Roman" w:hAnsi="Comic Sans MS" w:cs="Times New Roman"/>
          <w:b/>
          <w:sz w:val="28"/>
          <w:szCs w:val="28"/>
          <w:lang w:eastAsia="el-GR"/>
        </w:rPr>
        <w:t>φιλέταιρος</w:t>
      </w:r>
      <w:proofErr w:type="spellEnd"/>
      <w:r w:rsidR="006A5158">
        <w:rPr>
          <w:rFonts w:ascii="Comic Sans MS" w:eastAsia="Times New Roman" w:hAnsi="Comic Sans MS" w:cs="Times New Roman"/>
          <w:sz w:val="28"/>
          <w:szCs w:val="28"/>
          <w:lang w:eastAsia="el-GR"/>
        </w:rPr>
        <w:t xml:space="preserve"> αρχηγός, αγαπούσε</w:t>
      </w:r>
      <w:r w:rsidR="006A5158" w:rsidRPr="006A5158">
        <w:rPr>
          <w:rFonts w:ascii="Comic Sans MS" w:eastAsia="Times New Roman" w:hAnsi="Comic Sans MS" w:cs="Times New Roman"/>
          <w:sz w:val="28"/>
          <w:szCs w:val="28"/>
          <w:lang w:eastAsia="el-GR"/>
        </w:rPr>
        <w:t xml:space="preserve"> </w:t>
      </w:r>
      <w:r w:rsidR="006A5158">
        <w:rPr>
          <w:rFonts w:ascii="Comic Sans MS" w:eastAsia="Times New Roman" w:hAnsi="Comic Sans MS" w:cs="Times New Roman"/>
          <w:sz w:val="28"/>
          <w:szCs w:val="28"/>
          <w:lang w:eastAsia="el-GR"/>
        </w:rPr>
        <w:t>δηλαδή</w:t>
      </w:r>
      <w:r w:rsidR="006A5158" w:rsidRPr="006A5158">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sz w:val="28"/>
          <w:szCs w:val="28"/>
          <w:lang w:eastAsia="el-GR"/>
        </w:rPr>
        <w:t>και νοιάζονταν τους συντρόφους-στρατιώτες του.</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Στίχοι 9-11:</w:t>
      </w:r>
      <w:r w:rsidRPr="00441FA6">
        <w:rPr>
          <w:rFonts w:ascii="Comic Sans MS" w:eastAsia="Times New Roman" w:hAnsi="Comic Sans MS" w:cs="Times New Roman"/>
          <w:sz w:val="28"/>
          <w:szCs w:val="28"/>
          <w:lang w:eastAsia="el-GR"/>
        </w:rPr>
        <w:t xml:space="preserve"> Διαγράφεται ξεκάθαρα </w:t>
      </w:r>
      <w:r w:rsidRPr="00441FA6">
        <w:rPr>
          <w:rFonts w:ascii="Comic Sans MS" w:eastAsia="Times New Roman" w:hAnsi="Comic Sans MS" w:cs="Times New Roman"/>
          <w:b/>
          <w:sz w:val="28"/>
          <w:szCs w:val="28"/>
          <w:lang w:eastAsia="el-GR"/>
        </w:rPr>
        <w:t>το ήθος των συντρόφων</w:t>
      </w:r>
      <w:r w:rsidRPr="00441FA6">
        <w:rPr>
          <w:rFonts w:ascii="Comic Sans MS" w:eastAsia="Times New Roman" w:hAnsi="Comic Sans MS" w:cs="Times New Roman"/>
          <w:sz w:val="28"/>
          <w:szCs w:val="28"/>
          <w:lang w:eastAsia="el-GR"/>
        </w:rPr>
        <w:t>. Δεν έπραξαν το σωστό, δεν αντιλήφθηκαν τη σημασία των πράξεών τους, φέρθηκαν ανόητα και προκάλεσαν την οργή των θεών (</w:t>
      </w:r>
      <w:r w:rsidRPr="00441FA6">
        <w:rPr>
          <w:rFonts w:ascii="Comic Sans MS" w:eastAsia="Times New Roman" w:hAnsi="Comic Sans MS" w:cs="Times New Roman"/>
          <w:b/>
          <w:sz w:val="28"/>
          <w:szCs w:val="28"/>
          <w:lang w:eastAsia="el-GR"/>
        </w:rPr>
        <w:t>ύβρις</w:t>
      </w:r>
      <w:r w:rsidRPr="00441FA6">
        <w:rPr>
          <w:rFonts w:ascii="Comic Sans MS" w:eastAsia="Times New Roman" w:hAnsi="Comic Sans MS" w:cs="Times New Roman"/>
          <w:sz w:val="28"/>
          <w:szCs w:val="28"/>
          <w:lang w:eastAsia="el-GR"/>
        </w:rPr>
        <w:t xml:space="preserve">). Επομένως, όσα έπαθαν, τα έπαθαν από δική τους ευθύνη. Τιμωρήθηκαν για τις απρέπειές τους. </w:t>
      </w:r>
      <w:r w:rsidR="00AE01C4">
        <w:rPr>
          <w:rFonts w:ascii="Comic Sans MS" w:eastAsia="Times New Roman" w:hAnsi="Comic Sans MS" w:cs="Times New Roman"/>
          <w:sz w:val="28"/>
          <w:szCs w:val="28"/>
          <w:lang w:eastAsia="el-GR"/>
        </w:rPr>
        <w:t xml:space="preserve">Ο ποιητής δίνει εξαρχής </w:t>
      </w:r>
      <w:r w:rsidR="00AE01C4" w:rsidRPr="00F505D1">
        <w:rPr>
          <w:rFonts w:ascii="Comic Sans MS" w:eastAsia="Times New Roman" w:hAnsi="Comic Sans MS" w:cs="Times New Roman"/>
          <w:b/>
          <w:sz w:val="28"/>
          <w:szCs w:val="28"/>
          <w:u w:val="single"/>
          <w:lang w:eastAsia="el-GR"/>
        </w:rPr>
        <w:t>την ηθική αρχή</w:t>
      </w:r>
      <w:r w:rsidR="00AE01C4">
        <w:rPr>
          <w:rFonts w:ascii="Comic Sans MS" w:eastAsia="Times New Roman" w:hAnsi="Comic Sans MS" w:cs="Times New Roman"/>
          <w:sz w:val="28"/>
          <w:szCs w:val="28"/>
          <w:lang w:eastAsia="el-GR"/>
        </w:rPr>
        <w:t xml:space="preserve"> που διέπει όλο το έπος </w:t>
      </w:r>
      <w:r w:rsidR="00AE01C4" w:rsidRPr="00F505D1">
        <w:rPr>
          <w:rFonts w:ascii="Comic Sans MS" w:eastAsia="Times New Roman" w:hAnsi="Comic Sans MS" w:cs="Times New Roman"/>
          <w:b/>
          <w:sz w:val="28"/>
          <w:szCs w:val="28"/>
          <w:u w:val="single"/>
          <w:lang w:eastAsia="el-GR"/>
        </w:rPr>
        <w:t>:</w:t>
      </w:r>
      <w:r w:rsidR="00F505D1" w:rsidRPr="00F505D1">
        <w:rPr>
          <w:rFonts w:ascii="Comic Sans MS" w:eastAsia="Times New Roman" w:hAnsi="Comic Sans MS" w:cs="Times New Roman"/>
          <w:b/>
          <w:sz w:val="28"/>
          <w:szCs w:val="28"/>
          <w:u w:val="single"/>
          <w:lang w:eastAsia="el-GR"/>
        </w:rPr>
        <w:t xml:space="preserve"> </w:t>
      </w:r>
      <w:r w:rsidR="00AE01C4" w:rsidRPr="00F505D1">
        <w:rPr>
          <w:rFonts w:ascii="Comic Sans MS" w:eastAsia="Times New Roman" w:hAnsi="Comic Sans MS" w:cs="Times New Roman"/>
          <w:b/>
          <w:sz w:val="28"/>
          <w:szCs w:val="28"/>
          <w:u w:val="single"/>
          <w:lang w:eastAsia="el-GR"/>
        </w:rPr>
        <w:t xml:space="preserve">όποιος υπερβαίνει τα όριά του προσβάλλοντας τους θεούς (ή τους </w:t>
      </w:r>
      <w:r w:rsidR="00AE01C4" w:rsidRPr="00F505D1">
        <w:rPr>
          <w:rFonts w:ascii="Comic Sans MS" w:eastAsia="Times New Roman" w:hAnsi="Comic Sans MS" w:cs="Times New Roman"/>
          <w:b/>
          <w:sz w:val="28"/>
          <w:szCs w:val="28"/>
          <w:u w:val="single"/>
          <w:lang w:eastAsia="el-GR"/>
        </w:rPr>
        <w:lastRenderedPageBreak/>
        <w:t>α</w:t>
      </w:r>
      <w:r w:rsidR="00F505D1" w:rsidRPr="00F505D1">
        <w:rPr>
          <w:rFonts w:ascii="Comic Sans MS" w:eastAsia="Times New Roman" w:hAnsi="Comic Sans MS" w:cs="Times New Roman"/>
          <w:b/>
          <w:sz w:val="28"/>
          <w:szCs w:val="28"/>
          <w:u w:val="single"/>
          <w:lang w:eastAsia="el-GR"/>
        </w:rPr>
        <w:t>νθρώπους) τιμωρείται. Ευθύνεται, άρα, ο άνθρωπος για τις συμφορές που τον βρίσκουν.</w:t>
      </w:r>
      <w:r w:rsidR="00F505D1">
        <w:rPr>
          <w:rFonts w:ascii="Comic Sans MS" w:eastAsia="Times New Roman" w:hAnsi="Comic Sans MS" w:cs="Times New Roman"/>
          <w:sz w:val="28"/>
          <w:szCs w:val="28"/>
          <w:lang w:eastAsia="el-GR"/>
        </w:rPr>
        <w:t xml:space="preserve"> </w:t>
      </w:r>
    </w:p>
    <w:p w:rsidR="009575E4"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Στίχοι 12 -14</w:t>
      </w:r>
      <w:r w:rsidRPr="00441FA6">
        <w:rPr>
          <w:rFonts w:ascii="Comic Sans MS" w:eastAsia="Times New Roman" w:hAnsi="Comic Sans MS" w:cs="Times New Roman"/>
          <w:sz w:val="28"/>
          <w:szCs w:val="28"/>
          <w:lang w:eastAsia="el-GR"/>
        </w:rPr>
        <w:t>: Ο ποιητής υποτίθεται ότι επικοινωνεί με την Μούσα. Της ζητά (</w:t>
      </w:r>
      <w:r w:rsidRPr="00441FA6">
        <w:rPr>
          <w:rFonts w:ascii="Comic Sans MS" w:eastAsia="Times New Roman" w:hAnsi="Comic Sans MS" w:cs="Times New Roman"/>
          <w:b/>
          <w:sz w:val="28"/>
          <w:szCs w:val="28"/>
          <w:lang w:eastAsia="el-GR"/>
        </w:rPr>
        <w:t>δέηση</w:t>
      </w:r>
      <w:r w:rsidRPr="00441FA6">
        <w:rPr>
          <w:rFonts w:ascii="Comic Sans MS" w:eastAsia="Times New Roman" w:hAnsi="Comic Sans MS" w:cs="Times New Roman"/>
          <w:sz w:val="28"/>
          <w:szCs w:val="28"/>
          <w:lang w:eastAsia="el-GR"/>
        </w:rPr>
        <w:t>) να πάρει τον λόγο και εκείνη το πράττει διά του στόματός του.</w:t>
      </w:r>
    </w:p>
    <w:p w:rsidR="00E53B9D" w:rsidRPr="00441FA6" w:rsidRDefault="00E53B9D" w:rsidP="009575E4">
      <w:pPr>
        <w:spacing w:after="0" w:line="240" w:lineRule="auto"/>
        <w:rPr>
          <w:rFonts w:ascii="Comic Sans MS" w:eastAsia="Times New Roman" w:hAnsi="Comic Sans MS" w:cs="Times New Roman"/>
          <w:sz w:val="28"/>
          <w:szCs w:val="28"/>
          <w:lang w:eastAsia="el-GR"/>
        </w:rPr>
      </w:pP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AE01C4">
        <w:rPr>
          <w:rFonts w:ascii="Comic Sans MS" w:eastAsia="Times New Roman" w:hAnsi="Comic Sans MS" w:cs="Times New Roman"/>
          <w:sz w:val="28"/>
          <w:szCs w:val="28"/>
          <w:u w:val="single"/>
          <w:lang w:eastAsia="el-GR"/>
        </w:rPr>
        <w:t>Το</w:t>
      </w:r>
      <w:r w:rsidR="00AE01C4" w:rsidRPr="00AE01C4">
        <w:rPr>
          <w:rFonts w:ascii="Comic Sans MS" w:eastAsia="Times New Roman" w:hAnsi="Comic Sans MS" w:cs="Times New Roman"/>
          <w:sz w:val="28"/>
          <w:szCs w:val="28"/>
          <w:u w:val="single"/>
          <w:lang w:eastAsia="el-GR"/>
        </w:rPr>
        <w:t xml:space="preserve"> </w:t>
      </w:r>
      <w:r w:rsidRPr="00AE01C4">
        <w:rPr>
          <w:rFonts w:ascii="Comic Sans MS" w:eastAsia="Times New Roman" w:hAnsi="Comic Sans MS" w:cs="Times New Roman"/>
          <w:b/>
          <w:sz w:val="28"/>
          <w:szCs w:val="28"/>
          <w:u w:val="single"/>
          <w:lang w:eastAsia="el-GR"/>
        </w:rPr>
        <w:t>προοίμιο</w:t>
      </w:r>
      <w:r w:rsidRPr="00AE01C4">
        <w:rPr>
          <w:rFonts w:ascii="Comic Sans MS" w:eastAsia="Times New Roman" w:hAnsi="Comic Sans MS" w:cs="Times New Roman"/>
          <w:sz w:val="28"/>
          <w:szCs w:val="28"/>
          <w:u w:val="single"/>
          <w:lang w:eastAsia="el-GR"/>
        </w:rPr>
        <w:t xml:space="preserve">, </w:t>
      </w:r>
      <w:r w:rsidRPr="00AE01C4">
        <w:rPr>
          <w:rFonts w:ascii="Comic Sans MS" w:eastAsia="Times New Roman" w:hAnsi="Comic Sans MS" w:cs="Times New Roman"/>
          <w:b/>
          <w:sz w:val="28"/>
          <w:szCs w:val="28"/>
          <w:u w:val="single"/>
          <w:lang w:eastAsia="el-GR"/>
        </w:rPr>
        <w:t>της Μούσας</w:t>
      </w:r>
      <w:r w:rsidR="00E53B9D">
        <w:rPr>
          <w:rFonts w:ascii="Comic Sans MS" w:eastAsia="Times New Roman" w:hAnsi="Comic Sans MS" w:cs="Times New Roman"/>
          <w:b/>
          <w:sz w:val="28"/>
          <w:szCs w:val="28"/>
          <w:lang w:eastAsia="el-GR"/>
        </w:rPr>
        <w:t xml:space="preserve"> </w:t>
      </w:r>
      <w:r w:rsidR="00E53B9D" w:rsidRPr="00E53B9D">
        <w:rPr>
          <w:rFonts w:ascii="Comic Sans MS" w:eastAsia="Times New Roman" w:hAnsi="Comic Sans MS" w:cs="Times New Roman"/>
          <w:sz w:val="28"/>
          <w:szCs w:val="28"/>
          <w:lang w:eastAsia="el-GR"/>
        </w:rPr>
        <w:t>(στ. 14 και εξής)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b/>
          <w:sz w:val="28"/>
          <w:szCs w:val="28"/>
          <w:lang w:eastAsia="el-GR"/>
        </w:rPr>
        <w:t>Στίχοι 17-19</w:t>
      </w:r>
      <w:r w:rsidRPr="00441FA6">
        <w:rPr>
          <w:rFonts w:ascii="Comic Sans MS" w:eastAsia="Times New Roman" w:hAnsi="Comic Sans MS" w:cs="Times New Roman"/>
          <w:sz w:val="28"/>
          <w:szCs w:val="28"/>
          <w:lang w:eastAsia="el-GR"/>
        </w:rPr>
        <w:t xml:space="preserve">: </w:t>
      </w:r>
      <w:r w:rsidRPr="00441FA6">
        <w:rPr>
          <w:rFonts w:ascii="Comic Sans MS" w:eastAsia="Times New Roman" w:hAnsi="Comic Sans MS" w:cs="Times New Roman"/>
          <w:b/>
          <w:sz w:val="28"/>
          <w:szCs w:val="28"/>
          <w:lang w:eastAsia="el-GR"/>
        </w:rPr>
        <w:t>Η πρώτη εικόνα του ήρωα προκαλεί τη συμπάθεια του ακροατή.</w:t>
      </w:r>
      <w:r w:rsidRPr="00441FA6">
        <w:rPr>
          <w:rFonts w:ascii="Comic Sans MS" w:eastAsia="Times New Roman" w:hAnsi="Comic Sans MS" w:cs="Times New Roman"/>
          <w:sz w:val="28"/>
          <w:szCs w:val="28"/>
          <w:lang w:eastAsia="el-GR"/>
        </w:rPr>
        <w:t xml:space="preserve"> Τον </w:t>
      </w:r>
      <w:proofErr w:type="spellStart"/>
      <w:r w:rsidRPr="00441FA6">
        <w:rPr>
          <w:rFonts w:ascii="Comic Sans MS" w:eastAsia="Times New Roman" w:hAnsi="Comic Sans MS" w:cs="Times New Roman"/>
          <w:sz w:val="28"/>
          <w:szCs w:val="28"/>
          <w:lang w:eastAsia="el-GR"/>
        </w:rPr>
        <w:t>πρωτοσυναντάμε</w:t>
      </w:r>
      <w:proofErr w:type="spellEnd"/>
      <w:r w:rsidRPr="00441FA6">
        <w:rPr>
          <w:rFonts w:ascii="Comic Sans MS" w:eastAsia="Times New Roman" w:hAnsi="Comic Sans MS" w:cs="Times New Roman"/>
          <w:sz w:val="28"/>
          <w:szCs w:val="28"/>
          <w:lang w:eastAsia="el-GR"/>
        </w:rPr>
        <w:t xml:space="preserve">  να αντιμετωπίζει ένα ανυπέρβλητο εμπόδιο και να υποφέρει για αυτό.  Έτσι ο ποιητής, χάρη στην επιλογή του να ξεκινήσει τη διήγηση από τη συγκεκριμένη σκηνή και όχι από την αρχή της ιστορίας (τεχνική </w:t>
      </w:r>
      <w:proofErr w:type="spellStart"/>
      <w:r w:rsidRPr="00441FA6">
        <w:rPr>
          <w:rFonts w:ascii="Comic Sans MS" w:eastAsia="Times New Roman" w:hAnsi="Comic Sans MS" w:cs="Times New Roman"/>
          <w:sz w:val="28"/>
          <w:szCs w:val="28"/>
          <w:lang w:eastAsia="el-GR"/>
        </w:rPr>
        <w:t>in</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medias</w:t>
      </w:r>
      <w:proofErr w:type="spellEnd"/>
      <w:r w:rsidRPr="00441FA6">
        <w:rPr>
          <w:rFonts w:ascii="Comic Sans MS" w:eastAsia="Times New Roman" w:hAnsi="Comic Sans MS" w:cs="Times New Roman"/>
          <w:sz w:val="28"/>
          <w:szCs w:val="28"/>
          <w:lang w:eastAsia="el-GR"/>
        </w:rPr>
        <w:t xml:space="preserve"> </w:t>
      </w:r>
      <w:proofErr w:type="spellStart"/>
      <w:r w:rsidRPr="00441FA6">
        <w:rPr>
          <w:rFonts w:ascii="Comic Sans MS" w:eastAsia="Times New Roman" w:hAnsi="Comic Sans MS" w:cs="Times New Roman"/>
          <w:sz w:val="28"/>
          <w:szCs w:val="28"/>
          <w:lang w:eastAsia="el-GR"/>
        </w:rPr>
        <w:t>res</w:t>
      </w:r>
      <w:proofErr w:type="spellEnd"/>
      <w:r w:rsidRPr="00441FA6">
        <w:rPr>
          <w:rFonts w:ascii="Comic Sans MS" w:eastAsia="Times New Roman" w:hAnsi="Comic Sans MS" w:cs="Times New Roman"/>
          <w:sz w:val="28"/>
          <w:szCs w:val="28"/>
          <w:lang w:eastAsia="el-GR"/>
        </w:rPr>
        <w:t>),  εξασφαλίζει το ενδιαφέρον των ακροατών.</w:t>
      </w:r>
    </w:p>
    <w:p w:rsidR="009575E4" w:rsidRPr="00441FA6" w:rsidRDefault="009575E4" w:rsidP="009575E4">
      <w:pPr>
        <w:spacing w:after="0" w:line="240" w:lineRule="auto"/>
        <w:ind w:firstLine="720"/>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Η Μούσα, στο δικό της προοίμιο, ορίζει το πλαίσιο μέσα στο οποίο θα ξεκινήσει η αφήγηση της ιστορίας: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         τη χρονική αφετηρία (το δέκατο χρόνο της προσπάθειας  του Οδυσσέα να γυρίσει στην πατρίδα του),  </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τον τόπο (βρίσκεται αποκλεισμένος στο νησί της Καλυψώς),</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         τους θεούς (που αποφασίζουν τελικά το νόστο του και τον Ποσειδώνα που τον εχθρεύεται),  </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τη συνέχεια της ιστορίας (αγώνες και στην Ιθάκη),</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το όνομα του ήρωα.</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Επίσης αναφέρει και άλλα βασικά πρόσωπα της ιστορίας, δίχως να τα κατονομάζει (την Πηνελόπη, τους μνηστήρες, αλλά όχι τον Τηλέμαχο).</w:t>
      </w:r>
    </w:p>
    <w:p w:rsidR="009575E4" w:rsidRPr="00441FA6" w:rsidRDefault="009575E4" w:rsidP="009575E4">
      <w:pPr>
        <w:spacing w:after="0" w:line="240" w:lineRule="auto"/>
        <w:rPr>
          <w:rFonts w:ascii="Comic Sans MS" w:eastAsia="Times New Roman" w:hAnsi="Comic Sans MS" w:cs="Times New Roman"/>
          <w:sz w:val="28"/>
          <w:szCs w:val="28"/>
          <w:lang w:eastAsia="el-GR"/>
        </w:rPr>
      </w:pPr>
    </w:p>
    <w:p w:rsidR="00F505D1" w:rsidRDefault="00F505D1" w:rsidP="00F505D1">
      <w:pPr>
        <w:spacing w:after="0" w:line="240" w:lineRule="auto"/>
        <w:jc w:val="center"/>
        <w:rPr>
          <w:rFonts w:ascii="Comic Sans MS" w:eastAsia="Times New Roman" w:hAnsi="Comic Sans MS" w:cs="Times New Roman"/>
          <w:b/>
          <w:sz w:val="28"/>
          <w:szCs w:val="28"/>
          <w:lang w:eastAsia="el-GR"/>
        </w:rPr>
      </w:pPr>
      <w:r w:rsidRPr="00F505D1">
        <w:rPr>
          <w:rFonts w:ascii="Comic Sans MS" w:eastAsia="Times New Roman" w:hAnsi="Comic Sans MS" w:cs="Times New Roman"/>
          <w:b/>
          <w:sz w:val="28"/>
          <w:szCs w:val="28"/>
          <w:lang w:eastAsia="el-GR"/>
        </w:rPr>
        <w:t>Αφηγηματικές τεχνικές</w:t>
      </w:r>
    </w:p>
    <w:p w:rsidR="00F505D1" w:rsidRPr="00F505D1" w:rsidRDefault="00F505D1" w:rsidP="00F505D1">
      <w:pPr>
        <w:spacing w:after="0" w:line="240" w:lineRule="auto"/>
        <w:jc w:val="center"/>
        <w:rPr>
          <w:rFonts w:ascii="Comic Sans MS" w:eastAsia="Times New Roman" w:hAnsi="Comic Sans MS" w:cs="Times New Roman"/>
          <w:b/>
          <w:sz w:val="28"/>
          <w:szCs w:val="28"/>
          <w:lang w:eastAsia="el-GR"/>
        </w:rPr>
      </w:pPr>
    </w:p>
    <w:p w:rsidR="009575E4" w:rsidRPr="00F505D1" w:rsidRDefault="009575E4" w:rsidP="00F505D1">
      <w:pPr>
        <w:pStyle w:val="a4"/>
        <w:numPr>
          <w:ilvl w:val="0"/>
          <w:numId w:val="1"/>
        </w:numPr>
        <w:spacing w:after="0" w:line="240" w:lineRule="auto"/>
        <w:rPr>
          <w:rFonts w:ascii="Comic Sans MS" w:eastAsia="Times New Roman" w:hAnsi="Comic Sans MS" w:cs="Times New Roman"/>
          <w:sz w:val="28"/>
          <w:szCs w:val="28"/>
          <w:lang w:eastAsia="el-GR"/>
        </w:rPr>
      </w:pPr>
      <w:r w:rsidRPr="00F505D1">
        <w:rPr>
          <w:rFonts w:ascii="Comic Sans MS" w:eastAsia="Times New Roman" w:hAnsi="Comic Sans MS" w:cs="Times New Roman"/>
          <w:sz w:val="28"/>
          <w:szCs w:val="28"/>
          <w:lang w:eastAsia="el-GR"/>
        </w:rPr>
        <w:t xml:space="preserve">Στους στίχους των δύο προοιμίων προβάλλουν </w:t>
      </w:r>
      <w:r w:rsidR="00F505D1">
        <w:rPr>
          <w:rFonts w:ascii="Comic Sans MS" w:eastAsia="Times New Roman" w:hAnsi="Comic Sans MS" w:cs="Times New Roman"/>
          <w:sz w:val="28"/>
          <w:szCs w:val="28"/>
          <w:lang w:eastAsia="el-GR"/>
        </w:rPr>
        <w:t xml:space="preserve">τρεις </w:t>
      </w:r>
      <w:r w:rsidR="00F505D1" w:rsidRPr="00F505D1">
        <w:rPr>
          <w:rFonts w:ascii="Comic Sans MS" w:eastAsia="Times New Roman" w:hAnsi="Comic Sans MS" w:cs="Times New Roman"/>
          <w:b/>
          <w:sz w:val="28"/>
          <w:szCs w:val="28"/>
          <w:lang w:eastAsia="el-GR"/>
        </w:rPr>
        <w:t>βασικές αντιθέσεις</w:t>
      </w:r>
      <w:r w:rsidR="00F505D1">
        <w:rPr>
          <w:rFonts w:ascii="Comic Sans MS" w:eastAsia="Times New Roman" w:hAnsi="Comic Sans MS" w:cs="Times New Roman"/>
          <w:sz w:val="28"/>
          <w:szCs w:val="28"/>
          <w:lang w:eastAsia="el-GR"/>
        </w:rPr>
        <w:t xml:space="preserve"> </w:t>
      </w:r>
      <w:r w:rsidRPr="00F505D1">
        <w:rPr>
          <w:rFonts w:ascii="Comic Sans MS" w:eastAsia="Times New Roman" w:hAnsi="Comic Sans MS" w:cs="Times New Roman"/>
          <w:sz w:val="28"/>
          <w:szCs w:val="28"/>
          <w:lang w:eastAsia="el-GR"/>
        </w:rPr>
        <w:t>:</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xml:space="preserve">•         Ανάμεσα στο </w:t>
      </w:r>
      <w:r w:rsidRPr="00F505D1">
        <w:rPr>
          <w:rFonts w:ascii="Comic Sans MS" w:eastAsia="Times New Roman" w:hAnsi="Comic Sans MS" w:cs="Times New Roman"/>
          <w:sz w:val="28"/>
          <w:szCs w:val="28"/>
          <w:lang w:eastAsia="el-GR"/>
        </w:rPr>
        <w:t>ήθος</w:t>
      </w:r>
      <w:r w:rsidRPr="00441FA6">
        <w:rPr>
          <w:rFonts w:ascii="Comic Sans MS" w:eastAsia="Times New Roman" w:hAnsi="Comic Sans MS" w:cs="Times New Roman"/>
          <w:sz w:val="28"/>
          <w:szCs w:val="28"/>
          <w:lang w:eastAsia="el-GR"/>
        </w:rPr>
        <w:t xml:space="preserve"> των συντρόφων και του Οδυσσέα και στην ανάλογη με αυτό τύχη τους (οι σύντροφοι θα χαθούν όλοι, ενώ εκείνος θα τα καταφέρει τελικά).</w:t>
      </w:r>
    </w:p>
    <w:p w:rsidR="009575E4" w:rsidRPr="00441FA6"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lastRenderedPageBreak/>
        <w:t>•         Ανάμεσα στον επί πολλά χρόνια περιπλανώμενο Οδυσσέα και τους άλλους Αχαιούς, που επέστρεψαν σύντομα στις πατρίδες τους μετά τον τρωικό πόλεμο.</w:t>
      </w:r>
    </w:p>
    <w:p w:rsidR="009575E4" w:rsidRDefault="009575E4" w:rsidP="009575E4">
      <w:pPr>
        <w:spacing w:after="0" w:line="240" w:lineRule="auto"/>
        <w:rPr>
          <w:rFonts w:ascii="Comic Sans MS" w:eastAsia="Times New Roman" w:hAnsi="Comic Sans MS" w:cs="Times New Roman"/>
          <w:sz w:val="28"/>
          <w:szCs w:val="28"/>
          <w:lang w:eastAsia="el-GR"/>
        </w:rPr>
      </w:pPr>
      <w:r w:rsidRPr="00441FA6">
        <w:rPr>
          <w:rFonts w:ascii="Comic Sans MS" w:eastAsia="Times New Roman" w:hAnsi="Comic Sans MS" w:cs="Times New Roman"/>
          <w:sz w:val="28"/>
          <w:szCs w:val="28"/>
          <w:lang w:eastAsia="el-GR"/>
        </w:rPr>
        <w:t>•         Ανάμεσα στους θεούς που συμπαθούν τον ήρωα και στον Ποσειδώνα που τον εχθρεύεται σφόδρα.</w:t>
      </w:r>
    </w:p>
    <w:p w:rsidR="00F505D1" w:rsidRDefault="00F505D1" w:rsidP="009575E4">
      <w:pPr>
        <w:spacing w:after="0" w:line="240" w:lineRule="auto"/>
        <w:rPr>
          <w:rFonts w:ascii="Comic Sans MS" w:eastAsia="Times New Roman" w:hAnsi="Comic Sans MS" w:cs="Times New Roman"/>
          <w:sz w:val="28"/>
          <w:szCs w:val="28"/>
          <w:lang w:eastAsia="el-GR"/>
        </w:rPr>
      </w:pPr>
    </w:p>
    <w:p w:rsidR="00F505D1" w:rsidRPr="00F505D1" w:rsidRDefault="00F505D1" w:rsidP="00F505D1">
      <w:pPr>
        <w:pStyle w:val="a4"/>
        <w:numPr>
          <w:ilvl w:val="0"/>
          <w:numId w:val="1"/>
        </w:numPr>
        <w:spacing w:after="0" w:line="240" w:lineRule="auto"/>
        <w:rPr>
          <w:rFonts w:ascii="Comic Sans MS" w:eastAsia="Times New Roman" w:hAnsi="Comic Sans MS" w:cs="Times New Roman"/>
          <w:sz w:val="28"/>
          <w:szCs w:val="28"/>
          <w:lang w:eastAsia="el-GR"/>
        </w:rPr>
      </w:pPr>
      <w:r w:rsidRPr="00F505D1">
        <w:rPr>
          <w:rFonts w:ascii="Comic Sans MS" w:eastAsia="Times New Roman" w:hAnsi="Comic Sans MS" w:cs="Times New Roman"/>
          <w:b/>
          <w:sz w:val="28"/>
          <w:szCs w:val="28"/>
          <w:lang w:eastAsia="el-GR"/>
        </w:rPr>
        <w:t xml:space="preserve">Η αφηγηματική τεχνική </w:t>
      </w:r>
      <w:r w:rsidRPr="00F505D1">
        <w:rPr>
          <w:rFonts w:ascii="Comic Sans MS" w:eastAsia="Times New Roman" w:hAnsi="Comic Sans MS" w:cs="Times New Roman"/>
          <w:b/>
          <w:sz w:val="28"/>
          <w:szCs w:val="28"/>
          <w:lang w:val="en-US" w:eastAsia="el-GR"/>
        </w:rPr>
        <w:t>in</w:t>
      </w:r>
      <w:r w:rsidRPr="00F505D1">
        <w:rPr>
          <w:rFonts w:ascii="Comic Sans MS" w:eastAsia="Times New Roman" w:hAnsi="Comic Sans MS" w:cs="Times New Roman"/>
          <w:b/>
          <w:sz w:val="28"/>
          <w:szCs w:val="28"/>
          <w:lang w:eastAsia="el-GR"/>
        </w:rPr>
        <w:t xml:space="preserve"> </w:t>
      </w:r>
      <w:r w:rsidRPr="00F505D1">
        <w:rPr>
          <w:rFonts w:ascii="Comic Sans MS" w:eastAsia="Times New Roman" w:hAnsi="Comic Sans MS" w:cs="Times New Roman"/>
          <w:b/>
          <w:sz w:val="28"/>
          <w:szCs w:val="28"/>
          <w:lang w:val="en-US" w:eastAsia="el-GR"/>
        </w:rPr>
        <w:t>medias</w:t>
      </w:r>
      <w:r w:rsidRPr="00F505D1">
        <w:rPr>
          <w:rFonts w:ascii="Comic Sans MS" w:eastAsia="Times New Roman" w:hAnsi="Comic Sans MS" w:cs="Times New Roman"/>
          <w:b/>
          <w:sz w:val="28"/>
          <w:szCs w:val="28"/>
          <w:lang w:eastAsia="el-GR"/>
        </w:rPr>
        <w:t xml:space="preserve"> </w:t>
      </w:r>
      <w:r w:rsidRPr="00F505D1">
        <w:rPr>
          <w:rFonts w:ascii="Comic Sans MS" w:eastAsia="Times New Roman" w:hAnsi="Comic Sans MS" w:cs="Times New Roman"/>
          <w:b/>
          <w:sz w:val="28"/>
          <w:szCs w:val="28"/>
          <w:lang w:val="en-US" w:eastAsia="el-GR"/>
        </w:rPr>
        <w:t>res</w:t>
      </w:r>
      <w:r w:rsidRPr="00F505D1">
        <w:rPr>
          <w:rFonts w:ascii="Comic Sans MS" w:eastAsia="Times New Roman" w:hAnsi="Comic Sans MS" w:cs="Times New Roman"/>
          <w:sz w:val="28"/>
          <w:szCs w:val="28"/>
          <w:lang w:eastAsia="el-GR"/>
        </w:rPr>
        <w:t xml:space="preserve"> </w:t>
      </w:r>
      <w:r>
        <w:rPr>
          <w:rFonts w:ascii="Comic Sans MS" w:eastAsia="Times New Roman" w:hAnsi="Comic Sans MS" w:cs="Times New Roman"/>
          <w:sz w:val="28"/>
          <w:szCs w:val="28"/>
          <w:lang w:eastAsia="el-GR"/>
        </w:rPr>
        <w:t xml:space="preserve">, κατά την οποία η ιστορία αρχίζει από τη μέση, με την έννοια ότι επιλέγεται ως αρχή του έργου το κρισιμότερο σημείο της πλοκής του και τα προηγούμενα γεγονότα εντάσσονται στην πορεία με αναδρομές στο παρελθόν. </w:t>
      </w:r>
    </w:p>
    <w:p w:rsidR="009575E4" w:rsidRPr="00441FA6" w:rsidRDefault="009575E4" w:rsidP="009575E4">
      <w:pPr>
        <w:spacing w:after="0" w:line="240" w:lineRule="auto"/>
        <w:rPr>
          <w:rFonts w:ascii="Comic Sans MS" w:eastAsia="Times New Roman" w:hAnsi="Comic Sans MS" w:cs="Times New Roman"/>
          <w:sz w:val="28"/>
          <w:szCs w:val="28"/>
          <w:lang w:eastAsia="el-GR"/>
        </w:rPr>
      </w:pPr>
    </w:p>
    <w:p w:rsidR="009575E4" w:rsidRDefault="009575E4" w:rsidP="00F505D1">
      <w:pPr>
        <w:pStyle w:val="a4"/>
        <w:numPr>
          <w:ilvl w:val="0"/>
          <w:numId w:val="1"/>
        </w:numPr>
        <w:spacing w:after="0" w:line="240" w:lineRule="auto"/>
        <w:rPr>
          <w:rFonts w:ascii="Comic Sans MS" w:eastAsia="Times New Roman" w:hAnsi="Comic Sans MS" w:cs="Times New Roman"/>
          <w:sz w:val="28"/>
          <w:szCs w:val="28"/>
          <w:lang w:eastAsia="el-GR"/>
        </w:rPr>
      </w:pPr>
      <w:r w:rsidRPr="00F505D1">
        <w:rPr>
          <w:rFonts w:ascii="Comic Sans MS" w:eastAsia="Times New Roman" w:hAnsi="Comic Sans MS" w:cs="Times New Roman"/>
          <w:sz w:val="28"/>
          <w:szCs w:val="28"/>
          <w:lang w:eastAsia="el-GR"/>
        </w:rPr>
        <w:t xml:space="preserve">Εντοπίζεται πλήθος εξαιρετικών </w:t>
      </w:r>
      <w:r w:rsidRPr="00F505D1">
        <w:rPr>
          <w:rFonts w:ascii="Comic Sans MS" w:eastAsia="Times New Roman" w:hAnsi="Comic Sans MS" w:cs="Times New Roman"/>
          <w:b/>
          <w:sz w:val="28"/>
          <w:szCs w:val="28"/>
          <w:lang w:eastAsia="el-GR"/>
        </w:rPr>
        <w:t>μεταφορών</w:t>
      </w:r>
      <w:r w:rsidRPr="00F505D1">
        <w:rPr>
          <w:rFonts w:ascii="Comic Sans MS" w:eastAsia="Times New Roman" w:hAnsi="Comic Sans MS" w:cs="Times New Roman"/>
          <w:sz w:val="28"/>
          <w:szCs w:val="28"/>
          <w:lang w:eastAsia="el-GR"/>
        </w:rPr>
        <w:t xml:space="preserve"> που χρωματίζουν σημασιολογικά τη γλώσσα, π.χ.: </w:t>
      </w:r>
      <w:r w:rsidRPr="00F505D1">
        <w:rPr>
          <w:rFonts w:ascii="Comic Sans MS" w:eastAsia="Times New Roman" w:hAnsi="Comic Sans MS" w:cs="Times New Roman"/>
          <w:i/>
          <w:sz w:val="28"/>
          <w:szCs w:val="28"/>
          <w:lang w:eastAsia="el-GR"/>
        </w:rPr>
        <w:t xml:space="preserve">πάτησε το κάστρο, </w:t>
      </w:r>
      <w:r w:rsidR="00F505D1" w:rsidRPr="00F505D1">
        <w:rPr>
          <w:rFonts w:ascii="Comic Sans MS" w:eastAsia="Times New Roman" w:hAnsi="Comic Sans MS" w:cs="Times New Roman"/>
          <w:i/>
          <w:sz w:val="28"/>
          <w:szCs w:val="28"/>
          <w:lang w:eastAsia="el-GR"/>
        </w:rPr>
        <w:t xml:space="preserve">σηκώνοντας το βάρος, </w:t>
      </w:r>
      <w:r w:rsidRPr="00F505D1">
        <w:rPr>
          <w:rFonts w:ascii="Comic Sans MS" w:eastAsia="Times New Roman" w:hAnsi="Comic Sans MS" w:cs="Times New Roman"/>
          <w:i/>
          <w:sz w:val="28"/>
          <w:szCs w:val="28"/>
          <w:lang w:eastAsia="el-GR"/>
        </w:rPr>
        <w:t>αυτός τους άρπαξε του γυρισμού τη μέρα</w:t>
      </w:r>
      <w:r w:rsidRPr="00F505D1">
        <w:rPr>
          <w:rFonts w:ascii="Comic Sans MS" w:eastAsia="Times New Roman" w:hAnsi="Comic Sans MS" w:cs="Times New Roman"/>
          <w:sz w:val="28"/>
          <w:szCs w:val="28"/>
          <w:lang w:eastAsia="el-GR"/>
        </w:rPr>
        <w:t xml:space="preserve">, </w:t>
      </w:r>
      <w:r w:rsidR="00F505D1" w:rsidRPr="00F505D1">
        <w:rPr>
          <w:rFonts w:ascii="Comic Sans MS" w:eastAsia="Times New Roman" w:hAnsi="Comic Sans MS" w:cs="Times New Roman"/>
          <w:sz w:val="28"/>
          <w:szCs w:val="28"/>
          <w:lang w:eastAsia="el-GR"/>
        </w:rPr>
        <w:t xml:space="preserve">κρεμούσε το θυμό του </w:t>
      </w:r>
      <w:r w:rsidRPr="00F505D1">
        <w:rPr>
          <w:rFonts w:ascii="Comic Sans MS" w:eastAsia="Times New Roman" w:hAnsi="Comic Sans MS" w:cs="Times New Roman"/>
          <w:sz w:val="28"/>
          <w:szCs w:val="28"/>
          <w:lang w:eastAsia="el-GR"/>
        </w:rPr>
        <w:t>κ.λπ.</w:t>
      </w:r>
    </w:p>
    <w:p w:rsidR="00F505D1" w:rsidRPr="00F505D1" w:rsidRDefault="00F505D1" w:rsidP="00F505D1">
      <w:pPr>
        <w:pStyle w:val="a4"/>
        <w:rPr>
          <w:rFonts w:ascii="Comic Sans MS" w:eastAsia="Times New Roman" w:hAnsi="Comic Sans MS" w:cs="Times New Roman"/>
          <w:sz w:val="28"/>
          <w:szCs w:val="28"/>
          <w:lang w:eastAsia="el-GR"/>
        </w:rPr>
      </w:pPr>
    </w:p>
    <w:p w:rsidR="00F505D1" w:rsidRDefault="00F505D1" w:rsidP="00F505D1">
      <w:pPr>
        <w:pStyle w:val="a4"/>
        <w:numPr>
          <w:ilvl w:val="0"/>
          <w:numId w:val="1"/>
        </w:numPr>
        <w:spacing w:after="0" w:line="240" w:lineRule="auto"/>
        <w:rPr>
          <w:rFonts w:ascii="Comic Sans MS" w:eastAsia="Times New Roman" w:hAnsi="Comic Sans MS" w:cs="Times New Roman"/>
          <w:sz w:val="28"/>
          <w:szCs w:val="28"/>
          <w:lang w:eastAsia="el-GR"/>
        </w:rPr>
      </w:pPr>
      <w:r w:rsidRPr="00F505D1">
        <w:rPr>
          <w:rFonts w:ascii="Comic Sans MS" w:eastAsia="Times New Roman" w:hAnsi="Comic Sans MS" w:cs="Times New Roman"/>
          <w:b/>
          <w:sz w:val="28"/>
          <w:szCs w:val="28"/>
          <w:lang w:eastAsia="el-GR"/>
        </w:rPr>
        <w:t>Ο κύκλος</w:t>
      </w:r>
      <w:r>
        <w:rPr>
          <w:rFonts w:ascii="Comic Sans MS" w:eastAsia="Times New Roman" w:hAnsi="Comic Sans MS" w:cs="Times New Roman"/>
          <w:sz w:val="28"/>
          <w:szCs w:val="28"/>
          <w:lang w:eastAsia="el-GR"/>
        </w:rPr>
        <w:t xml:space="preserve"> :(Μούσα – θεά) </w:t>
      </w:r>
    </w:p>
    <w:p w:rsidR="00F505D1" w:rsidRPr="00F505D1" w:rsidRDefault="00F505D1" w:rsidP="00F505D1">
      <w:pPr>
        <w:spacing w:after="0" w:line="240" w:lineRule="auto"/>
        <w:rPr>
          <w:rFonts w:ascii="Comic Sans MS" w:eastAsia="Times New Roman" w:hAnsi="Comic Sans MS" w:cs="Times New Roman"/>
          <w:sz w:val="28"/>
          <w:szCs w:val="28"/>
          <w:lang w:eastAsia="el-GR"/>
        </w:rPr>
      </w:pPr>
    </w:p>
    <w:p w:rsidR="009575E4" w:rsidRPr="00441FA6" w:rsidRDefault="006A5158" w:rsidP="009575E4">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 xml:space="preserve">                                                  Επιμέλεια: </w:t>
      </w:r>
      <w:proofErr w:type="spellStart"/>
      <w:r>
        <w:rPr>
          <w:rFonts w:ascii="Comic Sans MS" w:eastAsia="Times New Roman" w:hAnsi="Comic Sans MS" w:cs="Times New Roman"/>
          <w:sz w:val="28"/>
          <w:szCs w:val="28"/>
          <w:lang w:eastAsia="el-GR"/>
        </w:rPr>
        <w:t>Τοκαλάκη</w:t>
      </w:r>
      <w:proofErr w:type="spellEnd"/>
      <w:r>
        <w:rPr>
          <w:rFonts w:ascii="Comic Sans MS" w:eastAsia="Times New Roman" w:hAnsi="Comic Sans MS" w:cs="Times New Roman"/>
          <w:sz w:val="28"/>
          <w:szCs w:val="28"/>
          <w:lang w:eastAsia="el-GR"/>
        </w:rPr>
        <w:t xml:space="preserve"> </w:t>
      </w:r>
      <w:proofErr w:type="spellStart"/>
      <w:r>
        <w:rPr>
          <w:rFonts w:ascii="Comic Sans MS" w:eastAsia="Times New Roman" w:hAnsi="Comic Sans MS" w:cs="Times New Roman"/>
          <w:sz w:val="28"/>
          <w:szCs w:val="28"/>
          <w:lang w:eastAsia="el-GR"/>
        </w:rPr>
        <w:t>Φυλλιώ</w:t>
      </w:r>
      <w:proofErr w:type="spellEnd"/>
      <w:r>
        <w:rPr>
          <w:rFonts w:ascii="Comic Sans MS" w:eastAsia="Times New Roman" w:hAnsi="Comic Sans MS" w:cs="Times New Roman"/>
          <w:sz w:val="28"/>
          <w:szCs w:val="28"/>
          <w:lang w:eastAsia="el-GR"/>
        </w:rPr>
        <w:t xml:space="preserve"> </w:t>
      </w:r>
    </w:p>
    <w:sectPr w:rsidR="009575E4" w:rsidRPr="00441FA6" w:rsidSect="00E53B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01359"/>
    <w:multiLevelType w:val="hybridMultilevel"/>
    <w:tmpl w:val="EBAEF0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75E4"/>
    <w:rsid w:val="001A742D"/>
    <w:rsid w:val="00441FA6"/>
    <w:rsid w:val="005D1A21"/>
    <w:rsid w:val="00653F41"/>
    <w:rsid w:val="00691903"/>
    <w:rsid w:val="006A5158"/>
    <w:rsid w:val="006F524A"/>
    <w:rsid w:val="00724F37"/>
    <w:rsid w:val="007C2699"/>
    <w:rsid w:val="009575E4"/>
    <w:rsid w:val="009E77E0"/>
    <w:rsid w:val="00A81B53"/>
    <w:rsid w:val="00AE01C4"/>
    <w:rsid w:val="00E53B9D"/>
    <w:rsid w:val="00E816EB"/>
    <w:rsid w:val="00F505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441FA6"/>
  </w:style>
  <w:style w:type="character" w:customStyle="1" w:styleId="l6">
    <w:name w:val="l6"/>
    <w:basedOn w:val="a0"/>
    <w:rsid w:val="00441FA6"/>
  </w:style>
  <w:style w:type="paragraph" w:styleId="a4">
    <w:name w:val="List Paragraph"/>
    <w:basedOn w:val="a"/>
    <w:uiPriority w:val="34"/>
    <w:qFormat/>
    <w:rsid w:val="00F505D1"/>
    <w:pPr>
      <w:ind w:left="720"/>
      <w:contextualSpacing/>
    </w:pPr>
  </w:style>
</w:styles>
</file>

<file path=word/webSettings.xml><?xml version="1.0" encoding="utf-8"?>
<w:webSettings xmlns:r="http://schemas.openxmlformats.org/officeDocument/2006/relationships" xmlns:w="http://schemas.openxmlformats.org/wordprocessingml/2006/main">
  <w:divs>
    <w:div w:id="1383484454">
      <w:bodyDiv w:val="1"/>
      <w:marLeft w:val="0"/>
      <w:marRight w:val="0"/>
      <w:marTop w:val="0"/>
      <w:marBottom w:val="0"/>
      <w:divBdr>
        <w:top w:val="none" w:sz="0" w:space="0" w:color="auto"/>
        <w:left w:val="none" w:sz="0" w:space="0" w:color="auto"/>
        <w:bottom w:val="none" w:sz="0" w:space="0" w:color="auto"/>
        <w:right w:val="none" w:sz="0" w:space="0" w:color="auto"/>
      </w:divBdr>
      <w:divsChild>
        <w:div w:id="1525513841">
          <w:marLeft w:val="0"/>
          <w:marRight w:val="0"/>
          <w:marTop w:val="0"/>
          <w:marBottom w:val="0"/>
          <w:divBdr>
            <w:top w:val="none" w:sz="0" w:space="0" w:color="auto"/>
            <w:left w:val="none" w:sz="0" w:space="0" w:color="auto"/>
            <w:bottom w:val="none" w:sz="0" w:space="0" w:color="auto"/>
            <w:right w:val="none" w:sz="0" w:space="0" w:color="auto"/>
          </w:divBdr>
          <w:divsChild>
            <w:div w:id="1367483574">
              <w:marLeft w:val="0"/>
              <w:marRight w:val="0"/>
              <w:marTop w:val="0"/>
              <w:marBottom w:val="0"/>
              <w:divBdr>
                <w:top w:val="none" w:sz="0" w:space="0" w:color="auto"/>
                <w:left w:val="none" w:sz="0" w:space="0" w:color="auto"/>
                <w:bottom w:val="none" w:sz="0" w:space="0" w:color="auto"/>
                <w:right w:val="none" w:sz="0" w:space="0" w:color="auto"/>
              </w:divBdr>
              <w:divsChild>
                <w:div w:id="956104796">
                  <w:marLeft w:val="0"/>
                  <w:marRight w:val="0"/>
                  <w:marTop w:val="0"/>
                  <w:marBottom w:val="0"/>
                  <w:divBdr>
                    <w:top w:val="none" w:sz="0" w:space="0" w:color="auto"/>
                    <w:left w:val="none" w:sz="0" w:space="0" w:color="auto"/>
                    <w:bottom w:val="none" w:sz="0" w:space="0" w:color="auto"/>
                    <w:right w:val="none" w:sz="0" w:space="0" w:color="auto"/>
                  </w:divBdr>
                  <w:divsChild>
                    <w:div w:id="520781703">
                      <w:marLeft w:val="0"/>
                      <w:marRight w:val="0"/>
                      <w:marTop w:val="0"/>
                      <w:marBottom w:val="0"/>
                      <w:divBdr>
                        <w:top w:val="none" w:sz="0" w:space="0" w:color="auto"/>
                        <w:left w:val="none" w:sz="0" w:space="0" w:color="auto"/>
                        <w:bottom w:val="none" w:sz="0" w:space="0" w:color="auto"/>
                        <w:right w:val="none" w:sz="0" w:space="0" w:color="auto"/>
                      </w:divBdr>
                    </w:div>
                    <w:div w:id="469251709">
                      <w:marLeft w:val="0"/>
                      <w:marRight w:val="0"/>
                      <w:marTop w:val="0"/>
                      <w:marBottom w:val="0"/>
                      <w:divBdr>
                        <w:top w:val="none" w:sz="0" w:space="0" w:color="auto"/>
                        <w:left w:val="none" w:sz="0" w:space="0" w:color="auto"/>
                        <w:bottom w:val="none" w:sz="0" w:space="0" w:color="auto"/>
                        <w:right w:val="none" w:sz="0" w:space="0" w:color="auto"/>
                      </w:divBdr>
                    </w:div>
                    <w:div w:id="52121897">
                      <w:marLeft w:val="0"/>
                      <w:marRight w:val="0"/>
                      <w:marTop w:val="0"/>
                      <w:marBottom w:val="0"/>
                      <w:divBdr>
                        <w:top w:val="none" w:sz="0" w:space="0" w:color="auto"/>
                        <w:left w:val="none" w:sz="0" w:space="0" w:color="auto"/>
                        <w:bottom w:val="none" w:sz="0" w:space="0" w:color="auto"/>
                        <w:right w:val="none" w:sz="0" w:space="0" w:color="auto"/>
                      </w:divBdr>
                    </w:div>
                    <w:div w:id="826820184">
                      <w:marLeft w:val="0"/>
                      <w:marRight w:val="0"/>
                      <w:marTop w:val="0"/>
                      <w:marBottom w:val="0"/>
                      <w:divBdr>
                        <w:top w:val="none" w:sz="0" w:space="0" w:color="auto"/>
                        <w:left w:val="none" w:sz="0" w:space="0" w:color="auto"/>
                        <w:bottom w:val="none" w:sz="0" w:space="0" w:color="auto"/>
                        <w:right w:val="none" w:sz="0" w:space="0" w:color="auto"/>
                      </w:divBdr>
                    </w:div>
                    <w:div w:id="838813411">
                      <w:marLeft w:val="0"/>
                      <w:marRight w:val="0"/>
                      <w:marTop w:val="0"/>
                      <w:marBottom w:val="0"/>
                      <w:divBdr>
                        <w:top w:val="none" w:sz="0" w:space="0" w:color="auto"/>
                        <w:left w:val="none" w:sz="0" w:space="0" w:color="auto"/>
                        <w:bottom w:val="none" w:sz="0" w:space="0" w:color="auto"/>
                        <w:right w:val="none" w:sz="0" w:space="0" w:color="auto"/>
                      </w:divBdr>
                    </w:div>
                    <w:div w:id="158430123">
                      <w:marLeft w:val="0"/>
                      <w:marRight w:val="0"/>
                      <w:marTop w:val="0"/>
                      <w:marBottom w:val="0"/>
                      <w:divBdr>
                        <w:top w:val="none" w:sz="0" w:space="0" w:color="auto"/>
                        <w:left w:val="none" w:sz="0" w:space="0" w:color="auto"/>
                        <w:bottom w:val="none" w:sz="0" w:space="0" w:color="auto"/>
                        <w:right w:val="none" w:sz="0" w:space="0" w:color="auto"/>
                      </w:divBdr>
                    </w:div>
                    <w:div w:id="474565517">
                      <w:marLeft w:val="0"/>
                      <w:marRight w:val="0"/>
                      <w:marTop w:val="0"/>
                      <w:marBottom w:val="0"/>
                      <w:divBdr>
                        <w:top w:val="none" w:sz="0" w:space="0" w:color="auto"/>
                        <w:left w:val="none" w:sz="0" w:space="0" w:color="auto"/>
                        <w:bottom w:val="none" w:sz="0" w:space="0" w:color="auto"/>
                        <w:right w:val="none" w:sz="0" w:space="0" w:color="auto"/>
                      </w:divBdr>
                    </w:div>
                    <w:div w:id="1865750151">
                      <w:marLeft w:val="0"/>
                      <w:marRight w:val="0"/>
                      <w:marTop w:val="0"/>
                      <w:marBottom w:val="0"/>
                      <w:divBdr>
                        <w:top w:val="none" w:sz="0" w:space="0" w:color="auto"/>
                        <w:left w:val="none" w:sz="0" w:space="0" w:color="auto"/>
                        <w:bottom w:val="none" w:sz="0" w:space="0" w:color="auto"/>
                        <w:right w:val="none" w:sz="0" w:space="0" w:color="auto"/>
                      </w:divBdr>
                    </w:div>
                    <w:div w:id="1476994917">
                      <w:marLeft w:val="0"/>
                      <w:marRight w:val="0"/>
                      <w:marTop w:val="0"/>
                      <w:marBottom w:val="0"/>
                      <w:divBdr>
                        <w:top w:val="none" w:sz="0" w:space="0" w:color="auto"/>
                        <w:left w:val="none" w:sz="0" w:space="0" w:color="auto"/>
                        <w:bottom w:val="none" w:sz="0" w:space="0" w:color="auto"/>
                        <w:right w:val="none" w:sz="0" w:space="0" w:color="auto"/>
                      </w:divBdr>
                    </w:div>
                    <w:div w:id="1387755508">
                      <w:marLeft w:val="0"/>
                      <w:marRight w:val="0"/>
                      <w:marTop w:val="0"/>
                      <w:marBottom w:val="0"/>
                      <w:divBdr>
                        <w:top w:val="none" w:sz="0" w:space="0" w:color="auto"/>
                        <w:left w:val="none" w:sz="0" w:space="0" w:color="auto"/>
                        <w:bottom w:val="none" w:sz="0" w:space="0" w:color="auto"/>
                        <w:right w:val="none" w:sz="0" w:space="0" w:color="auto"/>
                      </w:divBdr>
                    </w:div>
                    <w:div w:id="2058622049">
                      <w:marLeft w:val="0"/>
                      <w:marRight w:val="0"/>
                      <w:marTop w:val="0"/>
                      <w:marBottom w:val="0"/>
                      <w:divBdr>
                        <w:top w:val="none" w:sz="0" w:space="0" w:color="auto"/>
                        <w:left w:val="none" w:sz="0" w:space="0" w:color="auto"/>
                        <w:bottom w:val="none" w:sz="0" w:space="0" w:color="auto"/>
                        <w:right w:val="none" w:sz="0" w:space="0" w:color="auto"/>
                      </w:divBdr>
                    </w:div>
                    <w:div w:id="1603147661">
                      <w:marLeft w:val="0"/>
                      <w:marRight w:val="0"/>
                      <w:marTop w:val="0"/>
                      <w:marBottom w:val="0"/>
                      <w:divBdr>
                        <w:top w:val="none" w:sz="0" w:space="0" w:color="auto"/>
                        <w:left w:val="none" w:sz="0" w:space="0" w:color="auto"/>
                        <w:bottom w:val="none" w:sz="0" w:space="0" w:color="auto"/>
                        <w:right w:val="none" w:sz="0" w:space="0" w:color="auto"/>
                      </w:divBdr>
                    </w:div>
                    <w:div w:id="2018383788">
                      <w:marLeft w:val="0"/>
                      <w:marRight w:val="0"/>
                      <w:marTop w:val="0"/>
                      <w:marBottom w:val="0"/>
                      <w:divBdr>
                        <w:top w:val="none" w:sz="0" w:space="0" w:color="auto"/>
                        <w:left w:val="none" w:sz="0" w:space="0" w:color="auto"/>
                        <w:bottom w:val="none" w:sz="0" w:space="0" w:color="auto"/>
                        <w:right w:val="none" w:sz="0" w:space="0" w:color="auto"/>
                      </w:divBdr>
                    </w:div>
                    <w:div w:id="501699080">
                      <w:marLeft w:val="0"/>
                      <w:marRight w:val="0"/>
                      <w:marTop w:val="0"/>
                      <w:marBottom w:val="0"/>
                      <w:divBdr>
                        <w:top w:val="none" w:sz="0" w:space="0" w:color="auto"/>
                        <w:left w:val="none" w:sz="0" w:space="0" w:color="auto"/>
                        <w:bottom w:val="none" w:sz="0" w:space="0" w:color="auto"/>
                        <w:right w:val="none" w:sz="0" w:space="0" w:color="auto"/>
                      </w:divBdr>
                    </w:div>
                    <w:div w:id="495535730">
                      <w:marLeft w:val="0"/>
                      <w:marRight w:val="0"/>
                      <w:marTop w:val="0"/>
                      <w:marBottom w:val="0"/>
                      <w:divBdr>
                        <w:top w:val="none" w:sz="0" w:space="0" w:color="auto"/>
                        <w:left w:val="none" w:sz="0" w:space="0" w:color="auto"/>
                        <w:bottom w:val="none" w:sz="0" w:space="0" w:color="auto"/>
                        <w:right w:val="none" w:sz="0" w:space="0" w:color="auto"/>
                      </w:divBdr>
                    </w:div>
                    <w:div w:id="796605667">
                      <w:marLeft w:val="0"/>
                      <w:marRight w:val="0"/>
                      <w:marTop w:val="0"/>
                      <w:marBottom w:val="0"/>
                      <w:divBdr>
                        <w:top w:val="none" w:sz="0" w:space="0" w:color="auto"/>
                        <w:left w:val="none" w:sz="0" w:space="0" w:color="auto"/>
                        <w:bottom w:val="none" w:sz="0" w:space="0" w:color="auto"/>
                        <w:right w:val="none" w:sz="0" w:space="0" w:color="auto"/>
                      </w:divBdr>
                    </w:div>
                    <w:div w:id="1952204960">
                      <w:marLeft w:val="0"/>
                      <w:marRight w:val="0"/>
                      <w:marTop w:val="0"/>
                      <w:marBottom w:val="0"/>
                      <w:divBdr>
                        <w:top w:val="none" w:sz="0" w:space="0" w:color="auto"/>
                        <w:left w:val="none" w:sz="0" w:space="0" w:color="auto"/>
                        <w:bottom w:val="none" w:sz="0" w:space="0" w:color="auto"/>
                        <w:right w:val="none" w:sz="0" w:space="0" w:color="auto"/>
                      </w:divBdr>
                    </w:div>
                    <w:div w:id="1234314231">
                      <w:marLeft w:val="0"/>
                      <w:marRight w:val="0"/>
                      <w:marTop w:val="0"/>
                      <w:marBottom w:val="0"/>
                      <w:divBdr>
                        <w:top w:val="none" w:sz="0" w:space="0" w:color="auto"/>
                        <w:left w:val="none" w:sz="0" w:space="0" w:color="auto"/>
                        <w:bottom w:val="none" w:sz="0" w:space="0" w:color="auto"/>
                        <w:right w:val="none" w:sz="0" w:space="0" w:color="auto"/>
                      </w:divBdr>
                    </w:div>
                    <w:div w:id="1092051782">
                      <w:marLeft w:val="0"/>
                      <w:marRight w:val="0"/>
                      <w:marTop w:val="0"/>
                      <w:marBottom w:val="0"/>
                      <w:divBdr>
                        <w:top w:val="none" w:sz="0" w:space="0" w:color="auto"/>
                        <w:left w:val="none" w:sz="0" w:space="0" w:color="auto"/>
                        <w:bottom w:val="none" w:sz="0" w:space="0" w:color="auto"/>
                        <w:right w:val="none" w:sz="0" w:space="0" w:color="auto"/>
                      </w:divBdr>
                    </w:div>
                    <w:div w:id="518154480">
                      <w:marLeft w:val="0"/>
                      <w:marRight w:val="0"/>
                      <w:marTop w:val="0"/>
                      <w:marBottom w:val="0"/>
                      <w:divBdr>
                        <w:top w:val="none" w:sz="0" w:space="0" w:color="auto"/>
                        <w:left w:val="none" w:sz="0" w:space="0" w:color="auto"/>
                        <w:bottom w:val="none" w:sz="0" w:space="0" w:color="auto"/>
                        <w:right w:val="none" w:sz="0" w:space="0" w:color="auto"/>
                      </w:divBdr>
                    </w:div>
                    <w:div w:id="1560938956">
                      <w:marLeft w:val="0"/>
                      <w:marRight w:val="0"/>
                      <w:marTop w:val="0"/>
                      <w:marBottom w:val="0"/>
                      <w:divBdr>
                        <w:top w:val="none" w:sz="0" w:space="0" w:color="auto"/>
                        <w:left w:val="none" w:sz="0" w:space="0" w:color="auto"/>
                        <w:bottom w:val="none" w:sz="0" w:space="0" w:color="auto"/>
                        <w:right w:val="none" w:sz="0" w:space="0" w:color="auto"/>
                      </w:divBdr>
                    </w:div>
                    <w:div w:id="16638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3724">
      <w:bodyDiv w:val="1"/>
      <w:marLeft w:val="0"/>
      <w:marRight w:val="0"/>
      <w:marTop w:val="0"/>
      <w:marBottom w:val="0"/>
      <w:divBdr>
        <w:top w:val="none" w:sz="0" w:space="0" w:color="auto"/>
        <w:left w:val="none" w:sz="0" w:space="0" w:color="auto"/>
        <w:bottom w:val="none" w:sz="0" w:space="0" w:color="auto"/>
        <w:right w:val="none" w:sz="0" w:space="0" w:color="auto"/>
      </w:divBdr>
      <w:divsChild>
        <w:div w:id="463498387">
          <w:marLeft w:val="0"/>
          <w:marRight w:val="0"/>
          <w:marTop w:val="0"/>
          <w:marBottom w:val="0"/>
          <w:divBdr>
            <w:top w:val="none" w:sz="0" w:space="0" w:color="auto"/>
            <w:left w:val="none" w:sz="0" w:space="0" w:color="auto"/>
            <w:bottom w:val="none" w:sz="0" w:space="0" w:color="auto"/>
            <w:right w:val="none" w:sz="0" w:space="0" w:color="auto"/>
          </w:divBdr>
        </w:div>
        <w:div w:id="1651859650">
          <w:marLeft w:val="0"/>
          <w:marRight w:val="0"/>
          <w:marTop w:val="0"/>
          <w:marBottom w:val="0"/>
          <w:divBdr>
            <w:top w:val="none" w:sz="0" w:space="0" w:color="auto"/>
            <w:left w:val="none" w:sz="0" w:space="0" w:color="auto"/>
            <w:bottom w:val="none" w:sz="0" w:space="0" w:color="auto"/>
            <w:right w:val="none" w:sz="0" w:space="0" w:color="auto"/>
          </w:divBdr>
        </w:div>
        <w:div w:id="474176547">
          <w:marLeft w:val="0"/>
          <w:marRight w:val="0"/>
          <w:marTop w:val="0"/>
          <w:marBottom w:val="0"/>
          <w:divBdr>
            <w:top w:val="none" w:sz="0" w:space="0" w:color="auto"/>
            <w:left w:val="none" w:sz="0" w:space="0" w:color="auto"/>
            <w:bottom w:val="none" w:sz="0" w:space="0" w:color="auto"/>
            <w:right w:val="none" w:sz="0" w:space="0" w:color="auto"/>
          </w:divBdr>
        </w:div>
        <w:div w:id="1363484089">
          <w:marLeft w:val="0"/>
          <w:marRight w:val="0"/>
          <w:marTop w:val="0"/>
          <w:marBottom w:val="0"/>
          <w:divBdr>
            <w:top w:val="none" w:sz="0" w:space="0" w:color="auto"/>
            <w:left w:val="none" w:sz="0" w:space="0" w:color="auto"/>
            <w:bottom w:val="none" w:sz="0" w:space="0" w:color="auto"/>
            <w:right w:val="none" w:sz="0" w:space="0" w:color="auto"/>
          </w:divBdr>
        </w:div>
        <w:div w:id="1638532874">
          <w:marLeft w:val="0"/>
          <w:marRight w:val="0"/>
          <w:marTop w:val="0"/>
          <w:marBottom w:val="0"/>
          <w:divBdr>
            <w:top w:val="none" w:sz="0" w:space="0" w:color="auto"/>
            <w:left w:val="none" w:sz="0" w:space="0" w:color="auto"/>
            <w:bottom w:val="none" w:sz="0" w:space="0" w:color="auto"/>
            <w:right w:val="none" w:sz="0" w:space="0" w:color="auto"/>
          </w:divBdr>
        </w:div>
        <w:div w:id="259145544">
          <w:marLeft w:val="0"/>
          <w:marRight w:val="0"/>
          <w:marTop w:val="0"/>
          <w:marBottom w:val="0"/>
          <w:divBdr>
            <w:top w:val="none" w:sz="0" w:space="0" w:color="auto"/>
            <w:left w:val="none" w:sz="0" w:space="0" w:color="auto"/>
            <w:bottom w:val="none" w:sz="0" w:space="0" w:color="auto"/>
            <w:right w:val="none" w:sz="0" w:space="0" w:color="auto"/>
          </w:divBdr>
        </w:div>
        <w:div w:id="1422293592">
          <w:marLeft w:val="0"/>
          <w:marRight w:val="0"/>
          <w:marTop w:val="0"/>
          <w:marBottom w:val="0"/>
          <w:divBdr>
            <w:top w:val="none" w:sz="0" w:space="0" w:color="auto"/>
            <w:left w:val="none" w:sz="0" w:space="0" w:color="auto"/>
            <w:bottom w:val="none" w:sz="0" w:space="0" w:color="auto"/>
            <w:right w:val="none" w:sz="0" w:space="0" w:color="auto"/>
          </w:divBdr>
        </w:div>
        <w:div w:id="860122216">
          <w:marLeft w:val="0"/>
          <w:marRight w:val="0"/>
          <w:marTop w:val="0"/>
          <w:marBottom w:val="0"/>
          <w:divBdr>
            <w:top w:val="none" w:sz="0" w:space="0" w:color="auto"/>
            <w:left w:val="none" w:sz="0" w:space="0" w:color="auto"/>
            <w:bottom w:val="none" w:sz="0" w:space="0" w:color="auto"/>
            <w:right w:val="none" w:sz="0" w:space="0" w:color="auto"/>
          </w:divBdr>
        </w:div>
        <w:div w:id="2012751494">
          <w:marLeft w:val="0"/>
          <w:marRight w:val="0"/>
          <w:marTop w:val="0"/>
          <w:marBottom w:val="0"/>
          <w:divBdr>
            <w:top w:val="none" w:sz="0" w:space="0" w:color="auto"/>
            <w:left w:val="none" w:sz="0" w:space="0" w:color="auto"/>
            <w:bottom w:val="none" w:sz="0" w:space="0" w:color="auto"/>
            <w:right w:val="none" w:sz="0" w:space="0" w:color="auto"/>
          </w:divBdr>
        </w:div>
        <w:div w:id="90050618">
          <w:marLeft w:val="0"/>
          <w:marRight w:val="0"/>
          <w:marTop w:val="0"/>
          <w:marBottom w:val="0"/>
          <w:divBdr>
            <w:top w:val="none" w:sz="0" w:space="0" w:color="auto"/>
            <w:left w:val="none" w:sz="0" w:space="0" w:color="auto"/>
            <w:bottom w:val="none" w:sz="0" w:space="0" w:color="auto"/>
            <w:right w:val="none" w:sz="0" w:space="0" w:color="auto"/>
          </w:divBdr>
        </w:div>
        <w:div w:id="2079278715">
          <w:marLeft w:val="0"/>
          <w:marRight w:val="0"/>
          <w:marTop w:val="0"/>
          <w:marBottom w:val="0"/>
          <w:divBdr>
            <w:top w:val="none" w:sz="0" w:space="0" w:color="auto"/>
            <w:left w:val="none" w:sz="0" w:space="0" w:color="auto"/>
            <w:bottom w:val="none" w:sz="0" w:space="0" w:color="auto"/>
            <w:right w:val="none" w:sz="0" w:space="0" w:color="auto"/>
          </w:divBdr>
        </w:div>
        <w:div w:id="2074690760">
          <w:marLeft w:val="0"/>
          <w:marRight w:val="0"/>
          <w:marTop w:val="0"/>
          <w:marBottom w:val="0"/>
          <w:divBdr>
            <w:top w:val="none" w:sz="0" w:space="0" w:color="auto"/>
            <w:left w:val="none" w:sz="0" w:space="0" w:color="auto"/>
            <w:bottom w:val="none" w:sz="0" w:space="0" w:color="auto"/>
            <w:right w:val="none" w:sz="0" w:space="0" w:color="auto"/>
          </w:divBdr>
        </w:div>
        <w:div w:id="1343165518">
          <w:marLeft w:val="0"/>
          <w:marRight w:val="0"/>
          <w:marTop w:val="0"/>
          <w:marBottom w:val="0"/>
          <w:divBdr>
            <w:top w:val="none" w:sz="0" w:space="0" w:color="auto"/>
            <w:left w:val="none" w:sz="0" w:space="0" w:color="auto"/>
            <w:bottom w:val="none" w:sz="0" w:space="0" w:color="auto"/>
            <w:right w:val="none" w:sz="0" w:space="0" w:color="auto"/>
          </w:divBdr>
        </w:div>
        <w:div w:id="292911246">
          <w:marLeft w:val="0"/>
          <w:marRight w:val="0"/>
          <w:marTop w:val="0"/>
          <w:marBottom w:val="0"/>
          <w:divBdr>
            <w:top w:val="none" w:sz="0" w:space="0" w:color="auto"/>
            <w:left w:val="none" w:sz="0" w:space="0" w:color="auto"/>
            <w:bottom w:val="none" w:sz="0" w:space="0" w:color="auto"/>
            <w:right w:val="none" w:sz="0" w:space="0" w:color="auto"/>
          </w:divBdr>
        </w:div>
        <w:div w:id="93868561">
          <w:marLeft w:val="0"/>
          <w:marRight w:val="0"/>
          <w:marTop w:val="0"/>
          <w:marBottom w:val="0"/>
          <w:divBdr>
            <w:top w:val="none" w:sz="0" w:space="0" w:color="auto"/>
            <w:left w:val="none" w:sz="0" w:space="0" w:color="auto"/>
            <w:bottom w:val="none" w:sz="0" w:space="0" w:color="auto"/>
            <w:right w:val="none" w:sz="0" w:space="0" w:color="auto"/>
          </w:divBdr>
        </w:div>
        <w:div w:id="1777753688">
          <w:marLeft w:val="0"/>
          <w:marRight w:val="0"/>
          <w:marTop w:val="0"/>
          <w:marBottom w:val="0"/>
          <w:divBdr>
            <w:top w:val="none" w:sz="0" w:space="0" w:color="auto"/>
            <w:left w:val="none" w:sz="0" w:space="0" w:color="auto"/>
            <w:bottom w:val="none" w:sz="0" w:space="0" w:color="auto"/>
            <w:right w:val="none" w:sz="0" w:space="0" w:color="auto"/>
          </w:divBdr>
        </w:div>
        <w:div w:id="2004240934">
          <w:marLeft w:val="0"/>
          <w:marRight w:val="0"/>
          <w:marTop w:val="0"/>
          <w:marBottom w:val="0"/>
          <w:divBdr>
            <w:top w:val="none" w:sz="0" w:space="0" w:color="auto"/>
            <w:left w:val="none" w:sz="0" w:space="0" w:color="auto"/>
            <w:bottom w:val="none" w:sz="0" w:space="0" w:color="auto"/>
            <w:right w:val="none" w:sz="0" w:space="0" w:color="auto"/>
          </w:divBdr>
        </w:div>
        <w:div w:id="919211868">
          <w:marLeft w:val="0"/>
          <w:marRight w:val="0"/>
          <w:marTop w:val="0"/>
          <w:marBottom w:val="0"/>
          <w:divBdr>
            <w:top w:val="none" w:sz="0" w:space="0" w:color="auto"/>
            <w:left w:val="none" w:sz="0" w:space="0" w:color="auto"/>
            <w:bottom w:val="none" w:sz="0" w:space="0" w:color="auto"/>
            <w:right w:val="none" w:sz="0" w:space="0" w:color="auto"/>
          </w:divBdr>
        </w:div>
        <w:div w:id="1374115314">
          <w:marLeft w:val="0"/>
          <w:marRight w:val="0"/>
          <w:marTop w:val="0"/>
          <w:marBottom w:val="0"/>
          <w:divBdr>
            <w:top w:val="none" w:sz="0" w:space="0" w:color="auto"/>
            <w:left w:val="none" w:sz="0" w:space="0" w:color="auto"/>
            <w:bottom w:val="none" w:sz="0" w:space="0" w:color="auto"/>
            <w:right w:val="none" w:sz="0" w:space="0" w:color="auto"/>
          </w:divBdr>
        </w:div>
        <w:div w:id="1056199331">
          <w:marLeft w:val="0"/>
          <w:marRight w:val="0"/>
          <w:marTop w:val="0"/>
          <w:marBottom w:val="0"/>
          <w:divBdr>
            <w:top w:val="none" w:sz="0" w:space="0" w:color="auto"/>
            <w:left w:val="none" w:sz="0" w:space="0" w:color="auto"/>
            <w:bottom w:val="none" w:sz="0" w:space="0" w:color="auto"/>
            <w:right w:val="none" w:sz="0" w:space="0" w:color="auto"/>
          </w:divBdr>
        </w:div>
        <w:div w:id="1485313900">
          <w:marLeft w:val="0"/>
          <w:marRight w:val="0"/>
          <w:marTop w:val="0"/>
          <w:marBottom w:val="0"/>
          <w:divBdr>
            <w:top w:val="none" w:sz="0" w:space="0" w:color="auto"/>
            <w:left w:val="none" w:sz="0" w:space="0" w:color="auto"/>
            <w:bottom w:val="none" w:sz="0" w:space="0" w:color="auto"/>
            <w:right w:val="none" w:sz="0" w:space="0" w:color="auto"/>
          </w:divBdr>
        </w:div>
        <w:div w:id="170728188">
          <w:marLeft w:val="0"/>
          <w:marRight w:val="0"/>
          <w:marTop w:val="0"/>
          <w:marBottom w:val="0"/>
          <w:divBdr>
            <w:top w:val="none" w:sz="0" w:space="0" w:color="auto"/>
            <w:left w:val="none" w:sz="0" w:space="0" w:color="auto"/>
            <w:bottom w:val="none" w:sz="0" w:space="0" w:color="auto"/>
            <w:right w:val="none" w:sz="0" w:space="0" w:color="auto"/>
          </w:divBdr>
        </w:div>
        <w:div w:id="1416051531">
          <w:marLeft w:val="0"/>
          <w:marRight w:val="0"/>
          <w:marTop w:val="0"/>
          <w:marBottom w:val="0"/>
          <w:divBdr>
            <w:top w:val="none" w:sz="0" w:space="0" w:color="auto"/>
            <w:left w:val="none" w:sz="0" w:space="0" w:color="auto"/>
            <w:bottom w:val="none" w:sz="0" w:space="0" w:color="auto"/>
            <w:right w:val="none" w:sz="0" w:space="0" w:color="auto"/>
          </w:divBdr>
        </w:div>
        <w:div w:id="1020280636">
          <w:marLeft w:val="0"/>
          <w:marRight w:val="0"/>
          <w:marTop w:val="0"/>
          <w:marBottom w:val="0"/>
          <w:divBdr>
            <w:top w:val="none" w:sz="0" w:space="0" w:color="auto"/>
            <w:left w:val="none" w:sz="0" w:space="0" w:color="auto"/>
            <w:bottom w:val="none" w:sz="0" w:space="0" w:color="auto"/>
            <w:right w:val="none" w:sz="0" w:space="0" w:color="auto"/>
          </w:divBdr>
        </w:div>
        <w:div w:id="44069185">
          <w:marLeft w:val="0"/>
          <w:marRight w:val="0"/>
          <w:marTop w:val="0"/>
          <w:marBottom w:val="0"/>
          <w:divBdr>
            <w:top w:val="none" w:sz="0" w:space="0" w:color="auto"/>
            <w:left w:val="none" w:sz="0" w:space="0" w:color="auto"/>
            <w:bottom w:val="none" w:sz="0" w:space="0" w:color="auto"/>
            <w:right w:val="none" w:sz="0" w:space="0" w:color="auto"/>
          </w:divBdr>
        </w:div>
        <w:div w:id="1852178667">
          <w:marLeft w:val="0"/>
          <w:marRight w:val="0"/>
          <w:marTop w:val="0"/>
          <w:marBottom w:val="0"/>
          <w:divBdr>
            <w:top w:val="none" w:sz="0" w:space="0" w:color="auto"/>
            <w:left w:val="none" w:sz="0" w:space="0" w:color="auto"/>
            <w:bottom w:val="none" w:sz="0" w:space="0" w:color="auto"/>
            <w:right w:val="none" w:sz="0" w:space="0" w:color="auto"/>
          </w:divBdr>
        </w:div>
        <w:div w:id="823552186">
          <w:marLeft w:val="0"/>
          <w:marRight w:val="0"/>
          <w:marTop w:val="0"/>
          <w:marBottom w:val="0"/>
          <w:divBdr>
            <w:top w:val="none" w:sz="0" w:space="0" w:color="auto"/>
            <w:left w:val="none" w:sz="0" w:space="0" w:color="auto"/>
            <w:bottom w:val="none" w:sz="0" w:space="0" w:color="auto"/>
            <w:right w:val="none" w:sz="0" w:space="0" w:color="auto"/>
          </w:divBdr>
        </w:div>
        <w:div w:id="1205632152">
          <w:marLeft w:val="0"/>
          <w:marRight w:val="0"/>
          <w:marTop w:val="0"/>
          <w:marBottom w:val="0"/>
          <w:divBdr>
            <w:top w:val="none" w:sz="0" w:space="0" w:color="auto"/>
            <w:left w:val="none" w:sz="0" w:space="0" w:color="auto"/>
            <w:bottom w:val="none" w:sz="0" w:space="0" w:color="auto"/>
            <w:right w:val="none" w:sz="0" w:space="0" w:color="auto"/>
          </w:divBdr>
        </w:div>
        <w:div w:id="1842313661">
          <w:marLeft w:val="0"/>
          <w:marRight w:val="0"/>
          <w:marTop w:val="0"/>
          <w:marBottom w:val="0"/>
          <w:divBdr>
            <w:top w:val="none" w:sz="0" w:space="0" w:color="auto"/>
            <w:left w:val="none" w:sz="0" w:space="0" w:color="auto"/>
            <w:bottom w:val="none" w:sz="0" w:space="0" w:color="auto"/>
            <w:right w:val="none" w:sz="0" w:space="0" w:color="auto"/>
          </w:divBdr>
        </w:div>
        <w:div w:id="2060937984">
          <w:marLeft w:val="0"/>
          <w:marRight w:val="0"/>
          <w:marTop w:val="0"/>
          <w:marBottom w:val="0"/>
          <w:divBdr>
            <w:top w:val="none" w:sz="0" w:space="0" w:color="auto"/>
            <w:left w:val="none" w:sz="0" w:space="0" w:color="auto"/>
            <w:bottom w:val="none" w:sz="0" w:space="0" w:color="auto"/>
            <w:right w:val="none" w:sz="0" w:space="0" w:color="auto"/>
          </w:divBdr>
        </w:div>
        <w:div w:id="59670267">
          <w:marLeft w:val="0"/>
          <w:marRight w:val="0"/>
          <w:marTop w:val="0"/>
          <w:marBottom w:val="0"/>
          <w:divBdr>
            <w:top w:val="none" w:sz="0" w:space="0" w:color="auto"/>
            <w:left w:val="none" w:sz="0" w:space="0" w:color="auto"/>
            <w:bottom w:val="none" w:sz="0" w:space="0" w:color="auto"/>
            <w:right w:val="none" w:sz="0" w:space="0" w:color="auto"/>
          </w:divBdr>
        </w:div>
        <w:div w:id="148061570">
          <w:marLeft w:val="0"/>
          <w:marRight w:val="0"/>
          <w:marTop w:val="0"/>
          <w:marBottom w:val="0"/>
          <w:divBdr>
            <w:top w:val="none" w:sz="0" w:space="0" w:color="auto"/>
            <w:left w:val="none" w:sz="0" w:space="0" w:color="auto"/>
            <w:bottom w:val="none" w:sz="0" w:space="0" w:color="auto"/>
            <w:right w:val="none" w:sz="0" w:space="0" w:color="auto"/>
          </w:divBdr>
        </w:div>
        <w:div w:id="780732431">
          <w:marLeft w:val="0"/>
          <w:marRight w:val="0"/>
          <w:marTop w:val="0"/>
          <w:marBottom w:val="0"/>
          <w:divBdr>
            <w:top w:val="none" w:sz="0" w:space="0" w:color="auto"/>
            <w:left w:val="none" w:sz="0" w:space="0" w:color="auto"/>
            <w:bottom w:val="none" w:sz="0" w:space="0" w:color="auto"/>
            <w:right w:val="none" w:sz="0" w:space="0" w:color="auto"/>
          </w:divBdr>
        </w:div>
        <w:div w:id="619188083">
          <w:marLeft w:val="0"/>
          <w:marRight w:val="0"/>
          <w:marTop w:val="0"/>
          <w:marBottom w:val="0"/>
          <w:divBdr>
            <w:top w:val="none" w:sz="0" w:space="0" w:color="auto"/>
            <w:left w:val="none" w:sz="0" w:space="0" w:color="auto"/>
            <w:bottom w:val="none" w:sz="0" w:space="0" w:color="auto"/>
            <w:right w:val="none" w:sz="0" w:space="0" w:color="auto"/>
          </w:divBdr>
        </w:div>
        <w:div w:id="828908567">
          <w:marLeft w:val="0"/>
          <w:marRight w:val="0"/>
          <w:marTop w:val="0"/>
          <w:marBottom w:val="0"/>
          <w:divBdr>
            <w:top w:val="none" w:sz="0" w:space="0" w:color="auto"/>
            <w:left w:val="none" w:sz="0" w:space="0" w:color="auto"/>
            <w:bottom w:val="none" w:sz="0" w:space="0" w:color="auto"/>
            <w:right w:val="none" w:sz="0" w:space="0" w:color="auto"/>
          </w:divBdr>
        </w:div>
        <w:div w:id="199636319">
          <w:marLeft w:val="0"/>
          <w:marRight w:val="0"/>
          <w:marTop w:val="0"/>
          <w:marBottom w:val="0"/>
          <w:divBdr>
            <w:top w:val="none" w:sz="0" w:space="0" w:color="auto"/>
            <w:left w:val="none" w:sz="0" w:space="0" w:color="auto"/>
            <w:bottom w:val="none" w:sz="0" w:space="0" w:color="auto"/>
            <w:right w:val="none" w:sz="0" w:space="0" w:color="auto"/>
          </w:divBdr>
        </w:div>
        <w:div w:id="224799879">
          <w:marLeft w:val="0"/>
          <w:marRight w:val="0"/>
          <w:marTop w:val="0"/>
          <w:marBottom w:val="0"/>
          <w:divBdr>
            <w:top w:val="none" w:sz="0" w:space="0" w:color="auto"/>
            <w:left w:val="none" w:sz="0" w:space="0" w:color="auto"/>
            <w:bottom w:val="none" w:sz="0" w:space="0" w:color="auto"/>
            <w:right w:val="none" w:sz="0" w:space="0" w:color="auto"/>
          </w:divBdr>
        </w:div>
        <w:div w:id="1337802002">
          <w:marLeft w:val="0"/>
          <w:marRight w:val="0"/>
          <w:marTop w:val="0"/>
          <w:marBottom w:val="0"/>
          <w:divBdr>
            <w:top w:val="none" w:sz="0" w:space="0" w:color="auto"/>
            <w:left w:val="none" w:sz="0" w:space="0" w:color="auto"/>
            <w:bottom w:val="none" w:sz="0" w:space="0" w:color="auto"/>
            <w:right w:val="none" w:sz="0" w:space="0" w:color="auto"/>
          </w:divBdr>
        </w:div>
        <w:div w:id="1981232293">
          <w:marLeft w:val="0"/>
          <w:marRight w:val="0"/>
          <w:marTop w:val="0"/>
          <w:marBottom w:val="0"/>
          <w:divBdr>
            <w:top w:val="none" w:sz="0" w:space="0" w:color="auto"/>
            <w:left w:val="none" w:sz="0" w:space="0" w:color="auto"/>
            <w:bottom w:val="none" w:sz="0" w:space="0" w:color="auto"/>
            <w:right w:val="none" w:sz="0" w:space="0" w:color="auto"/>
          </w:divBdr>
        </w:div>
        <w:div w:id="872617140">
          <w:marLeft w:val="0"/>
          <w:marRight w:val="0"/>
          <w:marTop w:val="0"/>
          <w:marBottom w:val="0"/>
          <w:divBdr>
            <w:top w:val="none" w:sz="0" w:space="0" w:color="auto"/>
            <w:left w:val="none" w:sz="0" w:space="0" w:color="auto"/>
            <w:bottom w:val="none" w:sz="0" w:space="0" w:color="auto"/>
            <w:right w:val="none" w:sz="0" w:space="0" w:color="auto"/>
          </w:divBdr>
        </w:div>
        <w:div w:id="1452819779">
          <w:marLeft w:val="0"/>
          <w:marRight w:val="0"/>
          <w:marTop w:val="0"/>
          <w:marBottom w:val="0"/>
          <w:divBdr>
            <w:top w:val="none" w:sz="0" w:space="0" w:color="auto"/>
            <w:left w:val="none" w:sz="0" w:space="0" w:color="auto"/>
            <w:bottom w:val="none" w:sz="0" w:space="0" w:color="auto"/>
            <w:right w:val="none" w:sz="0" w:space="0" w:color="auto"/>
          </w:divBdr>
        </w:div>
        <w:div w:id="1134064022">
          <w:marLeft w:val="0"/>
          <w:marRight w:val="0"/>
          <w:marTop w:val="0"/>
          <w:marBottom w:val="0"/>
          <w:divBdr>
            <w:top w:val="none" w:sz="0" w:space="0" w:color="auto"/>
            <w:left w:val="none" w:sz="0" w:space="0" w:color="auto"/>
            <w:bottom w:val="none" w:sz="0" w:space="0" w:color="auto"/>
            <w:right w:val="none" w:sz="0" w:space="0" w:color="auto"/>
          </w:divBdr>
        </w:div>
        <w:div w:id="557009643">
          <w:marLeft w:val="0"/>
          <w:marRight w:val="0"/>
          <w:marTop w:val="0"/>
          <w:marBottom w:val="0"/>
          <w:divBdr>
            <w:top w:val="none" w:sz="0" w:space="0" w:color="auto"/>
            <w:left w:val="none" w:sz="0" w:space="0" w:color="auto"/>
            <w:bottom w:val="none" w:sz="0" w:space="0" w:color="auto"/>
            <w:right w:val="none" w:sz="0" w:space="0" w:color="auto"/>
          </w:divBdr>
        </w:div>
        <w:div w:id="1014844791">
          <w:marLeft w:val="0"/>
          <w:marRight w:val="0"/>
          <w:marTop w:val="0"/>
          <w:marBottom w:val="0"/>
          <w:divBdr>
            <w:top w:val="none" w:sz="0" w:space="0" w:color="auto"/>
            <w:left w:val="none" w:sz="0" w:space="0" w:color="auto"/>
            <w:bottom w:val="none" w:sz="0" w:space="0" w:color="auto"/>
            <w:right w:val="none" w:sz="0" w:space="0" w:color="auto"/>
          </w:divBdr>
        </w:div>
        <w:div w:id="1845245852">
          <w:marLeft w:val="0"/>
          <w:marRight w:val="0"/>
          <w:marTop w:val="0"/>
          <w:marBottom w:val="0"/>
          <w:divBdr>
            <w:top w:val="none" w:sz="0" w:space="0" w:color="auto"/>
            <w:left w:val="none" w:sz="0" w:space="0" w:color="auto"/>
            <w:bottom w:val="none" w:sz="0" w:space="0" w:color="auto"/>
            <w:right w:val="none" w:sz="0" w:space="0" w:color="auto"/>
          </w:divBdr>
        </w:div>
        <w:div w:id="1997951108">
          <w:marLeft w:val="0"/>
          <w:marRight w:val="0"/>
          <w:marTop w:val="0"/>
          <w:marBottom w:val="0"/>
          <w:divBdr>
            <w:top w:val="none" w:sz="0" w:space="0" w:color="auto"/>
            <w:left w:val="none" w:sz="0" w:space="0" w:color="auto"/>
            <w:bottom w:val="none" w:sz="0" w:space="0" w:color="auto"/>
            <w:right w:val="none" w:sz="0" w:space="0" w:color="auto"/>
          </w:divBdr>
        </w:div>
        <w:div w:id="1932272351">
          <w:marLeft w:val="0"/>
          <w:marRight w:val="0"/>
          <w:marTop w:val="0"/>
          <w:marBottom w:val="0"/>
          <w:divBdr>
            <w:top w:val="none" w:sz="0" w:space="0" w:color="auto"/>
            <w:left w:val="none" w:sz="0" w:space="0" w:color="auto"/>
            <w:bottom w:val="none" w:sz="0" w:space="0" w:color="auto"/>
            <w:right w:val="none" w:sz="0" w:space="0" w:color="auto"/>
          </w:divBdr>
        </w:div>
        <w:div w:id="1648820843">
          <w:marLeft w:val="0"/>
          <w:marRight w:val="0"/>
          <w:marTop w:val="0"/>
          <w:marBottom w:val="0"/>
          <w:divBdr>
            <w:top w:val="none" w:sz="0" w:space="0" w:color="auto"/>
            <w:left w:val="none" w:sz="0" w:space="0" w:color="auto"/>
            <w:bottom w:val="none" w:sz="0" w:space="0" w:color="auto"/>
            <w:right w:val="none" w:sz="0" w:space="0" w:color="auto"/>
          </w:divBdr>
        </w:div>
        <w:div w:id="998537482">
          <w:marLeft w:val="0"/>
          <w:marRight w:val="0"/>
          <w:marTop w:val="0"/>
          <w:marBottom w:val="0"/>
          <w:divBdr>
            <w:top w:val="none" w:sz="0" w:space="0" w:color="auto"/>
            <w:left w:val="none" w:sz="0" w:space="0" w:color="auto"/>
            <w:bottom w:val="none" w:sz="0" w:space="0" w:color="auto"/>
            <w:right w:val="none" w:sz="0" w:space="0" w:color="auto"/>
          </w:divBdr>
        </w:div>
        <w:div w:id="374700220">
          <w:marLeft w:val="0"/>
          <w:marRight w:val="0"/>
          <w:marTop w:val="0"/>
          <w:marBottom w:val="0"/>
          <w:divBdr>
            <w:top w:val="none" w:sz="0" w:space="0" w:color="auto"/>
            <w:left w:val="none" w:sz="0" w:space="0" w:color="auto"/>
            <w:bottom w:val="none" w:sz="0" w:space="0" w:color="auto"/>
            <w:right w:val="none" w:sz="0" w:space="0" w:color="auto"/>
          </w:divBdr>
        </w:div>
        <w:div w:id="1939749114">
          <w:marLeft w:val="0"/>
          <w:marRight w:val="0"/>
          <w:marTop w:val="0"/>
          <w:marBottom w:val="0"/>
          <w:divBdr>
            <w:top w:val="none" w:sz="0" w:space="0" w:color="auto"/>
            <w:left w:val="none" w:sz="0" w:space="0" w:color="auto"/>
            <w:bottom w:val="none" w:sz="0" w:space="0" w:color="auto"/>
            <w:right w:val="none" w:sz="0" w:space="0" w:color="auto"/>
          </w:divBdr>
        </w:div>
        <w:div w:id="1892232458">
          <w:marLeft w:val="0"/>
          <w:marRight w:val="0"/>
          <w:marTop w:val="0"/>
          <w:marBottom w:val="0"/>
          <w:divBdr>
            <w:top w:val="none" w:sz="0" w:space="0" w:color="auto"/>
            <w:left w:val="none" w:sz="0" w:space="0" w:color="auto"/>
            <w:bottom w:val="none" w:sz="0" w:space="0" w:color="auto"/>
            <w:right w:val="none" w:sz="0" w:space="0" w:color="auto"/>
          </w:divBdr>
        </w:div>
        <w:div w:id="1675766051">
          <w:marLeft w:val="0"/>
          <w:marRight w:val="0"/>
          <w:marTop w:val="0"/>
          <w:marBottom w:val="0"/>
          <w:divBdr>
            <w:top w:val="none" w:sz="0" w:space="0" w:color="auto"/>
            <w:left w:val="none" w:sz="0" w:space="0" w:color="auto"/>
            <w:bottom w:val="none" w:sz="0" w:space="0" w:color="auto"/>
            <w:right w:val="none" w:sz="0" w:space="0" w:color="auto"/>
          </w:divBdr>
        </w:div>
        <w:div w:id="1181814292">
          <w:marLeft w:val="0"/>
          <w:marRight w:val="0"/>
          <w:marTop w:val="0"/>
          <w:marBottom w:val="0"/>
          <w:divBdr>
            <w:top w:val="none" w:sz="0" w:space="0" w:color="auto"/>
            <w:left w:val="none" w:sz="0" w:space="0" w:color="auto"/>
            <w:bottom w:val="none" w:sz="0" w:space="0" w:color="auto"/>
            <w:right w:val="none" w:sz="0" w:space="0" w:color="auto"/>
          </w:divBdr>
        </w:div>
        <w:div w:id="355884430">
          <w:marLeft w:val="0"/>
          <w:marRight w:val="0"/>
          <w:marTop w:val="0"/>
          <w:marBottom w:val="0"/>
          <w:divBdr>
            <w:top w:val="none" w:sz="0" w:space="0" w:color="auto"/>
            <w:left w:val="none" w:sz="0" w:space="0" w:color="auto"/>
            <w:bottom w:val="none" w:sz="0" w:space="0" w:color="auto"/>
            <w:right w:val="none" w:sz="0" w:space="0" w:color="auto"/>
          </w:divBdr>
        </w:div>
        <w:div w:id="635261140">
          <w:marLeft w:val="0"/>
          <w:marRight w:val="0"/>
          <w:marTop w:val="0"/>
          <w:marBottom w:val="0"/>
          <w:divBdr>
            <w:top w:val="none" w:sz="0" w:space="0" w:color="auto"/>
            <w:left w:val="none" w:sz="0" w:space="0" w:color="auto"/>
            <w:bottom w:val="none" w:sz="0" w:space="0" w:color="auto"/>
            <w:right w:val="none" w:sz="0" w:space="0" w:color="auto"/>
          </w:divBdr>
        </w:div>
        <w:div w:id="1656227440">
          <w:marLeft w:val="0"/>
          <w:marRight w:val="0"/>
          <w:marTop w:val="0"/>
          <w:marBottom w:val="0"/>
          <w:divBdr>
            <w:top w:val="none" w:sz="0" w:space="0" w:color="auto"/>
            <w:left w:val="none" w:sz="0" w:space="0" w:color="auto"/>
            <w:bottom w:val="none" w:sz="0" w:space="0" w:color="auto"/>
            <w:right w:val="none" w:sz="0" w:space="0" w:color="auto"/>
          </w:divBdr>
        </w:div>
        <w:div w:id="313683911">
          <w:marLeft w:val="0"/>
          <w:marRight w:val="0"/>
          <w:marTop w:val="0"/>
          <w:marBottom w:val="0"/>
          <w:divBdr>
            <w:top w:val="none" w:sz="0" w:space="0" w:color="auto"/>
            <w:left w:val="none" w:sz="0" w:space="0" w:color="auto"/>
            <w:bottom w:val="none" w:sz="0" w:space="0" w:color="auto"/>
            <w:right w:val="none" w:sz="0" w:space="0" w:color="auto"/>
          </w:divBdr>
        </w:div>
        <w:div w:id="1492255224">
          <w:marLeft w:val="0"/>
          <w:marRight w:val="0"/>
          <w:marTop w:val="0"/>
          <w:marBottom w:val="0"/>
          <w:divBdr>
            <w:top w:val="none" w:sz="0" w:space="0" w:color="auto"/>
            <w:left w:val="none" w:sz="0" w:space="0" w:color="auto"/>
            <w:bottom w:val="none" w:sz="0" w:space="0" w:color="auto"/>
            <w:right w:val="none" w:sz="0" w:space="0" w:color="auto"/>
          </w:divBdr>
        </w:div>
        <w:div w:id="160898331">
          <w:marLeft w:val="0"/>
          <w:marRight w:val="0"/>
          <w:marTop w:val="0"/>
          <w:marBottom w:val="0"/>
          <w:divBdr>
            <w:top w:val="none" w:sz="0" w:space="0" w:color="auto"/>
            <w:left w:val="none" w:sz="0" w:space="0" w:color="auto"/>
            <w:bottom w:val="none" w:sz="0" w:space="0" w:color="auto"/>
            <w:right w:val="none" w:sz="0" w:space="0" w:color="auto"/>
          </w:divBdr>
        </w:div>
        <w:div w:id="851648244">
          <w:marLeft w:val="0"/>
          <w:marRight w:val="0"/>
          <w:marTop w:val="0"/>
          <w:marBottom w:val="0"/>
          <w:divBdr>
            <w:top w:val="none" w:sz="0" w:space="0" w:color="auto"/>
            <w:left w:val="none" w:sz="0" w:space="0" w:color="auto"/>
            <w:bottom w:val="none" w:sz="0" w:space="0" w:color="auto"/>
            <w:right w:val="none" w:sz="0" w:space="0" w:color="auto"/>
          </w:divBdr>
        </w:div>
        <w:div w:id="201282765">
          <w:marLeft w:val="0"/>
          <w:marRight w:val="0"/>
          <w:marTop w:val="0"/>
          <w:marBottom w:val="0"/>
          <w:divBdr>
            <w:top w:val="none" w:sz="0" w:space="0" w:color="auto"/>
            <w:left w:val="none" w:sz="0" w:space="0" w:color="auto"/>
            <w:bottom w:val="none" w:sz="0" w:space="0" w:color="auto"/>
            <w:right w:val="none" w:sz="0" w:space="0" w:color="auto"/>
          </w:divBdr>
        </w:div>
        <w:div w:id="1704204613">
          <w:marLeft w:val="0"/>
          <w:marRight w:val="0"/>
          <w:marTop w:val="0"/>
          <w:marBottom w:val="0"/>
          <w:divBdr>
            <w:top w:val="none" w:sz="0" w:space="0" w:color="auto"/>
            <w:left w:val="none" w:sz="0" w:space="0" w:color="auto"/>
            <w:bottom w:val="none" w:sz="0" w:space="0" w:color="auto"/>
            <w:right w:val="none" w:sz="0" w:space="0" w:color="auto"/>
          </w:divBdr>
        </w:div>
        <w:div w:id="2108500084">
          <w:marLeft w:val="0"/>
          <w:marRight w:val="0"/>
          <w:marTop w:val="0"/>
          <w:marBottom w:val="0"/>
          <w:divBdr>
            <w:top w:val="none" w:sz="0" w:space="0" w:color="auto"/>
            <w:left w:val="none" w:sz="0" w:space="0" w:color="auto"/>
            <w:bottom w:val="none" w:sz="0" w:space="0" w:color="auto"/>
            <w:right w:val="none" w:sz="0" w:space="0" w:color="auto"/>
          </w:divBdr>
        </w:div>
        <w:div w:id="147670007">
          <w:marLeft w:val="0"/>
          <w:marRight w:val="0"/>
          <w:marTop w:val="0"/>
          <w:marBottom w:val="0"/>
          <w:divBdr>
            <w:top w:val="none" w:sz="0" w:space="0" w:color="auto"/>
            <w:left w:val="none" w:sz="0" w:space="0" w:color="auto"/>
            <w:bottom w:val="none" w:sz="0" w:space="0" w:color="auto"/>
            <w:right w:val="none" w:sz="0" w:space="0" w:color="auto"/>
          </w:divBdr>
        </w:div>
        <w:div w:id="94597669">
          <w:marLeft w:val="0"/>
          <w:marRight w:val="0"/>
          <w:marTop w:val="0"/>
          <w:marBottom w:val="0"/>
          <w:divBdr>
            <w:top w:val="none" w:sz="0" w:space="0" w:color="auto"/>
            <w:left w:val="none" w:sz="0" w:space="0" w:color="auto"/>
            <w:bottom w:val="none" w:sz="0" w:space="0" w:color="auto"/>
            <w:right w:val="none" w:sz="0" w:space="0" w:color="auto"/>
          </w:divBdr>
        </w:div>
        <w:div w:id="552498239">
          <w:marLeft w:val="0"/>
          <w:marRight w:val="0"/>
          <w:marTop w:val="0"/>
          <w:marBottom w:val="0"/>
          <w:divBdr>
            <w:top w:val="none" w:sz="0" w:space="0" w:color="auto"/>
            <w:left w:val="none" w:sz="0" w:space="0" w:color="auto"/>
            <w:bottom w:val="none" w:sz="0" w:space="0" w:color="auto"/>
            <w:right w:val="none" w:sz="0" w:space="0" w:color="auto"/>
          </w:divBdr>
        </w:div>
        <w:div w:id="1101492977">
          <w:marLeft w:val="0"/>
          <w:marRight w:val="0"/>
          <w:marTop w:val="0"/>
          <w:marBottom w:val="0"/>
          <w:divBdr>
            <w:top w:val="none" w:sz="0" w:space="0" w:color="auto"/>
            <w:left w:val="none" w:sz="0" w:space="0" w:color="auto"/>
            <w:bottom w:val="none" w:sz="0" w:space="0" w:color="auto"/>
            <w:right w:val="none" w:sz="0" w:space="0" w:color="auto"/>
          </w:divBdr>
        </w:div>
        <w:div w:id="902302495">
          <w:marLeft w:val="0"/>
          <w:marRight w:val="0"/>
          <w:marTop w:val="0"/>
          <w:marBottom w:val="0"/>
          <w:divBdr>
            <w:top w:val="none" w:sz="0" w:space="0" w:color="auto"/>
            <w:left w:val="none" w:sz="0" w:space="0" w:color="auto"/>
            <w:bottom w:val="none" w:sz="0" w:space="0" w:color="auto"/>
            <w:right w:val="none" w:sz="0" w:space="0" w:color="auto"/>
          </w:divBdr>
        </w:div>
        <w:div w:id="839082547">
          <w:marLeft w:val="0"/>
          <w:marRight w:val="0"/>
          <w:marTop w:val="0"/>
          <w:marBottom w:val="0"/>
          <w:divBdr>
            <w:top w:val="none" w:sz="0" w:space="0" w:color="auto"/>
            <w:left w:val="none" w:sz="0" w:space="0" w:color="auto"/>
            <w:bottom w:val="none" w:sz="0" w:space="0" w:color="auto"/>
            <w:right w:val="none" w:sz="0" w:space="0" w:color="auto"/>
          </w:divBdr>
        </w:div>
        <w:div w:id="1734305544">
          <w:marLeft w:val="0"/>
          <w:marRight w:val="0"/>
          <w:marTop w:val="0"/>
          <w:marBottom w:val="0"/>
          <w:divBdr>
            <w:top w:val="none" w:sz="0" w:space="0" w:color="auto"/>
            <w:left w:val="none" w:sz="0" w:space="0" w:color="auto"/>
            <w:bottom w:val="none" w:sz="0" w:space="0" w:color="auto"/>
            <w:right w:val="none" w:sz="0" w:space="0" w:color="auto"/>
          </w:divBdr>
        </w:div>
        <w:div w:id="863976467">
          <w:marLeft w:val="0"/>
          <w:marRight w:val="0"/>
          <w:marTop w:val="0"/>
          <w:marBottom w:val="0"/>
          <w:divBdr>
            <w:top w:val="none" w:sz="0" w:space="0" w:color="auto"/>
            <w:left w:val="none" w:sz="0" w:space="0" w:color="auto"/>
            <w:bottom w:val="none" w:sz="0" w:space="0" w:color="auto"/>
            <w:right w:val="none" w:sz="0" w:space="0" w:color="auto"/>
          </w:divBdr>
        </w:div>
        <w:div w:id="992218055">
          <w:marLeft w:val="0"/>
          <w:marRight w:val="0"/>
          <w:marTop w:val="0"/>
          <w:marBottom w:val="0"/>
          <w:divBdr>
            <w:top w:val="none" w:sz="0" w:space="0" w:color="auto"/>
            <w:left w:val="none" w:sz="0" w:space="0" w:color="auto"/>
            <w:bottom w:val="none" w:sz="0" w:space="0" w:color="auto"/>
            <w:right w:val="none" w:sz="0" w:space="0" w:color="auto"/>
          </w:divBdr>
        </w:div>
        <w:div w:id="1576470236">
          <w:marLeft w:val="0"/>
          <w:marRight w:val="0"/>
          <w:marTop w:val="0"/>
          <w:marBottom w:val="0"/>
          <w:divBdr>
            <w:top w:val="none" w:sz="0" w:space="0" w:color="auto"/>
            <w:left w:val="none" w:sz="0" w:space="0" w:color="auto"/>
            <w:bottom w:val="none" w:sz="0" w:space="0" w:color="auto"/>
            <w:right w:val="none" w:sz="0" w:space="0" w:color="auto"/>
          </w:divBdr>
        </w:div>
        <w:div w:id="593514201">
          <w:marLeft w:val="0"/>
          <w:marRight w:val="0"/>
          <w:marTop w:val="0"/>
          <w:marBottom w:val="0"/>
          <w:divBdr>
            <w:top w:val="none" w:sz="0" w:space="0" w:color="auto"/>
            <w:left w:val="none" w:sz="0" w:space="0" w:color="auto"/>
            <w:bottom w:val="none" w:sz="0" w:space="0" w:color="auto"/>
            <w:right w:val="none" w:sz="0" w:space="0" w:color="auto"/>
          </w:divBdr>
        </w:div>
        <w:div w:id="177701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827</Words>
  <Characters>4467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2015-09-07T12:09:00Z</dcterms:created>
  <dcterms:modified xsi:type="dcterms:W3CDTF">2015-09-09T06:16:00Z</dcterms:modified>
</cp:coreProperties>
</file>