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D67" w:rsidRPr="00E42D67" w:rsidRDefault="00E42D67" w:rsidP="0012783A">
      <w:pPr>
        <w:shd w:val="clear" w:color="auto" w:fill="FFFFFF"/>
        <w:spacing w:after="450" w:line="240" w:lineRule="auto"/>
        <w:outlineLvl w:val="1"/>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ΦΙΛΙΑ</w:t>
      </w:r>
    </w:p>
    <w:p w:rsidR="00E42D67" w:rsidRPr="00E42D67" w:rsidRDefault="00E42D67" w:rsidP="00E42D67">
      <w:pPr>
        <w:shd w:val="clear" w:color="auto" w:fill="FFFFFF"/>
        <w:spacing w:before="150" w:after="150" w:line="336" w:lineRule="atLeast"/>
        <w:textAlignment w:val="baseline"/>
        <w:outlineLvl w:val="1"/>
        <w:rPr>
          <w:rFonts w:ascii="Times New Roman" w:eastAsia="Times New Roman" w:hAnsi="Times New Roman" w:cs="Times New Roman"/>
          <w:b/>
          <w:bCs/>
          <w:sz w:val="24"/>
          <w:szCs w:val="24"/>
          <w:lang w:eastAsia="el-GR"/>
        </w:rPr>
      </w:pPr>
      <w:r w:rsidRPr="00E42D67">
        <w:rPr>
          <w:rFonts w:ascii="Times New Roman" w:eastAsia="Times New Roman" w:hAnsi="Times New Roman" w:cs="Times New Roman"/>
          <w:sz w:val="24"/>
          <w:szCs w:val="24"/>
          <w:bdr w:val="none" w:sz="0" w:space="0" w:color="auto" w:frame="1"/>
          <w:lang w:eastAsia="el-GR"/>
        </w:rPr>
        <w:t>Ορισμός</w:t>
      </w:r>
    </w:p>
    <w:p w:rsidR="00E42D67" w:rsidRPr="00E42D67" w:rsidRDefault="00E42D67" w:rsidP="00E42D67">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E42D67">
        <w:rPr>
          <w:rFonts w:ascii="Times New Roman" w:eastAsia="Times New Roman" w:hAnsi="Times New Roman" w:cs="Times New Roman"/>
          <w:color w:val="393939"/>
          <w:sz w:val="24"/>
          <w:szCs w:val="24"/>
          <w:bdr w:val="none" w:sz="0" w:space="0" w:color="auto" w:frame="1"/>
          <w:lang w:eastAsia="el-GR"/>
        </w:rPr>
        <w:t>Φιλία είναι ένας συναισθηματικός δεσμός, μια </w:t>
      </w:r>
      <w:r w:rsidRPr="00E42D67">
        <w:rPr>
          <w:rFonts w:ascii="Times New Roman" w:eastAsia="Times New Roman" w:hAnsi="Times New Roman" w:cs="Times New Roman"/>
          <w:b/>
          <w:bCs/>
          <w:color w:val="393939"/>
          <w:sz w:val="24"/>
          <w:szCs w:val="24"/>
          <w:bdr w:val="none" w:sz="0" w:space="0" w:color="auto" w:frame="1"/>
          <w:lang w:eastAsia="el-GR"/>
        </w:rPr>
        <w:t>αμφίδρομη</w:t>
      </w:r>
      <w:r w:rsidRPr="00E42D67">
        <w:rPr>
          <w:rFonts w:ascii="Times New Roman" w:eastAsia="Times New Roman" w:hAnsi="Times New Roman" w:cs="Times New Roman"/>
          <w:color w:val="393939"/>
          <w:sz w:val="24"/>
          <w:szCs w:val="24"/>
          <w:bdr w:val="none" w:sz="0" w:space="0" w:color="auto" w:frame="1"/>
          <w:lang w:eastAsia="el-GR"/>
        </w:rPr>
        <w:t> επικοινωνία ψυχών μεταξύ δύο ή περισσότερων προσώπων ή ευρύτερων ομάδων, που εκδηλώνεται ενεργά και έμπρακτα. Με τη φιλία δηλαδή δεν εννοούμε μόνο την αγαθή προδιάθεση ή την απλή συμπάθεια, αλλά φτάνουμε σ’ ένα ψυχικό δόσιμο, μια υπέρβαση του εαυτού μας, του εγωισμού μας, μια άδολη προσέγγιση προς τον άλλο, τον φίλο, προς το άλλο άτομο.</w:t>
      </w:r>
    </w:p>
    <w:p w:rsidR="00E42D67" w:rsidRPr="00E42D67" w:rsidRDefault="00E42D67" w:rsidP="00E42D67">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E42D67">
        <w:rPr>
          <w:rFonts w:ascii="Times New Roman" w:eastAsia="Times New Roman" w:hAnsi="Times New Roman" w:cs="Times New Roman"/>
          <w:color w:val="393939"/>
          <w:sz w:val="24"/>
          <w:szCs w:val="24"/>
          <w:bdr w:val="none" w:sz="0" w:space="0" w:color="auto" w:frame="1"/>
          <w:lang w:eastAsia="el-GR"/>
        </w:rPr>
        <w:t>Αμφίδρομη επικοινωνία ψυχών, δέσιμο, δεσμός, ένωση</w:t>
      </w:r>
    </w:p>
    <w:p w:rsidR="0012783A" w:rsidRPr="00E42D67" w:rsidRDefault="0012783A" w:rsidP="0012783A">
      <w:pPr>
        <w:shd w:val="clear" w:color="auto" w:fill="FFFFFF"/>
        <w:spacing w:after="450" w:line="240" w:lineRule="auto"/>
        <w:outlineLvl w:val="1"/>
        <w:rPr>
          <w:rFonts w:ascii="Times New Roman" w:eastAsia="Times New Roman" w:hAnsi="Times New Roman" w:cs="Times New Roman"/>
          <w:b/>
          <w:bCs/>
          <w:color w:val="000000"/>
          <w:sz w:val="24"/>
          <w:szCs w:val="24"/>
          <w:lang w:val="en-US" w:eastAsia="el-GR"/>
        </w:rPr>
      </w:pPr>
      <w:r w:rsidRPr="005A0AA4">
        <w:rPr>
          <w:rFonts w:ascii="Times New Roman" w:eastAsia="Times New Roman" w:hAnsi="Times New Roman" w:cs="Times New Roman"/>
          <w:b/>
          <w:bCs/>
          <w:color w:val="000000"/>
          <w:sz w:val="24"/>
          <w:szCs w:val="24"/>
          <w:lang w:eastAsia="el-GR"/>
        </w:rPr>
        <w:t>Αξία της φιλίας</w:t>
      </w:r>
    </w:p>
    <w:p w:rsidR="0012783A" w:rsidRPr="005A0AA4" w:rsidRDefault="0012783A" w:rsidP="0012783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A0AA4">
        <w:rPr>
          <w:rFonts w:ascii="Times New Roman" w:eastAsia="Times New Roman" w:hAnsi="Times New Roman" w:cs="Times New Roman"/>
          <w:color w:val="000000"/>
          <w:sz w:val="24"/>
          <w:szCs w:val="24"/>
          <w:lang w:eastAsia="el-GR"/>
        </w:rPr>
        <w:t>Καλύπτει την ανάγκη του ανθρώπου για </w:t>
      </w:r>
      <w:r w:rsidRPr="005A0AA4">
        <w:rPr>
          <w:rFonts w:ascii="Times New Roman" w:eastAsia="Times New Roman" w:hAnsi="Times New Roman" w:cs="Times New Roman"/>
          <w:b/>
          <w:bCs/>
          <w:color w:val="000000"/>
          <w:sz w:val="24"/>
          <w:szCs w:val="24"/>
          <w:lang w:eastAsia="el-GR"/>
        </w:rPr>
        <w:t>συντροφικότητα</w:t>
      </w:r>
      <w:r w:rsidRPr="005A0AA4">
        <w:rPr>
          <w:rFonts w:ascii="Times New Roman" w:eastAsia="Times New Roman" w:hAnsi="Times New Roman" w:cs="Times New Roman"/>
          <w:color w:val="000000"/>
          <w:sz w:val="24"/>
          <w:szCs w:val="24"/>
          <w:lang w:eastAsia="el-GR"/>
        </w:rPr>
        <w:t> και επικοινωνία.</w:t>
      </w:r>
    </w:p>
    <w:p w:rsidR="0012783A" w:rsidRPr="005A0AA4" w:rsidRDefault="0012783A" w:rsidP="0012783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A0AA4">
        <w:rPr>
          <w:rFonts w:ascii="Times New Roman" w:eastAsia="Times New Roman" w:hAnsi="Times New Roman" w:cs="Times New Roman"/>
          <w:color w:val="000000"/>
          <w:sz w:val="24"/>
          <w:szCs w:val="24"/>
          <w:lang w:eastAsia="el-GR"/>
        </w:rPr>
        <w:t>Ο άνθρωπος είναι από τη φύση του </w:t>
      </w:r>
      <w:r w:rsidRPr="005A0AA4">
        <w:rPr>
          <w:rFonts w:ascii="Times New Roman" w:eastAsia="Times New Roman" w:hAnsi="Times New Roman" w:cs="Times New Roman"/>
          <w:b/>
          <w:bCs/>
          <w:color w:val="000000"/>
          <w:sz w:val="24"/>
          <w:szCs w:val="24"/>
          <w:lang w:eastAsia="el-GR"/>
        </w:rPr>
        <w:t>κοινωνικό ον</w:t>
      </w:r>
      <w:r w:rsidRPr="005A0AA4">
        <w:rPr>
          <w:rFonts w:ascii="Times New Roman" w:eastAsia="Times New Roman" w:hAnsi="Times New Roman" w:cs="Times New Roman"/>
          <w:color w:val="000000"/>
          <w:sz w:val="24"/>
          <w:szCs w:val="24"/>
          <w:lang w:eastAsia="el-GR"/>
        </w:rPr>
        <w:t>, αναζητά την παρέα των άλλων, ζει μαζί με άλλους και χρειάζεται τους άλλους για να βρίσκεται σε ψυχική ισορροπία. </w:t>
      </w:r>
    </w:p>
    <w:p w:rsidR="0012783A" w:rsidRPr="005A0AA4" w:rsidRDefault="0012783A" w:rsidP="0012783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A0AA4">
        <w:rPr>
          <w:rFonts w:ascii="Times New Roman" w:eastAsia="Times New Roman" w:hAnsi="Times New Roman" w:cs="Times New Roman"/>
          <w:color w:val="000000"/>
          <w:sz w:val="24"/>
          <w:szCs w:val="24"/>
          <w:lang w:eastAsia="el-GR"/>
        </w:rPr>
        <w:t>Μέσα από τις σχέσεις μας με τους άλλους </w:t>
      </w:r>
      <w:r w:rsidRPr="005A0AA4">
        <w:rPr>
          <w:rFonts w:ascii="Times New Roman" w:eastAsia="Times New Roman" w:hAnsi="Times New Roman" w:cs="Times New Roman"/>
          <w:b/>
          <w:bCs/>
          <w:color w:val="000000"/>
          <w:sz w:val="24"/>
          <w:szCs w:val="24"/>
          <w:lang w:eastAsia="el-GR"/>
        </w:rPr>
        <w:t>γνωρίζουμε</w:t>
      </w:r>
      <w:r w:rsidRPr="005A0AA4">
        <w:rPr>
          <w:rFonts w:ascii="Times New Roman" w:eastAsia="Times New Roman" w:hAnsi="Times New Roman" w:cs="Times New Roman"/>
          <w:color w:val="000000"/>
          <w:sz w:val="24"/>
          <w:szCs w:val="24"/>
          <w:lang w:eastAsia="el-GR"/>
        </w:rPr>
        <w:t> καλύτερα </w:t>
      </w:r>
      <w:r w:rsidRPr="005A0AA4">
        <w:rPr>
          <w:rFonts w:ascii="Times New Roman" w:eastAsia="Times New Roman" w:hAnsi="Times New Roman" w:cs="Times New Roman"/>
          <w:b/>
          <w:bCs/>
          <w:color w:val="000000"/>
          <w:sz w:val="24"/>
          <w:szCs w:val="24"/>
          <w:lang w:eastAsia="el-GR"/>
        </w:rPr>
        <w:t>τους εαυτούς μας</w:t>
      </w:r>
      <w:r w:rsidRPr="005A0AA4">
        <w:rPr>
          <w:rFonts w:ascii="Times New Roman" w:eastAsia="Times New Roman" w:hAnsi="Times New Roman" w:cs="Times New Roman"/>
          <w:color w:val="000000"/>
          <w:sz w:val="24"/>
          <w:szCs w:val="24"/>
          <w:lang w:eastAsia="el-GR"/>
        </w:rPr>
        <w:t>: αναγνωρίζουμε τις ανάγκες μας, τα πράγματα που μας αρέσουν, δοκιμάζουμε νέες συμπεριφορές, μαθαίνουμε να σεβόμαστε, να ακούμε, αλλά και ζητάμε να μας σέβονται και να μας ακούν.  </w:t>
      </w:r>
    </w:p>
    <w:p w:rsidR="0012783A" w:rsidRPr="005A0AA4" w:rsidRDefault="0012783A" w:rsidP="0012783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A0AA4">
        <w:rPr>
          <w:rFonts w:ascii="Times New Roman" w:eastAsia="Times New Roman" w:hAnsi="Times New Roman" w:cs="Times New Roman"/>
          <w:color w:val="000000"/>
          <w:sz w:val="24"/>
          <w:szCs w:val="24"/>
          <w:lang w:eastAsia="el-GR"/>
        </w:rPr>
        <w:t>Μαθαίνουμε να </w:t>
      </w:r>
      <w:r w:rsidRPr="005A0AA4">
        <w:rPr>
          <w:rFonts w:ascii="Times New Roman" w:eastAsia="Times New Roman" w:hAnsi="Times New Roman" w:cs="Times New Roman"/>
          <w:b/>
          <w:bCs/>
          <w:color w:val="000000"/>
          <w:sz w:val="24"/>
          <w:szCs w:val="24"/>
          <w:lang w:eastAsia="el-GR"/>
        </w:rPr>
        <w:t>συνεργαζόμαστε</w:t>
      </w:r>
      <w:r w:rsidRPr="005A0AA4">
        <w:rPr>
          <w:rFonts w:ascii="Times New Roman" w:eastAsia="Times New Roman" w:hAnsi="Times New Roman" w:cs="Times New Roman"/>
          <w:color w:val="000000"/>
          <w:sz w:val="24"/>
          <w:szCs w:val="24"/>
          <w:lang w:eastAsia="el-GR"/>
        </w:rPr>
        <w:t>, να συνυπάρχουμε με τους άλλους. </w:t>
      </w:r>
    </w:p>
    <w:p w:rsidR="0012783A" w:rsidRPr="005A0AA4" w:rsidRDefault="0012783A" w:rsidP="0012783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A0AA4">
        <w:rPr>
          <w:rFonts w:ascii="Times New Roman" w:eastAsia="Times New Roman" w:hAnsi="Times New Roman" w:cs="Times New Roman"/>
          <w:color w:val="000000"/>
          <w:sz w:val="24"/>
          <w:szCs w:val="24"/>
          <w:lang w:eastAsia="el-GR"/>
        </w:rPr>
        <w:t>Παρατηρώντας τις συμπεριφορές των φίλων μας, αυτά που μας ενοχλούν, όσα δεν θα θέλαμε να μας κάνουν, όσα θαυμάζουμε αποκτούμε ένα </w:t>
      </w:r>
      <w:r w:rsidRPr="005A0AA4">
        <w:rPr>
          <w:rFonts w:ascii="Times New Roman" w:eastAsia="Times New Roman" w:hAnsi="Times New Roman" w:cs="Times New Roman"/>
          <w:b/>
          <w:bCs/>
          <w:color w:val="000000"/>
          <w:sz w:val="24"/>
          <w:szCs w:val="24"/>
          <w:lang w:eastAsia="el-GR"/>
        </w:rPr>
        <w:t>κοινωνικό κριτήριο</w:t>
      </w:r>
      <w:r w:rsidRPr="005A0AA4">
        <w:rPr>
          <w:rFonts w:ascii="Times New Roman" w:eastAsia="Times New Roman" w:hAnsi="Times New Roman" w:cs="Times New Roman"/>
          <w:color w:val="000000"/>
          <w:sz w:val="24"/>
          <w:szCs w:val="24"/>
          <w:lang w:eastAsia="el-GR"/>
        </w:rPr>
        <w:t> για το καλό και το κακό.</w:t>
      </w:r>
    </w:p>
    <w:p w:rsidR="0012783A" w:rsidRPr="005A0AA4" w:rsidRDefault="0012783A" w:rsidP="0012783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A0AA4">
        <w:rPr>
          <w:rFonts w:ascii="Times New Roman" w:eastAsia="Times New Roman" w:hAnsi="Times New Roman" w:cs="Times New Roman"/>
          <w:color w:val="000000"/>
          <w:sz w:val="24"/>
          <w:szCs w:val="24"/>
          <w:lang w:eastAsia="el-GR"/>
        </w:rPr>
        <w:t>Ο φίλος λυπάται με τη λύπη και χαίρεται με τη χαρά του φίλου του. Προσφέρει </w:t>
      </w:r>
      <w:r w:rsidRPr="005A0AA4">
        <w:rPr>
          <w:rFonts w:ascii="Times New Roman" w:eastAsia="Times New Roman" w:hAnsi="Times New Roman" w:cs="Times New Roman"/>
          <w:b/>
          <w:bCs/>
          <w:color w:val="000000"/>
          <w:sz w:val="24"/>
          <w:szCs w:val="24"/>
          <w:lang w:eastAsia="el-GR"/>
        </w:rPr>
        <w:t>συμπαράσταση</w:t>
      </w:r>
      <w:r w:rsidRPr="005A0AA4">
        <w:rPr>
          <w:rFonts w:ascii="Times New Roman" w:eastAsia="Times New Roman" w:hAnsi="Times New Roman" w:cs="Times New Roman"/>
          <w:color w:val="000000"/>
          <w:sz w:val="24"/>
          <w:szCs w:val="24"/>
          <w:lang w:eastAsia="el-GR"/>
        </w:rPr>
        <w:t> και υποστήριξη στις δύσκολες στιγμές, αλλά και χαρά στις ευχάριστες.</w:t>
      </w:r>
    </w:p>
    <w:p w:rsidR="0012783A" w:rsidRPr="005A0AA4" w:rsidRDefault="0012783A" w:rsidP="0012783A">
      <w:pPr>
        <w:shd w:val="clear" w:color="auto" w:fill="FFFFFF"/>
        <w:spacing w:after="0" w:line="240" w:lineRule="auto"/>
        <w:jc w:val="center"/>
        <w:rPr>
          <w:rFonts w:ascii="Times New Roman" w:eastAsia="Times New Roman" w:hAnsi="Times New Roman" w:cs="Times New Roman"/>
          <w:color w:val="000000"/>
          <w:sz w:val="24"/>
          <w:szCs w:val="24"/>
          <w:lang w:eastAsia="el-GR"/>
        </w:rPr>
      </w:pPr>
    </w:p>
    <w:p w:rsidR="0012783A" w:rsidRPr="005A0AA4" w:rsidRDefault="0012783A" w:rsidP="0012783A">
      <w:pPr>
        <w:shd w:val="clear" w:color="auto" w:fill="FFFFFF"/>
        <w:spacing w:after="450" w:line="240" w:lineRule="auto"/>
        <w:outlineLvl w:val="1"/>
        <w:rPr>
          <w:rFonts w:ascii="Times New Roman" w:eastAsia="Times New Roman" w:hAnsi="Times New Roman" w:cs="Times New Roman"/>
          <w:b/>
          <w:bCs/>
          <w:color w:val="000000"/>
          <w:sz w:val="24"/>
          <w:szCs w:val="24"/>
          <w:lang w:eastAsia="el-GR"/>
        </w:rPr>
      </w:pPr>
      <w:r w:rsidRPr="005A0AA4">
        <w:rPr>
          <w:rFonts w:ascii="Times New Roman" w:eastAsia="Times New Roman" w:hAnsi="Times New Roman" w:cs="Times New Roman"/>
          <w:b/>
          <w:bCs/>
          <w:color w:val="000000"/>
          <w:sz w:val="24"/>
          <w:szCs w:val="24"/>
          <w:lang w:eastAsia="el-GR"/>
        </w:rPr>
        <w:t>Χαρακτηριστικά της γνήσιας φιλίας</w:t>
      </w:r>
    </w:p>
    <w:p w:rsidR="0012783A" w:rsidRPr="005A0AA4" w:rsidRDefault="0012783A" w:rsidP="0012783A">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12783A" w:rsidRPr="005A0AA4" w:rsidRDefault="0012783A" w:rsidP="0012783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A0AA4">
        <w:rPr>
          <w:rFonts w:ascii="Times New Roman" w:eastAsia="Times New Roman" w:hAnsi="Times New Roman" w:cs="Times New Roman"/>
          <w:color w:val="000000"/>
          <w:sz w:val="24"/>
          <w:szCs w:val="24"/>
          <w:lang w:eastAsia="el-GR"/>
        </w:rPr>
        <w:t>Αγάπη, ενδιαφέρον, φροντίδα, νοιάξιμο, καλοσύνη.</w:t>
      </w:r>
    </w:p>
    <w:p w:rsidR="0012783A" w:rsidRPr="005A0AA4" w:rsidRDefault="0012783A" w:rsidP="0012783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A0AA4">
        <w:rPr>
          <w:rFonts w:ascii="Times New Roman" w:eastAsia="Times New Roman" w:hAnsi="Times New Roman" w:cs="Times New Roman"/>
          <w:color w:val="000000"/>
          <w:sz w:val="24"/>
          <w:szCs w:val="24"/>
          <w:lang w:eastAsia="el-GR"/>
        </w:rPr>
        <w:t>​Συναισθηματική υποστήριξη σε δύσκολες στιγμές, αλλά και συναισθηματική συμμετοχή στη χαρά.</w:t>
      </w:r>
    </w:p>
    <w:p w:rsidR="0012783A" w:rsidRPr="005A0AA4" w:rsidRDefault="0012783A" w:rsidP="0012783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A0AA4">
        <w:rPr>
          <w:rFonts w:ascii="Times New Roman" w:eastAsia="Times New Roman" w:hAnsi="Times New Roman" w:cs="Times New Roman"/>
          <w:color w:val="000000"/>
          <w:sz w:val="24"/>
          <w:szCs w:val="24"/>
          <w:lang w:eastAsia="el-GR"/>
        </w:rPr>
        <w:t>Συνεργασία, αλληλεγγύη, από κοινού προσπάθεια για την επίτευξη των στόχων του καθενός. </w:t>
      </w:r>
    </w:p>
    <w:p w:rsidR="0012783A" w:rsidRPr="005A0AA4" w:rsidRDefault="0012783A" w:rsidP="0012783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A0AA4">
        <w:rPr>
          <w:rFonts w:ascii="Times New Roman" w:eastAsia="Times New Roman" w:hAnsi="Times New Roman" w:cs="Times New Roman"/>
          <w:color w:val="000000"/>
          <w:sz w:val="24"/>
          <w:szCs w:val="24"/>
          <w:lang w:eastAsia="el-GR"/>
        </w:rPr>
        <w:t>Ειλικρίνεια, εντιμότητα, αξιοπρέπεια.</w:t>
      </w:r>
    </w:p>
    <w:p w:rsidR="0012783A" w:rsidRPr="005A0AA4" w:rsidRDefault="0012783A" w:rsidP="0012783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A0AA4">
        <w:rPr>
          <w:rFonts w:ascii="Times New Roman" w:eastAsia="Times New Roman" w:hAnsi="Times New Roman" w:cs="Times New Roman"/>
          <w:color w:val="000000"/>
          <w:sz w:val="24"/>
          <w:szCs w:val="24"/>
          <w:lang w:eastAsia="el-GR"/>
        </w:rPr>
        <w:t>Ανιδιοτέλεια, έλλειψη σκοπιμότητας και εξυπηρέτησης ατομικών ή άλλων συμφερόντων. </w:t>
      </w:r>
    </w:p>
    <w:p w:rsidR="0012783A" w:rsidRPr="005A0AA4" w:rsidRDefault="0012783A" w:rsidP="0012783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A0AA4">
        <w:rPr>
          <w:rFonts w:ascii="Times New Roman" w:eastAsia="Times New Roman" w:hAnsi="Times New Roman" w:cs="Times New Roman"/>
          <w:color w:val="000000"/>
          <w:sz w:val="24"/>
          <w:szCs w:val="24"/>
          <w:lang w:eastAsia="el-GR"/>
        </w:rPr>
        <w:t>Σεβασμός, του άλλου γι’ αυτό που είναι, χωρίς υποκρισία και διάθεση εμπαιγμού.</w:t>
      </w:r>
    </w:p>
    <w:p w:rsidR="00090B19" w:rsidRDefault="00090B19" w:rsidP="0012783A">
      <w:pPr>
        <w:shd w:val="clear" w:color="auto" w:fill="FFFFFF"/>
        <w:spacing w:before="100" w:beforeAutospacing="1" w:after="100" w:afterAutospacing="1" w:line="240" w:lineRule="auto"/>
        <w:jc w:val="both"/>
        <w:rPr>
          <w:rFonts w:ascii="Times New Roman" w:hAnsi="Times New Roman" w:cs="Times New Roman"/>
          <w:b/>
          <w:bCs/>
          <w:color w:val="000000"/>
          <w:sz w:val="24"/>
          <w:szCs w:val="24"/>
          <w:shd w:val="clear" w:color="auto" w:fill="F8F8F8"/>
        </w:rPr>
      </w:pPr>
    </w:p>
    <w:p w:rsidR="00090B19" w:rsidRPr="00090B19" w:rsidRDefault="00090B19" w:rsidP="00090B19">
      <w:pPr>
        <w:spacing w:after="0" w:line="240" w:lineRule="auto"/>
        <w:rPr>
          <w:rFonts w:ascii="Times New Roman" w:eastAsia="Times New Roman" w:hAnsi="Times New Roman" w:cs="Times New Roman"/>
          <w:sz w:val="24"/>
          <w:szCs w:val="24"/>
          <w:lang w:eastAsia="el-GR"/>
        </w:rPr>
      </w:pPr>
      <w:r w:rsidRPr="00090B19">
        <w:rPr>
          <w:rFonts w:ascii="Times New Roman" w:eastAsia="Times New Roman" w:hAnsi="Times New Roman" w:cs="Times New Roman"/>
          <w:b/>
          <w:bCs/>
          <w:color w:val="393939"/>
          <w:sz w:val="24"/>
          <w:szCs w:val="24"/>
          <w:bdr w:val="none" w:sz="0" w:space="0" w:color="auto" w:frame="1"/>
          <w:shd w:val="clear" w:color="auto" w:fill="FFFFFF"/>
          <w:lang w:eastAsia="el-GR"/>
        </w:rPr>
        <w:lastRenderedPageBreak/>
        <w:t>Εμπόδια Φιλίας (αίτια προϋποθέσεων)</w:t>
      </w:r>
      <w:r w:rsidRPr="00090B19">
        <w:rPr>
          <w:rFonts w:ascii="Times New Roman" w:eastAsia="Times New Roman" w:hAnsi="Times New Roman" w:cs="Times New Roman"/>
          <w:color w:val="393939"/>
          <w:sz w:val="24"/>
          <w:szCs w:val="24"/>
          <w:lang w:eastAsia="el-GR"/>
        </w:rPr>
        <w:br/>
      </w:r>
      <w:r w:rsidRPr="00090B19">
        <w:rPr>
          <w:rFonts w:ascii="Times New Roman" w:eastAsia="Times New Roman" w:hAnsi="Times New Roman" w:cs="Times New Roman"/>
          <w:b/>
          <w:bCs/>
          <w:color w:val="393939"/>
          <w:sz w:val="24"/>
          <w:szCs w:val="24"/>
          <w:bdr w:val="none" w:sz="0" w:space="0" w:color="auto" w:frame="1"/>
          <w:shd w:val="clear" w:color="auto" w:fill="FFFFFF"/>
          <w:lang w:eastAsia="el-GR"/>
        </w:rPr>
        <w:t>α)Εξωτερικά (εν γένει)</w:t>
      </w:r>
      <w:r w:rsidRPr="00090B19">
        <w:rPr>
          <w:rFonts w:ascii="Times New Roman" w:eastAsia="Times New Roman" w:hAnsi="Times New Roman" w:cs="Times New Roman"/>
          <w:color w:val="393939"/>
          <w:sz w:val="24"/>
          <w:szCs w:val="24"/>
          <w:lang w:eastAsia="el-GR"/>
        </w:rPr>
        <w:br/>
      </w:r>
    </w:p>
    <w:p w:rsidR="00090B19" w:rsidRPr="00090B19" w:rsidRDefault="00090B19" w:rsidP="00090B19">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έντονος ρυθμός ζωής</w:t>
      </w:r>
    </w:p>
    <w:p w:rsidR="00090B19" w:rsidRPr="00090B19" w:rsidRDefault="00090B19" w:rsidP="00090B19">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αστυφιλία, δυσκολία επικοινωνίας (γιγαντοπόλεις…)</w:t>
      </w:r>
    </w:p>
    <w:p w:rsidR="00090B19" w:rsidRPr="00090B19" w:rsidRDefault="00090B19" w:rsidP="00090B19">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υλιστική εποχή, εποχή που δεν ευνοεί συναισθηματικές εκδηλώσεις (όπως η φιλία)</w:t>
      </w:r>
    </w:p>
    <w:p w:rsidR="00090B19" w:rsidRPr="00090B19" w:rsidRDefault="00090B19" w:rsidP="00090B19">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εμπορευματοποίηση των πάντων, ακόμα και της φιλίας</w:t>
      </w:r>
    </w:p>
    <w:p w:rsidR="00090B19" w:rsidRPr="00090B19" w:rsidRDefault="00090B19" w:rsidP="00090B19">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τεχνολογική ανάπτυξη-εξειδίκευση, μειώνεται η συλλογική εργασία</w:t>
      </w:r>
    </w:p>
    <w:p w:rsidR="00090B19" w:rsidRPr="00090B19" w:rsidRDefault="00090B19" w:rsidP="00090B19">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φαινόμενα αλλοτρίωσης σε: εργασία, διασκέδαση, σχέσεις…</w:t>
      </w:r>
    </w:p>
    <w:p w:rsidR="00090B19" w:rsidRPr="00090B19" w:rsidRDefault="00090B19" w:rsidP="00090B19">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η κρίση του σύγχρονου πολιτισμού και των αξιών γενικότερα</w:t>
      </w:r>
    </w:p>
    <w:p w:rsidR="00090B19" w:rsidRPr="00090B19" w:rsidRDefault="00090B19" w:rsidP="00090B19">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άμετρη κακή χρήση Μ.Μ.Ε. (κυρίως τηλεόρασης)</w:t>
      </w:r>
    </w:p>
    <w:p w:rsidR="00090B19" w:rsidRPr="00090B19" w:rsidRDefault="00090B19" w:rsidP="00090B19">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w:t>
      </w:r>
    </w:p>
    <w:p w:rsidR="00090B19" w:rsidRPr="00090B19" w:rsidRDefault="00090B19" w:rsidP="00090B19">
      <w:pPr>
        <w:spacing w:after="0" w:line="240" w:lineRule="auto"/>
        <w:rPr>
          <w:rFonts w:ascii="Times New Roman" w:eastAsia="Times New Roman" w:hAnsi="Times New Roman" w:cs="Times New Roman"/>
          <w:sz w:val="24"/>
          <w:szCs w:val="24"/>
          <w:lang w:eastAsia="el-GR"/>
        </w:rPr>
      </w:pPr>
      <w:r w:rsidRPr="00090B19">
        <w:rPr>
          <w:rFonts w:ascii="Times New Roman" w:eastAsia="Times New Roman" w:hAnsi="Times New Roman" w:cs="Times New Roman"/>
          <w:b/>
          <w:bCs/>
          <w:color w:val="393939"/>
          <w:sz w:val="24"/>
          <w:szCs w:val="24"/>
          <w:bdr w:val="none" w:sz="0" w:space="0" w:color="auto" w:frame="1"/>
          <w:shd w:val="clear" w:color="auto" w:fill="FFFFFF"/>
          <w:lang w:eastAsia="el-GR"/>
        </w:rPr>
        <w:t>β)Εσωτερικά (ατομικά)</w:t>
      </w:r>
      <w:r w:rsidRPr="00090B19">
        <w:rPr>
          <w:rFonts w:ascii="Times New Roman" w:eastAsia="Times New Roman" w:hAnsi="Times New Roman" w:cs="Times New Roman"/>
          <w:color w:val="393939"/>
          <w:sz w:val="24"/>
          <w:szCs w:val="24"/>
          <w:lang w:eastAsia="el-GR"/>
        </w:rPr>
        <w:br/>
      </w:r>
    </w:p>
    <w:p w:rsidR="00090B19" w:rsidRPr="00090B19" w:rsidRDefault="00090B19" w:rsidP="00090B19">
      <w:pPr>
        <w:numPr>
          <w:ilvl w:val="0"/>
          <w:numId w:val="5"/>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εγωισμός-αδυναμία υπέρβασης «εγώ»</w:t>
      </w:r>
    </w:p>
    <w:p w:rsidR="00090B19" w:rsidRPr="00090B19" w:rsidRDefault="00090B19" w:rsidP="00090B19">
      <w:pPr>
        <w:numPr>
          <w:ilvl w:val="0"/>
          <w:numId w:val="5"/>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έλλειψη διάθεσης για «</w:t>
      </w:r>
      <w:r w:rsidRPr="00090B19">
        <w:rPr>
          <w:rFonts w:ascii="Times New Roman" w:eastAsia="Times New Roman" w:hAnsi="Times New Roman" w:cs="Times New Roman"/>
          <w:i/>
          <w:iCs/>
          <w:color w:val="393939"/>
          <w:sz w:val="24"/>
          <w:szCs w:val="24"/>
          <w:bdr w:val="none" w:sz="0" w:space="0" w:color="auto" w:frame="1"/>
          <w:lang w:eastAsia="el-GR"/>
        </w:rPr>
        <w:t>θυσία</w:t>
      </w:r>
      <w:r w:rsidRPr="00090B19">
        <w:rPr>
          <w:rFonts w:ascii="Times New Roman" w:eastAsia="Times New Roman" w:hAnsi="Times New Roman" w:cs="Times New Roman"/>
          <w:color w:val="393939"/>
          <w:sz w:val="24"/>
          <w:szCs w:val="24"/>
          <w:bdr w:val="none" w:sz="0" w:space="0" w:color="auto" w:frame="1"/>
          <w:lang w:eastAsia="el-GR"/>
        </w:rPr>
        <w:t>»</w:t>
      </w:r>
    </w:p>
    <w:p w:rsidR="00090B19" w:rsidRPr="00090B19" w:rsidRDefault="00090B19" w:rsidP="00090B19">
      <w:pPr>
        <w:numPr>
          <w:ilvl w:val="0"/>
          <w:numId w:val="5"/>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καχυποψία, φόβος…</w:t>
      </w:r>
    </w:p>
    <w:p w:rsidR="00090B19" w:rsidRPr="00090B19" w:rsidRDefault="00090B19" w:rsidP="00090B19">
      <w:pPr>
        <w:numPr>
          <w:ilvl w:val="0"/>
          <w:numId w:val="5"/>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κυριαρχία: συμφέροντος, ωφελιμισμού, ιδιοτέλειας, σκοπιμότητας, υστεροβουλίας, υποκρισίας, αυτοπροβολής, επίδειξης…</w:t>
      </w:r>
    </w:p>
    <w:p w:rsidR="00090B19" w:rsidRDefault="00090B19" w:rsidP="00090B19">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93939"/>
          <w:sz w:val="24"/>
          <w:szCs w:val="24"/>
          <w:bdr w:val="none" w:sz="0" w:space="0" w:color="auto" w:frame="1"/>
          <w:lang w:eastAsia="el-GR"/>
        </w:rPr>
      </w:pPr>
    </w:p>
    <w:p w:rsidR="00090B19" w:rsidRPr="00090B19" w:rsidRDefault="00090B19" w:rsidP="00090B19">
      <w:pPr>
        <w:spacing w:after="0" w:line="240" w:lineRule="auto"/>
        <w:rPr>
          <w:rFonts w:ascii="Times New Roman" w:eastAsia="Times New Roman" w:hAnsi="Times New Roman" w:cs="Times New Roman"/>
          <w:sz w:val="24"/>
          <w:szCs w:val="24"/>
          <w:lang w:eastAsia="el-GR"/>
        </w:rPr>
      </w:pPr>
      <w:r w:rsidRPr="00090B19">
        <w:rPr>
          <w:rFonts w:ascii="Times New Roman" w:eastAsia="Times New Roman" w:hAnsi="Times New Roman" w:cs="Times New Roman"/>
          <w:b/>
          <w:bCs/>
          <w:color w:val="393939"/>
          <w:sz w:val="24"/>
          <w:szCs w:val="24"/>
          <w:bdr w:val="none" w:sz="0" w:space="0" w:color="auto" w:frame="1"/>
          <w:shd w:val="clear" w:color="auto" w:fill="FFFFFF"/>
          <w:lang w:eastAsia="el-GR"/>
        </w:rPr>
        <w:t>Προϋποθέσεις φιλίας</w:t>
      </w:r>
      <w:r w:rsidRPr="00090B19">
        <w:rPr>
          <w:rFonts w:ascii="Times New Roman" w:eastAsia="Times New Roman" w:hAnsi="Times New Roman" w:cs="Times New Roman"/>
          <w:color w:val="393939"/>
          <w:sz w:val="24"/>
          <w:szCs w:val="24"/>
          <w:lang w:eastAsia="el-GR"/>
        </w:rPr>
        <w:br/>
      </w:r>
    </w:p>
    <w:p w:rsidR="00090B19" w:rsidRPr="00090B19" w:rsidRDefault="00090B19" w:rsidP="00090B19">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εξάλειψη «ηδέως &amp; χρησίμου», να μην υπάρχει συμφέρον-ιδιοτέλεια</w:t>
      </w:r>
    </w:p>
    <w:p w:rsidR="00090B19" w:rsidRPr="00090B19" w:rsidRDefault="00090B19" w:rsidP="00090B19">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ειλικρίνεια, αλήθεια, εμπιστοσύνη, αγάπη</w:t>
      </w:r>
    </w:p>
    <w:p w:rsidR="00090B19" w:rsidRPr="00090B19" w:rsidRDefault="00090B19" w:rsidP="00090B19">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σεβασμός (στην προσωπικότητα του φίλου και γενικότερα στην ανθρώπινη οντότητα), αξιοπρέπεια</w:t>
      </w:r>
    </w:p>
    <w:p w:rsidR="00090B19" w:rsidRPr="00090B19" w:rsidRDefault="00090B19" w:rsidP="00090B19">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κατανόηση</w:t>
      </w:r>
    </w:p>
    <w:p w:rsidR="00090B19" w:rsidRPr="00090B19" w:rsidRDefault="00090B19" w:rsidP="00090B19">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κοινά ενδιαφέροντα</w:t>
      </w:r>
    </w:p>
    <w:p w:rsidR="00090B19" w:rsidRPr="00090B19" w:rsidRDefault="00090B19" w:rsidP="00090B19">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393939"/>
          <w:sz w:val="24"/>
          <w:szCs w:val="24"/>
          <w:lang w:eastAsia="el-GR"/>
        </w:rPr>
      </w:pPr>
      <w:r w:rsidRPr="00090B19">
        <w:rPr>
          <w:rFonts w:ascii="Times New Roman" w:eastAsia="Times New Roman" w:hAnsi="Times New Roman" w:cs="Times New Roman"/>
          <w:color w:val="393939"/>
          <w:sz w:val="24"/>
          <w:szCs w:val="24"/>
          <w:bdr w:val="none" w:sz="0" w:space="0" w:color="auto" w:frame="1"/>
          <w:lang w:eastAsia="el-GR"/>
        </w:rPr>
        <w:t>υποβάθμιση εγωισμού, συγχώρεση, συγνώμη, θυσία, υποχωρήσεις</w:t>
      </w:r>
    </w:p>
    <w:p w:rsidR="00090B19" w:rsidRPr="00090B19" w:rsidRDefault="00090B19" w:rsidP="0012783A">
      <w:pPr>
        <w:numPr>
          <w:ilvl w:val="0"/>
          <w:numId w:val="6"/>
        </w:numPr>
        <w:shd w:val="clear" w:color="auto" w:fill="FFFFFF"/>
        <w:spacing w:before="100" w:beforeAutospacing="1" w:after="100" w:afterAutospacing="1" w:line="240" w:lineRule="auto"/>
        <w:jc w:val="both"/>
        <w:textAlignment w:val="baseline"/>
        <w:rPr>
          <w:rFonts w:ascii="Times New Roman" w:hAnsi="Times New Roman" w:cs="Times New Roman"/>
          <w:b/>
          <w:bCs/>
          <w:color w:val="000000"/>
          <w:sz w:val="24"/>
          <w:szCs w:val="24"/>
          <w:shd w:val="clear" w:color="auto" w:fill="F8F8F8"/>
        </w:rPr>
      </w:pPr>
      <w:r w:rsidRPr="00090B19">
        <w:rPr>
          <w:rFonts w:ascii="Times New Roman" w:eastAsia="Times New Roman" w:hAnsi="Times New Roman" w:cs="Times New Roman"/>
          <w:color w:val="393939"/>
          <w:sz w:val="24"/>
          <w:szCs w:val="24"/>
          <w:bdr w:val="none" w:sz="0" w:space="0" w:color="auto" w:frame="1"/>
          <w:lang w:eastAsia="el-GR"/>
        </w:rPr>
        <w:t>επαφή-επικοινωνία</w:t>
      </w:r>
      <w:bookmarkStart w:id="0" w:name="_GoBack"/>
      <w:bookmarkEnd w:id="0"/>
    </w:p>
    <w:p w:rsidR="0012783A" w:rsidRPr="005A0AA4" w:rsidRDefault="0012783A" w:rsidP="0012783A">
      <w:pPr>
        <w:shd w:val="clear" w:color="auto" w:fill="FFFFFF"/>
        <w:spacing w:before="100" w:beforeAutospacing="1" w:after="100" w:afterAutospacing="1" w:line="240" w:lineRule="auto"/>
        <w:jc w:val="both"/>
        <w:rPr>
          <w:rFonts w:ascii="Times New Roman" w:hAnsi="Times New Roman" w:cs="Times New Roman"/>
          <w:b/>
          <w:bCs/>
          <w:color w:val="000000"/>
          <w:sz w:val="24"/>
          <w:szCs w:val="24"/>
          <w:shd w:val="clear" w:color="auto" w:fill="F8F8F8"/>
        </w:rPr>
      </w:pPr>
      <w:r w:rsidRPr="005A0AA4">
        <w:rPr>
          <w:rFonts w:ascii="Times New Roman" w:hAnsi="Times New Roman" w:cs="Times New Roman"/>
          <w:b/>
          <w:bCs/>
          <w:color w:val="000000"/>
          <w:sz w:val="24"/>
          <w:szCs w:val="24"/>
          <w:shd w:val="clear" w:color="auto" w:fill="F8F8F8"/>
        </w:rPr>
        <w:t>Ηλεκτρονικοί φίλοι</w:t>
      </w:r>
    </w:p>
    <w:p w:rsidR="0012783A" w:rsidRPr="005A0AA4" w:rsidRDefault="0012783A" w:rsidP="0012783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A0AA4">
        <w:rPr>
          <w:rFonts w:ascii="Times New Roman" w:hAnsi="Times New Roman" w:cs="Times New Roman"/>
          <w:color w:val="000000"/>
          <w:sz w:val="24"/>
          <w:szCs w:val="24"/>
          <w:shd w:val="clear" w:color="auto" w:fill="FFFFFF"/>
        </w:rPr>
        <w:t>Είναι μαζί σου σχεδόν κάθε στιγμή. Δεν υπάρχουν περιορισμοί ούτε γεωγραφικοί, ούτε χρονικοί. Αρκεί και τα δύο μέρη να είναι συνδεδεμένα στο internet. </w:t>
      </w:r>
    </w:p>
    <w:p w:rsidR="00980682" w:rsidRPr="005A0AA4" w:rsidRDefault="0012783A">
      <w:pPr>
        <w:rPr>
          <w:rFonts w:ascii="Times New Roman" w:hAnsi="Times New Roman" w:cs="Times New Roman"/>
          <w:color w:val="000000"/>
          <w:sz w:val="24"/>
          <w:szCs w:val="24"/>
          <w:shd w:val="clear" w:color="auto" w:fill="FFFFFF"/>
        </w:rPr>
      </w:pPr>
      <w:r w:rsidRPr="005A0AA4">
        <w:rPr>
          <w:rFonts w:ascii="Times New Roman" w:hAnsi="Times New Roman" w:cs="Times New Roman"/>
          <w:color w:val="000000"/>
          <w:sz w:val="24"/>
          <w:szCs w:val="24"/>
          <w:shd w:val="clear" w:color="auto" w:fill="FFFFFF"/>
        </w:rPr>
        <w:t>Υπάρχουν άνθρωποι που γνωρίζουμε στη ζωή μας και στη συνέχεια οι δρόμοι μας χωρίζουν. Τελειώνοντας το σχολείο οι συμμαθητές χάνονται. Τελειώνοντας η κατασκήνωση, οι κατασκηνωτές επιστρέφουν σπίτια τους. Το internet μας δίνει τη δυνατότητα να κρατάμε επαφή με τους ανθρώπους που έχουμε γνωρίσει για πολύ μεγαλύτερο χρονικό διάστημα. Μπορούμε να επικοινωνούμε μαζί τους πολύ εύκολα και να τους κρατάμε περισσότερο στη ζωή μας. </w:t>
      </w:r>
    </w:p>
    <w:p w:rsidR="0012783A" w:rsidRPr="005A0AA4" w:rsidRDefault="0012783A">
      <w:pPr>
        <w:rPr>
          <w:rFonts w:ascii="Times New Roman" w:hAnsi="Times New Roman" w:cs="Times New Roman"/>
          <w:color w:val="000000"/>
          <w:sz w:val="24"/>
          <w:szCs w:val="24"/>
          <w:shd w:val="clear" w:color="auto" w:fill="FFFFFF"/>
        </w:rPr>
      </w:pPr>
      <w:r w:rsidRPr="005A0AA4">
        <w:rPr>
          <w:rFonts w:ascii="Times New Roman" w:hAnsi="Times New Roman" w:cs="Times New Roman"/>
          <w:color w:val="000000"/>
          <w:sz w:val="24"/>
          <w:szCs w:val="24"/>
          <w:shd w:val="clear" w:color="auto" w:fill="FFFFFF"/>
        </w:rPr>
        <w:lastRenderedPageBreak/>
        <w:t>Η ηλεκτρονική επικοινωνία στερείται ζωντάνιας, αμεσότητας και παραστατικότητας. Μια φιλία μέσα από το chat του facebook είναι καταδικασμένη να εκφράζει μόνο εκείνα τα συναισθήματα που ο κατασκευαστής έχει προβλέψει να απεικονίσει με emoji.</w:t>
      </w:r>
    </w:p>
    <w:p w:rsidR="0012783A" w:rsidRPr="005A0AA4" w:rsidRDefault="0012783A">
      <w:pPr>
        <w:rPr>
          <w:rFonts w:ascii="Times New Roman" w:hAnsi="Times New Roman" w:cs="Times New Roman"/>
          <w:color w:val="000000"/>
          <w:sz w:val="24"/>
          <w:szCs w:val="24"/>
          <w:shd w:val="clear" w:color="auto" w:fill="FFFFFF"/>
        </w:rPr>
      </w:pPr>
      <w:r w:rsidRPr="005A0AA4">
        <w:rPr>
          <w:rFonts w:ascii="Times New Roman" w:hAnsi="Times New Roman" w:cs="Times New Roman"/>
          <w:color w:val="000000"/>
          <w:sz w:val="24"/>
          <w:szCs w:val="24"/>
          <w:shd w:val="clear" w:color="auto" w:fill="FFFFFF"/>
        </w:rPr>
        <w:t>Η εικόνα που δείχνει κανείς στα social media είναι πάντοτε η ιδανική πλευρά του εαυτού του, όχι η πραγματική και ανθρώπινη. Οι ηλεκτρονικοί φίλοι, τους οποίους δεν έχουμε γνωρίσει ποτέ δια ζώσης, μπορεί ακόμη και να μην είναι πραγματικοί, αλλά επικίνδυνοι ενήλικες που δεν διστάζουν να αναλάβουν ένα προσωπείο για να εξυπηρετήσουν ιδιοτελείς σκοπούς. </w:t>
      </w:r>
    </w:p>
    <w:p w:rsidR="0012783A" w:rsidRPr="005A0AA4" w:rsidRDefault="0012783A">
      <w:pPr>
        <w:rPr>
          <w:rFonts w:ascii="Times New Roman" w:hAnsi="Times New Roman" w:cs="Times New Roman"/>
          <w:color w:val="000000"/>
          <w:sz w:val="24"/>
          <w:szCs w:val="24"/>
          <w:shd w:val="clear" w:color="auto" w:fill="FFFFFF"/>
        </w:rPr>
      </w:pPr>
      <w:r w:rsidRPr="005A0AA4">
        <w:rPr>
          <w:rFonts w:ascii="Times New Roman" w:hAnsi="Times New Roman" w:cs="Times New Roman"/>
          <w:color w:val="000000"/>
          <w:sz w:val="24"/>
          <w:szCs w:val="24"/>
          <w:shd w:val="clear" w:color="auto" w:fill="FFFFFF"/>
        </w:rPr>
        <w:t>Η επικοινωνία μέσα από το internet μας εξασκεί στην πόζα, στην κορνίζα και στη διατήρηση μιας εικόνας για τον εαυτό μας που δεν αντιστοιχεί στην πραγματικότητα. Προσπαθούμε να αποδείξουμε στους «φίλους» μας ότι είμαστε όμορφοι, ταλαντούχοι, ενδιαφέροντες, κοινωνικοί κ.ο.κ. και πολύ συχνά καταναλωνόμαστε από αυτή την προσπάθεια και ξεχνάμε ποιοι πραγματικά είμαστε. </w:t>
      </w:r>
    </w:p>
    <w:p w:rsidR="0012783A" w:rsidRPr="005A0AA4" w:rsidRDefault="0012783A">
      <w:pPr>
        <w:rPr>
          <w:rFonts w:ascii="Times New Roman" w:hAnsi="Times New Roman" w:cs="Times New Roman"/>
          <w:color w:val="000000"/>
          <w:sz w:val="24"/>
          <w:szCs w:val="24"/>
          <w:shd w:val="clear" w:color="auto" w:fill="FFFFFF"/>
        </w:rPr>
      </w:pPr>
    </w:p>
    <w:p w:rsidR="0012783A" w:rsidRPr="005A0AA4" w:rsidRDefault="005A0AA4">
      <w:pPr>
        <w:rPr>
          <w:rFonts w:ascii="Times New Roman" w:hAnsi="Times New Roman" w:cs="Times New Roman"/>
          <w:b/>
          <w:bCs/>
          <w:color w:val="000000"/>
          <w:sz w:val="24"/>
          <w:szCs w:val="24"/>
          <w:shd w:val="clear" w:color="auto" w:fill="F8F8F8"/>
        </w:rPr>
      </w:pPr>
      <w:r>
        <w:rPr>
          <w:rFonts w:ascii="Times New Roman" w:hAnsi="Times New Roman" w:cs="Times New Roman"/>
          <w:b/>
          <w:bCs/>
          <w:color w:val="000000"/>
          <w:sz w:val="24"/>
          <w:szCs w:val="24"/>
          <w:shd w:val="clear" w:color="auto" w:fill="F8F8F8"/>
        </w:rPr>
        <w:t>Φ</w:t>
      </w:r>
      <w:r w:rsidR="0012783A" w:rsidRPr="005A0AA4">
        <w:rPr>
          <w:rFonts w:ascii="Times New Roman" w:hAnsi="Times New Roman" w:cs="Times New Roman"/>
          <w:b/>
          <w:bCs/>
          <w:color w:val="000000"/>
          <w:sz w:val="24"/>
          <w:szCs w:val="24"/>
          <w:shd w:val="clear" w:color="auto" w:fill="F8F8F8"/>
        </w:rPr>
        <w:t>υσικοί φίλοι</w:t>
      </w:r>
    </w:p>
    <w:p w:rsidR="0012783A" w:rsidRPr="005A0AA4" w:rsidRDefault="0012783A">
      <w:pPr>
        <w:rPr>
          <w:rFonts w:ascii="Times New Roman" w:hAnsi="Times New Roman" w:cs="Times New Roman"/>
          <w:color w:val="000000"/>
          <w:sz w:val="24"/>
          <w:szCs w:val="24"/>
          <w:shd w:val="clear" w:color="auto" w:fill="FFFFFF"/>
        </w:rPr>
      </w:pPr>
      <w:r w:rsidRPr="005A0AA4">
        <w:rPr>
          <w:rFonts w:ascii="Times New Roman" w:hAnsi="Times New Roman" w:cs="Times New Roman"/>
          <w:color w:val="000000"/>
          <w:sz w:val="24"/>
          <w:szCs w:val="24"/>
          <w:shd w:val="clear" w:color="auto" w:fill="FFFFFF"/>
        </w:rPr>
        <w:t>Δεν είναι πάντοτε μαζί σου. Ειδικά τα παιδιά που μένουν σε απομακρυσμένες περιοχές, μπορούν να δουν τους φίλους τους μόνο στο σχολείο.</w:t>
      </w:r>
    </w:p>
    <w:p w:rsidR="0012783A" w:rsidRPr="005A0AA4" w:rsidRDefault="0012783A">
      <w:pPr>
        <w:rPr>
          <w:rFonts w:ascii="Times New Roman" w:hAnsi="Times New Roman" w:cs="Times New Roman"/>
          <w:color w:val="000000"/>
          <w:sz w:val="24"/>
          <w:szCs w:val="24"/>
          <w:shd w:val="clear" w:color="auto" w:fill="FFFFFF"/>
        </w:rPr>
      </w:pPr>
      <w:r w:rsidRPr="005A0AA4">
        <w:rPr>
          <w:rFonts w:ascii="Times New Roman" w:hAnsi="Times New Roman" w:cs="Times New Roman"/>
          <w:color w:val="000000"/>
          <w:sz w:val="24"/>
          <w:szCs w:val="24"/>
          <w:shd w:val="clear" w:color="auto" w:fill="FFFFFF"/>
        </w:rPr>
        <w:t>Πριν από την εποχή του internet οι άνθρωποι συναντιούνταν και χωρίζονταν. Ένας συμμαθητής που κάποια στιγμή άλλαζε σχολείο, χανόταν και μετά από μερικά χρόνια ξεχνιόταν. Μια φίλη που μετακόμισε σε άλλη πόλη έστελνε γράμματα με το ταχυδρομείο μια φορά τον μήνα, ώσπου χανόταν και μετά ξεχνιόταν και αυτή. </w:t>
      </w:r>
    </w:p>
    <w:p w:rsidR="0012783A" w:rsidRPr="005A0AA4" w:rsidRDefault="0012783A">
      <w:pPr>
        <w:rPr>
          <w:rFonts w:ascii="Times New Roman" w:hAnsi="Times New Roman" w:cs="Times New Roman"/>
          <w:color w:val="000000"/>
          <w:sz w:val="24"/>
          <w:szCs w:val="24"/>
          <w:shd w:val="clear" w:color="auto" w:fill="FFFFFF"/>
        </w:rPr>
      </w:pPr>
      <w:r w:rsidRPr="005A0AA4">
        <w:rPr>
          <w:rFonts w:ascii="Times New Roman" w:hAnsi="Times New Roman" w:cs="Times New Roman"/>
          <w:color w:val="000000"/>
          <w:sz w:val="24"/>
          <w:szCs w:val="24"/>
          <w:shd w:val="clear" w:color="auto" w:fill="FFFFFF"/>
        </w:rPr>
        <w:t>Ο τόνος της φωνής, η στάση του σώματος, μια γκριμάτσα του προσώπου, ένας στιγμιαίος δισταγμός… είναι μόνο λίγα από τα εξωγλωσσικά στοιχεία που προσφέρει η δια ζώσης επικοινωνία. Μέσα από αυτά συνδεόμαστε με τους άλλους, τους γνωρίζουμε πραγματικά και επικοινωνούμε σε βάθος. </w:t>
      </w:r>
    </w:p>
    <w:p w:rsidR="0012783A" w:rsidRPr="005A0AA4" w:rsidRDefault="0012783A">
      <w:pPr>
        <w:rPr>
          <w:rFonts w:ascii="Times New Roman" w:hAnsi="Times New Roman" w:cs="Times New Roman"/>
          <w:color w:val="000000"/>
          <w:sz w:val="24"/>
          <w:szCs w:val="24"/>
          <w:shd w:val="clear" w:color="auto" w:fill="FFFFFF"/>
        </w:rPr>
      </w:pPr>
      <w:r w:rsidRPr="005A0AA4">
        <w:rPr>
          <w:rFonts w:ascii="Times New Roman" w:hAnsi="Times New Roman" w:cs="Times New Roman"/>
          <w:color w:val="000000"/>
          <w:sz w:val="24"/>
          <w:szCs w:val="24"/>
          <w:shd w:val="clear" w:color="auto" w:fill="FFFFFF"/>
        </w:rPr>
        <w:t>Οι φυσικοί φίλοι υπάρχουν όπως τους βλέπουμε: χωρίς ρετουσαρισμένο πρόσωπο, χωρίς Photoshop στους γλουτούς, χωρίς φίλτρο. Όταν συναντάμε κάποιον δια ζώσης, δεν συναντάμε ένα στιγμιαίο κλικ της μηχανής, αλλά έναν ολοκληρωμένο άνθρωπο, με τις αδυναμίες και τα ελαττώματά του. Έναν άνθρωπο που μοιάζει πιο πολύ με εμάς. </w:t>
      </w:r>
    </w:p>
    <w:p w:rsidR="0012783A" w:rsidRPr="005A0AA4" w:rsidRDefault="0012783A">
      <w:pPr>
        <w:rPr>
          <w:rFonts w:ascii="Times New Roman" w:hAnsi="Times New Roman" w:cs="Times New Roman"/>
          <w:sz w:val="24"/>
          <w:szCs w:val="24"/>
        </w:rPr>
      </w:pPr>
      <w:r w:rsidRPr="005A0AA4">
        <w:rPr>
          <w:rFonts w:ascii="Times New Roman" w:hAnsi="Times New Roman" w:cs="Times New Roman"/>
          <w:color w:val="000000"/>
          <w:sz w:val="24"/>
          <w:szCs w:val="24"/>
          <w:shd w:val="clear" w:color="auto" w:fill="FFFFFF"/>
        </w:rPr>
        <w:t>Η δια ζώσης φιλία είναι πιο ειλικρινής. Ακόμη και αν κάποιος θέλει να παρουσιάσει μια εικόνα διαφορετική από αυτό που πραγματικά είναι, τα εξωγλωσσικά στοιχεία της ζωντανής επικοινωνίας θα προδώσουν την αμηχανία του. Η ζωντανή επικοινωνία είναι περισσότερο άμεση, αυθόρμητη, ανεξέταστη, αληθινή. Παρουσιάζει τον εαυτό μας στους άλλους χωρίς δεύτερες σκέψεις, αυθόρμητα και ειλικρινά με όλα τα προτερήματα και τα μειονεκτήματά μας.</w:t>
      </w:r>
    </w:p>
    <w:sectPr w:rsidR="0012783A" w:rsidRPr="005A0A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3203"/>
    <w:multiLevelType w:val="multilevel"/>
    <w:tmpl w:val="950E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52905"/>
    <w:multiLevelType w:val="multilevel"/>
    <w:tmpl w:val="CC98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F41BB"/>
    <w:multiLevelType w:val="multilevel"/>
    <w:tmpl w:val="BF62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331762"/>
    <w:multiLevelType w:val="multilevel"/>
    <w:tmpl w:val="74BE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F05933"/>
    <w:multiLevelType w:val="multilevel"/>
    <w:tmpl w:val="80A4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F3132C"/>
    <w:multiLevelType w:val="multilevel"/>
    <w:tmpl w:val="757C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83A"/>
    <w:rsid w:val="00090B19"/>
    <w:rsid w:val="0012783A"/>
    <w:rsid w:val="005A0AA4"/>
    <w:rsid w:val="00980682"/>
    <w:rsid w:val="00E42D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8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8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9151">
      <w:bodyDiv w:val="1"/>
      <w:marLeft w:val="0"/>
      <w:marRight w:val="0"/>
      <w:marTop w:val="0"/>
      <w:marBottom w:val="0"/>
      <w:divBdr>
        <w:top w:val="none" w:sz="0" w:space="0" w:color="auto"/>
        <w:left w:val="none" w:sz="0" w:space="0" w:color="auto"/>
        <w:bottom w:val="none" w:sz="0" w:space="0" w:color="auto"/>
        <w:right w:val="none" w:sz="0" w:space="0" w:color="auto"/>
      </w:divBdr>
      <w:divsChild>
        <w:div w:id="1061714276">
          <w:marLeft w:val="417"/>
          <w:marRight w:val="417"/>
          <w:marTop w:val="0"/>
          <w:marBottom w:val="0"/>
          <w:divBdr>
            <w:top w:val="none" w:sz="0" w:space="0" w:color="auto"/>
            <w:left w:val="none" w:sz="0" w:space="0" w:color="auto"/>
            <w:bottom w:val="none" w:sz="0" w:space="0" w:color="auto"/>
            <w:right w:val="none" w:sz="0" w:space="0" w:color="auto"/>
          </w:divBdr>
        </w:div>
        <w:div w:id="741610437">
          <w:marLeft w:val="418"/>
          <w:marRight w:val="418"/>
          <w:marTop w:val="0"/>
          <w:marBottom w:val="0"/>
          <w:divBdr>
            <w:top w:val="none" w:sz="0" w:space="0" w:color="auto"/>
            <w:left w:val="none" w:sz="0" w:space="0" w:color="auto"/>
            <w:bottom w:val="none" w:sz="0" w:space="0" w:color="auto"/>
            <w:right w:val="none" w:sz="0" w:space="0" w:color="auto"/>
          </w:divBdr>
        </w:div>
        <w:div w:id="87583300">
          <w:marLeft w:val="417"/>
          <w:marRight w:val="417"/>
          <w:marTop w:val="0"/>
          <w:marBottom w:val="0"/>
          <w:divBdr>
            <w:top w:val="none" w:sz="0" w:space="0" w:color="auto"/>
            <w:left w:val="none" w:sz="0" w:space="0" w:color="auto"/>
            <w:bottom w:val="none" w:sz="0" w:space="0" w:color="auto"/>
            <w:right w:val="none" w:sz="0" w:space="0" w:color="auto"/>
          </w:divBdr>
        </w:div>
      </w:divsChild>
    </w:div>
    <w:div w:id="451484706">
      <w:bodyDiv w:val="1"/>
      <w:marLeft w:val="0"/>
      <w:marRight w:val="0"/>
      <w:marTop w:val="0"/>
      <w:marBottom w:val="0"/>
      <w:divBdr>
        <w:top w:val="none" w:sz="0" w:space="0" w:color="auto"/>
        <w:left w:val="none" w:sz="0" w:space="0" w:color="auto"/>
        <w:bottom w:val="none" w:sz="0" w:space="0" w:color="auto"/>
        <w:right w:val="none" w:sz="0" w:space="0" w:color="auto"/>
      </w:divBdr>
    </w:div>
    <w:div w:id="843201215">
      <w:bodyDiv w:val="1"/>
      <w:marLeft w:val="0"/>
      <w:marRight w:val="0"/>
      <w:marTop w:val="0"/>
      <w:marBottom w:val="0"/>
      <w:divBdr>
        <w:top w:val="none" w:sz="0" w:space="0" w:color="auto"/>
        <w:left w:val="none" w:sz="0" w:space="0" w:color="auto"/>
        <w:bottom w:val="none" w:sz="0" w:space="0" w:color="auto"/>
        <w:right w:val="none" w:sz="0" w:space="0" w:color="auto"/>
      </w:divBdr>
      <w:divsChild>
        <w:div w:id="1039083810">
          <w:marLeft w:val="0"/>
          <w:marRight w:val="0"/>
          <w:marTop w:val="0"/>
          <w:marBottom w:val="450"/>
          <w:divBdr>
            <w:top w:val="none" w:sz="0" w:space="0" w:color="auto"/>
            <w:left w:val="none" w:sz="0" w:space="0" w:color="auto"/>
            <w:bottom w:val="none" w:sz="0" w:space="0" w:color="auto"/>
            <w:right w:val="none" w:sz="0" w:space="0" w:color="auto"/>
          </w:divBdr>
        </w:div>
        <w:div w:id="405148948">
          <w:marLeft w:val="0"/>
          <w:marRight w:val="0"/>
          <w:marTop w:val="0"/>
          <w:marBottom w:val="450"/>
          <w:divBdr>
            <w:top w:val="none" w:sz="0" w:space="0" w:color="auto"/>
            <w:left w:val="none" w:sz="0" w:space="0" w:color="auto"/>
            <w:bottom w:val="none" w:sz="0" w:space="0" w:color="auto"/>
            <w:right w:val="none" w:sz="0" w:space="0" w:color="auto"/>
          </w:divBdr>
        </w:div>
      </w:divsChild>
    </w:div>
    <w:div w:id="978025662">
      <w:bodyDiv w:val="1"/>
      <w:marLeft w:val="0"/>
      <w:marRight w:val="0"/>
      <w:marTop w:val="0"/>
      <w:marBottom w:val="0"/>
      <w:divBdr>
        <w:top w:val="none" w:sz="0" w:space="0" w:color="auto"/>
        <w:left w:val="none" w:sz="0" w:space="0" w:color="auto"/>
        <w:bottom w:val="none" w:sz="0" w:space="0" w:color="auto"/>
        <w:right w:val="none" w:sz="0" w:space="0" w:color="auto"/>
      </w:divBdr>
    </w:div>
    <w:div w:id="1685981763">
      <w:bodyDiv w:val="1"/>
      <w:marLeft w:val="0"/>
      <w:marRight w:val="0"/>
      <w:marTop w:val="0"/>
      <w:marBottom w:val="0"/>
      <w:divBdr>
        <w:top w:val="none" w:sz="0" w:space="0" w:color="auto"/>
        <w:left w:val="none" w:sz="0" w:space="0" w:color="auto"/>
        <w:bottom w:val="none" w:sz="0" w:space="0" w:color="auto"/>
        <w:right w:val="none" w:sz="0" w:space="0" w:color="auto"/>
      </w:divBdr>
    </w:div>
    <w:div w:id="21336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920</Words>
  <Characters>4970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Ασημίνα Μπάτσου</dc:creator>
  <cp:lastModifiedBy>NIKOLAS</cp:lastModifiedBy>
  <cp:revision>5</cp:revision>
  <dcterms:created xsi:type="dcterms:W3CDTF">2019-11-11T09:11:00Z</dcterms:created>
  <dcterms:modified xsi:type="dcterms:W3CDTF">2020-12-30T15:09:00Z</dcterms:modified>
</cp:coreProperties>
</file>