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F0D7" w14:textId="7BC3DB5A" w:rsidR="005A1665" w:rsidRPr="005A1665" w:rsidRDefault="007F1C82">
      <w:pPr>
        <w:rPr>
          <w:b/>
          <w:bCs/>
          <w:sz w:val="32"/>
          <w:szCs w:val="32"/>
        </w:rPr>
      </w:pPr>
      <w:r w:rsidRPr="005A1665">
        <w:rPr>
          <w:b/>
          <w:bCs/>
          <w:sz w:val="32"/>
          <w:szCs w:val="32"/>
        </w:rPr>
        <w:t xml:space="preserve">Περιβάλλον - Οικολογία  </w:t>
      </w:r>
      <w:r w:rsidR="005A1665" w:rsidRPr="005A1665">
        <w:rPr>
          <w:b/>
          <w:bCs/>
          <w:sz w:val="32"/>
          <w:szCs w:val="32"/>
        </w:rPr>
        <w:t>(διαγραμματική παρουσίαση)</w:t>
      </w:r>
    </w:p>
    <w:p w14:paraId="6FE0340C" w14:textId="7EBA2D4B" w:rsidR="00136DB8" w:rsidRDefault="00F21B6A">
      <w:pPr>
        <w:rPr>
          <w:sz w:val="28"/>
          <w:szCs w:val="28"/>
        </w:rPr>
      </w:pPr>
      <w:r w:rsidRPr="00F21B6A">
        <w:rPr>
          <w:sz w:val="28"/>
          <w:szCs w:val="28"/>
        </w:rPr>
        <w:t xml:space="preserve">Το </w:t>
      </w:r>
      <w:r w:rsidRPr="000D4816">
        <w:rPr>
          <w:b/>
          <w:bCs/>
          <w:sz w:val="28"/>
          <w:szCs w:val="28"/>
          <w:u w:val="single"/>
        </w:rPr>
        <w:t>φυσικό περιβάλλον</w:t>
      </w:r>
      <w:r w:rsidRPr="00F21B6A">
        <w:rPr>
          <w:sz w:val="28"/>
          <w:szCs w:val="28"/>
        </w:rPr>
        <w:t xml:space="preserve"> </w:t>
      </w:r>
      <w:r w:rsidR="00136DB8">
        <w:rPr>
          <w:sz w:val="28"/>
          <w:szCs w:val="28"/>
        </w:rPr>
        <w:t>είναι για τους ανθρώπους</w:t>
      </w:r>
      <w:r w:rsidR="00390CAD">
        <w:rPr>
          <w:sz w:val="28"/>
          <w:szCs w:val="28"/>
        </w:rPr>
        <w:t xml:space="preserve"> </w:t>
      </w:r>
    </w:p>
    <w:p w14:paraId="0FCD4434" w14:textId="003CC8DB" w:rsidR="00136DB8" w:rsidRDefault="00136DB8" w:rsidP="00136DB8">
      <w:pPr>
        <w:pStyle w:val="a3"/>
        <w:numPr>
          <w:ilvl w:val="0"/>
          <w:numId w:val="1"/>
        </w:numPr>
        <w:rPr>
          <w:sz w:val="28"/>
          <w:szCs w:val="28"/>
        </w:rPr>
      </w:pPr>
      <w:r w:rsidRPr="00136DB8">
        <w:rPr>
          <w:sz w:val="28"/>
          <w:szCs w:val="28"/>
        </w:rPr>
        <w:t xml:space="preserve">ο </w:t>
      </w:r>
      <w:r w:rsidR="00F21B6A" w:rsidRPr="00136DB8">
        <w:rPr>
          <w:sz w:val="28"/>
          <w:szCs w:val="28"/>
        </w:rPr>
        <w:t>χώρο</w:t>
      </w:r>
      <w:r w:rsidRPr="00136DB8">
        <w:rPr>
          <w:sz w:val="28"/>
          <w:szCs w:val="28"/>
        </w:rPr>
        <w:t>ς</w:t>
      </w:r>
      <w:r w:rsidR="00F21B6A" w:rsidRPr="00136DB8">
        <w:rPr>
          <w:sz w:val="28"/>
          <w:szCs w:val="28"/>
        </w:rPr>
        <w:t xml:space="preserve"> μέσα στον οποίο κινούνται και διαβιούν</w:t>
      </w:r>
      <w:r w:rsidR="00A332C1">
        <w:rPr>
          <w:sz w:val="28"/>
          <w:szCs w:val="28"/>
        </w:rPr>
        <w:t xml:space="preserve">, </w:t>
      </w:r>
    </w:p>
    <w:p w14:paraId="18F9BB0E" w14:textId="035BB0F8" w:rsidR="00F21B6A" w:rsidRDefault="00F21B6A" w:rsidP="00136DB8">
      <w:pPr>
        <w:pStyle w:val="a3"/>
        <w:numPr>
          <w:ilvl w:val="0"/>
          <w:numId w:val="1"/>
        </w:numPr>
        <w:rPr>
          <w:sz w:val="28"/>
          <w:szCs w:val="28"/>
        </w:rPr>
      </w:pPr>
      <w:r w:rsidRPr="00136DB8">
        <w:rPr>
          <w:sz w:val="28"/>
          <w:szCs w:val="28"/>
        </w:rPr>
        <w:t>αλλά και ο χώρο</w:t>
      </w:r>
      <w:r w:rsidR="00136DB8">
        <w:rPr>
          <w:sz w:val="28"/>
          <w:szCs w:val="28"/>
        </w:rPr>
        <w:t>ς</w:t>
      </w:r>
      <w:r w:rsidRPr="00136DB8">
        <w:rPr>
          <w:sz w:val="28"/>
          <w:szCs w:val="28"/>
        </w:rPr>
        <w:t xml:space="preserve"> από τον οποίο αντλούν πολύτιμους πόρους για την καθημερινή τους δράση και επιβίωση</w:t>
      </w:r>
      <w:r w:rsidR="00A332C1">
        <w:rPr>
          <w:sz w:val="28"/>
          <w:szCs w:val="28"/>
        </w:rPr>
        <w:t>.</w:t>
      </w:r>
    </w:p>
    <w:p w14:paraId="41883BBB" w14:textId="68A3418F" w:rsidR="00A332C1" w:rsidRPr="00A332C1" w:rsidRDefault="00A332C1" w:rsidP="00A332C1">
      <w:pPr>
        <w:rPr>
          <w:b/>
          <w:bCs/>
          <w:sz w:val="28"/>
          <w:szCs w:val="28"/>
          <w:u w:val="single"/>
        </w:rPr>
      </w:pPr>
      <w:r w:rsidRPr="00A332C1">
        <w:rPr>
          <w:b/>
          <w:bCs/>
          <w:sz w:val="28"/>
          <w:szCs w:val="28"/>
          <w:u w:val="single"/>
        </w:rPr>
        <w:t>Θετική συνεισφορά περιβάλλοντος</w:t>
      </w:r>
    </w:p>
    <w:p w14:paraId="22683B98" w14:textId="77777777" w:rsidR="00A332C1" w:rsidRPr="00A332C1" w:rsidRDefault="00A332C1" w:rsidP="00A332C1">
      <w:pPr>
        <w:pStyle w:val="a3"/>
        <w:numPr>
          <w:ilvl w:val="0"/>
          <w:numId w:val="2"/>
        </w:numPr>
        <w:rPr>
          <w:sz w:val="28"/>
          <w:szCs w:val="28"/>
        </w:rPr>
      </w:pPr>
      <w:r w:rsidRPr="00A332C1">
        <w:rPr>
          <w:b/>
          <w:bCs/>
          <w:sz w:val="28"/>
          <w:szCs w:val="28"/>
        </w:rPr>
        <w:t>Άμεση εξάρτηση της ανθρώπινης διαβίωσης από το φυσικό περιβάλλον</w:t>
      </w:r>
      <w:r w:rsidRPr="00A332C1">
        <w:rPr>
          <w:sz w:val="28"/>
          <w:szCs w:val="28"/>
        </w:rPr>
        <w:t xml:space="preserve">. Η σχέση ανθρώπων περιβάλλοντος είναι μια σχέση </w:t>
      </w:r>
      <w:r w:rsidRPr="00A332C1">
        <w:rPr>
          <w:sz w:val="28"/>
          <w:szCs w:val="28"/>
          <w:u w:val="single"/>
        </w:rPr>
        <w:t>αλληλεπίδρασης</w:t>
      </w:r>
      <w:r w:rsidRPr="00A332C1">
        <w:rPr>
          <w:sz w:val="28"/>
          <w:szCs w:val="28"/>
        </w:rPr>
        <w:t xml:space="preserve"> και </w:t>
      </w:r>
      <w:r w:rsidRPr="00A332C1">
        <w:rPr>
          <w:sz w:val="28"/>
          <w:szCs w:val="28"/>
          <w:u w:val="single"/>
        </w:rPr>
        <w:t>αλληλεξάρτησης</w:t>
      </w:r>
      <w:r w:rsidRPr="00A332C1">
        <w:rPr>
          <w:sz w:val="28"/>
          <w:szCs w:val="28"/>
        </w:rPr>
        <w:t>, καθώς οτιδήποτε συμβαίνει στο περιβάλλον έχει αντίκτυπο στη ζωή των ανθρώπων κι αντιστρόφως η καθημερινή δράση των ανθρώπων έχει αντίκτυπο στο περιβάλλον.</w:t>
      </w:r>
    </w:p>
    <w:p w14:paraId="13C2F4B6" w14:textId="518FD456" w:rsidR="00A332C1" w:rsidRPr="00A332C1" w:rsidRDefault="00A332C1" w:rsidP="00A332C1">
      <w:pPr>
        <w:pStyle w:val="a3"/>
        <w:numPr>
          <w:ilvl w:val="0"/>
          <w:numId w:val="2"/>
        </w:numPr>
        <w:rPr>
          <w:sz w:val="28"/>
          <w:szCs w:val="28"/>
        </w:rPr>
      </w:pPr>
      <w:r w:rsidRPr="00A332C1">
        <w:rPr>
          <w:b/>
          <w:bCs/>
          <w:sz w:val="28"/>
          <w:szCs w:val="28"/>
        </w:rPr>
        <w:t>Σημαντική επίδραση του φυσικού περιβάλλοντος στην ψυχολογία του ανθρώπου</w:t>
      </w:r>
      <w:r w:rsidR="00E11F48">
        <w:rPr>
          <w:sz w:val="28"/>
          <w:szCs w:val="28"/>
        </w:rPr>
        <w:t xml:space="preserve">. Προσφέρει δυνατότητες </w:t>
      </w:r>
      <w:r w:rsidRPr="00E11F48">
        <w:rPr>
          <w:sz w:val="28"/>
          <w:szCs w:val="28"/>
          <w:u w:val="single"/>
        </w:rPr>
        <w:t>χαλάρωση</w:t>
      </w:r>
      <w:r w:rsidR="00E11F48" w:rsidRPr="00E11F48">
        <w:rPr>
          <w:sz w:val="28"/>
          <w:szCs w:val="28"/>
          <w:u w:val="single"/>
        </w:rPr>
        <w:t>ς</w:t>
      </w:r>
      <w:r w:rsidR="007637CD">
        <w:rPr>
          <w:sz w:val="28"/>
          <w:szCs w:val="28"/>
        </w:rPr>
        <w:t xml:space="preserve">, </w:t>
      </w:r>
      <w:r w:rsidRPr="00E11F48">
        <w:rPr>
          <w:sz w:val="28"/>
          <w:szCs w:val="28"/>
          <w:u w:val="single"/>
        </w:rPr>
        <w:t>ψυχαγωγία</w:t>
      </w:r>
      <w:r w:rsidR="00E11F48" w:rsidRPr="00E11F48">
        <w:rPr>
          <w:sz w:val="28"/>
          <w:szCs w:val="28"/>
          <w:u w:val="single"/>
        </w:rPr>
        <w:t>ς</w:t>
      </w:r>
      <w:r w:rsidR="00E11F48">
        <w:rPr>
          <w:sz w:val="28"/>
          <w:szCs w:val="28"/>
        </w:rPr>
        <w:t xml:space="preserve"> </w:t>
      </w:r>
      <w:r w:rsidR="007637CD">
        <w:rPr>
          <w:sz w:val="28"/>
          <w:szCs w:val="28"/>
        </w:rPr>
        <w:t>(</w:t>
      </w:r>
      <w:r w:rsidRPr="00A332C1">
        <w:rPr>
          <w:sz w:val="28"/>
          <w:szCs w:val="28"/>
        </w:rPr>
        <w:t>δραστηριότητες σχετ</w:t>
      </w:r>
      <w:r w:rsidR="007637CD">
        <w:rPr>
          <w:sz w:val="28"/>
          <w:szCs w:val="28"/>
        </w:rPr>
        <w:t>ικές με</w:t>
      </w:r>
      <w:r w:rsidRPr="00A332C1">
        <w:rPr>
          <w:sz w:val="28"/>
          <w:szCs w:val="28"/>
        </w:rPr>
        <w:t xml:space="preserve"> το περιβάλλον</w:t>
      </w:r>
      <w:r w:rsidR="007637CD">
        <w:rPr>
          <w:sz w:val="28"/>
          <w:szCs w:val="28"/>
        </w:rPr>
        <w:t xml:space="preserve">), </w:t>
      </w:r>
      <w:r w:rsidRPr="00E11F48">
        <w:rPr>
          <w:sz w:val="28"/>
          <w:szCs w:val="28"/>
          <w:u w:val="single"/>
        </w:rPr>
        <w:t>άθλησ</w:t>
      </w:r>
      <w:r w:rsidR="007637CD" w:rsidRPr="00E11F48">
        <w:rPr>
          <w:sz w:val="28"/>
          <w:szCs w:val="28"/>
          <w:u w:val="single"/>
        </w:rPr>
        <w:t>η</w:t>
      </w:r>
      <w:r w:rsidR="00E11F48" w:rsidRPr="00E11F48">
        <w:rPr>
          <w:sz w:val="28"/>
          <w:szCs w:val="28"/>
          <w:u w:val="single"/>
        </w:rPr>
        <w:t>ς</w:t>
      </w:r>
      <w:r w:rsidR="007637CD">
        <w:rPr>
          <w:sz w:val="28"/>
          <w:szCs w:val="28"/>
        </w:rPr>
        <w:t xml:space="preserve"> (πχ. κ</w:t>
      </w:r>
      <w:r w:rsidRPr="00A332C1">
        <w:rPr>
          <w:sz w:val="28"/>
          <w:szCs w:val="28"/>
        </w:rPr>
        <w:t>ολύμπι</w:t>
      </w:r>
      <w:r w:rsidR="007637CD">
        <w:rPr>
          <w:sz w:val="28"/>
          <w:szCs w:val="28"/>
        </w:rPr>
        <w:t>)</w:t>
      </w:r>
      <w:r w:rsidRPr="00A332C1">
        <w:rPr>
          <w:sz w:val="28"/>
          <w:szCs w:val="28"/>
        </w:rPr>
        <w:t>.</w:t>
      </w:r>
    </w:p>
    <w:p w14:paraId="3932B053" w14:textId="6894A6F7" w:rsidR="00A332C1" w:rsidRDefault="00A332C1" w:rsidP="002949AE">
      <w:pPr>
        <w:pStyle w:val="a3"/>
        <w:numPr>
          <w:ilvl w:val="0"/>
          <w:numId w:val="2"/>
        </w:numPr>
        <w:rPr>
          <w:sz w:val="28"/>
          <w:szCs w:val="28"/>
        </w:rPr>
      </w:pPr>
      <w:r w:rsidRPr="002949AE">
        <w:rPr>
          <w:b/>
          <w:bCs/>
          <w:sz w:val="28"/>
          <w:szCs w:val="28"/>
        </w:rPr>
        <w:t>Το φυσικό περιβάλλον ενισχύει την αισθητική καλλιέργεια των ανθρώπων</w:t>
      </w:r>
      <w:r w:rsidRPr="002949AE">
        <w:rPr>
          <w:sz w:val="28"/>
          <w:szCs w:val="28"/>
        </w:rPr>
        <w:t xml:space="preserve">. Το </w:t>
      </w:r>
      <w:r w:rsidR="002949AE">
        <w:rPr>
          <w:sz w:val="28"/>
          <w:szCs w:val="28"/>
        </w:rPr>
        <w:t xml:space="preserve">ως </w:t>
      </w:r>
      <w:r w:rsidRPr="002949AE">
        <w:rPr>
          <w:sz w:val="28"/>
          <w:szCs w:val="28"/>
        </w:rPr>
        <w:t xml:space="preserve">πηγή ύψιστου κάλλους </w:t>
      </w:r>
      <w:r w:rsidR="002949AE">
        <w:rPr>
          <w:sz w:val="28"/>
          <w:szCs w:val="28"/>
        </w:rPr>
        <w:t xml:space="preserve">και </w:t>
      </w:r>
      <w:r w:rsidR="002949AE" w:rsidRPr="002949AE">
        <w:rPr>
          <w:sz w:val="28"/>
          <w:szCs w:val="28"/>
        </w:rPr>
        <w:t xml:space="preserve">αισθητικής απόλαυσης </w:t>
      </w:r>
      <w:r w:rsidRPr="002949AE">
        <w:rPr>
          <w:sz w:val="28"/>
          <w:szCs w:val="28"/>
        </w:rPr>
        <w:t xml:space="preserve">ενισχύει την </w:t>
      </w:r>
      <w:r w:rsidRPr="00534D13">
        <w:rPr>
          <w:sz w:val="28"/>
          <w:szCs w:val="28"/>
          <w:u w:val="single"/>
        </w:rPr>
        <w:t>καλαισθησία</w:t>
      </w:r>
      <w:r w:rsidRPr="002949AE">
        <w:rPr>
          <w:sz w:val="28"/>
          <w:szCs w:val="28"/>
        </w:rPr>
        <w:t xml:space="preserve"> των ανθρώπων</w:t>
      </w:r>
      <w:r w:rsidR="002949AE">
        <w:rPr>
          <w:sz w:val="28"/>
          <w:szCs w:val="28"/>
        </w:rPr>
        <w:t xml:space="preserve"> (αντίθετα </w:t>
      </w:r>
      <w:r w:rsidRPr="002949AE">
        <w:rPr>
          <w:sz w:val="28"/>
          <w:szCs w:val="28"/>
        </w:rPr>
        <w:t>με το μουντό και αισθητικώς υποβαθμισμένο αστικό περιβάλλον</w:t>
      </w:r>
      <w:r w:rsidR="002949AE">
        <w:rPr>
          <w:sz w:val="28"/>
          <w:szCs w:val="28"/>
        </w:rPr>
        <w:t>)</w:t>
      </w:r>
      <w:r w:rsidRPr="002949AE">
        <w:rPr>
          <w:sz w:val="28"/>
          <w:szCs w:val="28"/>
        </w:rPr>
        <w:t>.</w:t>
      </w:r>
    </w:p>
    <w:p w14:paraId="29D645CC" w14:textId="77777777" w:rsidR="0091245E" w:rsidRPr="002949AE" w:rsidRDefault="0091245E" w:rsidP="008104B7">
      <w:pPr>
        <w:pStyle w:val="a3"/>
        <w:rPr>
          <w:sz w:val="28"/>
          <w:szCs w:val="28"/>
        </w:rPr>
      </w:pPr>
    </w:p>
    <w:p w14:paraId="06EADC84" w14:textId="77777777" w:rsidR="00E11F48" w:rsidRPr="008104B7" w:rsidRDefault="00E11F48" w:rsidP="00E11F48">
      <w:pPr>
        <w:rPr>
          <w:b/>
          <w:bCs/>
          <w:sz w:val="28"/>
          <w:szCs w:val="28"/>
          <w:u w:val="single"/>
        </w:rPr>
      </w:pPr>
      <w:r w:rsidRPr="008104B7">
        <w:rPr>
          <w:b/>
          <w:bCs/>
          <w:sz w:val="28"/>
          <w:szCs w:val="28"/>
          <w:u w:val="single"/>
        </w:rPr>
        <w:t>Προβλήματα στο φυσικό περιβάλλον που οφείλονται στην ανθρώπινη δράση</w:t>
      </w:r>
    </w:p>
    <w:p w14:paraId="3389B4C5" w14:textId="6B417929" w:rsidR="00E11F48" w:rsidRPr="00DE26CF" w:rsidRDefault="00E11F48" w:rsidP="00DE26CF">
      <w:pPr>
        <w:pStyle w:val="a3"/>
        <w:numPr>
          <w:ilvl w:val="0"/>
          <w:numId w:val="3"/>
        </w:numPr>
        <w:rPr>
          <w:sz w:val="28"/>
          <w:szCs w:val="28"/>
        </w:rPr>
      </w:pPr>
      <w:r w:rsidRPr="00DE26CF">
        <w:rPr>
          <w:b/>
          <w:bCs/>
          <w:sz w:val="28"/>
          <w:szCs w:val="28"/>
        </w:rPr>
        <w:t xml:space="preserve">Παρεμβάσεις στο περιβάλλον και </w:t>
      </w:r>
      <w:proofErr w:type="spellStart"/>
      <w:r w:rsidRPr="00DE26CF">
        <w:rPr>
          <w:b/>
          <w:bCs/>
          <w:sz w:val="28"/>
          <w:szCs w:val="28"/>
        </w:rPr>
        <w:t>υπερεκμετάλλευση</w:t>
      </w:r>
      <w:proofErr w:type="spellEnd"/>
      <w:r w:rsidRPr="00DE26CF">
        <w:rPr>
          <w:sz w:val="28"/>
          <w:szCs w:val="28"/>
        </w:rPr>
        <w:t xml:space="preserve">: Η αυξημένη βιομηχανική ανάπτυξη καθώς και η ανάγκη διαμόρφωσης του περιβάλλοντα χώρου, ώστε να εξυπηρετεί τις ανάγκες των κατοίκων μιας ευρύτερης περιοχής, έχουν ως αποτέλεσμα αφενός την </w:t>
      </w:r>
      <w:r w:rsidRPr="00DE26CF">
        <w:rPr>
          <w:sz w:val="28"/>
          <w:szCs w:val="28"/>
          <w:u w:val="single"/>
        </w:rPr>
        <w:t>εντατική άντληση φυσικών πόρων</w:t>
      </w:r>
      <w:r w:rsidRPr="00DE26CF">
        <w:rPr>
          <w:sz w:val="28"/>
          <w:szCs w:val="28"/>
        </w:rPr>
        <w:t xml:space="preserve"> και αφετέρου τις </w:t>
      </w:r>
      <w:r w:rsidRPr="00DE26CF">
        <w:rPr>
          <w:sz w:val="28"/>
          <w:szCs w:val="28"/>
          <w:u w:val="single"/>
        </w:rPr>
        <w:t>εκτεταμένες τεχνικές παρεμβάσεις</w:t>
      </w:r>
      <w:r w:rsidRPr="00DE26CF">
        <w:rPr>
          <w:sz w:val="28"/>
          <w:szCs w:val="28"/>
        </w:rPr>
        <w:t xml:space="preserve"> στο φυσικό χώρο, που προκαλούν την αλλοίωσή του.  </w:t>
      </w:r>
    </w:p>
    <w:p w14:paraId="0943F5F2" w14:textId="5C73F94D" w:rsidR="00E11F48" w:rsidRPr="00EF391A" w:rsidRDefault="00E11F48" w:rsidP="00E11F48">
      <w:pPr>
        <w:pStyle w:val="a3"/>
        <w:numPr>
          <w:ilvl w:val="0"/>
          <w:numId w:val="3"/>
        </w:numPr>
        <w:rPr>
          <w:sz w:val="28"/>
          <w:szCs w:val="28"/>
        </w:rPr>
      </w:pPr>
      <w:r w:rsidRPr="00EF391A">
        <w:rPr>
          <w:b/>
          <w:bCs/>
          <w:sz w:val="28"/>
          <w:szCs w:val="28"/>
        </w:rPr>
        <w:t>Υπερπληθυσμός</w:t>
      </w:r>
      <w:r w:rsidRPr="00EF391A">
        <w:rPr>
          <w:sz w:val="28"/>
          <w:szCs w:val="28"/>
        </w:rPr>
        <w:t xml:space="preserve">: Η θεαματική αύξηση του πληθυσμού σε παγκόσμιο επίπεδο οδηγεί σε ολοένα και </w:t>
      </w:r>
      <w:r w:rsidRPr="00EF391A">
        <w:rPr>
          <w:sz w:val="28"/>
          <w:szCs w:val="28"/>
          <w:u w:val="single"/>
        </w:rPr>
        <w:t>μεγαλύτερες ανάγκες κατανάλωσης</w:t>
      </w:r>
      <w:r w:rsidRPr="00EF391A">
        <w:rPr>
          <w:sz w:val="28"/>
          <w:szCs w:val="28"/>
        </w:rPr>
        <w:t xml:space="preserve"> πρώτων υλών και τροφίμων. </w:t>
      </w:r>
      <w:r w:rsidR="00D04F61" w:rsidRPr="00EF391A">
        <w:rPr>
          <w:sz w:val="28"/>
          <w:szCs w:val="28"/>
        </w:rPr>
        <w:t xml:space="preserve">Για την κάλυψή τους απαιτείται </w:t>
      </w:r>
      <w:r w:rsidRPr="00EF391A">
        <w:rPr>
          <w:sz w:val="28"/>
          <w:szCs w:val="28"/>
        </w:rPr>
        <w:t xml:space="preserve">ενίσχυση των </w:t>
      </w:r>
      <w:r w:rsidRPr="00EF391A">
        <w:rPr>
          <w:sz w:val="28"/>
          <w:szCs w:val="28"/>
          <w:u w:val="single"/>
        </w:rPr>
        <w:t>καλλιεργειών</w:t>
      </w:r>
      <w:r w:rsidRPr="00EF391A">
        <w:rPr>
          <w:sz w:val="28"/>
          <w:szCs w:val="28"/>
        </w:rPr>
        <w:t xml:space="preserve">, της </w:t>
      </w:r>
      <w:r w:rsidRPr="00EF391A">
        <w:rPr>
          <w:sz w:val="28"/>
          <w:szCs w:val="28"/>
          <w:u w:val="single"/>
        </w:rPr>
        <w:t>κτηνοτροφίας</w:t>
      </w:r>
      <w:r w:rsidRPr="00EF391A">
        <w:rPr>
          <w:sz w:val="28"/>
          <w:szCs w:val="28"/>
        </w:rPr>
        <w:t xml:space="preserve">, αλλά και της </w:t>
      </w:r>
      <w:r w:rsidRPr="00EF391A">
        <w:rPr>
          <w:sz w:val="28"/>
          <w:szCs w:val="28"/>
          <w:u w:val="single"/>
        </w:rPr>
        <w:t>βιομηχανικής παραγωγής</w:t>
      </w:r>
      <w:r w:rsidR="00D04F61" w:rsidRPr="00EF391A">
        <w:rPr>
          <w:sz w:val="28"/>
          <w:szCs w:val="28"/>
        </w:rPr>
        <w:t xml:space="preserve">, </w:t>
      </w:r>
      <w:r w:rsidR="009A5502" w:rsidRPr="00EF391A">
        <w:rPr>
          <w:sz w:val="28"/>
          <w:szCs w:val="28"/>
        </w:rPr>
        <w:t xml:space="preserve"> </w:t>
      </w:r>
      <w:r w:rsidR="00D04F61" w:rsidRPr="00EF391A">
        <w:rPr>
          <w:sz w:val="28"/>
          <w:szCs w:val="28"/>
        </w:rPr>
        <w:t xml:space="preserve">ενώ η </w:t>
      </w:r>
      <w:r w:rsidR="00D04F61" w:rsidRPr="00EF391A">
        <w:rPr>
          <w:sz w:val="28"/>
          <w:szCs w:val="28"/>
        </w:rPr>
        <w:t>αυξανόμενη ζήτηση</w:t>
      </w:r>
      <w:r w:rsidR="00D04F61" w:rsidRPr="00EF391A">
        <w:rPr>
          <w:sz w:val="28"/>
          <w:szCs w:val="28"/>
        </w:rPr>
        <w:t xml:space="preserve"> </w:t>
      </w:r>
      <w:r w:rsidR="00D04F61" w:rsidRPr="00EF391A">
        <w:rPr>
          <w:sz w:val="28"/>
          <w:szCs w:val="28"/>
          <w:u w:val="single"/>
        </w:rPr>
        <w:t>πόσιμου ύδατος</w:t>
      </w:r>
      <w:r w:rsidR="00D04F61" w:rsidRPr="00EF391A">
        <w:rPr>
          <w:sz w:val="28"/>
          <w:szCs w:val="28"/>
        </w:rPr>
        <w:t xml:space="preserve"> και </w:t>
      </w:r>
      <w:r w:rsidR="009A5502" w:rsidRPr="00EF391A">
        <w:rPr>
          <w:sz w:val="28"/>
          <w:szCs w:val="28"/>
          <w:u w:val="single"/>
        </w:rPr>
        <w:t>ενέργειας</w:t>
      </w:r>
      <w:r w:rsidR="00D04F61" w:rsidRPr="00EF391A">
        <w:rPr>
          <w:sz w:val="28"/>
          <w:szCs w:val="28"/>
        </w:rPr>
        <w:t xml:space="preserve"> εντείνει τον</w:t>
      </w:r>
      <w:r w:rsidR="00D04F61" w:rsidRPr="00EF391A">
        <w:rPr>
          <w:rFonts w:cstheme="minorHAnsi"/>
          <w:sz w:val="28"/>
          <w:szCs w:val="28"/>
        </w:rPr>
        <w:t xml:space="preserve"> παγκόσμιο</w:t>
      </w:r>
      <w:r w:rsidR="006E3A7F" w:rsidRPr="00EF391A">
        <w:rPr>
          <w:rFonts w:cstheme="minorHAnsi"/>
          <w:sz w:val="28"/>
          <w:szCs w:val="28"/>
        </w:rPr>
        <w:t xml:space="preserve"> </w:t>
      </w:r>
      <w:r w:rsidR="006E3A7F" w:rsidRPr="00EF391A">
        <w:rPr>
          <w:sz w:val="28"/>
          <w:szCs w:val="28"/>
        </w:rPr>
        <w:t>ανταγωνισμό για τους</w:t>
      </w:r>
      <w:r w:rsidRPr="00EF391A">
        <w:rPr>
          <w:sz w:val="28"/>
          <w:szCs w:val="28"/>
        </w:rPr>
        <w:t xml:space="preserve"> </w:t>
      </w:r>
      <w:r w:rsidR="006E3A7F" w:rsidRPr="00EF391A">
        <w:rPr>
          <w:sz w:val="28"/>
          <w:szCs w:val="28"/>
        </w:rPr>
        <w:t>διαθέσιμους</w:t>
      </w:r>
      <w:r w:rsidRPr="00EF391A">
        <w:rPr>
          <w:sz w:val="28"/>
          <w:szCs w:val="28"/>
        </w:rPr>
        <w:t xml:space="preserve"> φυσικ</w:t>
      </w:r>
      <w:r w:rsidR="006E3A7F" w:rsidRPr="00EF391A">
        <w:rPr>
          <w:sz w:val="28"/>
          <w:szCs w:val="28"/>
        </w:rPr>
        <w:t>ούς</w:t>
      </w:r>
      <w:r w:rsidRPr="00EF391A">
        <w:rPr>
          <w:sz w:val="28"/>
          <w:szCs w:val="28"/>
        </w:rPr>
        <w:t xml:space="preserve"> πόρ</w:t>
      </w:r>
      <w:r w:rsidR="006E3A7F" w:rsidRPr="00EF391A">
        <w:rPr>
          <w:sz w:val="28"/>
          <w:szCs w:val="28"/>
        </w:rPr>
        <w:t>ους</w:t>
      </w:r>
      <w:r w:rsidRPr="00EF391A">
        <w:rPr>
          <w:sz w:val="28"/>
          <w:szCs w:val="28"/>
        </w:rPr>
        <w:t>.</w:t>
      </w:r>
    </w:p>
    <w:p w14:paraId="0F3EEB6E" w14:textId="750A61EE" w:rsidR="00E11F48" w:rsidRPr="00624EED" w:rsidRDefault="00E11F48" w:rsidP="00624EED">
      <w:pPr>
        <w:pStyle w:val="a3"/>
        <w:numPr>
          <w:ilvl w:val="0"/>
          <w:numId w:val="3"/>
        </w:numPr>
        <w:rPr>
          <w:sz w:val="28"/>
          <w:szCs w:val="28"/>
        </w:rPr>
      </w:pPr>
      <w:r w:rsidRPr="00624EED">
        <w:rPr>
          <w:b/>
          <w:bCs/>
          <w:sz w:val="28"/>
          <w:szCs w:val="28"/>
        </w:rPr>
        <w:t>Άκριτη επιδίωξη οικονομικού κέρδους</w:t>
      </w:r>
      <w:r w:rsidRPr="00624EED">
        <w:rPr>
          <w:sz w:val="28"/>
          <w:szCs w:val="28"/>
        </w:rPr>
        <w:t xml:space="preserve">: Η βιομηχανική παραγωγή, αλλά και πλήθος άλλων δραστηριοτήτων που αποσκοπούν στο οικονομικό κέρδος, πραγματοποιούνται συχνά χωρίς καμία μέριμνα ή με ελλιπή φροντίδα για τις επιπτώσεις στο περιβάλλον. </w:t>
      </w:r>
    </w:p>
    <w:p w14:paraId="0450027B" w14:textId="59A464E8" w:rsidR="00E11F48" w:rsidRPr="00D237A3" w:rsidRDefault="00E11F48" w:rsidP="00D237A3">
      <w:pPr>
        <w:pStyle w:val="a3"/>
        <w:numPr>
          <w:ilvl w:val="0"/>
          <w:numId w:val="3"/>
        </w:numPr>
        <w:rPr>
          <w:sz w:val="28"/>
          <w:szCs w:val="28"/>
        </w:rPr>
      </w:pPr>
      <w:r w:rsidRPr="00D237A3">
        <w:rPr>
          <w:b/>
          <w:bCs/>
          <w:sz w:val="28"/>
          <w:szCs w:val="28"/>
        </w:rPr>
        <w:lastRenderedPageBreak/>
        <w:t>Χημικά προϊόντα</w:t>
      </w:r>
      <w:r w:rsidR="00302961">
        <w:rPr>
          <w:sz w:val="28"/>
          <w:szCs w:val="28"/>
        </w:rPr>
        <w:t xml:space="preserve"> και </w:t>
      </w:r>
      <w:r w:rsidR="00302961" w:rsidRPr="00716A69">
        <w:rPr>
          <w:b/>
          <w:bCs/>
          <w:sz w:val="28"/>
          <w:szCs w:val="28"/>
        </w:rPr>
        <w:t>φυτοφάρμακα</w:t>
      </w:r>
      <w:r w:rsidR="00302961">
        <w:rPr>
          <w:sz w:val="28"/>
          <w:szCs w:val="28"/>
        </w:rPr>
        <w:t xml:space="preserve">: </w:t>
      </w:r>
      <w:r w:rsidR="00D237A3">
        <w:rPr>
          <w:sz w:val="28"/>
          <w:szCs w:val="28"/>
        </w:rPr>
        <w:t>Ο</w:t>
      </w:r>
      <w:r w:rsidRPr="00D237A3">
        <w:rPr>
          <w:sz w:val="28"/>
          <w:szCs w:val="28"/>
        </w:rPr>
        <w:t>ρισμένα από αυτά μπορούν να βλάψουν σοβαρά την ανθρώπινη υγεία</w:t>
      </w:r>
      <w:r w:rsidR="00946FFE">
        <w:rPr>
          <w:sz w:val="28"/>
          <w:szCs w:val="28"/>
        </w:rPr>
        <w:t>, ιδίως όταν γίνεται εκτεταμένη χρήση τους ή δεν χρησιμοποιούνται σωστά</w:t>
      </w:r>
      <w:r w:rsidRPr="00D237A3">
        <w:rPr>
          <w:sz w:val="28"/>
          <w:szCs w:val="28"/>
        </w:rPr>
        <w:t xml:space="preserve">. </w:t>
      </w:r>
    </w:p>
    <w:p w14:paraId="03EE22C6" w14:textId="7CDA2A87" w:rsidR="00E11F48" w:rsidRDefault="00E11F48" w:rsidP="00D237A3">
      <w:pPr>
        <w:pStyle w:val="a3"/>
        <w:numPr>
          <w:ilvl w:val="0"/>
          <w:numId w:val="3"/>
        </w:numPr>
        <w:rPr>
          <w:sz w:val="28"/>
          <w:szCs w:val="28"/>
        </w:rPr>
      </w:pPr>
      <w:r w:rsidRPr="00D237A3">
        <w:rPr>
          <w:b/>
          <w:bCs/>
          <w:sz w:val="28"/>
          <w:szCs w:val="28"/>
        </w:rPr>
        <w:t>Απόβλητα</w:t>
      </w:r>
      <w:r w:rsidRPr="00D237A3">
        <w:rPr>
          <w:sz w:val="28"/>
          <w:szCs w:val="28"/>
        </w:rPr>
        <w:t xml:space="preserve">: Αν τα απόβλητα δεν είναι δυνατό να αποφευχθούν, θα πρέπει τουλάχιστον </w:t>
      </w:r>
      <w:r w:rsidR="00D839B8">
        <w:rPr>
          <w:sz w:val="28"/>
          <w:szCs w:val="28"/>
        </w:rPr>
        <w:t xml:space="preserve">να γίνει </w:t>
      </w:r>
      <w:r w:rsidR="00191198">
        <w:rPr>
          <w:sz w:val="28"/>
          <w:szCs w:val="28"/>
        </w:rPr>
        <w:t>φιλική προς το περιβάλλον</w:t>
      </w:r>
      <w:r w:rsidR="00D839B8">
        <w:rPr>
          <w:sz w:val="28"/>
          <w:szCs w:val="28"/>
        </w:rPr>
        <w:t xml:space="preserve"> διαχείρισή τους </w:t>
      </w:r>
      <w:r w:rsidR="00191198">
        <w:rPr>
          <w:sz w:val="28"/>
          <w:szCs w:val="28"/>
        </w:rPr>
        <w:t xml:space="preserve">: </w:t>
      </w:r>
      <w:r w:rsidRPr="00D237A3">
        <w:rPr>
          <w:sz w:val="28"/>
          <w:szCs w:val="28"/>
        </w:rPr>
        <w:t>να επαναχρησιμοποιούνται, να ανακυκλώνονται και να ανακτώνται τα υλικά τους που μπορεί να αποτελέσουν πολύτιμο πόρο.</w:t>
      </w:r>
    </w:p>
    <w:p w14:paraId="05298DEA" w14:textId="62BB58B9" w:rsidR="00E11F48" w:rsidRPr="00D237A3" w:rsidRDefault="00E11F48" w:rsidP="00D237A3">
      <w:pPr>
        <w:pStyle w:val="a3"/>
        <w:numPr>
          <w:ilvl w:val="0"/>
          <w:numId w:val="3"/>
        </w:numPr>
        <w:rPr>
          <w:sz w:val="28"/>
          <w:szCs w:val="28"/>
        </w:rPr>
      </w:pPr>
      <w:r w:rsidRPr="00D237A3">
        <w:rPr>
          <w:b/>
          <w:bCs/>
          <w:sz w:val="28"/>
          <w:szCs w:val="28"/>
        </w:rPr>
        <w:t>Ατμοσφαιρική ρύπανση</w:t>
      </w:r>
      <w:r w:rsidRPr="00D237A3">
        <w:rPr>
          <w:sz w:val="28"/>
          <w:szCs w:val="28"/>
        </w:rPr>
        <w:t xml:space="preserve">: προκαλεί </w:t>
      </w:r>
      <w:r w:rsidR="00950C0E">
        <w:rPr>
          <w:sz w:val="28"/>
          <w:szCs w:val="28"/>
        </w:rPr>
        <w:t xml:space="preserve">σοβαρά </w:t>
      </w:r>
      <w:r w:rsidR="00636221">
        <w:rPr>
          <w:sz w:val="28"/>
          <w:szCs w:val="28"/>
        </w:rPr>
        <w:t xml:space="preserve">προβλήματα στην υγεία και </w:t>
      </w:r>
      <w:r w:rsidRPr="00D237A3">
        <w:rPr>
          <w:sz w:val="28"/>
          <w:szCs w:val="28"/>
        </w:rPr>
        <w:t xml:space="preserve">πολλούς πρόωρους θανάτους κάθε χρόνο. </w:t>
      </w:r>
    </w:p>
    <w:p w14:paraId="031BCF43" w14:textId="003CB8C0" w:rsidR="00E11F48" w:rsidRPr="00E1149A" w:rsidRDefault="00E11F48" w:rsidP="00E1149A">
      <w:pPr>
        <w:pStyle w:val="a3"/>
        <w:numPr>
          <w:ilvl w:val="0"/>
          <w:numId w:val="3"/>
        </w:numPr>
        <w:rPr>
          <w:sz w:val="28"/>
          <w:szCs w:val="28"/>
        </w:rPr>
      </w:pPr>
      <w:r w:rsidRPr="00E1149A">
        <w:rPr>
          <w:b/>
          <w:bCs/>
          <w:sz w:val="28"/>
          <w:szCs w:val="28"/>
        </w:rPr>
        <w:t>Αύξηση υλοτομίας</w:t>
      </w:r>
      <w:r w:rsidRPr="00E1149A">
        <w:rPr>
          <w:sz w:val="28"/>
          <w:szCs w:val="28"/>
        </w:rPr>
        <w:t xml:space="preserve">: Τα δάση υλοτομούνται με ανησυχητικούς ρυθμούς σε όλο τον κόσμο, προκαλώντας ιδιαίτερη ανησυχία για την προφανή </w:t>
      </w:r>
      <w:r w:rsidRPr="00051546">
        <w:rPr>
          <w:sz w:val="28"/>
          <w:szCs w:val="28"/>
          <w:u w:val="single"/>
        </w:rPr>
        <w:t>μείωση ενός σημαντικού φυσικού πόρου</w:t>
      </w:r>
      <w:r w:rsidRPr="00E1149A">
        <w:rPr>
          <w:sz w:val="28"/>
          <w:szCs w:val="28"/>
        </w:rPr>
        <w:t xml:space="preserve"> κρίσιμου για την ομαλή λειτουργία του οικοσυστήματος.</w:t>
      </w:r>
    </w:p>
    <w:p w14:paraId="3C4AB1EB" w14:textId="2B78083E" w:rsidR="00E11F48" w:rsidRDefault="00E11F48" w:rsidP="00051546">
      <w:pPr>
        <w:pStyle w:val="a3"/>
        <w:numPr>
          <w:ilvl w:val="0"/>
          <w:numId w:val="3"/>
        </w:numPr>
        <w:rPr>
          <w:sz w:val="28"/>
          <w:szCs w:val="28"/>
        </w:rPr>
      </w:pPr>
      <w:r w:rsidRPr="00051546">
        <w:rPr>
          <w:b/>
          <w:bCs/>
          <w:sz w:val="28"/>
          <w:szCs w:val="28"/>
        </w:rPr>
        <w:t>Θόρυβος</w:t>
      </w:r>
      <w:r w:rsidRPr="00051546">
        <w:rPr>
          <w:sz w:val="28"/>
          <w:szCs w:val="28"/>
        </w:rPr>
        <w:t xml:space="preserve">: Η </w:t>
      </w:r>
      <w:proofErr w:type="spellStart"/>
      <w:r w:rsidRPr="00051546">
        <w:rPr>
          <w:sz w:val="28"/>
          <w:szCs w:val="28"/>
          <w:u w:val="single"/>
        </w:rPr>
        <w:t>ηχορρύπανση</w:t>
      </w:r>
      <w:proofErr w:type="spellEnd"/>
      <w:r w:rsidRPr="00051546">
        <w:rPr>
          <w:sz w:val="28"/>
          <w:szCs w:val="28"/>
        </w:rPr>
        <w:t xml:space="preserve"> προκαλεί διάφορα προβλήματα υγείας</w:t>
      </w:r>
      <w:r w:rsidR="002604D5">
        <w:rPr>
          <w:sz w:val="28"/>
          <w:szCs w:val="28"/>
        </w:rPr>
        <w:t xml:space="preserve"> στον άνθρωπο</w:t>
      </w:r>
      <w:r w:rsidR="006127FF">
        <w:rPr>
          <w:sz w:val="28"/>
          <w:szCs w:val="28"/>
        </w:rPr>
        <w:t>,</w:t>
      </w:r>
      <w:r w:rsidR="002604D5">
        <w:rPr>
          <w:sz w:val="28"/>
          <w:szCs w:val="28"/>
        </w:rPr>
        <w:t xml:space="preserve"> αλλά </w:t>
      </w:r>
      <w:r w:rsidRPr="00051546">
        <w:rPr>
          <w:sz w:val="28"/>
          <w:szCs w:val="28"/>
        </w:rPr>
        <w:t>βλάπτει</w:t>
      </w:r>
      <w:r w:rsidR="002604D5">
        <w:rPr>
          <w:sz w:val="28"/>
          <w:szCs w:val="28"/>
        </w:rPr>
        <w:t xml:space="preserve"> και</w:t>
      </w:r>
      <w:r w:rsidRPr="00051546">
        <w:rPr>
          <w:sz w:val="28"/>
          <w:szCs w:val="28"/>
        </w:rPr>
        <w:t xml:space="preserve"> την άγρια πανίδα. </w:t>
      </w:r>
    </w:p>
    <w:p w14:paraId="297CC29E" w14:textId="01050F28" w:rsidR="00E11F48" w:rsidRDefault="00E11F48" w:rsidP="00E11F48">
      <w:pPr>
        <w:pStyle w:val="a3"/>
        <w:numPr>
          <w:ilvl w:val="0"/>
          <w:numId w:val="3"/>
        </w:numPr>
        <w:rPr>
          <w:sz w:val="28"/>
          <w:szCs w:val="28"/>
        </w:rPr>
      </w:pPr>
      <w:r w:rsidRPr="005C18C9">
        <w:rPr>
          <w:b/>
          <w:bCs/>
          <w:sz w:val="28"/>
          <w:szCs w:val="28"/>
        </w:rPr>
        <w:t>Έλλειψη οικολογικής συνείδησης και σπατάλη</w:t>
      </w:r>
      <w:r w:rsidRPr="00C911D2">
        <w:rPr>
          <w:sz w:val="28"/>
          <w:szCs w:val="28"/>
        </w:rPr>
        <w:t xml:space="preserve">: οι περισσότεροι πολίτες αδυνατούν να αντιληφθούν πόσο επιζήμια για το φυσικό περιβάλλον είναι η </w:t>
      </w:r>
      <w:r w:rsidRPr="005C18C9">
        <w:rPr>
          <w:sz w:val="28"/>
          <w:szCs w:val="28"/>
          <w:u w:val="single"/>
        </w:rPr>
        <w:t>υπερκαταναλωτική διαβίωσή</w:t>
      </w:r>
      <w:r w:rsidRPr="00C911D2">
        <w:rPr>
          <w:sz w:val="28"/>
          <w:szCs w:val="28"/>
        </w:rPr>
        <w:t xml:space="preserve"> τους που βασίζεται στη δίχως λόγο σπατάλη προϊόντων (η παραγωγή των οποίων απαιτεί αφενός αξιοποίηση και άρα δαπάνη πρώτων υλών και αφετέρου επιβάρυνση του περιβάλλοντος μέσω της βιομηχανικής ρύπανσης).</w:t>
      </w:r>
    </w:p>
    <w:p w14:paraId="40A1A902" w14:textId="77777777" w:rsidR="00665E41" w:rsidRPr="00665E41" w:rsidRDefault="00665E41" w:rsidP="00665E41">
      <w:pPr>
        <w:ind w:left="420"/>
        <w:rPr>
          <w:b/>
          <w:bCs/>
          <w:sz w:val="28"/>
          <w:szCs w:val="28"/>
          <w:u w:val="single"/>
        </w:rPr>
      </w:pPr>
      <w:r w:rsidRPr="00665E41">
        <w:rPr>
          <w:b/>
          <w:bCs/>
          <w:sz w:val="28"/>
          <w:szCs w:val="28"/>
          <w:u w:val="single"/>
        </w:rPr>
        <w:t>Συνέπειες μόλυνσης περιβάλλοντος</w:t>
      </w:r>
    </w:p>
    <w:p w14:paraId="525187EF" w14:textId="69CA8090" w:rsidR="00881533" w:rsidRDefault="00665E41" w:rsidP="00881533">
      <w:pPr>
        <w:rPr>
          <w:sz w:val="28"/>
          <w:szCs w:val="28"/>
        </w:rPr>
      </w:pPr>
      <w:r w:rsidRPr="00E91E95">
        <w:rPr>
          <w:sz w:val="28"/>
          <w:szCs w:val="28"/>
        </w:rPr>
        <w:t>Οι συνέπειες μιας οικολογικής καταστροφής ή ενός οικολογικού προβλήματος</w:t>
      </w:r>
      <w:r w:rsidR="00E91E95" w:rsidRPr="00E91E95">
        <w:rPr>
          <w:sz w:val="28"/>
          <w:szCs w:val="28"/>
        </w:rPr>
        <w:t xml:space="preserve"> </w:t>
      </w:r>
      <w:r w:rsidR="00E91E95" w:rsidRPr="00E91E95">
        <w:rPr>
          <w:sz w:val="28"/>
          <w:szCs w:val="28"/>
        </w:rPr>
        <w:t xml:space="preserve">από τη διαρκή μόλυνση που προκαλεί η ανθρώπινη δραστηριότητα </w:t>
      </w:r>
      <w:r w:rsidRPr="00E91E95">
        <w:rPr>
          <w:sz w:val="28"/>
          <w:szCs w:val="28"/>
        </w:rPr>
        <w:t xml:space="preserve">επηρεάζουν </w:t>
      </w:r>
    </w:p>
    <w:p w14:paraId="70A43873" w14:textId="03B7AC02" w:rsidR="00881533" w:rsidRPr="001F4627" w:rsidRDefault="00665E41" w:rsidP="001F4627">
      <w:pPr>
        <w:pStyle w:val="a3"/>
        <w:numPr>
          <w:ilvl w:val="0"/>
          <w:numId w:val="4"/>
        </w:numPr>
        <w:ind w:left="420"/>
        <w:rPr>
          <w:sz w:val="28"/>
          <w:szCs w:val="28"/>
        </w:rPr>
      </w:pPr>
      <w:r w:rsidRPr="00881533">
        <w:rPr>
          <w:sz w:val="28"/>
          <w:szCs w:val="28"/>
        </w:rPr>
        <w:t xml:space="preserve">συνολικά την ομαλή διαδοχή των </w:t>
      </w:r>
      <w:r w:rsidRPr="006C5CDE">
        <w:rPr>
          <w:sz w:val="28"/>
          <w:szCs w:val="28"/>
          <w:u w:val="single"/>
        </w:rPr>
        <w:t>φυσικών φαινομένων</w:t>
      </w:r>
      <w:r w:rsidR="004C76C4" w:rsidRPr="00881533">
        <w:rPr>
          <w:sz w:val="28"/>
          <w:szCs w:val="28"/>
        </w:rPr>
        <w:t xml:space="preserve"> (</w:t>
      </w:r>
      <w:r w:rsidR="00F43DB9" w:rsidRPr="001F4627">
        <w:rPr>
          <w:sz w:val="28"/>
          <w:szCs w:val="28"/>
        </w:rPr>
        <w:t>υπερθέρμανση του πλανήτη και φαινόμενο του θερμοκηπίου</w:t>
      </w:r>
      <w:r w:rsidR="00F43DB9" w:rsidRPr="00881533">
        <w:rPr>
          <w:sz w:val="28"/>
          <w:szCs w:val="28"/>
        </w:rPr>
        <w:t xml:space="preserve"> </w:t>
      </w:r>
      <w:r w:rsidR="00117D9B">
        <w:rPr>
          <w:rFonts w:cstheme="minorHAnsi"/>
          <w:sz w:val="28"/>
          <w:szCs w:val="28"/>
        </w:rPr>
        <w:t>→</w:t>
      </w:r>
      <w:r w:rsidR="004C76C4" w:rsidRPr="00881533">
        <w:rPr>
          <w:sz w:val="28"/>
          <w:szCs w:val="28"/>
        </w:rPr>
        <w:t>έντονα καιρικά φαινόμενα, περίοδοι ξηρασίας ή έντονοι χιονιάδες</w:t>
      </w:r>
      <w:r w:rsidR="001F4627">
        <w:rPr>
          <w:sz w:val="28"/>
          <w:szCs w:val="28"/>
        </w:rPr>
        <w:t>,</w:t>
      </w:r>
      <w:r w:rsidR="001F4627" w:rsidRPr="001F4627">
        <w:rPr>
          <w:sz w:val="28"/>
          <w:szCs w:val="28"/>
        </w:rPr>
        <w:t>)</w:t>
      </w:r>
    </w:p>
    <w:p w14:paraId="14924BC6" w14:textId="49EFB0AE" w:rsidR="00881533" w:rsidRDefault="00665E41" w:rsidP="00665E41">
      <w:pPr>
        <w:pStyle w:val="a3"/>
        <w:numPr>
          <w:ilvl w:val="0"/>
          <w:numId w:val="4"/>
        </w:numPr>
        <w:ind w:left="420"/>
        <w:rPr>
          <w:sz w:val="28"/>
          <w:szCs w:val="28"/>
        </w:rPr>
      </w:pPr>
      <w:r w:rsidRPr="00881533">
        <w:rPr>
          <w:sz w:val="28"/>
          <w:szCs w:val="28"/>
        </w:rPr>
        <w:t xml:space="preserve">αλλά και την </w:t>
      </w:r>
      <w:r w:rsidRPr="006C5CDE">
        <w:rPr>
          <w:sz w:val="28"/>
          <w:szCs w:val="28"/>
          <w:u w:val="single"/>
        </w:rPr>
        <w:t>επιβίωση</w:t>
      </w:r>
      <w:r w:rsidRPr="00881533">
        <w:rPr>
          <w:sz w:val="28"/>
          <w:szCs w:val="28"/>
        </w:rPr>
        <w:t xml:space="preserve"> πολλών έμβιων όντων</w:t>
      </w:r>
      <w:r w:rsidR="00324F4F">
        <w:rPr>
          <w:sz w:val="28"/>
          <w:szCs w:val="28"/>
        </w:rPr>
        <w:t>.</w:t>
      </w:r>
      <w:r w:rsidR="00DC7567">
        <w:rPr>
          <w:sz w:val="28"/>
          <w:szCs w:val="28"/>
        </w:rPr>
        <w:t xml:space="preserve"> </w:t>
      </w:r>
    </w:p>
    <w:p w14:paraId="7CC7AB6E" w14:textId="36EEB3EF" w:rsidR="00717B17" w:rsidRPr="00717B17" w:rsidRDefault="00F11DFE" w:rsidP="00717B17">
      <w:pPr>
        <w:ind w:left="60"/>
        <w:rPr>
          <w:sz w:val="28"/>
          <w:szCs w:val="28"/>
        </w:rPr>
      </w:pPr>
      <w:r w:rsidRPr="00717B17">
        <w:rPr>
          <w:sz w:val="28"/>
          <w:szCs w:val="28"/>
        </w:rPr>
        <w:t xml:space="preserve">Συγκεκριμένα </w:t>
      </w:r>
    </w:p>
    <w:p w14:paraId="02C583DB" w14:textId="19A5BFC7" w:rsidR="00263667" w:rsidRDefault="00610415" w:rsidP="00717B17">
      <w:pPr>
        <w:pStyle w:val="a3"/>
        <w:numPr>
          <w:ilvl w:val="0"/>
          <w:numId w:val="4"/>
        </w:numPr>
        <w:ind w:left="420"/>
        <w:rPr>
          <w:sz w:val="28"/>
          <w:szCs w:val="28"/>
        </w:rPr>
      </w:pPr>
      <w:r w:rsidRPr="00717B17">
        <w:rPr>
          <w:sz w:val="28"/>
          <w:szCs w:val="28"/>
        </w:rPr>
        <w:t>δ</w:t>
      </w:r>
      <w:r w:rsidRPr="00717B17">
        <w:rPr>
          <w:sz w:val="28"/>
          <w:szCs w:val="28"/>
        </w:rPr>
        <w:t xml:space="preserve">ημιουργούνται σημαντικά προβλήματα στη μελλοντική άντληση </w:t>
      </w:r>
      <w:r w:rsidRPr="00717B17">
        <w:rPr>
          <w:b/>
          <w:bCs/>
          <w:sz w:val="28"/>
          <w:szCs w:val="28"/>
        </w:rPr>
        <w:t xml:space="preserve">αναγκαίων φυσικών πόρων </w:t>
      </w:r>
      <w:r w:rsidRPr="00717B17">
        <w:rPr>
          <w:sz w:val="28"/>
          <w:szCs w:val="28"/>
        </w:rPr>
        <w:t>για τη διαβίωση των ανθρώπων</w:t>
      </w:r>
      <w:r w:rsidR="00263667" w:rsidRPr="00717B17">
        <w:rPr>
          <w:sz w:val="28"/>
          <w:szCs w:val="28"/>
        </w:rPr>
        <w:t xml:space="preserve">: </w:t>
      </w:r>
    </w:p>
    <w:p w14:paraId="71A11D15" w14:textId="7427D5E3" w:rsidR="00287F94" w:rsidRPr="006C5CDE" w:rsidRDefault="00287F94" w:rsidP="00287F94">
      <w:pPr>
        <w:pStyle w:val="a3"/>
        <w:numPr>
          <w:ilvl w:val="0"/>
          <w:numId w:val="11"/>
        </w:numPr>
        <w:rPr>
          <w:sz w:val="28"/>
          <w:szCs w:val="28"/>
          <w:u w:val="single"/>
        </w:rPr>
      </w:pPr>
      <w:r w:rsidRPr="00287F94">
        <w:rPr>
          <w:sz w:val="28"/>
          <w:szCs w:val="28"/>
        </w:rPr>
        <w:t xml:space="preserve">από </w:t>
      </w:r>
      <w:r w:rsidRPr="00287F94">
        <w:rPr>
          <w:sz w:val="28"/>
          <w:szCs w:val="28"/>
        </w:rPr>
        <w:t xml:space="preserve">τη μόλυνση  που προκαλούν οι διάφοροι </w:t>
      </w:r>
      <w:r w:rsidRPr="006C5CDE">
        <w:rPr>
          <w:sz w:val="28"/>
          <w:szCs w:val="28"/>
          <w:u w:val="single"/>
        </w:rPr>
        <w:t>χημικοί ρύποι</w:t>
      </w:r>
      <w:r w:rsidRPr="00287F94">
        <w:rPr>
          <w:sz w:val="28"/>
          <w:szCs w:val="28"/>
        </w:rPr>
        <w:t xml:space="preserve"> ταυτόχρονα </w:t>
      </w:r>
      <w:r w:rsidRPr="006C5CDE">
        <w:rPr>
          <w:sz w:val="28"/>
          <w:szCs w:val="28"/>
          <w:u w:val="single"/>
        </w:rPr>
        <w:t xml:space="preserve">στο έδαφος, στο υπέδαφος, σε ποτάμια, λίμνες και στη θάλασσα </w:t>
      </w:r>
    </w:p>
    <w:p w14:paraId="4CE5A577" w14:textId="77777777" w:rsidR="00287F94" w:rsidRPr="00287F94" w:rsidRDefault="00287F94" w:rsidP="00287F94">
      <w:pPr>
        <w:pStyle w:val="a3"/>
        <w:numPr>
          <w:ilvl w:val="0"/>
          <w:numId w:val="11"/>
        </w:numPr>
        <w:rPr>
          <w:sz w:val="28"/>
          <w:szCs w:val="28"/>
        </w:rPr>
      </w:pPr>
      <w:r w:rsidRPr="00287F94">
        <w:rPr>
          <w:sz w:val="28"/>
          <w:szCs w:val="28"/>
        </w:rPr>
        <w:t>ή από άλλους παράγοντες καταστροφικούς για το περιβάλλον (π.χ. αφανισμός δασών από αδιάκοπη υλοτόμηση ή από πυρκαγιά, μείωση ψαριών από τη μόλυνση των θαλασσών και από την εντατική αλίευση κ.ά.)</w:t>
      </w:r>
    </w:p>
    <w:p w14:paraId="1B6B5210" w14:textId="5D542D9A" w:rsidR="00485908" w:rsidRPr="00287F94" w:rsidRDefault="00485908" w:rsidP="00287F94">
      <w:pPr>
        <w:pStyle w:val="a3"/>
        <w:numPr>
          <w:ilvl w:val="0"/>
          <w:numId w:val="4"/>
        </w:numPr>
        <w:ind w:left="420"/>
        <w:rPr>
          <w:sz w:val="28"/>
          <w:szCs w:val="28"/>
        </w:rPr>
      </w:pPr>
      <w:r w:rsidRPr="00287F94">
        <w:rPr>
          <w:sz w:val="28"/>
          <w:szCs w:val="28"/>
        </w:rPr>
        <w:lastRenderedPageBreak/>
        <w:t xml:space="preserve">η </w:t>
      </w:r>
      <w:r w:rsidRPr="00287F94">
        <w:rPr>
          <w:b/>
          <w:bCs/>
          <w:sz w:val="28"/>
          <w:szCs w:val="28"/>
        </w:rPr>
        <w:t>μόλυνση της ατμόσφαιρας</w:t>
      </w:r>
      <w:r w:rsidRPr="00287F94">
        <w:rPr>
          <w:sz w:val="28"/>
          <w:szCs w:val="28"/>
        </w:rPr>
        <w:t xml:space="preserve"> </w:t>
      </w:r>
      <w:r w:rsidR="001B5635" w:rsidRPr="00287F94">
        <w:rPr>
          <w:sz w:val="28"/>
          <w:szCs w:val="28"/>
        </w:rPr>
        <w:t xml:space="preserve">από τους χημικούς ρύπους </w:t>
      </w:r>
      <w:r w:rsidRPr="00287F94">
        <w:rPr>
          <w:sz w:val="28"/>
          <w:szCs w:val="28"/>
        </w:rPr>
        <w:t xml:space="preserve">έχει επιπτώσεις όχι μόνο στην υγεία των ανθρώπων (καρκινογενέσεις και παθήσεις του </w:t>
      </w:r>
      <w:r w:rsidR="00F32364">
        <w:rPr>
          <w:sz w:val="28"/>
          <w:szCs w:val="28"/>
        </w:rPr>
        <w:t>α</w:t>
      </w:r>
      <w:r w:rsidRPr="00287F94">
        <w:rPr>
          <w:sz w:val="28"/>
          <w:szCs w:val="28"/>
        </w:rPr>
        <w:t xml:space="preserve">ναπνευστικού), αλλά και στα υπόλοιπα ζώα και φυτά (υποβαθμίζεται η ποιότητα ζωής τους). </w:t>
      </w:r>
    </w:p>
    <w:p w14:paraId="767D880C" w14:textId="77777777" w:rsidR="006C5CDE" w:rsidRPr="006C5CDE" w:rsidRDefault="006C5CDE" w:rsidP="006C5CDE">
      <w:pPr>
        <w:ind w:left="420"/>
        <w:rPr>
          <w:b/>
          <w:bCs/>
          <w:sz w:val="28"/>
          <w:szCs w:val="28"/>
          <w:u w:val="single"/>
        </w:rPr>
      </w:pPr>
      <w:r w:rsidRPr="006C5CDE">
        <w:rPr>
          <w:b/>
          <w:bCs/>
          <w:sz w:val="28"/>
          <w:szCs w:val="28"/>
          <w:u w:val="single"/>
        </w:rPr>
        <w:t>Δράσεις για την αντιμετώπιση του οικολογικού προβλήματος</w:t>
      </w:r>
    </w:p>
    <w:p w14:paraId="075B608A" w14:textId="7F35E977" w:rsidR="006C5CDE" w:rsidRPr="001B5C12" w:rsidRDefault="006C5CDE" w:rsidP="001B5C12">
      <w:pPr>
        <w:pStyle w:val="a3"/>
        <w:numPr>
          <w:ilvl w:val="0"/>
          <w:numId w:val="11"/>
        </w:numPr>
        <w:rPr>
          <w:sz w:val="28"/>
          <w:szCs w:val="28"/>
        </w:rPr>
      </w:pPr>
      <w:r w:rsidRPr="001B5C12">
        <w:rPr>
          <w:sz w:val="28"/>
          <w:szCs w:val="28"/>
        </w:rPr>
        <w:t xml:space="preserve">Ενθάρρυνση της </w:t>
      </w:r>
      <w:proofErr w:type="spellStart"/>
      <w:r w:rsidRPr="001B5C12">
        <w:rPr>
          <w:sz w:val="28"/>
          <w:szCs w:val="28"/>
        </w:rPr>
        <w:t>οικοκαινοτομίας</w:t>
      </w:r>
      <w:proofErr w:type="spellEnd"/>
      <w:r w:rsidRPr="001B5C12">
        <w:rPr>
          <w:sz w:val="28"/>
          <w:szCs w:val="28"/>
        </w:rPr>
        <w:t xml:space="preserve">: προς την κατεύθυνση της </w:t>
      </w:r>
      <w:r w:rsidRPr="001B5C12">
        <w:rPr>
          <w:sz w:val="28"/>
          <w:szCs w:val="28"/>
          <w:u w:val="single"/>
        </w:rPr>
        <w:t>βιώσιμης ανάπτυξης</w:t>
      </w:r>
      <w:r w:rsidRPr="001B5C12">
        <w:rPr>
          <w:sz w:val="28"/>
          <w:szCs w:val="28"/>
        </w:rPr>
        <w:t xml:space="preserve">, </w:t>
      </w:r>
      <w:r w:rsidR="00AE255E" w:rsidRPr="001B5C12">
        <w:rPr>
          <w:sz w:val="28"/>
          <w:szCs w:val="28"/>
        </w:rPr>
        <w:t xml:space="preserve">και της </w:t>
      </w:r>
      <w:r w:rsidRPr="001B5C12">
        <w:rPr>
          <w:sz w:val="28"/>
          <w:szCs w:val="28"/>
        </w:rPr>
        <w:t xml:space="preserve">πιο </w:t>
      </w:r>
      <w:r w:rsidRPr="001B5C12">
        <w:rPr>
          <w:sz w:val="28"/>
          <w:szCs w:val="28"/>
          <w:u w:val="single"/>
        </w:rPr>
        <w:t>υπεύθυνη</w:t>
      </w:r>
      <w:r w:rsidR="00AE255E" w:rsidRPr="001B5C12">
        <w:rPr>
          <w:sz w:val="28"/>
          <w:szCs w:val="28"/>
          <w:u w:val="single"/>
        </w:rPr>
        <w:t>ς</w:t>
      </w:r>
      <w:r w:rsidRPr="001B5C12">
        <w:rPr>
          <w:sz w:val="28"/>
          <w:szCs w:val="28"/>
          <w:u w:val="single"/>
        </w:rPr>
        <w:t xml:space="preserve"> χρήση</w:t>
      </w:r>
      <w:r w:rsidR="00AE255E" w:rsidRPr="001B5C12">
        <w:rPr>
          <w:sz w:val="28"/>
          <w:szCs w:val="28"/>
          <w:u w:val="single"/>
        </w:rPr>
        <w:t>ς</w:t>
      </w:r>
      <w:r w:rsidRPr="001B5C12">
        <w:rPr>
          <w:sz w:val="28"/>
          <w:szCs w:val="28"/>
          <w:u w:val="single"/>
        </w:rPr>
        <w:t xml:space="preserve"> των φυσικών πόρων</w:t>
      </w:r>
      <w:r w:rsidRPr="001B5C12">
        <w:rPr>
          <w:sz w:val="28"/>
          <w:szCs w:val="28"/>
        </w:rPr>
        <w:t>.</w:t>
      </w:r>
    </w:p>
    <w:p w14:paraId="3FD1E1A2" w14:textId="613EB70A" w:rsidR="006C5CDE" w:rsidRPr="001B5C12" w:rsidRDefault="006C5CDE" w:rsidP="001B5C12">
      <w:pPr>
        <w:pStyle w:val="a3"/>
        <w:numPr>
          <w:ilvl w:val="0"/>
          <w:numId w:val="11"/>
        </w:numPr>
        <w:rPr>
          <w:sz w:val="28"/>
          <w:szCs w:val="28"/>
        </w:rPr>
      </w:pPr>
      <w:r w:rsidRPr="001B5C12">
        <w:rPr>
          <w:sz w:val="28"/>
          <w:szCs w:val="28"/>
        </w:rPr>
        <w:t xml:space="preserve">Επιμονή στην εφαρμογή της σχετικής </w:t>
      </w:r>
      <w:r w:rsidRPr="001B5C12">
        <w:rPr>
          <w:sz w:val="28"/>
          <w:szCs w:val="28"/>
          <w:u w:val="single"/>
        </w:rPr>
        <w:t>νομοθεσίας</w:t>
      </w:r>
      <w:r w:rsidRPr="001B5C12">
        <w:rPr>
          <w:sz w:val="28"/>
          <w:szCs w:val="28"/>
        </w:rPr>
        <w:t xml:space="preserve"> για την προστασία του περιβάλλοντος</w:t>
      </w:r>
    </w:p>
    <w:p w14:paraId="692DB6C1" w14:textId="0FC161AB" w:rsidR="006C5CDE" w:rsidRPr="001B5C12" w:rsidRDefault="006C5CDE" w:rsidP="001B5C12">
      <w:pPr>
        <w:pStyle w:val="a3"/>
        <w:numPr>
          <w:ilvl w:val="0"/>
          <w:numId w:val="11"/>
        </w:numPr>
        <w:rPr>
          <w:sz w:val="28"/>
          <w:szCs w:val="28"/>
        </w:rPr>
      </w:pPr>
      <w:r w:rsidRPr="001B5C12">
        <w:rPr>
          <w:sz w:val="28"/>
          <w:szCs w:val="28"/>
        </w:rPr>
        <w:t xml:space="preserve">Αύξηση της </w:t>
      </w:r>
      <w:r w:rsidRPr="001B5C12">
        <w:rPr>
          <w:sz w:val="28"/>
          <w:szCs w:val="28"/>
          <w:u w:val="single"/>
        </w:rPr>
        <w:t>ευαισθητοποίησης</w:t>
      </w:r>
      <w:r w:rsidRPr="001B5C12">
        <w:rPr>
          <w:sz w:val="28"/>
          <w:szCs w:val="28"/>
        </w:rPr>
        <w:t>: Ένα σημαντικό βήμα για την ενεργή προστασία του περιβάλλοντος και των φυσικών του πόρων είναι η ευαισθητοποίηση των πολιτών, ώστε μέσω των καταναλωτικών τους επιλογών και συνηθειών, να ενισχύσουν τις εταιρείες εκείνες που σέβονται το περιβάλλον και αντιστοίχως να απομακρυνθούν από τα προϊόντα εκείνα που το επιβαρύνουν.</w:t>
      </w:r>
    </w:p>
    <w:p w14:paraId="13CB2ABD" w14:textId="1B9A6E7C" w:rsidR="001C3907" w:rsidRPr="001B5C12" w:rsidRDefault="006C5CDE" w:rsidP="001B5C12">
      <w:pPr>
        <w:pStyle w:val="a3"/>
        <w:numPr>
          <w:ilvl w:val="0"/>
          <w:numId w:val="11"/>
        </w:numPr>
        <w:rPr>
          <w:sz w:val="28"/>
          <w:szCs w:val="28"/>
        </w:rPr>
      </w:pPr>
      <w:r w:rsidRPr="001B5C12">
        <w:rPr>
          <w:sz w:val="28"/>
          <w:szCs w:val="28"/>
          <w:u w:val="single"/>
        </w:rPr>
        <w:t>Ενεργοποίηση της Πολιτείας</w:t>
      </w:r>
      <w:r w:rsidRPr="001B5C12">
        <w:rPr>
          <w:sz w:val="28"/>
          <w:szCs w:val="28"/>
        </w:rPr>
        <w:t xml:space="preserve"> </w:t>
      </w:r>
      <w:r w:rsidR="001C3907" w:rsidRPr="001B5C12">
        <w:rPr>
          <w:sz w:val="28"/>
          <w:szCs w:val="28"/>
        </w:rPr>
        <w:t xml:space="preserve">για σοβαρά ζητήματα όπως: </w:t>
      </w:r>
    </w:p>
    <w:p w14:paraId="463BBE68" w14:textId="7EC7C54B" w:rsidR="001C3907" w:rsidRDefault="001B5C12" w:rsidP="006C5CDE">
      <w:pPr>
        <w:ind w:left="420"/>
        <w:rPr>
          <w:sz w:val="28"/>
          <w:szCs w:val="28"/>
        </w:rPr>
      </w:pPr>
      <w:r>
        <w:rPr>
          <w:sz w:val="28"/>
          <w:szCs w:val="28"/>
        </w:rPr>
        <w:t>-</w:t>
      </w:r>
      <w:r w:rsidR="006C5CDE" w:rsidRPr="006C5CDE">
        <w:rPr>
          <w:sz w:val="28"/>
          <w:szCs w:val="28"/>
        </w:rPr>
        <w:t xml:space="preserve">η διαχείριση και αξιοποίηση των απορριμμάτων μέσω της </w:t>
      </w:r>
      <w:r w:rsidR="006C5CDE" w:rsidRPr="001B1EC6">
        <w:rPr>
          <w:sz w:val="28"/>
          <w:szCs w:val="28"/>
          <w:u w:val="single"/>
        </w:rPr>
        <w:t>ανακύκλωσης</w:t>
      </w:r>
      <w:r w:rsidR="006C5CDE" w:rsidRPr="006C5CDE">
        <w:rPr>
          <w:sz w:val="28"/>
          <w:szCs w:val="28"/>
        </w:rPr>
        <w:t xml:space="preserve">, </w:t>
      </w:r>
    </w:p>
    <w:p w14:paraId="3AB3D17B" w14:textId="50E8C9E1" w:rsidR="001C3907" w:rsidRDefault="001B5C12" w:rsidP="006C5CDE">
      <w:pPr>
        <w:ind w:left="420"/>
        <w:rPr>
          <w:sz w:val="28"/>
          <w:szCs w:val="28"/>
        </w:rPr>
      </w:pPr>
      <w:r>
        <w:rPr>
          <w:sz w:val="28"/>
          <w:szCs w:val="28"/>
        </w:rPr>
        <w:t>-</w:t>
      </w:r>
      <w:r w:rsidR="001C3907">
        <w:rPr>
          <w:sz w:val="28"/>
          <w:szCs w:val="28"/>
        </w:rPr>
        <w:t xml:space="preserve">η </w:t>
      </w:r>
      <w:r w:rsidR="006C5CDE" w:rsidRPr="006C5CDE">
        <w:rPr>
          <w:sz w:val="28"/>
          <w:szCs w:val="28"/>
        </w:rPr>
        <w:t xml:space="preserve"> </w:t>
      </w:r>
      <w:r w:rsidR="006C5CDE" w:rsidRPr="001B1EC6">
        <w:rPr>
          <w:sz w:val="28"/>
          <w:szCs w:val="28"/>
          <w:u w:val="single"/>
        </w:rPr>
        <w:t>προώθηση ανανεώσιμων μορφών ενέργειας</w:t>
      </w:r>
      <w:r w:rsidR="006C5CDE" w:rsidRPr="006C5CDE">
        <w:rPr>
          <w:sz w:val="28"/>
          <w:szCs w:val="28"/>
        </w:rPr>
        <w:t xml:space="preserve">, </w:t>
      </w:r>
    </w:p>
    <w:p w14:paraId="2CAEE884" w14:textId="0D958B7E" w:rsidR="001C3907" w:rsidRDefault="001B5C12" w:rsidP="006C5CDE">
      <w:pPr>
        <w:ind w:left="420"/>
        <w:rPr>
          <w:sz w:val="28"/>
          <w:szCs w:val="28"/>
        </w:rPr>
      </w:pPr>
      <w:r>
        <w:rPr>
          <w:sz w:val="28"/>
          <w:szCs w:val="28"/>
        </w:rPr>
        <w:t>-</w:t>
      </w:r>
      <w:r w:rsidR="001C3907">
        <w:rPr>
          <w:sz w:val="28"/>
          <w:szCs w:val="28"/>
        </w:rPr>
        <w:t>η</w:t>
      </w:r>
      <w:r w:rsidR="006C5CDE" w:rsidRPr="006C5CDE">
        <w:rPr>
          <w:sz w:val="28"/>
          <w:szCs w:val="28"/>
        </w:rPr>
        <w:t xml:space="preserve"> υιοθέτηση </w:t>
      </w:r>
      <w:r w:rsidR="006C5CDE" w:rsidRPr="00F7251C">
        <w:rPr>
          <w:sz w:val="28"/>
          <w:szCs w:val="28"/>
          <w:u w:val="single"/>
        </w:rPr>
        <w:t>τεχνολογιών</w:t>
      </w:r>
      <w:r w:rsidR="006C5CDE" w:rsidRPr="006C5CDE">
        <w:rPr>
          <w:sz w:val="28"/>
          <w:szCs w:val="28"/>
        </w:rPr>
        <w:t xml:space="preserve"> που δεν επιβαρύνουν το περιβάλλον, </w:t>
      </w:r>
    </w:p>
    <w:p w14:paraId="4F49D4B1" w14:textId="3D151094" w:rsidR="001C3907" w:rsidRDefault="001B5C12" w:rsidP="006C5CDE">
      <w:pPr>
        <w:ind w:left="420"/>
        <w:rPr>
          <w:sz w:val="28"/>
          <w:szCs w:val="28"/>
        </w:rPr>
      </w:pPr>
      <w:r>
        <w:rPr>
          <w:sz w:val="28"/>
          <w:szCs w:val="28"/>
        </w:rPr>
        <w:t>-</w:t>
      </w:r>
      <w:r w:rsidR="001C3907">
        <w:rPr>
          <w:sz w:val="28"/>
          <w:szCs w:val="28"/>
        </w:rPr>
        <w:t>η</w:t>
      </w:r>
      <w:r w:rsidR="006C5CDE" w:rsidRPr="006C5CDE">
        <w:rPr>
          <w:sz w:val="28"/>
          <w:szCs w:val="28"/>
        </w:rPr>
        <w:t xml:space="preserve"> αναζήτηση </w:t>
      </w:r>
      <w:r w:rsidR="006C5CDE" w:rsidRPr="00F7251C">
        <w:rPr>
          <w:sz w:val="28"/>
          <w:szCs w:val="28"/>
          <w:u w:val="single"/>
        </w:rPr>
        <w:t>διεθνούς συνεργασίας</w:t>
      </w:r>
      <w:r w:rsidR="006C5CDE" w:rsidRPr="006C5CDE">
        <w:rPr>
          <w:sz w:val="28"/>
          <w:szCs w:val="28"/>
        </w:rPr>
        <w:t xml:space="preserve"> με απώτερο στόχο την </w:t>
      </w:r>
      <w:r w:rsidR="006C5CDE" w:rsidRPr="00F7251C">
        <w:rPr>
          <w:sz w:val="28"/>
          <w:szCs w:val="28"/>
          <w:u w:val="single"/>
        </w:rPr>
        <w:t>έλλογη χρήση των φυσικών πόρων</w:t>
      </w:r>
      <w:r w:rsidR="006C5CDE" w:rsidRPr="006C5CDE">
        <w:rPr>
          <w:sz w:val="28"/>
          <w:szCs w:val="28"/>
        </w:rPr>
        <w:t xml:space="preserve">, </w:t>
      </w:r>
    </w:p>
    <w:p w14:paraId="4DC377F2" w14:textId="6C29D342" w:rsidR="006C5CDE" w:rsidRPr="006C5CDE" w:rsidRDefault="001B5C12" w:rsidP="006C5CDE">
      <w:pPr>
        <w:ind w:left="420"/>
        <w:rPr>
          <w:sz w:val="28"/>
          <w:szCs w:val="28"/>
        </w:rPr>
      </w:pPr>
      <w:r>
        <w:rPr>
          <w:sz w:val="28"/>
          <w:szCs w:val="28"/>
        </w:rPr>
        <w:t>-</w:t>
      </w:r>
      <w:r w:rsidR="001C3907">
        <w:rPr>
          <w:sz w:val="28"/>
          <w:szCs w:val="28"/>
        </w:rPr>
        <w:t>η</w:t>
      </w:r>
      <w:r w:rsidR="006C5CDE" w:rsidRPr="006C5CDE">
        <w:rPr>
          <w:sz w:val="28"/>
          <w:szCs w:val="28"/>
        </w:rPr>
        <w:t xml:space="preserve"> συστηματική προφύλαξη του περιβάλλοντος από τις βιομηχανικές μονάδες που δεν λαμβάνουν τα κατάλληλα μέτρα</w:t>
      </w:r>
      <w:r w:rsidR="001C3907">
        <w:rPr>
          <w:sz w:val="28"/>
          <w:szCs w:val="28"/>
        </w:rPr>
        <w:t>.</w:t>
      </w:r>
    </w:p>
    <w:p w14:paraId="5EDD633E" w14:textId="77777777" w:rsidR="006C5CDE" w:rsidRPr="006C5CDE" w:rsidRDefault="006C5CDE" w:rsidP="006C5CDE">
      <w:pPr>
        <w:ind w:left="420"/>
        <w:rPr>
          <w:sz w:val="28"/>
          <w:szCs w:val="28"/>
        </w:rPr>
      </w:pPr>
    </w:p>
    <w:p w14:paraId="6E3523AD" w14:textId="77777777" w:rsidR="006C5CDE" w:rsidRPr="006C5CDE" w:rsidRDefault="006C5CDE" w:rsidP="006C5CDE">
      <w:pPr>
        <w:ind w:left="420"/>
        <w:rPr>
          <w:sz w:val="28"/>
          <w:szCs w:val="28"/>
        </w:rPr>
      </w:pPr>
    </w:p>
    <w:p w14:paraId="6410A68A" w14:textId="77777777" w:rsidR="00665E41" w:rsidRPr="00665E41" w:rsidRDefault="00665E41" w:rsidP="00665E41">
      <w:pPr>
        <w:ind w:left="420"/>
        <w:rPr>
          <w:sz w:val="28"/>
          <w:szCs w:val="28"/>
        </w:rPr>
      </w:pPr>
    </w:p>
    <w:p w14:paraId="0A0F2FD7" w14:textId="77777777" w:rsidR="00485908" w:rsidRPr="00485908" w:rsidRDefault="00485908" w:rsidP="00485908">
      <w:pPr>
        <w:pStyle w:val="a3"/>
        <w:rPr>
          <w:sz w:val="28"/>
          <w:szCs w:val="28"/>
        </w:rPr>
      </w:pPr>
    </w:p>
    <w:p w14:paraId="1661CA6F" w14:textId="77777777" w:rsidR="00485908" w:rsidRPr="004D658F" w:rsidRDefault="00485908" w:rsidP="004D658F">
      <w:pPr>
        <w:pStyle w:val="a3"/>
        <w:ind w:left="1140"/>
        <w:rPr>
          <w:sz w:val="28"/>
          <w:szCs w:val="28"/>
        </w:rPr>
      </w:pPr>
    </w:p>
    <w:sectPr w:rsidR="00485908" w:rsidRPr="004D658F" w:rsidSect="00136DB8">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072"/>
    <w:multiLevelType w:val="hybridMultilevel"/>
    <w:tmpl w:val="584CD1E4"/>
    <w:lvl w:ilvl="0" w:tplc="04080001">
      <w:start w:val="1"/>
      <w:numFmt w:val="bullet"/>
      <w:lvlText w:val=""/>
      <w:lvlJc w:val="left"/>
      <w:pPr>
        <w:ind w:left="420" w:hanging="360"/>
      </w:pPr>
      <w:rPr>
        <w:rFonts w:ascii="Symbol" w:hAnsi="Symbo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 w15:restartNumberingAfterBreak="0">
    <w:nsid w:val="13ED29B0"/>
    <w:multiLevelType w:val="hybridMultilevel"/>
    <w:tmpl w:val="AE9AFB4E"/>
    <w:lvl w:ilvl="0" w:tplc="8D50BAB2">
      <w:start w:val="5"/>
      <w:numFmt w:val="bullet"/>
      <w:lvlText w:val="-"/>
      <w:lvlJc w:val="left"/>
      <w:pPr>
        <w:ind w:left="780" w:hanging="360"/>
      </w:pPr>
      <w:rPr>
        <w:rFonts w:ascii="Calibri" w:eastAsiaTheme="minorHAnsi" w:hAnsi="Calibri" w:cs="Calibri"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140B1B07"/>
    <w:multiLevelType w:val="hybridMultilevel"/>
    <w:tmpl w:val="5CBC0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C2E"/>
    <w:multiLevelType w:val="hybridMultilevel"/>
    <w:tmpl w:val="4BFA2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154864"/>
    <w:multiLevelType w:val="hybridMultilevel"/>
    <w:tmpl w:val="0576E0F4"/>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5" w15:restartNumberingAfterBreak="0">
    <w:nsid w:val="3F5B3CF7"/>
    <w:multiLevelType w:val="hybridMultilevel"/>
    <w:tmpl w:val="68BA3BC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4A8B76D3"/>
    <w:multiLevelType w:val="hybridMultilevel"/>
    <w:tmpl w:val="ED9E7B04"/>
    <w:lvl w:ilvl="0" w:tplc="8D50BAB2">
      <w:start w:val="5"/>
      <w:numFmt w:val="bullet"/>
      <w:lvlText w:val="-"/>
      <w:lvlJc w:val="left"/>
      <w:pPr>
        <w:ind w:left="780" w:hanging="360"/>
      </w:pPr>
      <w:rPr>
        <w:rFonts w:ascii="Calibri" w:eastAsiaTheme="minorHAnsi" w:hAnsi="Calibri" w:cs="Calibri"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598509D6"/>
    <w:multiLevelType w:val="hybridMultilevel"/>
    <w:tmpl w:val="F65485EE"/>
    <w:lvl w:ilvl="0" w:tplc="8D50BAB2">
      <w:start w:val="5"/>
      <w:numFmt w:val="bullet"/>
      <w:lvlText w:val="-"/>
      <w:lvlJc w:val="left"/>
      <w:pPr>
        <w:ind w:left="1140" w:hanging="360"/>
      </w:pPr>
      <w:rPr>
        <w:rFonts w:ascii="Calibri" w:eastAsiaTheme="minorHAnsi" w:hAnsi="Calibri" w:cs="Calibri"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8" w15:restartNumberingAfterBreak="0">
    <w:nsid w:val="63946A90"/>
    <w:multiLevelType w:val="hybridMultilevel"/>
    <w:tmpl w:val="CA38803C"/>
    <w:lvl w:ilvl="0" w:tplc="8D50BAB2">
      <w:start w:val="5"/>
      <w:numFmt w:val="bullet"/>
      <w:lvlText w:val="-"/>
      <w:lvlJc w:val="left"/>
      <w:pPr>
        <w:ind w:left="78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402331"/>
    <w:multiLevelType w:val="hybridMultilevel"/>
    <w:tmpl w:val="AA9EE57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0" w15:restartNumberingAfterBreak="0">
    <w:nsid w:val="7BA82841"/>
    <w:multiLevelType w:val="hybridMultilevel"/>
    <w:tmpl w:val="1A9A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A6307F"/>
    <w:multiLevelType w:val="hybridMultilevel"/>
    <w:tmpl w:val="27C4EBE4"/>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num w:numId="1" w16cid:durableId="121195200">
    <w:abstractNumId w:val="10"/>
  </w:num>
  <w:num w:numId="2" w16cid:durableId="1746953760">
    <w:abstractNumId w:val="2"/>
  </w:num>
  <w:num w:numId="3" w16cid:durableId="802424196">
    <w:abstractNumId w:val="5"/>
  </w:num>
  <w:num w:numId="4" w16cid:durableId="354112848">
    <w:abstractNumId w:val="4"/>
  </w:num>
  <w:num w:numId="5" w16cid:durableId="391276318">
    <w:abstractNumId w:val="1"/>
  </w:num>
  <w:num w:numId="6" w16cid:durableId="842088394">
    <w:abstractNumId w:val="8"/>
  </w:num>
  <w:num w:numId="7" w16cid:durableId="82840972">
    <w:abstractNumId w:val="0"/>
  </w:num>
  <w:num w:numId="8" w16cid:durableId="1789659953">
    <w:abstractNumId w:val="11"/>
  </w:num>
  <w:num w:numId="9" w16cid:durableId="528686858">
    <w:abstractNumId w:val="9"/>
  </w:num>
  <w:num w:numId="10" w16cid:durableId="945963598">
    <w:abstractNumId w:val="6"/>
  </w:num>
  <w:num w:numId="11" w16cid:durableId="155075959">
    <w:abstractNumId w:val="3"/>
  </w:num>
  <w:num w:numId="12" w16cid:durableId="1602764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82"/>
    <w:rsid w:val="00051546"/>
    <w:rsid w:val="000D4816"/>
    <w:rsid w:val="000D577C"/>
    <w:rsid w:val="00117D9B"/>
    <w:rsid w:val="00135FD0"/>
    <w:rsid w:val="00136DB8"/>
    <w:rsid w:val="00191198"/>
    <w:rsid w:val="001B1EC6"/>
    <w:rsid w:val="001B5635"/>
    <w:rsid w:val="001B5C12"/>
    <w:rsid w:val="001C3907"/>
    <w:rsid w:val="001F4627"/>
    <w:rsid w:val="002604D5"/>
    <w:rsid w:val="00263667"/>
    <w:rsid w:val="00287F94"/>
    <w:rsid w:val="002949AE"/>
    <w:rsid w:val="002F6717"/>
    <w:rsid w:val="00302961"/>
    <w:rsid w:val="00324F4F"/>
    <w:rsid w:val="00390CAD"/>
    <w:rsid w:val="003C24FC"/>
    <w:rsid w:val="00485908"/>
    <w:rsid w:val="004C76C4"/>
    <w:rsid w:val="004D658F"/>
    <w:rsid w:val="004F229A"/>
    <w:rsid w:val="00534D13"/>
    <w:rsid w:val="005A1665"/>
    <w:rsid w:val="005C18C9"/>
    <w:rsid w:val="00610415"/>
    <w:rsid w:val="006127FF"/>
    <w:rsid w:val="00624EED"/>
    <w:rsid w:val="00636221"/>
    <w:rsid w:val="00665E41"/>
    <w:rsid w:val="006C5CDE"/>
    <w:rsid w:val="006E3A7F"/>
    <w:rsid w:val="00716A69"/>
    <w:rsid w:val="00717B17"/>
    <w:rsid w:val="0074427C"/>
    <w:rsid w:val="007637CD"/>
    <w:rsid w:val="007F1C82"/>
    <w:rsid w:val="008104B7"/>
    <w:rsid w:val="00881533"/>
    <w:rsid w:val="008E55A2"/>
    <w:rsid w:val="0091245E"/>
    <w:rsid w:val="00946FFE"/>
    <w:rsid w:val="00950C0E"/>
    <w:rsid w:val="009A5502"/>
    <w:rsid w:val="00A332C1"/>
    <w:rsid w:val="00A5378D"/>
    <w:rsid w:val="00AE255E"/>
    <w:rsid w:val="00B71E21"/>
    <w:rsid w:val="00C911D2"/>
    <w:rsid w:val="00CF4951"/>
    <w:rsid w:val="00D04F61"/>
    <w:rsid w:val="00D237A3"/>
    <w:rsid w:val="00D839B8"/>
    <w:rsid w:val="00DC42E0"/>
    <w:rsid w:val="00DC7567"/>
    <w:rsid w:val="00DE26CF"/>
    <w:rsid w:val="00E1149A"/>
    <w:rsid w:val="00E11F48"/>
    <w:rsid w:val="00E91E95"/>
    <w:rsid w:val="00EE4F2F"/>
    <w:rsid w:val="00EF391A"/>
    <w:rsid w:val="00F11DFE"/>
    <w:rsid w:val="00F21B6A"/>
    <w:rsid w:val="00F32364"/>
    <w:rsid w:val="00F43DB9"/>
    <w:rsid w:val="00F725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96AB"/>
  <w15:chartTrackingRefBased/>
  <w15:docId w15:val="{567EDE36-97CE-4168-879E-694C1878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843</Words>
  <Characters>4556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63</cp:revision>
  <dcterms:created xsi:type="dcterms:W3CDTF">2022-05-10T09:31:00Z</dcterms:created>
  <dcterms:modified xsi:type="dcterms:W3CDTF">2022-05-10T16:18:00Z</dcterms:modified>
</cp:coreProperties>
</file>