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8F" w:rsidRDefault="00C64A74" w:rsidP="00C64A74">
      <w:pPr>
        <w:pStyle w:val="2"/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</w:t>
      </w:r>
      <w:r w:rsidR="00AF7D33">
        <w:rPr>
          <w:rFonts w:ascii="Arial" w:hAnsi="Arial" w:cs="Arial"/>
          <w:sz w:val="28"/>
        </w:rPr>
        <w:t xml:space="preserve">ΓΡΑΠΤΗ </w:t>
      </w:r>
      <w:r w:rsidR="00A23534">
        <w:rPr>
          <w:rFonts w:ascii="Arial" w:hAnsi="Arial" w:cs="Arial"/>
          <w:sz w:val="28"/>
        </w:rPr>
        <w:t>ΕΡΓΑΣΙΑ ΠΕΙΡΑΜΑΤΟΣ</w:t>
      </w:r>
      <w:r>
        <w:rPr>
          <w:rFonts w:ascii="Arial" w:hAnsi="Arial" w:cs="Arial"/>
          <w:sz w:val="28"/>
        </w:rPr>
        <w:t xml:space="preserve"> - ΕΡΕΥΝΑΣ</w:t>
      </w:r>
    </w:p>
    <w:p w:rsidR="00A23534" w:rsidRPr="00A23534" w:rsidRDefault="00A23534" w:rsidP="00A23534">
      <w:pPr>
        <w:rPr>
          <w:rFonts w:ascii="Arial" w:hAnsi="Arial" w:cs="Arial"/>
        </w:rPr>
      </w:pP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ΟΝΟΜΑ ΜΑΘΗΤΗ:</w:t>
      </w: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ΤΜΗΜΑ:</w:t>
      </w:r>
    </w:p>
    <w:p w:rsidR="00A23534" w:rsidRPr="00A23534" w:rsidRDefault="00A23534" w:rsidP="00A23534"/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ΤΙΤΛΟΣ </w:t>
      </w:r>
      <w:r w:rsidR="00A23534">
        <w:rPr>
          <w:b/>
          <w:bCs/>
          <w:sz w:val="24"/>
        </w:rPr>
        <w:t>ΠΕΙΡΑΜΑΤΟΣ</w:t>
      </w:r>
      <w:r w:rsidR="00C64A74">
        <w:rPr>
          <w:b/>
          <w:bCs/>
          <w:sz w:val="24"/>
        </w:rPr>
        <w:t xml:space="preserve"> – ΕΡΕΥΝΑΣ: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ΠΡΟΒΛΗΜΑΤΟΣ</w:t>
      </w:r>
      <w:r w:rsidR="00C64A74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ΣΚΟΠΟΥ</w:t>
      </w:r>
      <w:r w:rsidR="00C64A74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ΔΙΑΤΥΠΩΣΗ ΤΗΣ ΥΠΟΘΕΣΗΣ  </w:t>
      </w:r>
      <w:r w:rsidR="00A23534">
        <w:rPr>
          <w:b/>
          <w:bCs/>
          <w:sz w:val="24"/>
        </w:rPr>
        <w:t>ΤΟΥ ΠΕΙΡΑΜΑΤΟΣ</w:t>
      </w:r>
      <w:r w:rsidR="00C64A74">
        <w:rPr>
          <w:b/>
          <w:bCs/>
          <w:sz w:val="24"/>
        </w:rPr>
        <w:t>:</w:t>
      </w: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ΜΕΤΑΒΛΗΤΕΣ ΠΕΙΡΑΜΑΤΟΣ </w:t>
      </w:r>
    </w:p>
    <w:p w:rsidR="00F0498F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Ανεξάρτητη μεταβλητή:</w:t>
      </w:r>
    </w:p>
    <w:p w:rsidR="00A23534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A23534" w:rsidRDefault="00A23534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Ελεγχόμενη μεταβλητή: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ΑΝΑΛΥΣΗ ΤΩΝ ΠΑΡΑΜΕΤΡΩΝ ΠΟΥ ΘΕΩΡΗΘΗΚΕ ΟΤΙ ΔΕΝ ΕΠΗΡΕΑΖΟΥΝ ΤΑ ΑΠΟΤΕΛΕΣΜΑΤΑ  </w:t>
      </w:r>
      <w:r w:rsidR="00844B48">
        <w:rPr>
          <w:b/>
          <w:bCs/>
          <w:sz w:val="24"/>
        </w:rPr>
        <w:t>ΤΟΥ ΠΕΙΡΑΜΑΤΟΣ</w:t>
      </w:r>
      <w:r w:rsidR="00C64A74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Pr="00C64A74" w:rsidRDefault="00F0498F"/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ΠΕΡΙΓΡΑΦΗ ΠΕΙΡΑΜΑΤΙΣΜΟΥ</w:t>
      </w:r>
      <w:r w:rsidR="00C64A74">
        <w:rPr>
          <w:b/>
          <w:bCs/>
          <w:sz w:val="24"/>
        </w:rPr>
        <w:t xml:space="preserve"> – ΕΡΕΥΝΑΣ: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ΑΠΟΤΕΛΕΣΜΑΤΑ</w:t>
      </w:r>
      <w:r w:rsidR="00C64A74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ΣΥΜΠΕΡΑΣΜΑΤΑ</w:t>
      </w:r>
      <w:r w:rsidR="00C64A74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</w:pPr>
    </w:p>
    <w:p w:rsidR="00C62355" w:rsidRDefault="00C62355">
      <w:pPr>
        <w:rPr>
          <w:rFonts w:ascii="Arial" w:hAnsi="Arial" w:cs="Arial"/>
          <w:sz w:val="22"/>
        </w:rPr>
      </w:pPr>
    </w:p>
    <w:sectPr w:rsidR="00C62355" w:rsidSect="00F0498F">
      <w:footerReference w:type="default" r:id="rId7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6D" w:rsidRDefault="0072596D">
      <w:r>
        <w:separator/>
      </w:r>
    </w:p>
  </w:endnote>
  <w:endnote w:type="continuationSeparator" w:id="1">
    <w:p w:rsidR="0072596D" w:rsidRDefault="0072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8F" w:rsidRDefault="00C62355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 w:rsidR="00A6530A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A6530A">
      <w:rPr>
        <w:rFonts w:ascii="Arial" w:hAnsi="Arial" w:cs="Arial"/>
        <w:sz w:val="20"/>
      </w:rPr>
      <w:fldChar w:fldCharType="separate"/>
    </w:r>
    <w:r w:rsidR="00C64A74">
      <w:rPr>
        <w:rFonts w:ascii="Arial" w:hAnsi="Arial" w:cs="Arial"/>
        <w:noProof/>
        <w:sz w:val="20"/>
      </w:rPr>
      <w:t>1</w:t>
    </w:r>
    <w:r w:rsidR="00A6530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6D" w:rsidRDefault="0072596D">
      <w:r>
        <w:separator/>
      </w:r>
    </w:p>
  </w:footnote>
  <w:footnote w:type="continuationSeparator" w:id="1">
    <w:p w:rsidR="0072596D" w:rsidRDefault="0072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B8E"/>
    <w:multiLevelType w:val="hybridMultilevel"/>
    <w:tmpl w:val="F9D85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223D7"/>
    <w:multiLevelType w:val="hybridMultilevel"/>
    <w:tmpl w:val="2F6A463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A0898"/>
    <w:multiLevelType w:val="hybridMultilevel"/>
    <w:tmpl w:val="CDA010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BB2EB7"/>
    <w:multiLevelType w:val="hybridMultilevel"/>
    <w:tmpl w:val="BFDC16D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42362"/>
    <w:multiLevelType w:val="multilevel"/>
    <w:tmpl w:val="27E284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F67323"/>
    <w:multiLevelType w:val="hybridMultilevel"/>
    <w:tmpl w:val="C746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4B6938C0"/>
    <w:multiLevelType w:val="hybridMultilevel"/>
    <w:tmpl w:val="31B0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313D5"/>
    <w:multiLevelType w:val="hybridMultilevel"/>
    <w:tmpl w:val="09F0A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3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5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7">
    <w:nsid w:val="5BD83BA3"/>
    <w:multiLevelType w:val="hybridMultilevel"/>
    <w:tmpl w:val="13980358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8">
    <w:nsid w:val="5D2B1782"/>
    <w:multiLevelType w:val="hybridMultilevel"/>
    <w:tmpl w:val="0EC849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3053A2"/>
    <w:multiLevelType w:val="multilevel"/>
    <w:tmpl w:val="4DFAC74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60"/>
        </w:tabs>
        <w:ind w:left="18360" w:hanging="1800"/>
      </w:pPr>
      <w:rPr>
        <w:rFonts w:hint="default"/>
      </w:rPr>
    </w:lvl>
  </w:abstractNum>
  <w:abstractNum w:abstractNumId="30">
    <w:nsid w:val="612801D3"/>
    <w:multiLevelType w:val="hybridMultilevel"/>
    <w:tmpl w:val="70EECC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F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74BB0"/>
    <w:multiLevelType w:val="multilevel"/>
    <w:tmpl w:val="C1C8A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33">
    <w:nsid w:val="6CB661B1"/>
    <w:multiLevelType w:val="hybridMultilevel"/>
    <w:tmpl w:val="253856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15877"/>
    <w:multiLevelType w:val="hybridMultilevel"/>
    <w:tmpl w:val="0A385B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8FF223F"/>
    <w:multiLevelType w:val="hybridMultilevel"/>
    <w:tmpl w:val="F42E29D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6527FC"/>
    <w:multiLevelType w:val="hybridMultilevel"/>
    <w:tmpl w:val="6846BF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8"/>
  </w:num>
  <w:num w:numId="4">
    <w:abstractNumId w:val="19"/>
  </w:num>
  <w:num w:numId="5">
    <w:abstractNumId w:val="11"/>
  </w:num>
  <w:num w:numId="6">
    <w:abstractNumId w:val="3"/>
  </w:num>
  <w:num w:numId="7">
    <w:abstractNumId w:val="10"/>
  </w:num>
  <w:num w:numId="8">
    <w:abstractNumId w:val="34"/>
  </w:num>
  <w:num w:numId="9">
    <w:abstractNumId w:val="8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23"/>
  </w:num>
  <w:num w:numId="15">
    <w:abstractNumId w:val="17"/>
  </w:num>
  <w:num w:numId="16">
    <w:abstractNumId w:val="25"/>
  </w:num>
  <w:num w:numId="17">
    <w:abstractNumId w:val="22"/>
  </w:num>
  <w:num w:numId="18">
    <w:abstractNumId w:val="24"/>
  </w:num>
  <w:num w:numId="19">
    <w:abstractNumId w:val="6"/>
  </w:num>
  <w:num w:numId="20">
    <w:abstractNumId w:val="2"/>
  </w:num>
  <w:num w:numId="21">
    <w:abstractNumId w:val="26"/>
  </w:num>
  <w:num w:numId="22">
    <w:abstractNumId w:val="32"/>
  </w:num>
  <w:num w:numId="23">
    <w:abstractNumId w:val="30"/>
  </w:num>
  <w:num w:numId="24">
    <w:abstractNumId w:val="36"/>
  </w:num>
  <w:num w:numId="25">
    <w:abstractNumId w:val="37"/>
  </w:num>
  <w:num w:numId="26">
    <w:abstractNumId w:val="1"/>
  </w:num>
  <w:num w:numId="27">
    <w:abstractNumId w:val="9"/>
  </w:num>
  <w:num w:numId="28">
    <w:abstractNumId w:val="0"/>
  </w:num>
  <w:num w:numId="29">
    <w:abstractNumId w:val="16"/>
  </w:num>
  <w:num w:numId="30">
    <w:abstractNumId w:val="27"/>
  </w:num>
  <w:num w:numId="31">
    <w:abstractNumId w:val="20"/>
  </w:num>
  <w:num w:numId="32">
    <w:abstractNumId w:val="18"/>
  </w:num>
  <w:num w:numId="33">
    <w:abstractNumId w:val="33"/>
  </w:num>
  <w:num w:numId="34">
    <w:abstractNumId w:val="5"/>
  </w:num>
  <w:num w:numId="35">
    <w:abstractNumId w:val="31"/>
  </w:num>
  <w:num w:numId="36">
    <w:abstractNumId w:val="28"/>
  </w:num>
  <w:num w:numId="37">
    <w:abstractNumId w:val="35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D0B"/>
    <w:rsid w:val="00080D0B"/>
    <w:rsid w:val="000A1F1C"/>
    <w:rsid w:val="001946DC"/>
    <w:rsid w:val="006334E0"/>
    <w:rsid w:val="0072596D"/>
    <w:rsid w:val="00844B48"/>
    <w:rsid w:val="0093373B"/>
    <w:rsid w:val="00A23534"/>
    <w:rsid w:val="00A6530A"/>
    <w:rsid w:val="00AF7D33"/>
    <w:rsid w:val="00B35078"/>
    <w:rsid w:val="00C62355"/>
    <w:rsid w:val="00C64A74"/>
    <w:rsid w:val="00CC7D22"/>
    <w:rsid w:val="00F0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F"/>
    <w:rPr>
      <w:sz w:val="24"/>
      <w:szCs w:val="24"/>
    </w:rPr>
  </w:style>
  <w:style w:type="paragraph" w:styleId="1">
    <w:name w:val="heading 1"/>
    <w:basedOn w:val="a"/>
    <w:next w:val="a"/>
    <w:qFormat/>
    <w:rsid w:val="00F0498F"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rsid w:val="00F0498F"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rsid w:val="00F0498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0498F"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F0498F"/>
    <w:pPr>
      <w:keepNext/>
      <w:spacing w:line="360" w:lineRule="auto"/>
      <w:ind w:firstLine="720"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F0498F"/>
    <w:pPr>
      <w:keepNext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0498F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F0498F"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rsid w:val="00F0498F"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rsid w:val="00F0498F"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rsid w:val="00F0498F"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rsid w:val="00F0498F"/>
    <w:pPr>
      <w:spacing w:line="264" w:lineRule="auto"/>
      <w:ind w:left="360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F0498F"/>
    <w:pPr>
      <w:spacing w:line="360" w:lineRule="auto"/>
      <w:ind w:firstLine="72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ΕΝΙΑΙΟ ΛΥΚΕΙΟ ΕΥΔΗΛΟΥ</vt:lpstr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3</cp:revision>
  <dcterms:created xsi:type="dcterms:W3CDTF">2020-03-24T08:11:00Z</dcterms:created>
  <dcterms:modified xsi:type="dcterms:W3CDTF">2020-03-24T15:07:00Z</dcterms:modified>
</cp:coreProperties>
</file>