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A984" w14:textId="77777777" w:rsidR="00F34B1B" w:rsidRPr="00546874" w:rsidRDefault="00F34B1B" w:rsidP="00CD33C3">
      <w:pPr>
        <w:pStyle w:val="a3"/>
        <w:numPr>
          <w:ilvl w:val="0"/>
          <w:numId w:val="1"/>
        </w:numPr>
        <w:spacing w:after="0" w:line="240" w:lineRule="auto"/>
        <w:jc w:val="center"/>
        <w:rPr>
          <w:b/>
          <w:lang w:val="el-GR"/>
        </w:rPr>
      </w:pPr>
      <w:r w:rsidRPr="00546874">
        <w:rPr>
          <w:b/>
          <w:lang w:val="el-GR"/>
        </w:rPr>
        <w:t>Από τη Ρώμη στη Νέα Ρώμη</w:t>
      </w:r>
    </w:p>
    <w:p w14:paraId="1847D50B" w14:textId="77777777" w:rsidR="00F34B1B" w:rsidRDefault="00F34B1B" w:rsidP="001F4746">
      <w:pPr>
        <w:spacing w:after="0" w:line="240" w:lineRule="auto"/>
        <w:jc w:val="both"/>
        <w:rPr>
          <w:b/>
          <w:lang w:val="el-GR"/>
        </w:rPr>
      </w:pPr>
      <w:r w:rsidRPr="00546874">
        <w:rPr>
          <w:b/>
          <w:lang w:val="el-GR"/>
        </w:rPr>
        <w:t>Διάγραμμα</w:t>
      </w:r>
    </w:p>
    <w:p w14:paraId="16C4C14B" w14:textId="77777777" w:rsidR="00F34B1B" w:rsidRPr="00B47EA7" w:rsidRDefault="00F34B1B" w:rsidP="001F4746">
      <w:pPr>
        <w:spacing w:after="0" w:line="240" w:lineRule="auto"/>
        <w:jc w:val="both"/>
        <w:rPr>
          <w:b/>
          <w:lang w:val="el-GR"/>
        </w:rPr>
      </w:pPr>
    </w:p>
    <w:p w14:paraId="153819DD" w14:textId="77777777" w:rsidR="00F34B1B" w:rsidRPr="00546874" w:rsidRDefault="00F34B1B" w:rsidP="001F4746">
      <w:pPr>
        <w:spacing w:after="0" w:line="240" w:lineRule="auto"/>
        <w:jc w:val="both"/>
        <w:rPr>
          <w:b/>
          <w:lang w:val="el-GR"/>
        </w:rPr>
      </w:pPr>
      <w:r w:rsidRPr="00546874">
        <w:rPr>
          <w:b/>
          <w:lang w:val="el-GR"/>
        </w:rPr>
        <w:t xml:space="preserve">Τα μέτρα που έλαβε ο Κωνσταντίνος Α΄ για την ανόρθωση του </w:t>
      </w:r>
      <w:r>
        <w:rPr>
          <w:b/>
          <w:lang w:val="el-GR"/>
        </w:rPr>
        <w:t>Ρ</w:t>
      </w:r>
      <w:r w:rsidRPr="00546874">
        <w:rPr>
          <w:b/>
          <w:lang w:val="el-GR"/>
        </w:rPr>
        <w:t xml:space="preserve">ωμαϊκού </w:t>
      </w:r>
      <w:r>
        <w:rPr>
          <w:b/>
          <w:lang w:val="el-GR"/>
        </w:rPr>
        <w:t>Κ</w:t>
      </w:r>
      <w:r w:rsidRPr="00546874">
        <w:rPr>
          <w:b/>
          <w:lang w:val="el-GR"/>
        </w:rPr>
        <w:t>ράτους</w:t>
      </w:r>
    </w:p>
    <w:p w14:paraId="2444EEEE" w14:textId="77777777" w:rsidR="00F34B1B" w:rsidRDefault="00F34B1B" w:rsidP="00CD33C3">
      <w:pPr>
        <w:pStyle w:val="a3"/>
        <w:numPr>
          <w:ilvl w:val="0"/>
          <w:numId w:val="2"/>
        </w:numPr>
        <w:spacing w:after="0" w:line="240" w:lineRule="auto"/>
        <w:jc w:val="both"/>
      </w:pPr>
      <w:proofErr w:type="spellStart"/>
      <w:r>
        <w:t>Ίδρυσε</w:t>
      </w:r>
      <w:proofErr w:type="spellEnd"/>
      <w:r>
        <w:t xml:space="preserve"> </w:t>
      </w:r>
      <w:proofErr w:type="spellStart"/>
      <w:r>
        <w:t>την</w:t>
      </w:r>
      <w:proofErr w:type="spellEnd"/>
      <w:r>
        <w:t xml:space="preserve"> </w:t>
      </w:r>
      <w:proofErr w:type="spellStart"/>
      <w:r>
        <w:t>Κωνστ</w:t>
      </w:r>
      <w:proofErr w:type="spellEnd"/>
      <w:r>
        <w:t>αντινούπολη.</w:t>
      </w:r>
    </w:p>
    <w:p w14:paraId="038EEA6B" w14:textId="77777777" w:rsidR="00F34B1B" w:rsidRPr="00546874" w:rsidRDefault="00F34B1B" w:rsidP="00CD33C3">
      <w:pPr>
        <w:pStyle w:val="a3"/>
        <w:numPr>
          <w:ilvl w:val="0"/>
          <w:numId w:val="2"/>
        </w:numPr>
        <w:spacing w:after="0" w:line="240" w:lineRule="auto"/>
        <w:jc w:val="both"/>
        <w:rPr>
          <w:lang w:val="el-GR"/>
        </w:rPr>
      </w:pPr>
      <w:r w:rsidRPr="00546874">
        <w:rPr>
          <w:lang w:val="el-GR"/>
        </w:rPr>
        <w:t>Έδωσε το δικαίωμα στους χριστιανούς να λατρεύουν το Θεό τους.</w:t>
      </w:r>
    </w:p>
    <w:p w14:paraId="1CC3C910" w14:textId="77777777" w:rsidR="00F34B1B" w:rsidRPr="00546874" w:rsidRDefault="00F34B1B" w:rsidP="00CD33C3">
      <w:pPr>
        <w:pStyle w:val="a3"/>
        <w:numPr>
          <w:ilvl w:val="0"/>
          <w:numId w:val="2"/>
        </w:numPr>
        <w:spacing w:after="0" w:line="240" w:lineRule="auto"/>
        <w:jc w:val="both"/>
        <w:rPr>
          <w:lang w:val="el-GR"/>
        </w:rPr>
      </w:pPr>
      <w:r w:rsidRPr="00546874">
        <w:rPr>
          <w:lang w:val="el-GR"/>
        </w:rPr>
        <w:t>Ξεχώρισε την πολιτική από τη στρατιωτική εξουσία.</w:t>
      </w:r>
    </w:p>
    <w:p w14:paraId="1E053B83" w14:textId="77777777" w:rsidR="00F34B1B" w:rsidRPr="00546874" w:rsidRDefault="00F34B1B" w:rsidP="00CD33C3">
      <w:pPr>
        <w:pStyle w:val="a3"/>
        <w:numPr>
          <w:ilvl w:val="0"/>
          <w:numId w:val="2"/>
        </w:numPr>
        <w:spacing w:after="0" w:line="240" w:lineRule="auto"/>
        <w:jc w:val="both"/>
        <w:rPr>
          <w:lang w:val="el-GR"/>
        </w:rPr>
      </w:pPr>
      <w:r w:rsidRPr="00546874">
        <w:rPr>
          <w:lang w:val="el-GR"/>
        </w:rPr>
        <w:t>Έθεσε σε κυκλοφορία ένα χρυσό νόμισμα.</w:t>
      </w:r>
    </w:p>
    <w:p w14:paraId="49C8DC1E" w14:textId="77777777" w:rsidR="00F34B1B" w:rsidRPr="00546874" w:rsidRDefault="00F34B1B" w:rsidP="001F4746">
      <w:pPr>
        <w:pStyle w:val="a3"/>
        <w:spacing w:after="0" w:line="240" w:lineRule="auto"/>
        <w:jc w:val="both"/>
        <w:rPr>
          <w:lang w:val="el-GR"/>
        </w:rPr>
      </w:pPr>
    </w:p>
    <w:p w14:paraId="39B14856" w14:textId="77777777" w:rsidR="00F34B1B" w:rsidRPr="00D24A02" w:rsidRDefault="00F34B1B" w:rsidP="001F4746">
      <w:pPr>
        <w:spacing w:after="0" w:line="240" w:lineRule="auto"/>
        <w:jc w:val="both"/>
        <w:rPr>
          <w:b/>
          <w:lang w:val="el-GR"/>
        </w:rPr>
      </w:pPr>
      <w:r w:rsidRPr="00D24A02">
        <w:rPr>
          <w:b/>
          <w:lang w:val="el-GR"/>
        </w:rPr>
        <w:t>Ίδρυση Κωνσταντινούπολης (324)</w:t>
      </w:r>
    </w:p>
    <w:p w14:paraId="6130D21F" w14:textId="77777777" w:rsidR="00F34B1B" w:rsidRPr="00546874" w:rsidRDefault="00F34B1B" w:rsidP="001F4746">
      <w:pPr>
        <w:spacing w:after="0" w:line="240" w:lineRule="auto"/>
        <w:jc w:val="both"/>
        <w:rPr>
          <w:lang w:val="el-GR"/>
        </w:rPr>
      </w:pPr>
      <w:r w:rsidRPr="00546874">
        <w:rPr>
          <w:lang w:val="el-GR"/>
        </w:rPr>
        <w:t>Μεταφορά</w:t>
      </w:r>
      <w:r>
        <w:rPr>
          <w:lang w:val="el-GR"/>
        </w:rPr>
        <w:t xml:space="preserve"> </w:t>
      </w:r>
      <w:r w:rsidRPr="00546874">
        <w:rPr>
          <w:lang w:val="el-GR"/>
        </w:rPr>
        <w:t>του</w:t>
      </w:r>
      <w:r>
        <w:rPr>
          <w:lang w:val="el-GR"/>
        </w:rPr>
        <w:t xml:space="preserve"> </w:t>
      </w:r>
      <w:r w:rsidRPr="00546874">
        <w:rPr>
          <w:lang w:val="el-GR"/>
        </w:rPr>
        <w:t>κέντρου της Ρωμαϊκής αυτοκρατορίας από τη Δύση στην Ανατολή.</w:t>
      </w:r>
    </w:p>
    <w:p w14:paraId="28F9E906" w14:textId="77777777" w:rsidR="00F34B1B" w:rsidRPr="00546874" w:rsidRDefault="00F34B1B" w:rsidP="001F4746">
      <w:pPr>
        <w:spacing w:after="0" w:line="240" w:lineRule="auto"/>
        <w:jc w:val="both"/>
        <w:rPr>
          <w:lang w:val="el-GR"/>
        </w:rPr>
      </w:pPr>
      <w:r w:rsidRPr="00546874">
        <w:rPr>
          <w:lang w:val="el-GR"/>
        </w:rPr>
        <w:t>Η επιλογή της συγκεκριμένης θέσης (αρχαίο Βυζάντιο) οφειλόταν:</w:t>
      </w:r>
    </w:p>
    <w:p w14:paraId="166D4507" w14:textId="77777777" w:rsidR="00F34B1B" w:rsidRDefault="00F34B1B" w:rsidP="00CD33C3">
      <w:pPr>
        <w:pStyle w:val="a3"/>
        <w:numPr>
          <w:ilvl w:val="0"/>
          <w:numId w:val="3"/>
        </w:numPr>
        <w:spacing w:after="0" w:line="240" w:lineRule="auto"/>
        <w:jc w:val="both"/>
      </w:pPr>
      <w:proofErr w:type="spellStart"/>
      <w:r>
        <w:t>στη</w:t>
      </w:r>
      <w:proofErr w:type="spellEnd"/>
      <w:r>
        <w:t xml:space="preserve"> </w:t>
      </w:r>
      <w:proofErr w:type="spellStart"/>
      <w:r>
        <w:t>γεω</w:t>
      </w:r>
      <w:proofErr w:type="spellEnd"/>
      <w:r>
        <w:t xml:space="preserve">πολιτική </w:t>
      </w:r>
      <w:proofErr w:type="spellStart"/>
      <w:r>
        <w:t>της</w:t>
      </w:r>
      <w:proofErr w:type="spellEnd"/>
      <w:r>
        <w:t xml:space="preserve"> </w:t>
      </w:r>
      <w:proofErr w:type="spellStart"/>
      <w:r>
        <w:t>σημ</w:t>
      </w:r>
      <w:proofErr w:type="spellEnd"/>
      <w:r>
        <w:t>ασία</w:t>
      </w:r>
    </w:p>
    <w:p w14:paraId="78FDD9B5" w14:textId="77777777" w:rsidR="00F34B1B" w:rsidRDefault="00F34B1B" w:rsidP="00CD33C3">
      <w:pPr>
        <w:pStyle w:val="a3"/>
        <w:numPr>
          <w:ilvl w:val="0"/>
          <w:numId w:val="3"/>
        </w:numPr>
        <w:spacing w:after="0" w:line="240" w:lineRule="auto"/>
        <w:jc w:val="both"/>
      </w:pPr>
      <w:proofErr w:type="spellStart"/>
      <w:r>
        <w:t>στην</w:t>
      </w:r>
      <w:proofErr w:type="spellEnd"/>
      <w:r>
        <w:t xml:space="preserve"> </w:t>
      </w:r>
      <w:proofErr w:type="spellStart"/>
      <w:r>
        <w:t>εμ</w:t>
      </w:r>
      <w:proofErr w:type="spellEnd"/>
      <w:r>
        <w:t xml:space="preserve">πορική </w:t>
      </w:r>
      <w:proofErr w:type="spellStart"/>
      <w:r>
        <w:t>της</w:t>
      </w:r>
      <w:proofErr w:type="spellEnd"/>
      <w:r>
        <w:t xml:space="preserve"> σπ</w:t>
      </w:r>
      <w:proofErr w:type="spellStart"/>
      <w:r>
        <w:t>ουδ</w:t>
      </w:r>
      <w:proofErr w:type="spellEnd"/>
      <w:r>
        <w:t>αιότητα.</w:t>
      </w:r>
    </w:p>
    <w:p w14:paraId="3D95EF7D" w14:textId="77777777" w:rsidR="00F34B1B" w:rsidRPr="00546874" w:rsidRDefault="00F34B1B" w:rsidP="001F4746">
      <w:pPr>
        <w:spacing w:after="0" w:line="240" w:lineRule="auto"/>
        <w:jc w:val="both"/>
        <w:rPr>
          <w:b/>
          <w:lang w:val="el-GR"/>
        </w:rPr>
      </w:pPr>
      <w:r w:rsidRPr="00546874">
        <w:rPr>
          <w:b/>
          <w:lang w:val="el-GR"/>
        </w:rPr>
        <w:t>Κυριότεροι λόγοι ίδρυσης της Κωνσταντινούπολης:</w:t>
      </w:r>
    </w:p>
    <w:p w14:paraId="3C115644" w14:textId="77777777" w:rsidR="00F34B1B" w:rsidRPr="00546874" w:rsidRDefault="00F34B1B" w:rsidP="00CD33C3">
      <w:pPr>
        <w:pStyle w:val="a3"/>
        <w:numPr>
          <w:ilvl w:val="0"/>
          <w:numId w:val="4"/>
        </w:numPr>
        <w:spacing w:after="0" w:line="240" w:lineRule="auto"/>
        <w:jc w:val="both"/>
        <w:rPr>
          <w:lang w:val="el-GR"/>
        </w:rPr>
      </w:pPr>
      <w:r w:rsidRPr="00546874">
        <w:rPr>
          <w:lang w:val="el-GR"/>
        </w:rPr>
        <w:t>Η Ανατολή παρείχε ισχυρή οικονομία και ακμαίο πληθυσμό.</w:t>
      </w:r>
    </w:p>
    <w:p w14:paraId="00274FF7" w14:textId="77777777" w:rsidR="00F34B1B" w:rsidRPr="00546874" w:rsidRDefault="00F34B1B" w:rsidP="00CD33C3">
      <w:pPr>
        <w:pStyle w:val="a3"/>
        <w:numPr>
          <w:ilvl w:val="0"/>
          <w:numId w:val="4"/>
        </w:numPr>
        <w:spacing w:after="0" w:line="240" w:lineRule="auto"/>
        <w:jc w:val="both"/>
        <w:rPr>
          <w:lang w:val="el-GR"/>
        </w:rPr>
      </w:pPr>
      <w:r w:rsidRPr="00546874">
        <w:rPr>
          <w:lang w:val="el-GR"/>
        </w:rPr>
        <w:t>Οι χριστιανοί –σε αυτούς στηρίχτηκε πολιτικά ο Κωνσταντίνος- ήταν πολυπληθέστεροι στην Ανατολή.</w:t>
      </w:r>
    </w:p>
    <w:p w14:paraId="7F33615C" w14:textId="77777777" w:rsidR="00F34B1B" w:rsidRPr="00546874" w:rsidRDefault="00F34B1B" w:rsidP="00CD33C3">
      <w:pPr>
        <w:pStyle w:val="a3"/>
        <w:numPr>
          <w:ilvl w:val="0"/>
          <w:numId w:val="4"/>
        </w:numPr>
        <w:spacing w:after="0" w:line="240" w:lineRule="auto"/>
        <w:jc w:val="both"/>
        <w:rPr>
          <w:lang w:val="el-GR"/>
        </w:rPr>
      </w:pPr>
      <w:r w:rsidRPr="00546874">
        <w:rPr>
          <w:lang w:val="el-GR"/>
        </w:rPr>
        <w:t>Στις πόλεις της Ανατολής υπήρχαν θρησκευτικές συγκρούσεις.</w:t>
      </w:r>
    </w:p>
    <w:p w14:paraId="712B142F" w14:textId="77777777" w:rsidR="00F34B1B" w:rsidRPr="00546874" w:rsidRDefault="00F34B1B" w:rsidP="00CD33C3">
      <w:pPr>
        <w:pStyle w:val="a3"/>
        <w:numPr>
          <w:ilvl w:val="0"/>
          <w:numId w:val="4"/>
        </w:numPr>
        <w:spacing w:after="0" w:line="240" w:lineRule="auto"/>
        <w:jc w:val="both"/>
        <w:rPr>
          <w:lang w:val="el-GR"/>
        </w:rPr>
      </w:pPr>
      <w:r w:rsidRPr="00546874">
        <w:rPr>
          <w:lang w:val="el-GR"/>
        </w:rPr>
        <w:t>Η απόκρουση των Γότθων (στο Δούναβη) και των Περσών (στον Ευφράτη)</w:t>
      </w:r>
      <w:r>
        <w:rPr>
          <w:lang w:val="el-GR"/>
        </w:rPr>
        <w:t xml:space="preserve"> </w:t>
      </w:r>
      <w:r w:rsidRPr="00546874">
        <w:rPr>
          <w:lang w:val="el-GR"/>
        </w:rPr>
        <w:t>ήταν πιο εύκολη από αυτή τη θέση.</w:t>
      </w:r>
    </w:p>
    <w:p w14:paraId="1CB250C7" w14:textId="77777777" w:rsidR="00F34B1B" w:rsidRPr="00546874" w:rsidRDefault="00F34B1B" w:rsidP="001F4746">
      <w:pPr>
        <w:spacing w:after="0" w:line="240" w:lineRule="auto"/>
        <w:jc w:val="both"/>
        <w:rPr>
          <w:b/>
          <w:lang w:val="el-GR"/>
        </w:rPr>
      </w:pPr>
      <w:r w:rsidRPr="00546874">
        <w:rPr>
          <w:b/>
          <w:lang w:val="el-GR"/>
        </w:rPr>
        <w:t>Οικοδ</w:t>
      </w:r>
      <w:r w:rsidRPr="001F4746">
        <w:rPr>
          <w:b/>
          <w:lang w:val="el-GR"/>
        </w:rPr>
        <w:t>ο</w:t>
      </w:r>
      <w:r w:rsidRPr="00546874">
        <w:rPr>
          <w:b/>
          <w:lang w:val="el-GR"/>
        </w:rPr>
        <w:t>μική</w:t>
      </w:r>
    </w:p>
    <w:p w14:paraId="7FD1A5F3" w14:textId="77777777" w:rsidR="00F34B1B" w:rsidRPr="00546874" w:rsidRDefault="00F34B1B" w:rsidP="001F4746">
      <w:pPr>
        <w:spacing w:after="0" w:line="240" w:lineRule="auto"/>
        <w:jc w:val="both"/>
        <w:rPr>
          <w:lang w:val="el-GR"/>
        </w:rPr>
      </w:pPr>
      <w:r w:rsidRPr="00546874">
        <w:rPr>
          <w:lang w:val="el-GR"/>
        </w:rPr>
        <w:t>Η Κωνσταντινούπολη (</w:t>
      </w:r>
      <w:proofErr w:type="spellStart"/>
      <w:r w:rsidRPr="00546874">
        <w:rPr>
          <w:lang w:val="el-GR"/>
        </w:rPr>
        <w:t>εγκάνια</w:t>
      </w:r>
      <w:proofErr w:type="spellEnd"/>
      <w:r w:rsidRPr="00546874">
        <w:rPr>
          <w:lang w:val="el-GR"/>
        </w:rPr>
        <w:t xml:space="preserve"> στις 11 Μαΐου 330) χτίστηκε με βάση το ρυμοτομικό σχέδιο της Ρώμης. Στολίστηκε με: τείχη, λεωφόρους, πλατεία (</w:t>
      </w:r>
      <w:r>
        <w:t>forum</w:t>
      </w:r>
      <w:r w:rsidRPr="00546874">
        <w:rPr>
          <w:lang w:val="el-GR"/>
        </w:rPr>
        <w:t xml:space="preserve">), έργα τέχνης, το Ιερόν </w:t>
      </w:r>
      <w:proofErr w:type="spellStart"/>
      <w:r w:rsidRPr="00546874">
        <w:rPr>
          <w:lang w:val="el-GR"/>
        </w:rPr>
        <w:t>Παλάτιον</w:t>
      </w:r>
      <w:proofErr w:type="spellEnd"/>
      <w:r w:rsidRPr="00546874">
        <w:rPr>
          <w:lang w:val="el-GR"/>
        </w:rPr>
        <w:t xml:space="preserve">, το κτίριο της Συγκλήτου, δεξαμενές, λουτρά και </w:t>
      </w:r>
      <w:proofErr w:type="spellStart"/>
      <w:r w:rsidRPr="00546874">
        <w:rPr>
          <w:lang w:val="el-GR"/>
        </w:rPr>
        <w:t>εκλησίες</w:t>
      </w:r>
      <w:proofErr w:type="spellEnd"/>
      <w:r w:rsidRPr="00546874">
        <w:rPr>
          <w:lang w:val="el-GR"/>
        </w:rPr>
        <w:t>.</w:t>
      </w:r>
    </w:p>
    <w:p w14:paraId="28D85C4E" w14:textId="77777777" w:rsidR="00F34B1B" w:rsidRPr="001F4746" w:rsidRDefault="00F34B1B" w:rsidP="001F4746">
      <w:pPr>
        <w:spacing w:after="0" w:line="240" w:lineRule="auto"/>
        <w:jc w:val="both"/>
        <w:rPr>
          <w:b/>
        </w:rPr>
      </w:pPr>
      <w:r w:rsidRPr="001F4746">
        <w:rPr>
          <w:b/>
        </w:rPr>
        <w:t>Ο π</w:t>
      </w:r>
      <w:proofErr w:type="spellStart"/>
      <w:r w:rsidRPr="001F4746">
        <w:rPr>
          <w:b/>
        </w:rPr>
        <w:t>ληθυσμός</w:t>
      </w:r>
      <w:proofErr w:type="spellEnd"/>
      <w:r w:rsidRPr="001F4746">
        <w:rPr>
          <w:b/>
        </w:rPr>
        <w:t xml:space="preserve"> αναπ</w:t>
      </w:r>
      <w:proofErr w:type="spellStart"/>
      <w:r w:rsidRPr="001F4746">
        <w:rPr>
          <w:b/>
        </w:rPr>
        <w:t>τύχθηκε</w:t>
      </w:r>
      <w:proofErr w:type="spellEnd"/>
      <w:r w:rsidRPr="001F4746">
        <w:rPr>
          <w:b/>
        </w:rPr>
        <w:t xml:space="preserve"> ρα</w:t>
      </w:r>
      <w:proofErr w:type="spellStart"/>
      <w:r w:rsidRPr="001F4746">
        <w:rPr>
          <w:b/>
        </w:rPr>
        <w:t>γδ</w:t>
      </w:r>
      <w:proofErr w:type="spellEnd"/>
      <w:r w:rsidRPr="001F4746">
        <w:rPr>
          <w:b/>
        </w:rPr>
        <w:t>αία:</w:t>
      </w:r>
    </w:p>
    <w:p w14:paraId="0F59EE16" w14:textId="77777777" w:rsidR="00F34B1B" w:rsidRPr="00546874" w:rsidRDefault="00F34B1B" w:rsidP="00CD33C3">
      <w:pPr>
        <w:pStyle w:val="a3"/>
        <w:numPr>
          <w:ilvl w:val="0"/>
          <w:numId w:val="5"/>
        </w:numPr>
        <w:spacing w:after="0" w:line="240" w:lineRule="auto"/>
        <w:jc w:val="both"/>
        <w:rPr>
          <w:lang w:val="el-GR"/>
        </w:rPr>
      </w:pPr>
      <w:r w:rsidRPr="00546874">
        <w:rPr>
          <w:lang w:val="el-GR"/>
        </w:rPr>
        <w:t>Στις αρχές του 5</w:t>
      </w:r>
      <w:r w:rsidRPr="00546874">
        <w:rPr>
          <w:vertAlign w:val="superscript"/>
          <w:lang w:val="el-GR"/>
        </w:rPr>
        <w:t>ου</w:t>
      </w:r>
      <w:r w:rsidRPr="00546874">
        <w:rPr>
          <w:lang w:val="el-GR"/>
        </w:rPr>
        <w:t xml:space="preserve"> αι. αριθμούσε 150.000 κατοίκους</w:t>
      </w:r>
    </w:p>
    <w:p w14:paraId="080F7BFE" w14:textId="77777777" w:rsidR="00F34B1B" w:rsidRPr="00546874" w:rsidRDefault="00F34B1B" w:rsidP="00CD33C3">
      <w:pPr>
        <w:pStyle w:val="a3"/>
        <w:numPr>
          <w:ilvl w:val="0"/>
          <w:numId w:val="5"/>
        </w:numPr>
        <w:spacing w:after="0" w:line="240" w:lineRule="auto"/>
        <w:jc w:val="both"/>
        <w:rPr>
          <w:lang w:val="el-GR"/>
        </w:rPr>
      </w:pPr>
      <w:r w:rsidRPr="00546874">
        <w:rPr>
          <w:lang w:val="el-GR"/>
        </w:rPr>
        <w:t>Στις αρχές του 6</w:t>
      </w:r>
      <w:r w:rsidRPr="00546874">
        <w:rPr>
          <w:vertAlign w:val="superscript"/>
          <w:lang w:val="el-GR"/>
        </w:rPr>
        <w:t>ου</w:t>
      </w:r>
      <w:r w:rsidRPr="00546874">
        <w:rPr>
          <w:lang w:val="el-GR"/>
        </w:rPr>
        <w:t xml:space="preserve"> αι. αριθμούσε 300.000 κατοίκους</w:t>
      </w:r>
    </w:p>
    <w:p w14:paraId="55146303" w14:textId="77777777" w:rsidR="00F34B1B" w:rsidRDefault="00F34B1B" w:rsidP="001F4746">
      <w:pPr>
        <w:spacing w:after="0" w:line="240" w:lineRule="auto"/>
        <w:jc w:val="both"/>
        <w:rPr>
          <w:lang w:val="el-GR"/>
        </w:rPr>
      </w:pPr>
    </w:p>
    <w:p w14:paraId="0A275C95" w14:textId="77777777" w:rsidR="00F34B1B" w:rsidRPr="00546874" w:rsidRDefault="00F34B1B" w:rsidP="001F4746">
      <w:pPr>
        <w:spacing w:after="0" w:line="240" w:lineRule="auto"/>
        <w:jc w:val="both"/>
        <w:rPr>
          <w:b/>
          <w:lang w:val="el-GR"/>
        </w:rPr>
      </w:pPr>
      <w:r w:rsidRPr="00546874">
        <w:rPr>
          <w:b/>
          <w:lang w:val="el-GR"/>
        </w:rPr>
        <w:t>Θρησκευτική πολιτική</w:t>
      </w:r>
    </w:p>
    <w:p w14:paraId="23178896" w14:textId="77777777" w:rsidR="00F34B1B" w:rsidRPr="00546874" w:rsidRDefault="00F34B1B" w:rsidP="001F4746">
      <w:pPr>
        <w:spacing w:after="0" w:line="240" w:lineRule="auto"/>
        <w:jc w:val="both"/>
        <w:rPr>
          <w:lang w:val="el-GR"/>
        </w:rPr>
      </w:pPr>
      <w:r w:rsidRPr="00546874">
        <w:rPr>
          <w:lang w:val="el-GR"/>
        </w:rPr>
        <w:t>Ο Κωνσταντίνος</w:t>
      </w:r>
      <w:r>
        <w:rPr>
          <w:lang w:val="el-GR"/>
        </w:rPr>
        <w:t xml:space="preserve"> </w:t>
      </w:r>
      <w:r w:rsidRPr="00546874">
        <w:rPr>
          <w:lang w:val="el-GR"/>
        </w:rPr>
        <w:t>ευνόησε τους χριστι</w:t>
      </w:r>
      <w:r>
        <w:rPr>
          <w:lang w:val="el-GR"/>
        </w:rPr>
        <w:t>α</w:t>
      </w:r>
      <w:r w:rsidRPr="00546874">
        <w:rPr>
          <w:lang w:val="el-GR"/>
        </w:rPr>
        <w:t>νούς, γιατί πίστευε πως ο Χριστιανισμός θα ξανάφερνε την ενότητα</w:t>
      </w:r>
      <w:r>
        <w:rPr>
          <w:lang w:val="el-GR"/>
        </w:rPr>
        <w:t xml:space="preserve"> </w:t>
      </w:r>
      <w:r w:rsidRPr="00546874">
        <w:rPr>
          <w:lang w:val="el-GR"/>
        </w:rPr>
        <w:t xml:space="preserve">στο </w:t>
      </w:r>
      <w:r>
        <w:rPr>
          <w:lang w:val="el-GR"/>
        </w:rPr>
        <w:t>Ρ</w:t>
      </w:r>
      <w:r w:rsidRPr="00546874">
        <w:rPr>
          <w:lang w:val="el-GR"/>
        </w:rPr>
        <w:t xml:space="preserve">ωμαϊκό </w:t>
      </w:r>
      <w:r>
        <w:rPr>
          <w:lang w:val="el-GR"/>
        </w:rPr>
        <w:t>Κ</w:t>
      </w:r>
      <w:r w:rsidRPr="00546874">
        <w:rPr>
          <w:lang w:val="el-GR"/>
        </w:rPr>
        <w:t>ράτος.</w:t>
      </w:r>
    </w:p>
    <w:p w14:paraId="58DFAEC5" w14:textId="77777777" w:rsidR="00F34B1B" w:rsidRPr="001F4746" w:rsidRDefault="00F34B1B" w:rsidP="001F4746">
      <w:pPr>
        <w:spacing w:after="0" w:line="240" w:lineRule="auto"/>
        <w:jc w:val="both"/>
        <w:rPr>
          <w:b/>
        </w:rPr>
      </w:pPr>
      <w:proofErr w:type="spellStart"/>
      <w:r w:rsidRPr="001F4746">
        <w:rPr>
          <w:b/>
        </w:rPr>
        <w:t>Μέτρ</w:t>
      </w:r>
      <w:proofErr w:type="spellEnd"/>
      <w:r w:rsidRPr="001F4746">
        <w:rPr>
          <w:b/>
        </w:rPr>
        <w:t>α υπ</w:t>
      </w:r>
      <w:proofErr w:type="spellStart"/>
      <w:r w:rsidRPr="001F4746">
        <w:rPr>
          <w:b/>
        </w:rPr>
        <w:t>έρ</w:t>
      </w:r>
      <w:proofErr w:type="spellEnd"/>
      <w:r w:rsidRPr="001F4746">
        <w:rPr>
          <w:b/>
        </w:rPr>
        <w:t xml:space="preserve"> </w:t>
      </w:r>
      <w:proofErr w:type="spellStart"/>
      <w:r w:rsidRPr="001F4746">
        <w:rPr>
          <w:b/>
        </w:rPr>
        <w:t>των</w:t>
      </w:r>
      <w:proofErr w:type="spellEnd"/>
      <w:r w:rsidRPr="001F4746">
        <w:rPr>
          <w:b/>
        </w:rPr>
        <w:t xml:space="preserve"> </w:t>
      </w:r>
      <w:proofErr w:type="spellStart"/>
      <w:r w:rsidRPr="001F4746">
        <w:rPr>
          <w:b/>
        </w:rPr>
        <w:t>χριστι</w:t>
      </w:r>
      <w:proofErr w:type="spellEnd"/>
      <w:r w:rsidRPr="001F4746">
        <w:rPr>
          <w:b/>
        </w:rPr>
        <w:t>ανών</w:t>
      </w:r>
    </w:p>
    <w:p w14:paraId="184091F6" w14:textId="77777777" w:rsidR="00F34B1B" w:rsidRPr="00546874" w:rsidRDefault="00F34B1B" w:rsidP="00CD33C3">
      <w:pPr>
        <w:pStyle w:val="a3"/>
        <w:numPr>
          <w:ilvl w:val="0"/>
          <w:numId w:val="6"/>
        </w:numPr>
        <w:spacing w:after="0" w:line="240" w:lineRule="auto"/>
        <w:jc w:val="both"/>
        <w:rPr>
          <w:lang w:val="el-GR"/>
        </w:rPr>
      </w:pPr>
      <w:r w:rsidRPr="00546874">
        <w:rPr>
          <w:lang w:val="el-GR"/>
        </w:rPr>
        <w:t xml:space="preserve">Μεταφέρει το </w:t>
      </w:r>
      <w:proofErr w:type="spellStart"/>
      <w:r w:rsidRPr="00546874">
        <w:rPr>
          <w:lang w:val="el-GR"/>
        </w:rPr>
        <w:t>Χριστόγραμμα</w:t>
      </w:r>
      <w:proofErr w:type="spellEnd"/>
      <w:r w:rsidRPr="00546874">
        <w:rPr>
          <w:lang w:val="el-GR"/>
        </w:rPr>
        <w:t xml:space="preserve"> από το λάβαρο στα νομίσματα (312)</w:t>
      </w:r>
    </w:p>
    <w:p w14:paraId="002C4E68" w14:textId="77777777" w:rsidR="00F34B1B" w:rsidRPr="00546874" w:rsidRDefault="00F34B1B" w:rsidP="00CD33C3">
      <w:pPr>
        <w:pStyle w:val="a3"/>
        <w:numPr>
          <w:ilvl w:val="0"/>
          <w:numId w:val="6"/>
        </w:numPr>
        <w:spacing w:after="0" w:line="240" w:lineRule="auto"/>
        <w:jc w:val="both"/>
        <w:rPr>
          <w:lang w:val="el-GR"/>
        </w:rPr>
      </w:pPr>
      <w:r w:rsidRPr="00546874">
        <w:rPr>
          <w:lang w:val="el-GR"/>
        </w:rPr>
        <w:t>Εκδίδει ευνοϊκούς για τους χριστιανούς νόμους.</w:t>
      </w:r>
    </w:p>
    <w:p w14:paraId="3EC89C8F" w14:textId="77777777" w:rsidR="00F34B1B" w:rsidRPr="00546874" w:rsidRDefault="00F34B1B" w:rsidP="00CD33C3">
      <w:pPr>
        <w:pStyle w:val="a3"/>
        <w:numPr>
          <w:ilvl w:val="0"/>
          <w:numId w:val="6"/>
        </w:numPr>
        <w:spacing w:after="0" w:line="240" w:lineRule="auto"/>
        <w:jc w:val="both"/>
        <w:rPr>
          <w:lang w:val="el-GR"/>
        </w:rPr>
      </w:pPr>
      <w:r w:rsidRPr="00546874">
        <w:rPr>
          <w:lang w:val="el-GR"/>
        </w:rPr>
        <w:t>Με το διάταγμα των Μεδιολάνων (313) εξισώνει τους χριστιανούς με τους πιστούς των άλλων θρησκειών.</w:t>
      </w:r>
    </w:p>
    <w:p w14:paraId="312AFD4F" w14:textId="77777777" w:rsidR="00F34B1B" w:rsidRPr="00546874" w:rsidRDefault="00F34B1B" w:rsidP="00CD33C3">
      <w:pPr>
        <w:pStyle w:val="a3"/>
        <w:numPr>
          <w:ilvl w:val="0"/>
          <w:numId w:val="6"/>
        </w:numPr>
        <w:spacing w:after="0" w:line="240" w:lineRule="auto"/>
        <w:jc w:val="both"/>
        <w:rPr>
          <w:lang w:val="el-GR"/>
        </w:rPr>
      </w:pPr>
      <w:r w:rsidRPr="00546874">
        <w:rPr>
          <w:lang w:val="el-GR"/>
        </w:rPr>
        <w:t>Παύει τους διωγμούς κατά των χριστιανών (324).</w:t>
      </w:r>
    </w:p>
    <w:p w14:paraId="59447C04" w14:textId="77777777" w:rsidR="00F34B1B" w:rsidRPr="00546874" w:rsidRDefault="00F34B1B" w:rsidP="00CD33C3">
      <w:pPr>
        <w:pStyle w:val="a3"/>
        <w:numPr>
          <w:ilvl w:val="0"/>
          <w:numId w:val="6"/>
        </w:numPr>
        <w:spacing w:after="0" w:line="240" w:lineRule="auto"/>
        <w:jc w:val="both"/>
        <w:rPr>
          <w:lang w:val="el-GR"/>
        </w:rPr>
      </w:pPr>
      <w:r w:rsidRPr="00546874">
        <w:rPr>
          <w:lang w:val="el-GR"/>
        </w:rPr>
        <w:t>Με την Α΄ Οικουμενική Σύνοδο (325) καταδικάζει τις αιρέσεις και επαναφέρει την ειρήνη στην Εκκλησία και την αυτοκρατορία.</w:t>
      </w:r>
    </w:p>
    <w:p w14:paraId="335687C3" w14:textId="77777777" w:rsidR="00F34B1B" w:rsidRPr="00546874" w:rsidRDefault="00F34B1B" w:rsidP="001F4746">
      <w:pPr>
        <w:rPr>
          <w:lang w:val="el-GR"/>
        </w:rPr>
      </w:pPr>
    </w:p>
    <w:p w14:paraId="19A3034F" w14:textId="77777777" w:rsidR="00F34B1B" w:rsidRDefault="00F34B1B" w:rsidP="001F4746">
      <w:pPr>
        <w:rPr>
          <w:lang w:val="el-GR"/>
        </w:rPr>
      </w:pPr>
    </w:p>
    <w:p w14:paraId="1DC29B68" w14:textId="77777777" w:rsidR="00F34B1B" w:rsidRDefault="00F34B1B" w:rsidP="001F4746">
      <w:pPr>
        <w:rPr>
          <w:lang w:val="el-GR"/>
        </w:rPr>
      </w:pPr>
    </w:p>
    <w:p w14:paraId="4DD0B6FA" w14:textId="77777777" w:rsidR="00F34B1B" w:rsidRDefault="00F34B1B" w:rsidP="001F4746">
      <w:pPr>
        <w:rPr>
          <w:lang w:val="el-GR"/>
        </w:rPr>
      </w:pPr>
    </w:p>
    <w:p w14:paraId="5B0878A0" w14:textId="77777777" w:rsidR="00F34B1B" w:rsidRDefault="00F34B1B" w:rsidP="001F4746">
      <w:pPr>
        <w:rPr>
          <w:lang w:val="el-GR"/>
        </w:rPr>
      </w:pPr>
    </w:p>
    <w:p w14:paraId="6F0869DD" w14:textId="77777777" w:rsidR="00F34B1B" w:rsidRDefault="00F34B1B" w:rsidP="001F4746">
      <w:pPr>
        <w:rPr>
          <w:lang w:val="el-GR"/>
        </w:rPr>
      </w:pPr>
    </w:p>
    <w:p w14:paraId="30D23806" w14:textId="77777777" w:rsidR="00F34B1B" w:rsidRDefault="00F34B1B" w:rsidP="00CD33C3">
      <w:pPr>
        <w:pStyle w:val="a3"/>
        <w:numPr>
          <w:ilvl w:val="0"/>
          <w:numId w:val="1"/>
        </w:numPr>
        <w:spacing w:after="0"/>
        <w:jc w:val="center"/>
        <w:rPr>
          <w:b/>
          <w:lang w:val="el-GR"/>
        </w:rPr>
      </w:pPr>
      <w:r>
        <w:rPr>
          <w:b/>
          <w:lang w:val="el-GR"/>
        </w:rPr>
        <w:lastRenderedPageBreak/>
        <w:t>Εξελίξεις ως τις αρχές του 6</w:t>
      </w:r>
      <w:r w:rsidRPr="00CD7C69">
        <w:rPr>
          <w:b/>
          <w:vertAlign w:val="superscript"/>
          <w:lang w:val="el-GR"/>
        </w:rPr>
        <w:t>ου</w:t>
      </w:r>
      <w:r>
        <w:rPr>
          <w:b/>
          <w:lang w:val="el-GR"/>
        </w:rPr>
        <w:t xml:space="preserve"> αι.</w:t>
      </w:r>
    </w:p>
    <w:p w14:paraId="0BBC1806" w14:textId="77777777" w:rsidR="00F34B1B" w:rsidRDefault="00F34B1B" w:rsidP="00B47EA7">
      <w:pPr>
        <w:spacing w:after="0"/>
        <w:rPr>
          <w:b/>
          <w:lang w:val="el-GR"/>
        </w:rPr>
      </w:pPr>
      <w:r>
        <w:rPr>
          <w:b/>
          <w:lang w:val="el-GR"/>
        </w:rPr>
        <w:t>Διάγραμμα</w:t>
      </w:r>
    </w:p>
    <w:p w14:paraId="49F2497D" w14:textId="77777777" w:rsidR="00F34B1B" w:rsidRDefault="00F34B1B" w:rsidP="00B47EA7">
      <w:pPr>
        <w:spacing w:after="0" w:line="240" w:lineRule="auto"/>
        <w:rPr>
          <w:lang w:val="el-GR"/>
        </w:rPr>
      </w:pPr>
      <w:r>
        <w:rPr>
          <w:lang w:val="el-GR"/>
        </w:rPr>
        <w:t>Η Ρωμαϊκή Αυτοκρατορία παραμένει κυρίως ένα μεσογειακό κράτος.</w:t>
      </w:r>
    </w:p>
    <w:p w14:paraId="6EFA19CC" w14:textId="77777777" w:rsidR="00F34B1B" w:rsidRDefault="00F34B1B" w:rsidP="00B47EA7">
      <w:pPr>
        <w:spacing w:after="0" w:line="240" w:lineRule="auto"/>
        <w:rPr>
          <w:lang w:val="el-GR"/>
        </w:rPr>
      </w:pPr>
    </w:p>
    <w:p w14:paraId="0BBC9BB4" w14:textId="77777777" w:rsidR="00F34B1B" w:rsidRDefault="00F34B1B" w:rsidP="00B47EA7">
      <w:pPr>
        <w:spacing w:after="0" w:line="240" w:lineRule="auto"/>
        <w:rPr>
          <w:b/>
          <w:lang w:val="el-GR"/>
        </w:rPr>
      </w:pPr>
      <w:r>
        <w:rPr>
          <w:b/>
          <w:lang w:val="el-GR"/>
        </w:rPr>
        <w:t>Οικονομικά και κοινωνικά προβλήματα</w:t>
      </w:r>
    </w:p>
    <w:p w14:paraId="5DADEDC7" w14:textId="77777777" w:rsidR="00F34B1B" w:rsidRPr="00AF27BC" w:rsidRDefault="00F34B1B" w:rsidP="00B47EA7">
      <w:pPr>
        <w:spacing w:after="0" w:line="240" w:lineRule="auto"/>
        <w:rPr>
          <w:b/>
          <w:lang w:val="el-GR"/>
        </w:rPr>
      </w:pPr>
      <w:r w:rsidRPr="00AF27BC">
        <w:rPr>
          <w:b/>
          <w:lang w:val="el-GR"/>
        </w:rPr>
        <w:t>Χαρακτηριστικά της οικονομίας:</w:t>
      </w:r>
    </w:p>
    <w:p w14:paraId="7487DDA1" w14:textId="77777777" w:rsidR="00F34B1B" w:rsidRDefault="00F34B1B" w:rsidP="00CD33C3">
      <w:pPr>
        <w:pStyle w:val="a3"/>
        <w:numPr>
          <w:ilvl w:val="0"/>
          <w:numId w:val="7"/>
        </w:numPr>
        <w:spacing w:after="0" w:line="240" w:lineRule="auto"/>
        <w:rPr>
          <w:lang w:val="el-GR"/>
        </w:rPr>
      </w:pPr>
      <w:r>
        <w:rPr>
          <w:lang w:val="el-GR"/>
        </w:rPr>
        <w:t>Κύρια πηγή πλούτου ήταν η γεωργία.</w:t>
      </w:r>
    </w:p>
    <w:p w14:paraId="1B4E70BD" w14:textId="77777777" w:rsidR="00F34B1B" w:rsidRDefault="00F34B1B" w:rsidP="00CD33C3">
      <w:pPr>
        <w:pStyle w:val="a3"/>
        <w:numPr>
          <w:ilvl w:val="0"/>
          <w:numId w:val="7"/>
        </w:numPr>
        <w:spacing w:after="0" w:line="240" w:lineRule="auto"/>
        <w:rPr>
          <w:lang w:val="el-GR"/>
        </w:rPr>
      </w:pPr>
      <w:r>
        <w:rPr>
          <w:lang w:val="el-GR"/>
        </w:rPr>
        <w:t>Το κράτος ρύθμιζε τις οικονομικές εξελίξεις.</w:t>
      </w:r>
    </w:p>
    <w:p w14:paraId="2B47B0E4" w14:textId="77777777" w:rsidR="00F34B1B" w:rsidRDefault="00F34B1B" w:rsidP="00CD33C3">
      <w:pPr>
        <w:pStyle w:val="a3"/>
        <w:numPr>
          <w:ilvl w:val="0"/>
          <w:numId w:val="7"/>
        </w:numPr>
        <w:spacing w:after="0" w:line="240" w:lineRule="auto"/>
        <w:rPr>
          <w:lang w:val="el-GR"/>
        </w:rPr>
      </w:pPr>
      <w:r>
        <w:rPr>
          <w:lang w:val="el-GR"/>
        </w:rPr>
        <w:t>Το νόμισμα κυριαρχούσε στις εμπορικές ανταλλαγές.</w:t>
      </w:r>
    </w:p>
    <w:p w14:paraId="7859F770" w14:textId="77777777" w:rsidR="00F34B1B" w:rsidRDefault="00F34B1B" w:rsidP="00CD33C3">
      <w:pPr>
        <w:pStyle w:val="a3"/>
        <w:numPr>
          <w:ilvl w:val="0"/>
          <w:numId w:val="7"/>
        </w:numPr>
        <w:spacing w:after="0" w:line="240" w:lineRule="auto"/>
        <w:rPr>
          <w:lang w:val="el-GR"/>
        </w:rPr>
      </w:pPr>
      <w:r>
        <w:rPr>
          <w:lang w:val="el-GR"/>
        </w:rPr>
        <w:t>Οι πόλεις στο ανατολικό τμήμα ήταν κέντρα της οικονομίας.</w:t>
      </w:r>
    </w:p>
    <w:p w14:paraId="2E767102" w14:textId="77777777" w:rsidR="00F34B1B" w:rsidRPr="00AF27BC" w:rsidRDefault="00F34B1B" w:rsidP="00B47EA7">
      <w:pPr>
        <w:spacing w:after="0" w:line="240" w:lineRule="auto"/>
        <w:rPr>
          <w:b/>
          <w:lang w:val="el-GR"/>
        </w:rPr>
      </w:pPr>
      <w:r w:rsidRPr="00AF27BC">
        <w:rPr>
          <w:b/>
          <w:lang w:val="el-GR"/>
        </w:rPr>
        <w:t>Κοινωνικά προβλήματα</w:t>
      </w:r>
      <w:r>
        <w:rPr>
          <w:b/>
          <w:lang w:val="el-GR"/>
        </w:rPr>
        <w:t>:</w:t>
      </w:r>
    </w:p>
    <w:p w14:paraId="10DA342B" w14:textId="77777777" w:rsidR="00F34B1B" w:rsidRDefault="00F34B1B" w:rsidP="00CD33C3">
      <w:pPr>
        <w:pStyle w:val="a3"/>
        <w:numPr>
          <w:ilvl w:val="0"/>
          <w:numId w:val="8"/>
        </w:numPr>
        <w:spacing w:after="0" w:line="240" w:lineRule="auto"/>
        <w:rPr>
          <w:lang w:val="el-GR"/>
        </w:rPr>
      </w:pPr>
      <w:r>
        <w:rPr>
          <w:lang w:val="el-GR"/>
        </w:rPr>
        <w:t xml:space="preserve">Η γη σταδιακά γίνεται κτήμα των </w:t>
      </w:r>
      <w:proofErr w:type="spellStart"/>
      <w:r>
        <w:rPr>
          <w:lang w:val="el-GR"/>
        </w:rPr>
        <w:t>μεγαλογαιοκτημόνων</w:t>
      </w:r>
      <w:proofErr w:type="spellEnd"/>
      <w:r>
        <w:rPr>
          <w:lang w:val="el-GR"/>
        </w:rPr>
        <w:t>.</w:t>
      </w:r>
    </w:p>
    <w:p w14:paraId="1E101251" w14:textId="77777777" w:rsidR="00F34B1B" w:rsidRDefault="00F34B1B" w:rsidP="00CD33C3">
      <w:pPr>
        <w:pStyle w:val="a3"/>
        <w:numPr>
          <w:ilvl w:val="0"/>
          <w:numId w:val="8"/>
        </w:numPr>
        <w:spacing w:after="0" w:line="240" w:lineRule="auto"/>
        <w:rPr>
          <w:lang w:val="el-GR"/>
        </w:rPr>
      </w:pPr>
      <w:r>
        <w:rPr>
          <w:lang w:val="el-GR"/>
        </w:rPr>
        <w:t>Οι μικροϊδιοκτήτες γης, καταχρεωμένοι, γίνονται εξαρτημένοι αγρότες ή πάροικοι.</w:t>
      </w:r>
    </w:p>
    <w:p w14:paraId="699B65D8" w14:textId="77777777" w:rsidR="00F34B1B" w:rsidRDefault="00F34B1B" w:rsidP="00CD33C3">
      <w:pPr>
        <w:pStyle w:val="a3"/>
        <w:numPr>
          <w:ilvl w:val="0"/>
          <w:numId w:val="8"/>
        </w:numPr>
        <w:spacing w:after="0" w:line="240" w:lineRule="auto"/>
        <w:rPr>
          <w:lang w:val="el-GR"/>
        </w:rPr>
      </w:pPr>
      <w:r>
        <w:rPr>
          <w:lang w:val="el-GR"/>
        </w:rPr>
        <w:t>Η βαριά φορολογία πλήττει αγρότες και αστούς. Ως αποτέλεσμα:</w:t>
      </w:r>
    </w:p>
    <w:p w14:paraId="099F070F" w14:textId="77777777" w:rsidR="00F34B1B" w:rsidRDefault="00F34B1B" w:rsidP="00CD33C3">
      <w:pPr>
        <w:pStyle w:val="a3"/>
        <w:numPr>
          <w:ilvl w:val="1"/>
          <w:numId w:val="8"/>
        </w:numPr>
        <w:spacing w:after="0" w:line="240" w:lineRule="auto"/>
        <w:rPr>
          <w:lang w:val="el-GR"/>
        </w:rPr>
      </w:pPr>
      <w:r>
        <w:rPr>
          <w:lang w:val="el-GR"/>
        </w:rPr>
        <w:t>Οι αγρότες καταφεύγουν στις μονές ή στις πόλεις</w:t>
      </w:r>
    </w:p>
    <w:p w14:paraId="34DE7A08" w14:textId="77777777" w:rsidR="00F34B1B" w:rsidRDefault="00F34B1B" w:rsidP="00CD33C3">
      <w:pPr>
        <w:pStyle w:val="a3"/>
        <w:numPr>
          <w:ilvl w:val="1"/>
          <w:numId w:val="8"/>
        </w:numPr>
        <w:spacing w:after="0" w:line="240" w:lineRule="auto"/>
        <w:rPr>
          <w:lang w:val="el-GR"/>
        </w:rPr>
      </w:pPr>
      <w:r>
        <w:rPr>
          <w:lang w:val="el-GR"/>
        </w:rPr>
        <w:t>Η συγκέντρωση φτωχών στις πόλεις προκαλεί ταραχές.</w:t>
      </w:r>
    </w:p>
    <w:p w14:paraId="55FC457E" w14:textId="77777777" w:rsidR="00F34B1B" w:rsidRDefault="00F34B1B" w:rsidP="00CD33C3">
      <w:pPr>
        <w:pStyle w:val="a3"/>
        <w:numPr>
          <w:ilvl w:val="1"/>
          <w:numId w:val="8"/>
        </w:numPr>
        <w:spacing w:after="0" w:line="240" w:lineRule="auto"/>
        <w:rPr>
          <w:lang w:val="el-GR"/>
        </w:rPr>
      </w:pPr>
      <w:r>
        <w:rPr>
          <w:lang w:val="el-GR"/>
        </w:rPr>
        <w:t>Οι αυτοκράτορες προσφέρουν «</w:t>
      </w:r>
      <w:proofErr w:type="spellStart"/>
      <w:r>
        <w:rPr>
          <w:lang w:val="el-GR"/>
        </w:rPr>
        <w:t>άρτον</w:t>
      </w:r>
      <w:proofErr w:type="spellEnd"/>
      <w:r>
        <w:rPr>
          <w:lang w:val="el-GR"/>
        </w:rPr>
        <w:t xml:space="preserve"> και θεάματα» για να αποφύγουν τις ταραχές.</w:t>
      </w:r>
    </w:p>
    <w:p w14:paraId="4A02E2A4" w14:textId="77777777" w:rsidR="00F34B1B" w:rsidRDefault="00F34B1B" w:rsidP="004B12FD">
      <w:pPr>
        <w:spacing w:after="0" w:line="240" w:lineRule="auto"/>
        <w:rPr>
          <w:lang w:val="el-GR"/>
        </w:rPr>
      </w:pPr>
      <w:r>
        <w:rPr>
          <w:lang w:val="el-GR"/>
        </w:rPr>
        <w:t>Αντιστάθμιση στα προβλήματα:</w:t>
      </w:r>
    </w:p>
    <w:p w14:paraId="6BBD8EAF" w14:textId="77777777" w:rsidR="00F34B1B" w:rsidRDefault="00F34B1B" w:rsidP="00CD33C3">
      <w:pPr>
        <w:pStyle w:val="a3"/>
        <w:numPr>
          <w:ilvl w:val="0"/>
          <w:numId w:val="9"/>
        </w:numPr>
        <w:spacing w:after="0" w:line="240" w:lineRule="auto"/>
        <w:rPr>
          <w:lang w:val="el-GR"/>
        </w:rPr>
      </w:pPr>
      <w:r>
        <w:rPr>
          <w:lang w:val="el-GR"/>
        </w:rPr>
        <w:t>Η επέκταση προς την Ανατολή (Ερυθρά θάλασσα) φέρνει πλούτο από το εμπόριο.</w:t>
      </w:r>
    </w:p>
    <w:p w14:paraId="6217B8FF" w14:textId="77777777" w:rsidR="00F34B1B" w:rsidRDefault="00F34B1B" w:rsidP="00CD33C3">
      <w:pPr>
        <w:pStyle w:val="a3"/>
        <w:numPr>
          <w:ilvl w:val="0"/>
          <w:numId w:val="9"/>
        </w:numPr>
        <w:spacing w:after="0" w:line="240" w:lineRule="auto"/>
        <w:rPr>
          <w:lang w:val="el-GR"/>
        </w:rPr>
      </w:pPr>
      <w:r>
        <w:rPr>
          <w:lang w:val="el-GR"/>
        </w:rPr>
        <w:t>Πολυτελή προϊόντα της Ανατολής (</w:t>
      </w:r>
      <w:proofErr w:type="spellStart"/>
      <w:r>
        <w:rPr>
          <w:lang w:val="el-GR"/>
        </w:rPr>
        <w:t>μετάξυ</w:t>
      </w:r>
      <w:proofErr w:type="spellEnd"/>
      <w:r>
        <w:rPr>
          <w:lang w:val="el-GR"/>
        </w:rPr>
        <w:t>) διακινούνται προς τη Μεσόγειο.</w:t>
      </w:r>
    </w:p>
    <w:p w14:paraId="4320FE5B" w14:textId="77777777" w:rsidR="00F34B1B" w:rsidRDefault="00F34B1B" w:rsidP="00A46385">
      <w:pPr>
        <w:spacing w:after="0" w:line="240" w:lineRule="auto"/>
        <w:rPr>
          <w:lang w:val="el-GR"/>
        </w:rPr>
      </w:pPr>
    </w:p>
    <w:p w14:paraId="63CABC3A" w14:textId="77777777" w:rsidR="00F34B1B" w:rsidRDefault="00F34B1B" w:rsidP="00A46385">
      <w:pPr>
        <w:spacing w:after="0" w:line="240" w:lineRule="auto"/>
        <w:rPr>
          <w:b/>
          <w:lang w:val="el-GR"/>
        </w:rPr>
      </w:pPr>
      <w:r>
        <w:rPr>
          <w:b/>
          <w:lang w:val="el-GR"/>
        </w:rPr>
        <w:t>Το γερμανικό πρόβλημα</w:t>
      </w:r>
    </w:p>
    <w:p w14:paraId="73A3EEBC" w14:textId="77777777" w:rsidR="00F34B1B" w:rsidRPr="00A46385" w:rsidRDefault="00F34B1B" w:rsidP="00CD33C3">
      <w:pPr>
        <w:pStyle w:val="a3"/>
        <w:numPr>
          <w:ilvl w:val="0"/>
          <w:numId w:val="10"/>
        </w:numPr>
        <w:spacing w:after="0" w:line="240" w:lineRule="auto"/>
        <w:jc w:val="both"/>
        <w:rPr>
          <w:b/>
          <w:lang w:val="el-GR"/>
        </w:rPr>
      </w:pPr>
      <w:r>
        <w:rPr>
          <w:lang w:val="el-GR"/>
        </w:rPr>
        <w:t>Το 395 το Ρωμαϊκό Κράτος χωρίζεται σε ανατολικό και δυτικό τμήμα.</w:t>
      </w:r>
    </w:p>
    <w:p w14:paraId="730A9130" w14:textId="77777777" w:rsidR="00F34B1B" w:rsidRPr="00A46385" w:rsidRDefault="00F34B1B" w:rsidP="00CD33C3">
      <w:pPr>
        <w:pStyle w:val="a3"/>
        <w:numPr>
          <w:ilvl w:val="0"/>
          <w:numId w:val="10"/>
        </w:numPr>
        <w:spacing w:after="0" w:line="240" w:lineRule="auto"/>
        <w:jc w:val="both"/>
        <w:rPr>
          <w:b/>
          <w:lang w:val="el-GR"/>
        </w:rPr>
      </w:pPr>
      <w:r>
        <w:rPr>
          <w:lang w:val="el-GR"/>
        </w:rPr>
        <w:t xml:space="preserve">Το Δυτικό Ρωμαϊκό Κράτος διαλύεται από γερμανικά φύλλα. Στα εδάφη του δημιουργούνται πολλά γερμανική βασίλεια. Ο ιδρυτής του κράτους των </w:t>
      </w:r>
      <w:proofErr w:type="spellStart"/>
      <w:r>
        <w:rPr>
          <w:lang w:val="el-GR"/>
        </w:rPr>
        <w:t>Οστρογότθων</w:t>
      </w:r>
      <w:proofErr w:type="spellEnd"/>
      <w:r>
        <w:rPr>
          <w:lang w:val="el-GR"/>
        </w:rPr>
        <w:t xml:space="preserve"> </w:t>
      </w:r>
      <w:proofErr w:type="spellStart"/>
      <w:r>
        <w:rPr>
          <w:lang w:val="el-GR"/>
        </w:rPr>
        <w:t>Θευδέριχος</w:t>
      </w:r>
      <w:proofErr w:type="spellEnd"/>
      <w:r>
        <w:rPr>
          <w:lang w:val="el-GR"/>
        </w:rPr>
        <w:t xml:space="preserve"> είναι στην ουσία ανεξάρτητος από το Βυζάντιο.</w:t>
      </w:r>
    </w:p>
    <w:p w14:paraId="7770D80B" w14:textId="77777777" w:rsidR="00F34B1B" w:rsidRPr="00A46385" w:rsidRDefault="00F34B1B" w:rsidP="00CD33C3">
      <w:pPr>
        <w:pStyle w:val="a3"/>
        <w:numPr>
          <w:ilvl w:val="0"/>
          <w:numId w:val="10"/>
        </w:numPr>
        <w:spacing w:after="0" w:line="240" w:lineRule="auto"/>
        <w:jc w:val="both"/>
        <w:rPr>
          <w:b/>
          <w:lang w:val="el-GR"/>
        </w:rPr>
      </w:pPr>
      <w:r>
        <w:rPr>
          <w:lang w:val="el-GR"/>
        </w:rPr>
        <w:t>Το Ανατολικό Ρωμαϊκό Κράτος εξουδετερώνει τους Γερμανούς προσωρινά, με τους εξής τρόπους:</w:t>
      </w:r>
    </w:p>
    <w:p w14:paraId="3F1D16B5" w14:textId="77777777" w:rsidR="00F34B1B" w:rsidRPr="00A46385" w:rsidRDefault="00F34B1B" w:rsidP="00CD33C3">
      <w:pPr>
        <w:pStyle w:val="a3"/>
        <w:numPr>
          <w:ilvl w:val="1"/>
          <w:numId w:val="10"/>
        </w:numPr>
        <w:spacing w:after="0" w:line="240" w:lineRule="auto"/>
        <w:jc w:val="both"/>
        <w:rPr>
          <w:b/>
          <w:lang w:val="el-GR"/>
        </w:rPr>
      </w:pPr>
      <w:r>
        <w:rPr>
          <w:lang w:val="el-GR"/>
        </w:rPr>
        <w:t>Τους πείθει να στραφούν προς τη Δύση.</w:t>
      </w:r>
    </w:p>
    <w:p w14:paraId="59FCE935" w14:textId="77777777" w:rsidR="00F34B1B" w:rsidRPr="00A46385" w:rsidRDefault="00F34B1B" w:rsidP="00CD33C3">
      <w:pPr>
        <w:pStyle w:val="a3"/>
        <w:numPr>
          <w:ilvl w:val="1"/>
          <w:numId w:val="10"/>
        </w:numPr>
        <w:spacing w:after="0" w:line="240" w:lineRule="auto"/>
        <w:jc w:val="both"/>
        <w:rPr>
          <w:b/>
          <w:lang w:val="el-GR"/>
        </w:rPr>
      </w:pPr>
      <w:r>
        <w:rPr>
          <w:lang w:val="el-GR"/>
        </w:rPr>
        <w:t>Τους επιτρέπει να εγκατασταθούν ειρηνικά στα εδάφη του.</w:t>
      </w:r>
    </w:p>
    <w:p w14:paraId="568B6CB8" w14:textId="77777777" w:rsidR="00F34B1B" w:rsidRPr="00BF23BD" w:rsidRDefault="00F34B1B" w:rsidP="00CD33C3">
      <w:pPr>
        <w:pStyle w:val="a3"/>
        <w:numPr>
          <w:ilvl w:val="1"/>
          <w:numId w:val="10"/>
        </w:numPr>
        <w:spacing w:after="0" w:line="240" w:lineRule="auto"/>
        <w:jc w:val="both"/>
        <w:rPr>
          <w:b/>
          <w:lang w:val="el-GR"/>
        </w:rPr>
      </w:pPr>
      <w:r>
        <w:rPr>
          <w:lang w:val="el-GR"/>
        </w:rPr>
        <w:t>Δίνει στους Γερμανούς ηγέτες ανώτερες διοικητικές και στρατιωτικές θέσεις.</w:t>
      </w:r>
    </w:p>
    <w:p w14:paraId="3DD6C036" w14:textId="77777777" w:rsidR="00F34B1B" w:rsidRPr="00BF23BD" w:rsidRDefault="00F34B1B" w:rsidP="00CD33C3">
      <w:pPr>
        <w:pStyle w:val="a3"/>
        <w:numPr>
          <w:ilvl w:val="1"/>
          <w:numId w:val="10"/>
        </w:numPr>
        <w:spacing w:after="0" w:line="240" w:lineRule="auto"/>
        <w:jc w:val="both"/>
        <w:rPr>
          <w:b/>
          <w:lang w:val="el-GR"/>
        </w:rPr>
      </w:pPr>
      <w:r>
        <w:rPr>
          <w:lang w:val="el-GR"/>
        </w:rPr>
        <w:t xml:space="preserve"> Τελικά, με υποκίνηση του </w:t>
      </w:r>
      <w:proofErr w:type="spellStart"/>
      <w:r>
        <w:rPr>
          <w:lang w:val="el-GR"/>
        </w:rPr>
        <w:t>αντιγερμανικού</w:t>
      </w:r>
      <w:proofErr w:type="spellEnd"/>
      <w:r>
        <w:rPr>
          <w:lang w:val="el-GR"/>
        </w:rPr>
        <w:t xml:space="preserve"> κόμματος, ο λαός της Κωνσταντινούπολης ξεσηκώνεται και εξουδετερώνει τους Γότθους της πόλης (400).</w:t>
      </w:r>
    </w:p>
    <w:p w14:paraId="7298AAA3" w14:textId="77777777" w:rsidR="00F34B1B" w:rsidRDefault="00F34B1B" w:rsidP="00BF23BD">
      <w:pPr>
        <w:spacing w:after="0" w:line="240" w:lineRule="auto"/>
        <w:jc w:val="both"/>
        <w:rPr>
          <w:b/>
          <w:lang w:val="el-GR"/>
        </w:rPr>
      </w:pPr>
    </w:p>
    <w:p w14:paraId="65D712F1" w14:textId="77777777" w:rsidR="00F34B1B" w:rsidRDefault="00F34B1B" w:rsidP="00BF23BD">
      <w:pPr>
        <w:spacing w:after="0" w:line="240" w:lineRule="auto"/>
        <w:jc w:val="both"/>
        <w:rPr>
          <w:b/>
          <w:lang w:val="el-GR"/>
        </w:rPr>
      </w:pPr>
      <w:r w:rsidRPr="00BF23BD">
        <w:rPr>
          <w:b/>
          <w:lang w:val="el-GR"/>
        </w:rPr>
        <w:t>Πολιτιστικές εξελίξεις</w:t>
      </w:r>
    </w:p>
    <w:p w14:paraId="06FE9EC4" w14:textId="77777777" w:rsidR="00F34B1B" w:rsidRDefault="00F34B1B" w:rsidP="00BF23BD">
      <w:pPr>
        <w:spacing w:after="0" w:line="240" w:lineRule="auto"/>
        <w:jc w:val="both"/>
        <w:rPr>
          <w:lang w:val="el-GR"/>
        </w:rPr>
      </w:pPr>
      <w:r>
        <w:rPr>
          <w:lang w:val="el-GR"/>
        </w:rPr>
        <w:t>Στο Ανατολικό Ρωμαϊκό Κράτος επιβάλλονται προοδευτικά τα ελληνικά πολιτιστικά στοιχεία.</w:t>
      </w:r>
    </w:p>
    <w:p w14:paraId="711D784D" w14:textId="77777777" w:rsidR="00F34B1B" w:rsidRDefault="00F34B1B" w:rsidP="00BF23BD">
      <w:pPr>
        <w:spacing w:after="0" w:line="240" w:lineRule="auto"/>
        <w:jc w:val="both"/>
        <w:rPr>
          <w:lang w:val="el-GR"/>
        </w:rPr>
      </w:pPr>
      <w:r>
        <w:rPr>
          <w:lang w:val="el-GR"/>
        </w:rPr>
        <w:t>Τα σημαντικότερα πολιτιστικά γεγονότα:</w:t>
      </w:r>
    </w:p>
    <w:p w14:paraId="129D1D88" w14:textId="77777777" w:rsidR="00F34B1B" w:rsidRDefault="00F34B1B" w:rsidP="00CD33C3">
      <w:pPr>
        <w:pStyle w:val="a3"/>
        <w:numPr>
          <w:ilvl w:val="0"/>
          <w:numId w:val="11"/>
        </w:numPr>
        <w:spacing w:after="0" w:line="240" w:lineRule="auto"/>
        <w:jc w:val="both"/>
        <w:rPr>
          <w:lang w:val="el-GR"/>
        </w:rPr>
      </w:pPr>
      <w:r>
        <w:rPr>
          <w:lang w:val="el-GR"/>
        </w:rPr>
        <w:t xml:space="preserve">Η ίδρυση του Πανεπιστημίου της Κωνσταντινούπολης (425) που διέθετε 16 ελληνόφωνες και 15 </w:t>
      </w:r>
      <w:proofErr w:type="spellStart"/>
      <w:r>
        <w:rPr>
          <w:lang w:val="el-GR"/>
        </w:rPr>
        <w:t>λατινόφωνες</w:t>
      </w:r>
      <w:proofErr w:type="spellEnd"/>
      <w:r>
        <w:rPr>
          <w:lang w:val="el-GR"/>
        </w:rPr>
        <w:t xml:space="preserve"> έδρες διδασκαλίας.</w:t>
      </w:r>
    </w:p>
    <w:p w14:paraId="3082B21D" w14:textId="77777777" w:rsidR="00F34B1B" w:rsidRDefault="00F34B1B" w:rsidP="00CD33C3">
      <w:pPr>
        <w:pStyle w:val="a3"/>
        <w:numPr>
          <w:ilvl w:val="0"/>
          <w:numId w:val="11"/>
        </w:numPr>
        <w:spacing w:after="0" w:line="240" w:lineRule="auto"/>
        <w:jc w:val="both"/>
        <w:rPr>
          <w:lang w:val="el-GR"/>
        </w:rPr>
      </w:pPr>
      <w:r>
        <w:rPr>
          <w:lang w:val="el-GR"/>
        </w:rPr>
        <w:t xml:space="preserve">Ο </w:t>
      </w:r>
      <w:proofErr w:type="spellStart"/>
      <w:r>
        <w:rPr>
          <w:lang w:val="el-GR"/>
        </w:rPr>
        <w:t>Θεοδοσιανός</w:t>
      </w:r>
      <w:proofErr w:type="spellEnd"/>
      <w:r>
        <w:rPr>
          <w:lang w:val="el-GR"/>
        </w:rPr>
        <w:t xml:space="preserve"> Κώδικας (438), ο οποίος:</w:t>
      </w:r>
    </w:p>
    <w:p w14:paraId="20F7D5DC" w14:textId="77777777" w:rsidR="00F34B1B" w:rsidRDefault="00F34B1B" w:rsidP="00CD33C3">
      <w:pPr>
        <w:pStyle w:val="a3"/>
        <w:numPr>
          <w:ilvl w:val="1"/>
          <w:numId w:val="11"/>
        </w:numPr>
        <w:spacing w:after="0" w:line="240" w:lineRule="auto"/>
        <w:jc w:val="both"/>
        <w:rPr>
          <w:lang w:val="el-GR"/>
        </w:rPr>
      </w:pPr>
      <w:r>
        <w:rPr>
          <w:lang w:val="el-GR"/>
        </w:rPr>
        <w:t>Περιέλαβε τα αυτοκρατορικά διατάγματα που είχαν εκδοθεί μετά το 312.</w:t>
      </w:r>
    </w:p>
    <w:p w14:paraId="5ED40BCC" w14:textId="77777777" w:rsidR="00F34B1B" w:rsidRPr="00DE4DC8" w:rsidRDefault="00F34B1B" w:rsidP="00CD33C3">
      <w:pPr>
        <w:pStyle w:val="a3"/>
        <w:numPr>
          <w:ilvl w:val="1"/>
          <w:numId w:val="11"/>
        </w:numPr>
        <w:spacing w:after="0" w:line="240" w:lineRule="auto"/>
        <w:jc w:val="both"/>
        <w:rPr>
          <w:lang w:val="el-GR"/>
        </w:rPr>
      </w:pPr>
      <w:r>
        <w:rPr>
          <w:lang w:val="el-GR"/>
        </w:rPr>
        <w:t>Διευκόλυνε την απονομή της δικαιοσύνης.</w:t>
      </w:r>
    </w:p>
    <w:p w14:paraId="07D577C4" w14:textId="77777777" w:rsidR="00F34B1B" w:rsidRPr="00546874" w:rsidRDefault="00F34B1B" w:rsidP="00DE4DC8">
      <w:pPr>
        <w:pStyle w:val="a3"/>
        <w:spacing w:after="0" w:line="240" w:lineRule="auto"/>
        <w:ind w:left="1440"/>
        <w:jc w:val="both"/>
        <w:rPr>
          <w:lang w:val="el-GR"/>
        </w:rPr>
      </w:pPr>
    </w:p>
    <w:p w14:paraId="236047D6" w14:textId="77777777" w:rsidR="00F34B1B" w:rsidRPr="00546874" w:rsidRDefault="00F34B1B" w:rsidP="00DE4DC8">
      <w:pPr>
        <w:pStyle w:val="a3"/>
        <w:spacing w:after="0" w:line="240" w:lineRule="auto"/>
        <w:ind w:left="1440"/>
        <w:jc w:val="both"/>
        <w:rPr>
          <w:lang w:val="el-GR"/>
        </w:rPr>
      </w:pPr>
    </w:p>
    <w:p w14:paraId="3FB0A7F8" w14:textId="77777777" w:rsidR="00F34B1B" w:rsidRPr="00546874" w:rsidRDefault="00F34B1B" w:rsidP="00DE4DC8">
      <w:pPr>
        <w:pStyle w:val="a3"/>
        <w:spacing w:after="0" w:line="240" w:lineRule="auto"/>
        <w:ind w:left="1440"/>
        <w:jc w:val="both"/>
        <w:rPr>
          <w:lang w:val="el-GR"/>
        </w:rPr>
      </w:pPr>
    </w:p>
    <w:p w14:paraId="7728BD04" w14:textId="77777777" w:rsidR="00F34B1B" w:rsidRPr="00546874" w:rsidRDefault="00F34B1B" w:rsidP="00DE4DC8">
      <w:pPr>
        <w:pStyle w:val="a3"/>
        <w:spacing w:after="0" w:line="240" w:lineRule="auto"/>
        <w:ind w:left="1440"/>
        <w:jc w:val="both"/>
        <w:rPr>
          <w:lang w:val="el-GR"/>
        </w:rPr>
      </w:pPr>
    </w:p>
    <w:p w14:paraId="70E8402E" w14:textId="77777777" w:rsidR="00F34B1B" w:rsidRPr="00546874" w:rsidRDefault="00F34B1B" w:rsidP="00DE4DC8">
      <w:pPr>
        <w:pStyle w:val="a3"/>
        <w:spacing w:after="0" w:line="240" w:lineRule="auto"/>
        <w:ind w:left="1440"/>
        <w:jc w:val="both"/>
        <w:rPr>
          <w:lang w:val="el-GR"/>
        </w:rPr>
      </w:pPr>
    </w:p>
    <w:p w14:paraId="18F31D20" w14:textId="77777777" w:rsidR="00F34B1B" w:rsidRPr="00A103E9" w:rsidRDefault="00F34B1B" w:rsidP="00CD33C3">
      <w:pPr>
        <w:pStyle w:val="a3"/>
        <w:numPr>
          <w:ilvl w:val="0"/>
          <w:numId w:val="1"/>
        </w:numPr>
        <w:spacing w:after="0" w:line="240" w:lineRule="auto"/>
        <w:jc w:val="center"/>
        <w:rPr>
          <w:b/>
          <w:sz w:val="24"/>
          <w:szCs w:val="24"/>
          <w:lang w:val="el-GR"/>
        </w:rPr>
      </w:pPr>
      <w:r w:rsidRPr="00A103E9">
        <w:rPr>
          <w:b/>
          <w:sz w:val="24"/>
          <w:szCs w:val="24"/>
          <w:lang w:val="el-GR"/>
        </w:rPr>
        <w:lastRenderedPageBreak/>
        <w:t>Η πάλη της Ορθοδοξίας με τις αιρέσεις και την αρχαία θρησκεία</w:t>
      </w:r>
    </w:p>
    <w:p w14:paraId="41B10434" w14:textId="77777777" w:rsidR="00F34B1B" w:rsidRPr="00A103E9" w:rsidRDefault="00F34B1B" w:rsidP="00DE4DC8">
      <w:pPr>
        <w:pStyle w:val="a3"/>
        <w:spacing w:after="0" w:line="240" w:lineRule="auto"/>
        <w:ind w:left="1440"/>
        <w:jc w:val="center"/>
        <w:rPr>
          <w:b/>
          <w:sz w:val="24"/>
          <w:szCs w:val="24"/>
          <w:lang w:val="el-GR"/>
        </w:rPr>
      </w:pPr>
    </w:p>
    <w:p w14:paraId="3EFB25D8" w14:textId="77777777" w:rsidR="00F34B1B" w:rsidRPr="00546874" w:rsidRDefault="00F34B1B" w:rsidP="00A103E9">
      <w:pPr>
        <w:spacing w:after="0" w:line="240" w:lineRule="auto"/>
        <w:rPr>
          <w:b/>
          <w:sz w:val="24"/>
          <w:szCs w:val="24"/>
          <w:lang w:val="el-GR"/>
        </w:rPr>
      </w:pPr>
      <w:r w:rsidRPr="00A103E9">
        <w:rPr>
          <w:b/>
          <w:sz w:val="24"/>
          <w:szCs w:val="24"/>
          <w:lang w:val="el-GR"/>
        </w:rPr>
        <w:t>Διάγραμμα</w:t>
      </w:r>
    </w:p>
    <w:p w14:paraId="43E798F9" w14:textId="77777777" w:rsidR="00F34B1B" w:rsidRPr="00A103E9" w:rsidRDefault="00F34B1B" w:rsidP="00DE4DC8">
      <w:pPr>
        <w:spacing w:after="0" w:line="240" w:lineRule="auto"/>
        <w:jc w:val="both"/>
        <w:rPr>
          <w:b/>
          <w:sz w:val="24"/>
          <w:szCs w:val="24"/>
          <w:lang w:val="el-GR"/>
        </w:rPr>
      </w:pPr>
      <w:r w:rsidRPr="00A103E9">
        <w:rPr>
          <w:b/>
          <w:sz w:val="24"/>
          <w:szCs w:val="24"/>
          <w:lang w:val="el-GR"/>
        </w:rPr>
        <w:t>Ο αγώνας κατά των αιρέσεων</w:t>
      </w:r>
    </w:p>
    <w:p w14:paraId="26E46991" w14:textId="77777777" w:rsidR="00F34B1B" w:rsidRPr="00A103E9" w:rsidRDefault="00F34B1B" w:rsidP="00DE4DC8">
      <w:pPr>
        <w:spacing w:after="0" w:line="240" w:lineRule="auto"/>
        <w:jc w:val="both"/>
        <w:rPr>
          <w:sz w:val="24"/>
          <w:szCs w:val="24"/>
          <w:lang w:val="el-GR"/>
        </w:rPr>
      </w:pPr>
      <w:r w:rsidRPr="00A103E9">
        <w:rPr>
          <w:sz w:val="24"/>
          <w:szCs w:val="24"/>
          <w:lang w:val="el-GR"/>
        </w:rPr>
        <w:t>Ο Χριστιανισμός δοκιμάζεται από αιρέσεις (=παρεκκλίσεις από το ορθό δόγμα).</w:t>
      </w:r>
    </w:p>
    <w:p w14:paraId="23B2A2BD" w14:textId="77777777" w:rsidR="00F34B1B" w:rsidRPr="00A103E9" w:rsidRDefault="00F34B1B" w:rsidP="00DE4DC8">
      <w:pPr>
        <w:spacing w:after="0" w:line="240" w:lineRule="auto"/>
        <w:jc w:val="both"/>
        <w:rPr>
          <w:sz w:val="24"/>
          <w:szCs w:val="24"/>
          <w:lang w:val="el-GR"/>
        </w:rPr>
      </w:pPr>
      <w:r w:rsidRPr="00A103E9">
        <w:rPr>
          <w:sz w:val="24"/>
          <w:szCs w:val="24"/>
          <w:lang w:val="el-GR"/>
        </w:rPr>
        <w:t>Στα θεολογικά ζητήματα παρεμβαίνει το κράτος.</w:t>
      </w:r>
    </w:p>
    <w:p w14:paraId="1719F5F1" w14:textId="77777777" w:rsidR="00F34B1B" w:rsidRPr="00A103E9" w:rsidRDefault="00F34B1B" w:rsidP="00DE4DC8">
      <w:pPr>
        <w:spacing w:after="0" w:line="240" w:lineRule="auto"/>
        <w:jc w:val="both"/>
        <w:rPr>
          <w:b/>
          <w:sz w:val="24"/>
          <w:szCs w:val="24"/>
          <w:lang w:val="el-GR"/>
        </w:rPr>
      </w:pPr>
      <w:r w:rsidRPr="00A103E9">
        <w:rPr>
          <w:b/>
          <w:sz w:val="24"/>
          <w:szCs w:val="24"/>
          <w:lang w:val="el-GR"/>
        </w:rPr>
        <w:t>Κυριότερες αιρέσεις</w:t>
      </w:r>
    </w:p>
    <w:p w14:paraId="59FCEAC0" w14:textId="77777777" w:rsidR="00F34B1B" w:rsidRPr="00A103E9" w:rsidRDefault="00F34B1B" w:rsidP="00DE4DC8">
      <w:pPr>
        <w:spacing w:after="0" w:line="240" w:lineRule="auto"/>
        <w:jc w:val="both"/>
        <w:rPr>
          <w:b/>
          <w:sz w:val="24"/>
          <w:szCs w:val="24"/>
          <w:lang w:val="el-GR"/>
        </w:rPr>
      </w:pPr>
      <w:r w:rsidRPr="00A103E9">
        <w:rPr>
          <w:b/>
          <w:sz w:val="24"/>
          <w:szCs w:val="24"/>
          <w:lang w:val="el-GR"/>
        </w:rPr>
        <w:t>Ο Αρειανισμός</w:t>
      </w:r>
    </w:p>
    <w:p w14:paraId="56C6BD89" w14:textId="77777777" w:rsidR="00F34B1B" w:rsidRPr="00A103E9" w:rsidRDefault="00F34B1B" w:rsidP="00CD33C3">
      <w:pPr>
        <w:pStyle w:val="a3"/>
        <w:numPr>
          <w:ilvl w:val="0"/>
          <w:numId w:val="12"/>
        </w:numPr>
        <w:spacing w:after="0" w:line="240" w:lineRule="auto"/>
        <w:jc w:val="both"/>
        <w:rPr>
          <w:sz w:val="24"/>
          <w:szCs w:val="24"/>
          <w:lang w:val="el-GR"/>
        </w:rPr>
      </w:pPr>
      <w:r w:rsidRPr="00A103E9">
        <w:rPr>
          <w:sz w:val="24"/>
          <w:szCs w:val="24"/>
          <w:lang w:val="el-GR"/>
        </w:rPr>
        <w:t>Αμφισβητούσε τη θεότητα του Χριστού.</w:t>
      </w:r>
    </w:p>
    <w:p w14:paraId="21621F4A" w14:textId="77777777" w:rsidR="00F34B1B" w:rsidRPr="00A103E9" w:rsidRDefault="00F34B1B" w:rsidP="00CD33C3">
      <w:pPr>
        <w:pStyle w:val="a3"/>
        <w:numPr>
          <w:ilvl w:val="0"/>
          <w:numId w:val="12"/>
        </w:numPr>
        <w:spacing w:after="0" w:line="240" w:lineRule="auto"/>
        <w:jc w:val="both"/>
        <w:rPr>
          <w:sz w:val="24"/>
          <w:szCs w:val="24"/>
          <w:lang w:val="el-GR"/>
        </w:rPr>
      </w:pPr>
      <w:r w:rsidRPr="00A103E9">
        <w:rPr>
          <w:sz w:val="24"/>
          <w:szCs w:val="24"/>
          <w:lang w:val="el-GR"/>
        </w:rPr>
        <w:t>Διαδόθηκε ευρύτατα στους υπηκόους και τα γερμανικά φύλα.</w:t>
      </w:r>
    </w:p>
    <w:p w14:paraId="4C5730A6" w14:textId="77777777" w:rsidR="00F34B1B" w:rsidRPr="00A103E9" w:rsidRDefault="00F34B1B" w:rsidP="00CD33C3">
      <w:pPr>
        <w:pStyle w:val="a3"/>
        <w:numPr>
          <w:ilvl w:val="0"/>
          <w:numId w:val="12"/>
        </w:numPr>
        <w:spacing w:after="0" w:line="240" w:lineRule="auto"/>
        <w:jc w:val="both"/>
        <w:rPr>
          <w:sz w:val="24"/>
          <w:szCs w:val="24"/>
          <w:lang w:val="el-GR"/>
        </w:rPr>
      </w:pPr>
      <w:r w:rsidRPr="00A103E9">
        <w:rPr>
          <w:sz w:val="24"/>
          <w:szCs w:val="24"/>
          <w:lang w:val="el-GR"/>
        </w:rPr>
        <w:t>Καταδικάστηκε από τις Οικουμενικές Συνόδους της Νίκαιας (325) και της Κωνσταντινούπολης (381).</w:t>
      </w:r>
    </w:p>
    <w:p w14:paraId="47F2372E" w14:textId="77777777" w:rsidR="00F34B1B" w:rsidRPr="00A103E9" w:rsidRDefault="00F34B1B" w:rsidP="00DE4DC8">
      <w:pPr>
        <w:spacing w:after="0" w:line="240" w:lineRule="auto"/>
        <w:jc w:val="both"/>
        <w:rPr>
          <w:b/>
          <w:sz w:val="24"/>
          <w:szCs w:val="24"/>
          <w:lang w:val="el-GR"/>
        </w:rPr>
      </w:pPr>
      <w:r w:rsidRPr="00A103E9">
        <w:rPr>
          <w:b/>
          <w:sz w:val="24"/>
          <w:szCs w:val="24"/>
          <w:lang w:val="el-GR"/>
        </w:rPr>
        <w:t>Ο Νεστοριανισμός</w:t>
      </w:r>
    </w:p>
    <w:p w14:paraId="323BC89D" w14:textId="77777777" w:rsidR="00F34B1B" w:rsidRPr="00A103E9" w:rsidRDefault="00F34B1B" w:rsidP="00CD33C3">
      <w:pPr>
        <w:pStyle w:val="a3"/>
        <w:numPr>
          <w:ilvl w:val="0"/>
          <w:numId w:val="13"/>
        </w:numPr>
        <w:spacing w:after="0" w:line="240" w:lineRule="auto"/>
        <w:jc w:val="both"/>
        <w:rPr>
          <w:sz w:val="24"/>
          <w:szCs w:val="24"/>
          <w:lang w:val="el-GR"/>
        </w:rPr>
      </w:pPr>
      <w:r w:rsidRPr="00A103E9">
        <w:rPr>
          <w:sz w:val="24"/>
          <w:szCs w:val="24"/>
          <w:lang w:val="el-GR"/>
        </w:rPr>
        <w:t>Τόνιζε την υπεροχή της ανθρώπινης φύσης του Χριστού.</w:t>
      </w:r>
    </w:p>
    <w:p w14:paraId="3A8BEDE7" w14:textId="77777777" w:rsidR="00F34B1B" w:rsidRPr="00A103E9" w:rsidRDefault="00F34B1B" w:rsidP="00CD33C3">
      <w:pPr>
        <w:pStyle w:val="a3"/>
        <w:numPr>
          <w:ilvl w:val="0"/>
          <w:numId w:val="13"/>
        </w:numPr>
        <w:spacing w:after="0" w:line="240" w:lineRule="auto"/>
        <w:jc w:val="both"/>
        <w:rPr>
          <w:sz w:val="24"/>
          <w:szCs w:val="24"/>
          <w:lang w:val="el-GR"/>
        </w:rPr>
      </w:pPr>
      <w:r w:rsidRPr="00A103E9">
        <w:rPr>
          <w:sz w:val="24"/>
          <w:szCs w:val="24"/>
          <w:lang w:val="el-GR"/>
        </w:rPr>
        <w:t>Καταδικάστηκε από την Γ΄ Οικουμενική Σύνοδο της Εφέσου (431).</w:t>
      </w:r>
    </w:p>
    <w:p w14:paraId="2532799B" w14:textId="77777777" w:rsidR="00F34B1B" w:rsidRPr="00A103E9" w:rsidRDefault="00F34B1B" w:rsidP="007C43AA">
      <w:pPr>
        <w:spacing w:after="0" w:line="240" w:lineRule="auto"/>
        <w:jc w:val="both"/>
        <w:rPr>
          <w:b/>
          <w:sz w:val="24"/>
          <w:szCs w:val="24"/>
          <w:lang w:val="el-GR"/>
        </w:rPr>
      </w:pPr>
      <w:r w:rsidRPr="00A103E9">
        <w:rPr>
          <w:b/>
          <w:sz w:val="24"/>
          <w:szCs w:val="24"/>
          <w:lang w:val="el-GR"/>
        </w:rPr>
        <w:t>Ο Μονοφυσιτισμός</w:t>
      </w:r>
    </w:p>
    <w:p w14:paraId="1C6FFC1D" w14:textId="77777777" w:rsidR="00F34B1B" w:rsidRPr="00A103E9" w:rsidRDefault="00F34B1B" w:rsidP="00CD33C3">
      <w:pPr>
        <w:pStyle w:val="a3"/>
        <w:numPr>
          <w:ilvl w:val="0"/>
          <w:numId w:val="14"/>
        </w:numPr>
        <w:spacing w:after="0" w:line="240" w:lineRule="auto"/>
        <w:jc w:val="both"/>
        <w:rPr>
          <w:b/>
          <w:sz w:val="24"/>
          <w:szCs w:val="24"/>
          <w:lang w:val="el-GR"/>
        </w:rPr>
      </w:pPr>
      <w:r w:rsidRPr="00A103E9">
        <w:rPr>
          <w:sz w:val="24"/>
          <w:szCs w:val="24"/>
          <w:lang w:val="el-GR"/>
        </w:rPr>
        <w:t>Πρέσβευε ότι η θεία φύση υπερίσχυε στο Χριστό.</w:t>
      </w:r>
    </w:p>
    <w:p w14:paraId="0F279EFC" w14:textId="77777777" w:rsidR="00F34B1B" w:rsidRPr="00A103E9" w:rsidRDefault="00F34B1B" w:rsidP="00CD33C3">
      <w:pPr>
        <w:pStyle w:val="a3"/>
        <w:numPr>
          <w:ilvl w:val="0"/>
          <w:numId w:val="14"/>
        </w:numPr>
        <w:spacing w:after="0" w:line="240" w:lineRule="auto"/>
        <w:jc w:val="both"/>
        <w:rPr>
          <w:b/>
          <w:sz w:val="24"/>
          <w:szCs w:val="24"/>
          <w:lang w:val="el-GR"/>
        </w:rPr>
      </w:pPr>
      <w:r w:rsidRPr="00A103E9">
        <w:rPr>
          <w:sz w:val="24"/>
          <w:szCs w:val="24"/>
          <w:lang w:val="el-GR"/>
        </w:rPr>
        <w:t>Καταδικάστηκε από την Δ΄ Οικουμενική Σύνοδο της Χαλκηδόνας (451).</w:t>
      </w:r>
    </w:p>
    <w:p w14:paraId="7E0AD0BB" w14:textId="77777777" w:rsidR="00F34B1B" w:rsidRPr="00A103E9" w:rsidRDefault="00F34B1B" w:rsidP="00CD33C3">
      <w:pPr>
        <w:pStyle w:val="a3"/>
        <w:numPr>
          <w:ilvl w:val="0"/>
          <w:numId w:val="14"/>
        </w:numPr>
        <w:spacing w:after="0" w:line="240" w:lineRule="auto"/>
        <w:jc w:val="both"/>
        <w:rPr>
          <w:b/>
          <w:sz w:val="24"/>
          <w:szCs w:val="24"/>
          <w:lang w:val="el-GR"/>
        </w:rPr>
      </w:pPr>
      <w:r w:rsidRPr="00A103E9">
        <w:rPr>
          <w:sz w:val="24"/>
          <w:szCs w:val="24"/>
          <w:lang w:val="el-GR"/>
        </w:rPr>
        <w:t>Κυριάρχησε, ωστόσο, στις ανατολικές επαρχίες του κράτους (Συρία, Παλαιστίνη, Αίγυπτος).</w:t>
      </w:r>
    </w:p>
    <w:p w14:paraId="7FF6960F" w14:textId="77777777" w:rsidR="00F34B1B" w:rsidRPr="00A103E9" w:rsidRDefault="00F34B1B" w:rsidP="00CD33C3">
      <w:pPr>
        <w:pStyle w:val="a3"/>
        <w:numPr>
          <w:ilvl w:val="0"/>
          <w:numId w:val="14"/>
        </w:numPr>
        <w:spacing w:after="0" w:line="240" w:lineRule="auto"/>
        <w:jc w:val="both"/>
        <w:rPr>
          <w:b/>
          <w:sz w:val="24"/>
          <w:szCs w:val="24"/>
          <w:lang w:val="el-GR"/>
        </w:rPr>
      </w:pPr>
      <w:r w:rsidRPr="00A103E9">
        <w:rPr>
          <w:sz w:val="24"/>
          <w:szCs w:val="24"/>
          <w:lang w:val="el-GR"/>
        </w:rPr>
        <w:t>Λόγω της καταπίεσης από το Βυζαντινό Κράτος, οι Μονοφυσίτες αποδέχθηκαν αργότερα την κυριαρχία των Αράβων.</w:t>
      </w:r>
    </w:p>
    <w:p w14:paraId="31E7AEAB" w14:textId="77777777" w:rsidR="00F34B1B" w:rsidRPr="00A103E9" w:rsidRDefault="00F34B1B" w:rsidP="00616AAA">
      <w:pPr>
        <w:spacing w:after="0" w:line="240" w:lineRule="auto"/>
        <w:jc w:val="both"/>
        <w:rPr>
          <w:sz w:val="24"/>
          <w:szCs w:val="24"/>
          <w:lang w:val="el-GR"/>
        </w:rPr>
      </w:pPr>
    </w:p>
    <w:p w14:paraId="20249B48" w14:textId="77777777" w:rsidR="00F34B1B" w:rsidRPr="00546874" w:rsidRDefault="00F34B1B" w:rsidP="00616AAA">
      <w:pPr>
        <w:spacing w:after="0" w:line="240" w:lineRule="auto"/>
        <w:jc w:val="both"/>
        <w:rPr>
          <w:b/>
          <w:sz w:val="24"/>
          <w:szCs w:val="24"/>
          <w:lang w:val="el-GR"/>
        </w:rPr>
      </w:pPr>
      <w:r w:rsidRPr="00A103E9">
        <w:rPr>
          <w:b/>
          <w:sz w:val="24"/>
          <w:szCs w:val="24"/>
          <w:lang w:val="el-GR"/>
        </w:rPr>
        <w:t>Μέτρα κατά της αρχαίας θρησκείας</w:t>
      </w:r>
    </w:p>
    <w:p w14:paraId="3765E5BC" w14:textId="77777777" w:rsidR="00F34B1B" w:rsidRPr="00A103E9" w:rsidRDefault="00F34B1B" w:rsidP="00616AAA">
      <w:pPr>
        <w:spacing w:after="0" w:line="240" w:lineRule="auto"/>
        <w:jc w:val="both"/>
        <w:rPr>
          <w:sz w:val="24"/>
          <w:szCs w:val="24"/>
          <w:lang w:val="el-GR"/>
        </w:rPr>
      </w:pPr>
      <w:r w:rsidRPr="00A103E9">
        <w:rPr>
          <w:sz w:val="24"/>
          <w:szCs w:val="24"/>
          <w:lang w:val="el-GR"/>
        </w:rPr>
        <w:t xml:space="preserve">Τα μέτρα του αυτοκράτορα </w:t>
      </w:r>
      <w:r w:rsidRPr="00A103E9">
        <w:rPr>
          <w:b/>
          <w:sz w:val="24"/>
          <w:szCs w:val="24"/>
          <w:lang w:val="el-GR"/>
        </w:rPr>
        <w:t>Ιουλιανού</w:t>
      </w:r>
      <w:r w:rsidRPr="00A103E9">
        <w:rPr>
          <w:sz w:val="24"/>
          <w:szCs w:val="24"/>
          <w:lang w:val="el-GR"/>
        </w:rPr>
        <w:t xml:space="preserve"> (361-363) υπέρ της αρχαίας θρησκείας (λατρεία Ολύμπιων θεών, περιορισμός των </w:t>
      </w:r>
      <w:proofErr w:type="spellStart"/>
      <w:r w:rsidRPr="00A103E9">
        <w:rPr>
          <w:sz w:val="24"/>
          <w:szCs w:val="24"/>
          <w:lang w:val="el-GR"/>
        </w:rPr>
        <w:t>διδκτικών</w:t>
      </w:r>
      <w:proofErr w:type="spellEnd"/>
      <w:r w:rsidRPr="00A103E9">
        <w:rPr>
          <w:sz w:val="24"/>
          <w:szCs w:val="24"/>
          <w:lang w:val="el-GR"/>
        </w:rPr>
        <w:t xml:space="preserve"> δικαιωμάτων των χριστιανών) απέτυχαν.</w:t>
      </w:r>
    </w:p>
    <w:p w14:paraId="5B2B2933" w14:textId="77777777" w:rsidR="00F34B1B" w:rsidRPr="00A103E9" w:rsidRDefault="00F34B1B" w:rsidP="00616AAA">
      <w:pPr>
        <w:spacing w:after="0" w:line="240" w:lineRule="auto"/>
        <w:jc w:val="both"/>
        <w:rPr>
          <w:b/>
          <w:sz w:val="24"/>
          <w:szCs w:val="24"/>
          <w:lang w:val="el-GR"/>
        </w:rPr>
      </w:pPr>
      <w:r w:rsidRPr="00A103E9">
        <w:rPr>
          <w:sz w:val="24"/>
          <w:szCs w:val="24"/>
          <w:lang w:val="el-GR"/>
        </w:rPr>
        <w:t xml:space="preserve"> </w:t>
      </w:r>
      <w:r w:rsidRPr="00A103E9">
        <w:rPr>
          <w:b/>
          <w:sz w:val="24"/>
          <w:szCs w:val="24"/>
          <w:lang w:val="el-GR"/>
        </w:rPr>
        <w:t>Ο αυτοκράτορας Θεοδόσιος Α΄ (379-395)</w:t>
      </w:r>
    </w:p>
    <w:p w14:paraId="21D86372" w14:textId="77777777" w:rsidR="00F34B1B" w:rsidRPr="00A103E9" w:rsidRDefault="00F34B1B" w:rsidP="00CD33C3">
      <w:pPr>
        <w:pStyle w:val="a3"/>
        <w:numPr>
          <w:ilvl w:val="0"/>
          <w:numId w:val="15"/>
        </w:numPr>
        <w:spacing w:after="0" w:line="240" w:lineRule="auto"/>
        <w:jc w:val="both"/>
        <w:rPr>
          <w:sz w:val="24"/>
          <w:szCs w:val="24"/>
          <w:lang w:val="el-GR"/>
        </w:rPr>
      </w:pPr>
      <w:r w:rsidRPr="00A103E9">
        <w:rPr>
          <w:sz w:val="24"/>
          <w:szCs w:val="24"/>
          <w:lang w:val="el-GR"/>
        </w:rPr>
        <w:t>Έκλεισε τους αρχαίους ναούς και τα μαντεία.</w:t>
      </w:r>
    </w:p>
    <w:p w14:paraId="056BBEB2" w14:textId="77777777" w:rsidR="00F34B1B" w:rsidRPr="00A103E9" w:rsidRDefault="00F34B1B" w:rsidP="00CD33C3">
      <w:pPr>
        <w:pStyle w:val="a3"/>
        <w:numPr>
          <w:ilvl w:val="0"/>
          <w:numId w:val="15"/>
        </w:numPr>
        <w:spacing w:after="0" w:line="240" w:lineRule="auto"/>
        <w:jc w:val="both"/>
        <w:rPr>
          <w:sz w:val="24"/>
          <w:szCs w:val="24"/>
          <w:lang w:val="el-GR"/>
        </w:rPr>
      </w:pPr>
      <w:r w:rsidRPr="00A103E9">
        <w:rPr>
          <w:sz w:val="24"/>
          <w:szCs w:val="24"/>
          <w:lang w:val="el-GR"/>
        </w:rPr>
        <w:t>Απαγόρευσε τους Ολυμπιακούς αγώνες και τα Ελευσίνια Μυστήρια (392-393).</w:t>
      </w:r>
    </w:p>
    <w:p w14:paraId="117F6193" w14:textId="77777777" w:rsidR="00F34B1B" w:rsidRPr="00A103E9" w:rsidRDefault="00F34B1B" w:rsidP="00616AAA">
      <w:pPr>
        <w:spacing w:after="0" w:line="240" w:lineRule="auto"/>
        <w:jc w:val="both"/>
        <w:rPr>
          <w:sz w:val="24"/>
          <w:szCs w:val="24"/>
          <w:lang w:val="el-GR"/>
        </w:rPr>
      </w:pPr>
    </w:p>
    <w:p w14:paraId="5ECEECA3" w14:textId="77777777" w:rsidR="00F34B1B" w:rsidRPr="00546874" w:rsidRDefault="00F34B1B" w:rsidP="00616AAA">
      <w:pPr>
        <w:spacing w:after="0" w:line="240" w:lineRule="auto"/>
        <w:jc w:val="both"/>
        <w:rPr>
          <w:b/>
          <w:sz w:val="24"/>
          <w:szCs w:val="24"/>
          <w:lang w:val="el-GR"/>
        </w:rPr>
      </w:pPr>
      <w:r w:rsidRPr="00A103E9">
        <w:rPr>
          <w:b/>
          <w:sz w:val="24"/>
          <w:szCs w:val="24"/>
          <w:lang w:val="el-GR"/>
        </w:rPr>
        <w:t>Η σχέση Χριστιανισμού-Ελληνισμού. Από τη σύγκρουση στη σύνθεση</w:t>
      </w:r>
    </w:p>
    <w:p w14:paraId="435917CF" w14:textId="77777777" w:rsidR="00F34B1B" w:rsidRPr="00A103E9" w:rsidRDefault="00F34B1B" w:rsidP="00616AAA">
      <w:pPr>
        <w:spacing w:after="0" w:line="240" w:lineRule="auto"/>
        <w:jc w:val="both"/>
        <w:rPr>
          <w:sz w:val="24"/>
          <w:szCs w:val="24"/>
          <w:lang w:val="el-GR"/>
        </w:rPr>
      </w:pPr>
      <w:r w:rsidRPr="00A103E9">
        <w:rPr>
          <w:sz w:val="24"/>
          <w:szCs w:val="24"/>
          <w:lang w:val="el-GR"/>
        </w:rPr>
        <w:t>Οι στάσεις των χριστιανών απέναντι στον Ελληνισμό ήταν δύο:</w:t>
      </w:r>
    </w:p>
    <w:p w14:paraId="4BF33DEF" w14:textId="77777777" w:rsidR="00F34B1B" w:rsidRPr="00A103E9" w:rsidRDefault="00F34B1B" w:rsidP="00CD33C3">
      <w:pPr>
        <w:pStyle w:val="a3"/>
        <w:numPr>
          <w:ilvl w:val="0"/>
          <w:numId w:val="16"/>
        </w:numPr>
        <w:spacing w:after="0" w:line="240" w:lineRule="auto"/>
        <w:jc w:val="both"/>
        <w:rPr>
          <w:b/>
          <w:sz w:val="24"/>
          <w:szCs w:val="24"/>
          <w:lang w:val="el-GR"/>
        </w:rPr>
      </w:pPr>
      <w:r w:rsidRPr="00A103E9">
        <w:rPr>
          <w:b/>
          <w:sz w:val="24"/>
          <w:szCs w:val="24"/>
          <w:lang w:val="el-GR"/>
        </w:rPr>
        <w:t>Ο ανελέητος πόλεμος εναντίον του Ελληνισμού.</w:t>
      </w:r>
    </w:p>
    <w:p w14:paraId="4D9BDC94" w14:textId="77777777" w:rsidR="00F34B1B" w:rsidRPr="00A103E9" w:rsidRDefault="00F34B1B" w:rsidP="00CD33C3">
      <w:pPr>
        <w:pStyle w:val="a3"/>
        <w:numPr>
          <w:ilvl w:val="1"/>
          <w:numId w:val="16"/>
        </w:numPr>
        <w:spacing w:after="0" w:line="240" w:lineRule="auto"/>
        <w:jc w:val="both"/>
        <w:rPr>
          <w:sz w:val="24"/>
          <w:szCs w:val="24"/>
          <w:lang w:val="el-GR"/>
        </w:rPr>
      </w:pPr>
      <w:r w:rsidRPr="00A103E9">
        <w:rPr>
          <w:sz w:val="24"/>
          <w:szCs w:val="24"/>
          <w:lang w:val="el-GR"/>
        </w:rPr>
        <w:t>Οι οπαδοί της αρχαίας θρησκείας διώκονταν.</w:t>
      </w:r>
    </w:p>
    <w:p w14:paraId="6F6A030A" w14:textId="77777777" w:rsidR="00F34B1B" w:rsidRPr="00A103E9" w:rsidRDefault="00F34B1B" w:rsidP="00CD33C3">
      <w:pPr>
        <w:pStyle w:val="a3"/>
        <w:numPr>
          <w:ilvl w:val="1"/>
          <w:numId w:val="16"/>
        </w:numPr>
        <w:spacing w:after="0" w:line="240" w:lineRule="auto"/>
        <w:jc w:val="both"/>
        <w:rPr>
          <w:sz w:val="24"/>
          <w:szCs w:val="24"/>
          <w:lang w:val="el-GR"/>
        </w:rPr>
      </w:pPr>
      <w:r w:rsidRPr="00A103E9">
        <w:rPr>
          <w:sz w:val="24"/>
          <w:szCs w:val="24"/>
          <w:lang w:val="el-GR"/>
        </w:rPr>
        <w:t>Τα αρχαία μνημεία (ναοί, γυμνά αγάλματα) καταστρέφονταν ή προσαρμόζονταν στα χριστιανικά δεδομένα.</w:t>
      </w:r>
    </w:p>
    <w:p w14:paraId="51037857" w14:textId="77777777" w:rsidR="00F34B1B" w:rsidRPr="00A103E9" w:rsidRDefault="00F34B1B" w:rsidP="00CD33C3">
      <w:pPr>
        <w:pStyle w:val="a3"/>
        <w:numPr>
          <w:ilvl w:val="0"/>
          <w:numId w:val="16"/>
        </w:numPr>
        <w:spacing w:after="0" w:line="240" w:lineRule="auto"/>
        <w:jc w:val="both"/>
        <w:rPr>
          <w:b/>
          <w:sz w:val="24"/>
          <w:szCs w:val="24"/>
          <w:lang w:val="el-GR"/>
        </w:rPr>
      </w:pPr>
      <w:r w:rsidRPr="00A103E9">
        <w:rPr>
          <w:b/>
          <w:sz w:val="24"/>
          <w:szCs w:val="24"/>
          <w:lang w:val="el-GR"/>
        </w:rPr>
        <w:t>Η αξιοποίηση του Ελληνισμού για δογματικά ζητήματα.</w:t>
      </w:r>
    </w:p>
    <w:p w14:paraId="0D2C760E" w14:textId="77777777" w:rsidR="00F34B1B" w:rsidRPr="00A103E9" w:rsidRDefault="00F34B1B" w:rsidP="00CD33C3">
      <w:pPr>
        <w:pStyle w:val="a3"/>
        <w:numPr>
          <w:ilvl w:val="1"/>
          <w:numId w:val="16"/>
        </w:numPr>
        <w:spacing w:after="0" w:line="240" w:lineRule="auto"/>
        <w:jc w:val="both"/>
        <w:rPr>
          <w:b/>
          <w:sz w:val="24"/>
          <w:szCs w:val="24"/>
          <w:lang w:val="el-GR"/>
        </w:rPr>
      </w:pPr>
      <w:r w:rsidRPr="00A103E9">
        <w:rPr>
          <w:sz w:val="24"/>
          <w:szCs w:val="24"/>
          <w:lang w:val="el-GR"/>
        </w:rPr>
        <w:t xml:space="preserve">Υπέρμαχοι της στάσης αυτής ήταν οι Μεγάλοι Πατέρες της Εκκλησίας (Μέγας Βασίλειος, Γρηγόριος </w:t>
      </w:r>
      <w:proofErr w:type="spellStart"/>
      <w:r w:rsidRPr="00A103E9">
        <w:rPr>
          <w:sz w:val="24"/>
          <w:szCs w:val="24"/>
          <w:lang w:val="el-GR"/>
        </w:rPr>
        <w:t>Νύσσης</w:t>
      </w:r>
      <w:proofErr w:type="spellEnd"/>
      <w:r w:rsidRPr="00A103E9">
        <w:rPr>
          <w:sz w:val="24"/>
          <w:szCs w:val="24"/>
          <w:lang w:val="el-GR"/>
        </w:rPr>
        <w:t xml:space="preserve">, Γρηγόριος </w:t>
      </w:r>
      <w:proofErr w:type="spellStart"/>
      <w:r w:rsidRPr="00A103E9">
        <w:rPr>
          <w:sz w:val="24"/>
          <w:szCs w:val="24"/>
          <w:lang w:val="el-GR"/>
        </w:rPr>
        <w:t>Ναζιανζηνός</w:t>
      </w:r>
      <w:proofErr w:type="spellEnd"/>
      <w:r w:rsidRPr="00A103E9">
        <w:rPr>
          <w:sz w:val="24"/>
          <w:szCs w:val="24"/>
          <w:lang w:val="el-GR"/>
        </w:rPr>
        <w:t>, Ιωάννης Χρυσόστομος).</w:t>
      </w:r>
    </w:p>
    <w:p w14:paraId="7DB99F65" w14:textId="77777777" w:rsidR="00F34B1B" w:rsidRPr="00A103E9" w:rsidRDefault="00F34B1B" w:rsidP="00CD33C3">
      <w:pPr>
        <w:pStyle w:val="a3"/>
        <w:numPr>
          <w:ilvl w:val="1"/>
          <w:numId w:val="16"/>
        </w:numPr>
        <w:spacing w:after="0" w:line="240" w:lineRule="auto"/>
        <w:jc w:val="both"/>
        <w:rPr>
          <w:b/>
          <w:sz w:val="24"/>
          <w:szCs w:val="24"/>
          <w:lang w:val="el-GR"/>
        </w:rPr>
      </w:pPr>
      <w:r w:rsidRPr="00A103E9">
        <w:rPr>
          <w:sz w:val="24"/>
          <w:szCs w:val="24"/>
          <w:lang w:val="el-GR"/>
        </w:rPr>
        <w:t>Οι χριστιανοί αυτοί διανοητές αξιοποιούν επιλεκτικά τα αρχαία κείμενα.</w:t>
      </w:r>
    </w:p>
    <w:p w14:paraId="5524DB41" w14:textId="77777777" w:rsidR="00F34B1B" w:rsidRPr="00A103E9" w:rsidRDefault="00F34B1B" w:rsidP="00CD33C3">
      <w:pPr>
        <w:pStyle w:val="a3"/>
        <w:numPr>
          <w:ilvl w:val="1"/>
          <w:numId w:val="16"/>
        </w:numPr>
        <w:spacing w:after="0" w:line="240" w:lineRule="auto"/>
        <w:jc w:val="both"/>
        <w:rPr>
          <w:b/>
          <w:sz w:val="24"/>
          <w:szCs w:val="24"/>
          <w:lang w:val="el-GR"/>
        </w:rPr>
      </w:pPr>
      <w:r w:rsidRPr="00A103E9">
        <w:rPr>
          <w:sz w:val="24"/>
          <w:szCs w:val="24"/>
          <w:lang w:val="el-GR"/>
        </w:rPr>
        <w:t>Αντί της σύγκρουσης, Χριστιανισμός και Ελληνισμός βρίσκουν σημεία επαφής και δημιουργούν μια καινούρια σύνθεση.</w:t>
      </w:r>
    </w:p>
    <w:p w14:paraId="01FC264E" w14:textId="77777777" w:rsidR="00F34B1B" w:rsidRPr="00546874" w:rsidRDefault="00F34B1B" w:rsidP="003E207B">
      <w:pPr>
        <w:spacing w:after="0" w:line="240" w:lineRule="auto"/>
        <w:jc w:val="center"/>
        <w:rPr>
          <w:b/>
          <w:lang w:val="el-GR"/>
        </w:rPr>
      </w:pPr>
    </w:p>
    <w:p w14:paraId="41564212" w14:textId="77777777" w:rsidR="00F34B1B" w:rsidRDefault="00F34B1B" w:rsidP="00FA3675">
      <w:pPr>
        <w:spacing w:after="0" w:line="240" w:lineRule="auto"/>
        <w:jc w:val="center"/>
        <w:rPr>
          <w:b/>
          <w:lang w:val="el-GR"/>
        </w:rPr>
      </w:pPr>
      <w:r>
        <w:rPr>
          <w:b/>
          <w:lang w:val="el-GR"/>
        </w:rPr>
        <w:lastRenderedPageBreak/>
        <w:t>ΕΞΩΤΕΡΙΚΑ ΠΡΟΒΛΗΜΑΤΑ ΚΑΙ ΑΝΑΔΙΟΡΓΑΝΩΣΗ ΤΟΥ ΚΡΑΤΟΥΣ</w:t>
      </w:r>
    </w:p>
    <w:p w14:paraId="25318E2D" w14:textId="77777777" w:rsidR="00F34B1B" w:rsidRDefault="00F34B1B" w:rsidP="00CD33C3">
      <w:pPr>
        <w:pStyle w:val="a3"/>
        <w:numPr>
          <w:ilvl w:val="0"/>
          <w:numId w:val="17"/>
        </w:numPr>
        <w:spacing w:after="0" w:line="240" w:lineRule="auto"/>
        <w:jc w:val="center"/>
        <w:rPr>
          <w:b/>
          <w:lang w:val="el-GR"/>
        </w:rPr>
      </w:pPr>
      <w:r>
        <w:rPr>
          <w:b/>
          <w:lang w:val="el-GR"/>
        </w:rPr>
        <w:t>Ο Ιουστινιανός και το έργο του</w:t>
      </w:r>
    </w:p>
    <w:p w14:paraId="79281276" w14:textId="77777777" w:rsidR="00F34B1B" w:rsidRPr="003E207B" w:rsidRDefault="00F34B1B" w:rsidP="003E207B">
      <w:pPr>
        <w:spacing w:after="0" w:line="240" w:lineRule="auto"/>
        <w:jc w:val="both"/>
        <w:rPr>
          <w:b/>
          <w:lang w:val="el-GR"/>
        </w:rPr>
      </w:pPr>
      <w:r w:rsidRPr="00E379B3">
        <w:rPr>
          <w:b/>
          <w:lang w:val="el-GR"/>
        </w:rPr>
        <w:t>Διάγραμμα</w:t>
      </w:r>
    </w:p>
    <w:p w14:paraId="115928F7" w14:textId="77777777" w:rsidR="00F34B1B" w:rsidRPr="00EC3B4E" w:rsidRDefault="00F34B1B" w:rsidP="00EC3B4E">
      <w:pPr>
        <w:spacing w:after="0" w:line="240" w:lineRule="auto"/>
        <w:jc w:val="both"/>
        <w:rPr>
          <w:b/>
          <w:lang w:val="el-GR"/>
        </w:rPr>
      </w:pPr>
      <w:r w:rsidRPr="00EC3B4E">
        <w:rPr>
          <w:b/>
          <w:lang w:val="el-GR"/>
        </w:rPr>
        <w:t>Η πολιτική του Ιουστινιανού</w:t>
      </w:r>
    </w:p>
    <w:p w14:paraId="24853505" w14:textId="77777777" w:rsidR="00F34B1B" w:rsidRPr="003E207B" w:rsidRDefault="00F34B1B" w:rsidP="00CD33C3">
      <w:pPr>
        <w:pStyle w:val="a3"/>
        <w:numPr>
          <w:ilvl w:val="0"/>
          <w:numId w:val="18"/>
        </w:numPr>
        <w:spacing w:after="0" w:line="240" w:lineRule="auto"/>
        <w:jc w:val="both"/>
        <w:rPr>
          <w:lang w:val="el-GR"/>
        </w:rPr>
      </w:pPr>
      <w:r w:rsidRPr="0050788F">
        <w:rPr>
          <w:lang w:val="el-GR"/>
        </w:rPr>
        <w:t>Πολιτικό πρόγραμμα: Ένα κράτος, μία εκκλησία, μία νομοθεσία</w:t>
      </w:r>
    </w:p>
    <w:p w14:paraId="254FB784" w14:textId="77777777" w:rsidR="00F34B1B" w:rsidRPr="0050788F" w:rsidRDefault="00F34B1B" w:rsidP="00EC3B4E">
      <w:pPr>
        <w:spacing w:after="0" w:line="240" w:lineRule="auto"/>
        <w:jc w:val="both"/>
        <w:rPr>
          <w:b/>
          <w:lang w:val="el-GR"/>
        </w:rPr>
      </w:pPr>
      <w:r w:rsidRPr="0050788F">
        <w:rPr>
          <w:b/>
          <w:lang w:val="el-GR"/>
        </w:rPr>
        <w:t>Ε</w:t>
      </w:r>
      <w:r>
        <w:rPr>
          <w:b/>
          <w:lang w:val="el-GR"/>
        </w:rPr>
        <w:t>σ</w:t>
      </w:r>
      <w:r w:rsidRPr="0050788F">
        <w:rPr>
          <w:b/>
          <w:lang w:val="el-GR"/>
        </w:rPr>
        <w:t>ωτερική πολιτική</w:t>
      </w:r>
    </w:p>
    <w:p w14:paraId="7E400D5A" w14:textId="77777777" w:rsidR="00F34B1B" w:rsidRDefault="00F34B1B" w:rsidP="0050788F">
      <w:pPr>
        <w:spacing w:after="0" w:line="240" w:lineRule="auto"/>
        <w:jc w:val="both"/>
        <w:rPr>
          <w:lang w:val="el-GR"/>
        </w:rPr>
      </w:pPr>
      <w:r>
        <w:rPr>
          <w:lang w:val="el-GR"/>
        </w:rPr>
        <w:t>Αναφορικά με το Κράτος:</w:t>
      </w:r>
    </w:p>
    <w:p w14:paraId="7A4D440E" w14:textId="77777777" w:rsidR="00F34B1B" w:rsidRDefault="00F34B1B" w:rsidP="00CD33C3">
      <w:pPr>
        <w:pStyle w:val="a3"/>
        <w:numPr>
          <w:ilvl w:val="0"/>
          <w:numId w:val="18"/>
        </w:numPr>
        <w:spacing w:after="0" w:line="240" w:lineRule="auto"/>
        <w:jc w:val="both"/>
        <w:rPr>
          <w:lang w:val="el-GR"/>
        </w:rPr>
      </w:pPr>
      <w:r>
        <w:rPr>
          <w:lang w:val="el-GR"/>
        </w:rPr>
        <w:t>Καταστέλλει την εξέγερση των δήμων του Ιπποδρόμου και του λαού (</w:t>
      </w:r>
      <w:r w:rsidRPr="005D4A8F">
        <w:rPr>
          <w:b/>
          <w:lang w:val="el-GR"/>
        </w:rPr>
        <w:t>Στάση του Νίκα</w:t>
      </w:r>
      <w:r>
        <w:rPr>
          <w:lang w:val="el-GR"/>
        </w:rPr>
        <w:t xml:space="preserve"> 532).</w:t>
      </w:r>
    </w:p>
    <w:p w14:paraId="0138D1CA" w14:textId="77777777" w:rsidR="00F34B1B" w:rsidRDefault="00F34B1B" w:rsidP="00CD33C3">
      <w:pPr>
        <w:pStyle w:val="a3"/>
        <w:numPr>
          <w:ilvl w:val="0"/>
          <w:numId w:val="18"/>
        </w:numPr>
        <w:spacing w:after="0" w:line="240" w:lineRule="auto"/>
        <w:jc w:val="both"/>
        <w:rPr>
          <w:lang w:val="el-GR"/>
        </w:rPr>
      </w:pPr>
      <w:r>
        <w:rPr>
          <w:lang w:val="el-GR"/>
        </w:rPr>
        <w:t>Περιορίζει τη δύναμη των δήμων και των μεγάλων γαιοκτημόνων προς όφελος των ελεύθερων αγροτών.</w:t>
      </w:r>
    </w:p>
    <w:p w14:paraId="7BD4D9DE" w14:textId="77777777" w:rsidR="00F34B1B" w:rsidRDefault="00F34B1B" w:rsidP="00831306">
      <w:pPr>
        <w:spacing w:after="0" w:line="240" w:lineRule="auto"/>
        <w:jc w:val="both"/>
        <w:rPr>
          <w:lang w:val="el-GR"/>
        </w:rPr>
      </w:pPr>
      <w:r>
        <w:rPr>
          <w:lang w:val="el-GR"/>
        </w:rPr>
        <w:t>Αναφορικά με την Εκκλησία:</w:t>
      </w:r>
    </w:p>
    <w:p w14:paraId="2FB70F4A" w14:textId="77777777" w:rsidR="00F34B1B" w:rsidRDefault="00F34B1B" w:rsidP="00CD33C3">
      <w:pPr>
        <w:pStyle w:val="a3"/>
        <w:numPr>
          <w:ilvl w:val="0"/>
          <w:numId w:val="19"/>
        </w:numPr>
        <w:spacing w:after="0" w:line="240" w:lineRule="auto"/>
        <w:jc w:val="both"/>
        <w:rPr>
          <w:lang w:val="el-GR"/>
        </w:rPr>
      </w:pPr>
      <w:r>
        <w:rPr>
          <w:lang w:val="el-GR"/>
        </w:rPr>
        <w:t>Καταδιώκει τους αιρετικούς και τους «εθνικούς».</w:t>
      </w:r>
    </w:p>
    <w:p w14:paraId="1CD24FA5" w14:textId="77777777" w:rsidR="00F34B1B" w:rsidRDefault="00F34B1B" w:rsidP="00CD33C3">
      <w:pPr>
        <w:pStyle w:val="a3"/>
        <w:numPr>
          <w:ilvl w:val="0"/>
          <w:numId w:val="19"/>
        </w:numPr>
        <w:spacing w:after="0" w:line="240" w:lineRule="auto"/>
        <w:jc w:val="both"/>
        <w:rPr>
          <w:lang w:val="el-GR"/>
        </w:rPr>
      </w:pPr>
      <w:r>
        <w:rPr>
          <w:lang w:val="el-GR"/>
        </w:rPr>
        <w:t xml:space="preserve">Κλείνει την </w:t>
      </w:r>
      <w:r w:rsidRPr="005D4A8F">
        <w:rPr>
          <w:b/>
          <w:lang w:val="el-GR"/>
        </w:rPr>
        <w:t>Νεοπλατωνική Ακαδημία</w:t>
      </w:r>
      <w:r>
        <w:rPr>
          <w:lang w:val="el-GR"/>
        </w:rPr>
        <w:t xml:space="preserve"> της Αθήνας (529).</w:t>
      </w:r>
    </w:p>
    <w:p w14:paraId="4B46248A" w14:textId="77777777" w:rsidR="00F34B1B" w:rsidRDefault="00F34B1B" w:rsidP="00CD33C3">
      <w:pPr>
        <w:pStyle w:val="a3"/>
        <w:numPr>
          <w:ilvl w:val="0"/>
          <w:numId w:val="19"/>
        </w:numPr>
        <w:spacing w:after="0" w:line="240" w:lineRule="auto"/>
        <w:jc w:val="both"/>
        <w:rPr>
          <w:lang w:val="el-GR"/>
        </w:rPr>
      </w:pPr>
      <w:r>
        <w:rPr>
          <w:lang w:val="el-GR"/>
        </w:rPr>
        <w:t>Διαδίδει το Χριστιανισμό σε λαούς του Καυκάσου και της Ανατολικής Αφρικής.</w:t>
      </w:r>
    </w:p>
    <w:p w14:paraId="5CF4936E" w14:textId="77777777" w:rsidR="00F34B1B" w:rsidRDefault="00F34B1B" w:rsidP="00831306">
      <w:pPr>
        <w:spacing w:after="0" w:line="240" w:lineRule="auto"/>
        <w:jc w:val="both"/>
        <w:rPr>
          <w:lang w:val="el-GR"/>
        </w:rPr>
      </w:pPr>
      <w:r>
        <w:rPr>
          <w:lang w:val="el-GR"/>
        </w:rPr>
        <w:t>Αναφορικά με τη νομοθεσία, εκδίδει:</w:t>
      </w:r>
    </w:p>
    <w:p w14:paraId="2DC8BFE0" w14:textId="77777777" w:rsidR="00F34B1B" w:rsidRDefault="00F34B1B" w:rsidP="00CD33C3">
      <w:pPr>
        <w:pStyle w:val="a3"/>
        <w:numPr>
          <w:ilvl w:val="0"/>
          <w:numId w:val="20"/>
        </w:numPr>
        <w:spacing w:after="0" w:line="240" w:lineRule="auto"/>
        <w:jc w:val="both"/>
        <w:rPr>
          <w:lang w:val="el-GR"/>
        </w:rPr>
      </w:pPr>
      <w:r>
        <w:rPr>
          <w:lang w:val="el-GR"/>
        </w:rPr>
        <w:t xml:space="preserve">τον </w:t>
      </w:r>
      <w:r w:rsidRPr="005D4A8F">
        <w:rPr>
          <w:b/>
          <w:lang w:val="el-GR"/>
        </w:rPr>
        <w:t>Ιουστινιάνειο Κώδικα</w:t>
      </w:r>
      <w:r>
        <w:rPr>
          <w:lang w:val="el-GR"/>
        </w:rPr>
        <w:t xml:space="preserve"> (συλλογή προγενέστερων αυτοκρατορικών νόμων)</w:t>
      </w:r>
    </w:p>
    <w:p w14:paraId="0975B0D9" w14:textId="77777777" w:rsidR="00F34B1B" w:rsidRDefault="00F34B1B" w:rsidP="00CD33C3">
      <w:pPr>
        <w:pStyle w:val="a3"/>
        <w:numPr>
          <w:ilvl w:val="0"/>
          <w:numId w:val="20"/>
        </w:numPr>
        <w:spacing w:after="0" w:line="240" w:lineRule="auto"/>
        <w:jc w:val="both"/>
        <w:rPr>
          <w:lang w:val="el-GR"/>
        </w:rPr>
      </w:pPr>
      <w:r>
        <w:rPr>
          <w:lang w:val="el-GR"/>
        </w:rPr>
        <w:t xml:space="preserve">τον </w:t>
      </w:r>
      <w:r w:rsidRPr="005D4A8F">
        <w:rPr>
          <w:b/>
          <w:lang w:val="el-GR"/>
        </w:rPr>
        <w:t>Πανδέκτη</w:t>
      </w:r>
      <w:r>
        <w:rPr>
          <w:lang w:val="el-GR"/>
        </w:rPr>
        <w:t xml:space="preserve"> (γνώμες Ρωμαίων νομικών)</w:t>
      </w:r>
    </w:p>
    <w:p w14:paraId="030E185A" w14:textId="77777777" w:rsidR="00F34B1B" w:rsidRDefault="00F34B1B" w:rsidP="00CD33C3">
      <w:pPr>
        <w:pStyle w:val="a3"/>
        <w:numPr>
          <w:ilvl w:val="0"/>
          <w:numId w:val="20"/>
        </w:numPr>
        <w:spacing w:after="0" w:line="240" w:lineRule="auto"/>
        <w:jc w:val="both"/>
        <w:rPr>
          <w:lang w:val="el-GR"/>
        </w:rPr>
      </w:pPr>
      <w:r>
        <w:rPr>
          <w:lang w:val="el-GR"/>
        </w:rPr>
        <w:t xml:space="preserve">τις </w:t>
      </w:r>
      <w:r w:rsidRPr="005D4A8F">
        <w:rPr>
          <w:b/>
          <w:lang w:val="el-GR"/>
        </w:rPr>
        <w:t>Εισηγήσεις</w:t>
      </w:r>
      <w:r>
        <w:rPr>
          <w:lang w:val="el-GR"/>
        </w:rPr>
        <w:t xml:space="preserve"> (εγχειρίδιο για αρχάριους φοιτητές της Νομικής)</w:t>
      </w:r>
    </w:p>
    <w:p w14:paraId="4EC8EBEB" w14:textId="77777777" w:rsidR="00F34B1B" w:rsidRPr="003E207B" w:rsidRDefault="00F34B1B" w:rsidP="00CD33C3">
      <w:pPr>
        <w:pStyle w:val="a3"/>
        <w:numPr>
          <w:ilvl w:val="0"/>
          <w:numId w:val="20"/>
        </w:numPr>
        <w:spacing w:after="0" w:line="240" w:lineRule="auto"/>
        <w:jc w:val="both"/>
        <w:rPr>
          <w:lang w:val="el-GR"/>
        </w:rPr>
      </w:pPr>
      <w:r>
        <w:rPr>
          <w:lang w:val="el-GR"/>
        </w:rPr>
        <w:t xml:space="preserve">τις </w:t>
      </w:r>
      <w:r w:rsidRPr="005D4A8F">
        <w:rPr>
          <w:b/>
          <w:lang w:val="el-GR"/>
        </w:rPr>
        <w:t>Νεαρές</w:t>
      </w:r>
      <w:r>
        <w:rPr>
          <w:lang w:val="el-GR"/>
        </w:rPr>
        <w:t xml:space="preserve"> (νέοι νόμοι, γραμμένοι στα ελληνικά).</w:t>
      </w:r>
    </w:p>
    <w:p w14:paraId="0D0F6B32" w14:textId="77777777" w:rsidR="00F34B1B" w:rsidRDefault="00F34B1B" w:rsidP="00EB1E0C">
      <w:pPr>
        <w:spacing w:after="0" w:line="240" w:lineRule="auto"/>
        <w:jc w:val="both"/>
        <w:rPr>
          <w:b/>
          <w:lang w:val="el-GR"/>
        </w:rPr>
      </w:pPr>
      <w:r>
        <w:rPr>
          <w:b/>
          <w:lang w:val="el-GR"/>
        </w:rPr>
        <w:t>Εξωτερική πολιτική</w:t>
      </w:r>
    </w:p>
    <w:p w14:paraId="239018F5" w14:textId="77777777" w:rsidR="00F34B1B" w:rsidRDefault="00F34B1B" w:rsidP="00EB1E0C">
      <w:pPr>
        <w:spacing w:after="0" w:line="240" w:lineRule="auto"/>
        <w:jc w:val="both"/>
        <w:rPr>
          <w:lang w:val="el-GR"/>
        </w:rPr>
      </w:pPr>
      <w:r>
        <w:rPr>
          <w:lang w:val="el-GR"/>
        </w:rPr>
        <w:t>Στη Δύση στόχος είναι η ανόρθωση της ρωμαϊκής εξουσίας:</w:t>
      </w:r>
    </w:p>
    <w:p w14:paraId="6A1A46E4" w14:textId="77777777" w:rsidR="00F34B1B" w:rsidRDefault="00F34B1B" w:rsidP="00CD33C3">
      <w:pPr>
        <w:pStyle w:val="a3"/>
        <w:numPr>
          <w:ilvl w:val="0"/>
          <w:numId w:val="21"/>
        </w:numPr>
        <w:spacing w:after="0" w:line="240" w:lineRule="auto"/>
        <w:jc w:val="both"/>
        <w:rPr>
          <w:lang w:val="el-GR"/>
        </w:rPr>
      </w:pPr>
      <w:r>
        <w:rPr>
          <w:lang w:val="el-GR"/>
        </w:rPr>
        <w:t xml:space="preserve">Καταλύει το </w:t>
      </w:r>
      <w:r w:rsidRPr="00783D36">
        <w:rPr>
          <w:b/>
          <w:lang w:val="el-GR"/>
        </w:rPr>
        <w:t>Βανδαλικό Κράτος</w:t>
      </w:r>
      <w:r>
        <w:rPr>
          <w:lang w:val="el-GR"/>
        </w:rPr>
        <w:t xml:space="preserve"> στη Βόρεια Αφρική (533-534).</w:t>
      </w:r>
    </w:p>
    <w:p w14:paraId="0D1E9B82" w14:textId="77777777" w:rsidR="00F34B1B" w:rsidRDefault="00F34B1B" w:rsidP="00CD33C3">
      <w:pPr>
        <w:pStyle w:val="a3"/>
        <w:numPr>
          <w:ilvl w:val="0"/>
          <w:numId w:val="21"/>
        </w:numPr>
        <w:spacing w:after="0" w:line="240" w:lineRule="auto"/>
        <w:jc w:val="both"/>
        <w:rPr>
          <w:lang w:val="el-GR"/>
        </w:rPr>
      </w:pPr>
      <w:r>
        <w:rPr>
          <w:lang w:val="el-GR"/>
        </w:rPr>
        <w:t xml:space="preserve">Πολεμά σκληρά για πολλά χρόνια ενάντια στο </w:t>
      </w:r>
      <w:proofErr w:type="spellStart"/>
      <w:r w:rsidRPr="00783D36">
        <w:rPr>
          <w:b/>
          <w:lang w:val="el-GR"/>
        </w:rPr>
        <w:t>Οστρογοτθικό</w:t>
      </w:r>
      <w:proofErr w:type="spellEnd"/>
      <w:r w:rsidRPr="00783D36">
        <w:rPr>
          <w:b/>
          <w:lang w:val="el-GR"/>
        </w:rPr>
        <w:t xml:space="preserve"> Βασίλειο</w:t>
      </w:r>
      <w:r>
        <w:rPr>
          <w:lang w:val="el-GR"/>
        </w:rPr>
        <w:t xml:space="preserve"> στην Ιταλία (533-555).</w:t>
      </w:r>
    </w:p>
    <w:p w14:paraId="6A40754F" w14:textId="77777777" w:rsidR="00F34B1B" w:rsidRDefault="00F34B1B" w:rsidP="00CD33C3">
      <w:pPr>
        <w:pStyle w:val="a3"/>
        <w:numPr>
          <w:ilvl w:val="0"/>
          <w:numId w:val="21"/>
        </w:numPr>
        <w:spacing w:after="0" w:line="240" w:lineRule="auto"/>
        <w:jc w:val="both"/>
        <w:rPr>
          <w:lang w:val="el-GR"/>
        </w:rPr>
      </w:pPr>
      <w:r>
        <w:rPr>
          <w:lang w:val="el-GR"/>
        </w:rPr>
        <w:t xml:space="preserve">Ανακαταλαμβάνει μέρος του </w:t>
      </w:r>
      <w:proofErr w:type="spellStart"/>
      <w:r w:rsidRPr="00783D36">
        <w:rPr>
          <w:b/>
          <w:lang w:val="el-GR"/>
        </w:rPr>
        <w:t>Βησιγοτθικού</w:t>
      </w:r>
      <w:proofErr w:type="spellEnd"/>
      <w:r w:rsidRPr="00783D36">
        <w:rPr>
          <w:b/>
          <w:lang w:val="el-GR"/>
        </w:rPr>
        <w:t xml:space="preserve"> Βασιλείου</w:t>
      </w:r>
      <w:r>
        <w:rPr>
          <w:lang w:val="el-GR"/>
        </w:rPr>
        <w:t xml:space="preserve"> στην Ισπανία.</w:t>
      </w:r>
    </w:p>
    <w:p w14:paraId="45E1428C" w14:textId="77777777" w:rsidR="00F34B1B" w:rsidRDefault="00F34B1B" w:rsidP="00EB1E0C">
      <w:pPr>
        <w:spacing w:after="0" w:line="240" w:lineRule="auto"/>
        <w:jc w:val="both"/>
        <w:rPr>
          <w:lang w:val="el-GR"/>
        </w:rPr>
      </w:pPr>
      <w:r>
        <w:rPr>
          <w:lang w:val="el-GR"/>
        </w:rPr>
        <w:t>Στην Ανατολή στόχος είναι η επανάκτηση βυζαντινών εδαφών:</w:t>
      </w:r>
    </w:p>
    <w:p w14:paraId="6DC2CF72" w14:textId="77777777" w:rsidR="00F34B1B" w:rsidRDefault="00F34B1B" w:rsidP="00CD33C3">
      <w:pPr>
        <w:pStyle w:val="a3"/>
        <w:numPr>
          <w:ilvl w:val="0"/>
          <w:numId w:val="22"/>
        </w:numPr>
        <w:spacing w:after="0" w:line="240" w:lineRule="auto"/>
        <w:jc w:val="both"/>
        <w:rPr>
          <w:lang w:val="el-GR"/>
        </w:rPr>
      </w:pPr>
      <w:r>
        <w:rPr>
          <w:lang w:val="el-GR"/>
        </w:rPr>
        <w:t>Πολεμά εναντίον του Πέρση βασιλιά Χοσρόη Α΄.</w:t>
      </w:r>
    </w:p>
    <w:p w14:paraId="659D3967" w14:textId="77777777" w:rsidR="00F34B1B" w:rsidRDefault="00F34B1B" w:rsidP="00CD33C3">
      <w:pPr>
        <w:pStyle w:val="a3"/>
        <w:numPr>
          <w:ilvl w:val="0"/>
          <w:numId w:val="22"/>
        </w:numPr>
        <w:spacing w:after="0" w:line="240" w:lineRule="auto"/>
        <w:jc w:val="both"/>
        <w:rPr>
          <w:lang w:val="el-GR"/>
        </w:rPr>
      </w:pPr>
      <w:r>
        <w:rPr>
          <w:lang w:val="el-GR"/>
        </w:rPr>
        <w:t>Συνθηκολογεί με αυτόν το 562.</w:t>
      </w:r>
    </w:p>
    <w:p w14:paraId="5BB02152" w14:textId="77777777" w:rsidR="00F34B1B" w:rsidRDefault="00F34B1B" w:rsidP="00EB1E0C">
      <w:pPr>
        <w:spacing w:after="0" w:line="240" w:lineRule="auto"/>
        <w:jc w:val="both"/>
        <w:rPr>
          <w:lang w:val="el-GR"/>
        </w:rPr>
      </w:pPr>
      <w:r>
        <w:rPr>
          <w:lang w:val="el-GR"/>
        </w:rPr>
        <w:t>Στην περιοχή του Δούναβη στόχος είναι η απόκρουση εισβολών:</w:t>
      </w:r>
    </w:p>
    <w:p w14:paraId="0EFB3F21" w14:textId="77777777" w:rsidR="00F34B1B" w:rsidRDefault="00F34B1B" w:rsidP="00CD33C3">
      <w:pPr>
        <w:pStyle w:val="a3"/>
        <w:numPr>
          <w:ilvl w:val="0"/>
          <w:numId w:val="23"/>
        </w:numPr>
        <w:spacing w:after="0" w:line="240" w:lineRule="auto"/>
        <w:jc w:val="both"/>
        <w:rPr>
          <w:lang w:val="el-GR"/>
        </w:rPr>
      </w:pPr>
      <w:r>
        <w:rPr>
          <w:lang w:val="el-GR"/>
        </w:rPr>
        <w:t>Χτίζει φρούρια.</w:t>
      </w:r>
    </w:p>
    <w:p w14:paraId="57B17D86" w14:textId="77777777" w:rsidR="00F34B1B" w:rsidRDefault="00F34B1B" w:rsidP="00CD33C3">
      <w:pPr>
        <w:pStyle w:val="a3"/>
        <w:numPr>
          <w:ilvl w:val="0"/>
          <w:numId w:val="23"/>
        </w:numPr>
        <w:spacing w:after="0" w:line="240" w:lineRule="auto"/>
        <w:jc w:val="both"/>
        <w:rPr>
          <w:lang w:val="el-GR"/>
        </w:rPr>
      </w:pPr>
      <w:r>
        <w:rPr>
          <w:lang w:val="el-GR"/>
        </w:rPr>
        <w:t>Εξαγοράζει την ειρήνη.</w:t>
      </w:r>
    </w:p>
    <w:p w14:paraId="4F2961C9" w14:textId="77777777" w:rsidR="00F34B1B" w:rsidRDefault="00F34B1B" w:rsidP="00CD33C3">
      <w:pPr>
        <w:pStyle w:val="a3"/>
        <w:numPr>
          <w:ilvl w:val="0"/>
          <w:numId w:val="23"/>
        </w:numPr>
        <w:spacing w:after="0" w:line="240" w:lineRule="auto"/>
        <w:jc w:val="both"/>
        <w:rPr>
          <w:lang w:val="el-GR"/>
        </w:rPr>
      </w:pPr>
      <w:r>
        <w:rPr>
          <w:lang w:val="el-GR"/>
        </w:rPr>
        <w:t>Δεν καταφέρνει, ωστόσο, να αναχαιτίσει τις εισβολές των Σλάβων και άλλων λαών.</w:t>
      </w:r>
    </w:p>
    <w:p w14:paraId="01992946" w14:textId="77777777" w:rsidR="00F34B1B" w:rsidRDefault="00F34B1B" w:rsidP="00F5269C">
      <w:pPr>
        <w:spacing w:after="0" w:line="240" w:lineRule="auto"/>
        <w:jc w:val="both"/>
        <w:rPr>
          <w:lang w:val="el-GR"/>
        </w:rPr>
      </w:pPr>
      <w:r>
        <w:rPr>
          <w:lang w:val="el-GR"/>
        </w:rPr>
        <w:t>Συνέπειες των πολέμων σε Δύση και Ανατολή:</w:t>
      </w:r>
    </w:p>
    <w:p w14:paraId="6BD12051" w14:textId="77777777" w:rsidR="00F34B1B" w:rsidRDefault="00F34B1B" w:rsidP="00CD33C3">
      <w:pPr>
        <w:pStyle w:val="a3"/>
        <w:numPr>
          <w:ilvl w:val="0"/>
          <w:numId w:val="24"/>
        </w:numPr>
        <w:spacing w:after="0" w:line="240" w:lineRule="auto"/>
        <w:jc w:val="both"/>
        <w:rPr>
          <w:lang w:val="el-GR"/>
        </w:rPr>
      </w:pPr>
      <w:r>
        <w:rPr>
          <w:lang w:val="el-GR"/>
        </w:rPr>
        <w:t>Απογυμνώθηκαν οι ευρωπαϊκές επαρχίες από στρατεύματα.</w:t>
      </w:r>
    </w:p>
    <w:p w14:paraId="50D1C4FA" w14:textId="77777777" w:rsidR="00F34B1B" w:rsidRDefault="00F34B1B" w:rsidP="00CD33C3">
      <w:pPr>
        <w:pStyle w:val="a3"/>
        <w:numPr>
          <w:ilvl w:val="0"/>
          <w:numId w:val="24"/>
        </w:numPr>
        <w:spacing w:after="0" w:line="240" w:lineRule="auto"/>
        <w:jc w:val="both"/>
        <w:rPr>
          <w:lang w:val="el-GR"/>
        </w:rPr>
      </w:pPr>
      <w:r>
        <w:rPr>
          <w:lang w:val="el-GR"/>
        </w:rPr>
        <w:t>Άδειασαν τα κρατικά ταμεία.</w:t>
      </w:r>
    </w:p>
    <w:p w14:paraId="1A7E9273" w14:textId="77777777" w:rsidR="00F34B1B" w:rsidRDefault="00F34B1B" w:rsidP="00CD33C3">
      <w:pPr>
        <w:pStyle w:val="a3"/>
        <w:numPr>
          <w:ilvl w:val="0"/>
          <w:numId w:val="24"/>
        </w:numPr>
        <w:spacing w:after="0" w:line="240" w:lineRule="auto"/>
        <w:jc w:val="both"/>
        <w:rPr>
          <w:lang w:val="el-GR"/>
        </w:rPr>
      </w:pPr>
      <w:r>
        <w:rPr>
          <w:lang w:val="el-GR"/>
        </w:rPr>
        <w:t>Εξασθένισε η διεθνής θέση του Βυζαντίου.</w:t>
      </w:r>
    </w:p>
    <w:p w14:paraId="04C50146" w14:textId="77777777" w:rsidR="00F34B1B" w:rsidRPr="003E207B" w:rsidRDefault="00F34B1B" w:rsidP="00CD33C3">
      <w:pPr>
        <w:pStyle w:val="a3"/>
        <w:numPr>
          <w:ilvl w:val="0"/>
          <w:numId w:val="24"/>
        </w:numPr>
        <w:spacing w:after="0" w:line="240" w:lineRule="auto"/>
        <w:jc w:val="both"/>
        <w:rPr>
          <w:lang w:val="el-GR"/>
        </w:rPr>
      </w:pPr>
      <w:r>
        <w:rPr>
          <w:lang w:val="el-GR"/>
        </w:rPr>
        <w:t>Οι διάδοχοί του δεν κατάφεραν να διατηρήσουν αυτές τις εκτεταμένες περιοχές.</w:t>
      </w:r>
    </w:p>
    <w:p w14:paraId="14CE9673" w14:textId="77777777" w:rsidR="00F34B1B" w:rsidRDefault="00F34B1B" w:rsidP="00F5269C">
      <w:pPr>
        <w:spacing w:after="0" w:line="240" w:lineRule="auto"/>
        <w:jc w:val="both"/>
        <w:rPr>
          <w:b/>
          <w:lang w:val="el-GR"/>
        </w:rPr>
      </w:pPr>
      <w:r>
        <w:rPr>
          <w:b/>
          <w:lang w:val="el-GR"/>
        </w:rPr>
        <w:t>Κτίσματα και Αγία Σοφία</w:t>
      </w:r>
    </w:p>
    <w:p w14:paraId="546E8036" w14:textId="77777777" w:rsidR="00F34B1B" w:rsidRDefault="00F34B1B" w:rsidP="00F5269C">
      <w:pPr>
        <w:spacing w:after="0" w:line="240" w:lineRule="auto"/>
        <w:jc w:val="both"/>
        <w:rPr>
          <w:lang w:val="el-GR"/>
        </w:rPr>
      </w:pPr>
      <w:r>
        <w:rPr>
          <w:lang w:val="el-GR"/>
        </w:rPr>
        <w:t>Κατασκευάστηκαν έργα οχυρωματικά, κοινής ωφέλειας και θρησκευτικά.</w:t>
      </w:r>
    </w:p>
    <w:p w14:paraId="2E396791" w14:textId="77777777" w:rsidR="00F34B1B" w:rsidRDefault="00F34B1B" w:rsidP="00F5269C">
      <w:pPr>
        <w:spacing w:after="0" w:line="240" w:lineRule="auto"/>
        <w:jc w:val="both"/>
        <w:rPr>
          <w:b/>
          <w:lang w:val="el-GR"/>
        </w:rPr>
      </w:pPr>
      <w:r w:rsidRPr="00F5269C">
        <w:rPr>
          <w:b/>
          <w:lang w:val="el-GR"/>
        </w:rPr>
        <w:t xml:space="preserve">Αγία Σοφία </w:t>
      </w:r>
    </w:p>
    <w:p w14:paraId="6B46F83F" w14:textId="77777777" w:rsidR="00F34B1B" w:rsidRDefault="00F34B1B" w:rsidP="00CD33C3">
      <w:pPr>
        <w:pStyle w:val="a3"/>
        <w:numPr>
          <w:ilvl w:val="0"/>
          <w:numId w:val="25"/>
        </w:numPr>
        <w:jc w:val="both"/>
        <w:rPr>
          <w:lang w:val="el-GR"/>
        </w:rPr>
      </w:pPr>
      <w:r>
        <w:rPr>
          <w:lang w:val="el-GR"/>
        </w:rPr>
        <w:t>Είναι το λαμπρότερο κτίσμα της Βυζαντινής τέχνης.</w:t>
      </w:r>
    </w:p>
    <w:p w14:paraId="1CAE692C" w14:textId="77777777" w:rsidR="00F34B1B" w:rsidRDefault="00F34B1B" w:rsidP="00CD33C3">
      <w:pPr>
        <w:pStyle w:val="a3"/>
        <w:numPr>
          <w:ilvl w:val="0"/>
          <w:numId w:val="25"/>
        </w:numPr>
        <w:jc w:val="both"/>
        <w:rPr>
          <w:lang w:val="el-GR"/>
        </w:rPr>
      </w:pPr>
      <w:r>
        <w:rPr>
          <w:lang w:val="el-GR"/>
        </w:rPr>
        <w:t>Ο αρχιτεκτονικός της ρυθμός είναι βασιλική μετά τρούλου (συνδυασμός μακρόστενου και κυκλικού ή πολυγωνικού κτιρίου).</w:t>
      </w:r>
    </w:p>
    <w:p w14:paraId="6A058031" w14:textId="77777777" w:rsidR="00F34B1B" w:rsidRDefault="00F34B1B" w:rsidP="00CD33C3">
      <w:pPr>
        <w:pStyle w:val="a3"/>
        <w:numPr>
          <w:ilvl w:val="0"/>
          <w:numId w:val="25"/>
        </w:numPr>
        <w:jc w:val="both"/>
        <w:rPr>
          <w:lang w:val="el-GR"/>
        </w:rPr>
      </w:pPr>
      <w:r>
        <w:rPr>
          <w:lang w:val="el-GR"/>
        </w:rPr>
        <w:t xml:space="preserve">Αρχιτέκτονες ήταν ο </w:t>
      </w:r>
      <w:r w:rsidRPr="00AF4CF6">
        <w:rPr>
          <w:b/>
          <w:lang w:val="el-GR"/>
        </w:rPr>
        <w:t>Ανθέμιος</w:t>
      </w:r>
      <w:r>
        <w:rPr>
          <w:lang w:val="el-GR"/>
        </w:rPr>
        <w:t xml:space="preserve"> και ο </w:t>
      </w:r>
      <w:r w:rsidRPr="00AF4CF6">
        <w:rPr>
          <w:b/>
          <w:lang w:val="el-GR"/>
        </w:rPr>
        <w:t>Ισίδωρος</w:t>
      </w:r>
      <w:r>
        <w:rPr>
          <w:lang w:val="el-GR"/>
        </w:rPr>
        <w:t>.</w:t>
      </w:r>
    </w:p>
    <w:p w14:paraId="7013D561" w14:textId="77777777" w:rsidR="00F34B1B" w:rsidRDefault="00F34B1B" w:rsidP="00CD33C3">
      <w:pPr>
        <w:pStyle w:val="a3"/>
        <w:numPr>
          <w:ilvl w:val="0"/>
          <w:numId w:val="25"/>
        </w:numPr>
        <w:jc w:val="both"/>
        <w:rPr>
          <w:lang w:val="el-GR"/>
        </w:rPr>
      </w:pPr>
      <w:r>
        <w:rPr>
          <w:lang w:val="el-GR"/>
        </w:rPr>
        <w:t>Η κατασκευή της διήρκεσε πέντε χρόνια (532-537).</w:t>
      </w:r>
    </w:p>
    <w:p w14:paraId="43EDD490" w14:textId="77777777" w:rsidR="00F34B1B" w:rsidRPr="003E207B" w:rsidRDefault="00F34B1B" w:rsidP="00CD33C3">
      <w:pPr>
        <w:pStyle w:val="a3"/>
        <w:numPr>
          <w:ilvl w:val="0"/>
          <w:numId w:val="25"/>
        </w:numPr>
        <w:jc w:val="both"/>
        <w:rPr>
          <w:lang w:val="el-GR"/>
        </w:rPr>
      </w:pPr>
      <w:r>
        <w:rPr>
          <w:lang w:val="el-GR"/>
        </w:rPr>
        <w:t>Το κεντρικό κτίριο (76μ. Χ 71μ.) σχηματίζουν τέσσερις πεσσοί (τετράγωνοι κίονες) που συνδέονται με τόξα. Τα τόξα σχηματίζουν ημισφαιρικά τρίγωνα και αυτά ένα στεφάνι πάνω στο οποίο στηρίζεται ο τρούλος.</w:t>
      </w:r>
    </w:p>
    <w:p w14:paraId="16006890" w14:textId="77777777" w:rsidR="00F34B1B" w:rsidRPr="00FA3675" w:rsidRDefault="00F34B1B" w:rsidP="00CD33C3">
      <w:pPr>
        <w:pStyle w:val="a3"/>
        <w:numPr>
          <w:ilvl w:val="0"/>
          <w:numId w:val="17"/>
        </w:numPr>
        <w:spacing w:after="0"/>
        <w:jc w:val="center"/>
        <w:rPr>
          <w:b/>
          <w:sz w:val="24"/>
          <w:szCs w:val="24"/>
          <w:lang w:val="el-GR"/>
        </w:rPr>
      </w:pPr>
      <w:r w:rsidRPr="00FA3675">
        <w:rPr>
          <w:b/>
          <w:sz w:val="24"/>
          <w:szCs w:val="24"/>
          <w:lang w:val="el-GR"/>
        </w:rPr>
        <w:lastRenderedPageBreak/>
        <w:t xml:space="preserve">Ο Ηράκλειος και η δυναστεία του (610-717): </w:t>
      </w:r>
    </w:p>
    <w:p w14:paraId="28B82465" w14:textId="77777777" w:rsidR="00F34B1B" w:rsidRPr="00FA3675" w:rsidRDefault="00F34B1B" w:rsidP="00141EAF">
      <w:pPr>
        <w:spacing w:after="0"/>
        <w:ind w:firstLine="720"/>
        <w:jc w:val="center"/>
        <w:rPr>
          <w:b/>
          <w:sz w:val="24"/>
          <w:szCs w:val="24"/>
          <w:lang w:val="el-GR"/>
        </w:rPr>
      </w:pPr>
      <w:r w:rsidRPr="00FA3675">
        <w:rPr>
          <w:b/>
          <w:sz w:val="24"/>
          <w:szCs w:val="24"/>
          <w:lang w:val="el-GR"/>
        </w:rPr>
        <w:t>Εσωτερική μεταρρύθμιση και αγώνας επιβίωσης</w:t>
      </w:r>
    </w:p>
    <w:p w14:paraId="3B59067E" w14:textId="77777777" w:rsidR="00F34B1B" w:rsidRPr="00546874" w:rsidRDefault="00F34B1B" w:rsidP="00141EAF">
      <w:pPr>
        <w:spacing w:after="0"/>
        <w:rPr>
          <w:b/>
          <w:sz w:val="24"/>
          <w:szCs w:val="24"/>
          <w:lang w:val="el-GR"/>
        </w:rPr>
      </w:pPr>
      <w:r w:rsidRPr="00FA3675">
        <w:rPr>
          <w:b/>
          <w:sz w:val="24"/>
          <w:szCs w:val="24"/>
          <w:lang w:val="el-GR"/>
        </w:rPr>
        <w:t>Διάγραμμα</w:t>
      </w:r>
    </w:p>
    <w:p w14:paraId="615AD468" w14:textId="77777777" w:rsidR="00F34B1B" w:rsidRPr="00FA3675" w:rsidRDefault="00F34B1B" w:rsidP="00141EAF">
      <w:pPr>
        <w:spacing w:after="0"/>
        <w:rPr>
          <w:b/>
          <w:sz w:val="24"/>
          <w:szCs w:val="24"/>
          <w:lang w:val="el-GR"/>
        </w:rPr>
      </w:pPr>
      <w:r w:rsidRPr="00FA3675">
        <w:rPr>
          <w:b/>
          <w:sz w:val="24"/>
          <w:szCs w:val="24"/>
          <w:lang w:val="el-GR"/>
        </w:rPr>
        <w:t>Το Βυζάντιο σε κρίση (2</w:t>
      </w:r>
      <w:r w:rsidRPr="00FA3675">
        <w:rPr>
          <w:b/>
          <w:sz w:val="24"/>
          <w:szCs w:val="24"/>
          <w:vertAlign w:val="superscript"/>
          <w:lang w:val="el-GR"/>
        </w:rPr>
        <w:t>ο</w:t>
      </w:r>
      <w:r w:rsidRPr="00FA3675">
        <w:rPr>
          <w:b/>
          <w:sz w:val="24"/>
          <w:szCs w:val="24"/>
          <w:lang w:val="el-GR"/>
        </w:rPr>
        <w:t xml:space="preserve"> μισό του 6</w:t>
      </w:r>
      <w:r w:rsidRPr="00FA3675">
        <w:rPr>
          <w:b/>
          <w:sz w:val="24"/>
          <w:szCs w:val="24"/>
          <w:vertAlign w:val="superscript"/>
          <w:lang w:val="el-GR"/>
        </w:rPr>
        <w:t>ου</w:t>
      </w:r>
      <w:r w:rsidRPr="00FA3675">
        <w:rPr>
          <w:b/>
          <w:sz w:val="24"/>
          <w:szCs w:val="24"/>
          <w:lang w:val="el-GR"/>
        </w:rPr>
        <w:t xml:space="preserve"> και αρχές του 7</w:t>
      </w:r>
      <w:r w:rsidRPr="00FA3675">
        <w:rPr>
          <w:b/>
          <w:sz w:val="24"/>
          <w:szCs w:val="24"/>
          <w:vertAlign w:val="superscript"/>
          <w:lang w:val="el-GR"/>
        </w:rPr>
        <w:t>ου</w:t>
      </w:r>
      <w:r w:rsidRPr="00FA3675">
        <w:rPr>
          <w:b/>
          <w:sz w:val="24"/>
          <w:szCs w:val="24"/>
          <w:lang w:val="el-GR"/>
        </w:rPr>
        <w:t xml:space="preserve"> αι.)</w:t>
      </w:r>
    </w:p>
    <w:p w14:paraId="7493824E" w14:textId="77777777" w:rsidR="00F34B1B" w:rsidRPr="00FA3675" w:rsidRDefault="00F34B1B" w:rsidP="00141EAF">
      <w:pPr>
        <w:spacing w:after="0"/>
        <w:rPr>
          <w:sz w:val="24"/>
          <w:szCs w:val="24"/>
          <w:lang w:val="el-GR"/>
        </w:rPr>
      </w:pPr>
      <w:r w:rsidRPr="00FA3675">
        <w:rPr>
          <w:sz w:val="24"/>
          <w:szCs w:val="24"/>
          <w:lang w:val="el-GR"/>
        </w:rPr>
        <w:t>Εκδηλώσεις κρίσεις:</w:t>
      </w:r>
    </w:p>
    <w:p w14:paraId="59FAD316" w14:textId="77777777" w:rsidR="00F34B1B" w:rsidRPr="00FA3675" w:rsidRDefault="00F34B1B" w:rsidP="00CD33C3">
      <w:pPr>
        <w:pStyle w:val="a3"/>
        <w:numPr>
          <w:ilvl w:val="0"/>
          <w:numId w:val="26"/>
        </w:numPr>
        <w:spacing w:after="0"/>
        <w:rPr>
          <w:sz w:val="24"/>
          <w:szCs w:val="24"/>
          <w:lang w:val="el-GR"/>
        </w:rPr>
      </w:pPr>
      <w:r w:rsidRPr="00FA3675">
        <w:rPr>
          <w:sz w:val="24"/>
          <w:szCs w:val="24"/>
          <w:lang w:val="el-GR"/>
        </w:rPr>
        <w:t>Φυσικές καταστροφές (σεισμοί)</w:t>
      </w:r>
    </w:p>
    <w:p w14:paraId="0680CA70" w14:textId="77777777" w:rsidR="00F34B1B" w:rsidRPr="00FA3675" w:rsidRDefault="00F34B1B" w:rsidP="00CD33C3">
      <w:pPr>
        <w:pStyle w:val="a3"/>
        <w:numPr>
          <w:ilvl w:val="0"/>
          <w:numId w:val="26"/>
        </w:numPr>
        <w:spacing w:after="0"/>
        <w:rPr>
          <w:sz w:val="24"/>
          <w:szCs w:val="24"/>
          <w:lang w:val="el-GR"/>
        </w:rPr>
      </w:pPr>
      <w:r w:rsidRPr="00FA3675">
        <w:rPr>
          <w:sz w:val="24"/>
          <w:szCs w:val="24"/>
          <w:lang w:val="el-GR"/>
        </w:rPr>
        <w:t>Κακές σοδειές εξαιτίας βαρύτατων χειμώνων</w:t>
      </w:r>
    </w:p>
    <w:p w14:paraId="15E2DD31" w14:textId="77777777" w:rsidR="00F34B1B" w:rsidRPr="00FA3675" w:rsidRDefault="00F34B1B" w:rsidP="00CD33C3">
      <w:pPr>
        <w:pStyle w:val="a3"/>
        <w:numPr>
          <w:ilvl w:val="0"/>
          <w:numId w:val="26"/>
        </w:numPr>
        <w:spacing w:after="0"/>
        <w:rPr>
          <w:sz w:val="24"/>
          <w:szCs w:val="24"/>
          <w:lang w:val="el-GR"/>
        </w:rPr>
      </w:pPr>
      <w:r w:rsidRPr="00FA3675">
        <w:rPr>
          <w:sz w:val="24"/>
          <w:szCs w:val="24"/>
          <w:lang w:val="el-GR"/>
        </w:rPr>
        <w:t>Αρρώστιες (λοιμοί)</w:t>
      </w:r>
    </w:p>
    <w:p w14:paraId="3B4C649D" w14:textId="77777777" w:rsidR="00F34B1B" w:rsidRPr="00FA3675" w:rsidRDefault="00F34B1B" w:rsidP="00CD33C3">
      <w:pPr>
        <w:pStyle w:val="a3"/>
        <w:numPr>
          <w:ilvl w:val="0"/>
          <w:numId w:val="26"/>
        </w:numPr>
        <w:spacing w:after="0"/>
        <w:rPr>
          <w:sz w:val="24"/>
          <w:szCs w:val="24"/>
          <w:lang w:val="el-GR"/>
        </w:rPr>
      </w:pPr>
      <w:r w:rsidRPr="00FA3675">
        <w:rPr>
          <w:sz w:val="24"/>
          <w:szCs w:val="24"/>
          <w:lang w:val="el-GR"/>
        </w:rPr>
        <w:t>Εισβολές εχθρών (Εισβάλλουν οι Σλάβοι και οι Πέρσες φτάνουν ως το Βόσπορο.)</w:t>
      </w:r>
    </w:p>
    <w:p w14:paraId="7CBC9D45" w14:textId="77777777" w:rsidR="00F34B1B" w:rsidRPr="00FA3675" w:rsidRDefault="00F34B1B" w:rsidP="003D27AF">
      <w:pPr>
        <w:spacing w:after="0"/>
        <w:rPr>
          <w:sz w:val="24"/>
          <w:szCs w:val="24"/>
          <w:lang w:val="el-GR"/>
        </w:rPr>
      </w:pPr>
      <w:r w:rsidRPr="00FA3675">
        <w:rPr>
          <w:sz w:val="24"/>
          <w:szCs w:val="24"/>
          <w:lang w:val="el-GR"/>
        </w:rPr>
        <w:t>Συνέπειες κρίσης:</w:t>
      </w:r>
    </w:p>
    <w:p w14:paraId="6AEA4FC8" w14:textId="77777777" w:rsidR="00F34B1B" w:rsidRPr="00FA3675" w:rsidRDefault="00F34B1B" w:rsidP="00CD33C3">
      <w:pPr>
        <w:pStyle w:val="a3"/>
        <w:numPr>
          <w:ilvl w:val="0"/>
          <w:numId w:val="27"/>
        </w:numPr>
        <w:spacing w:after="0"/>
        <w:rPr>
          <w:sz w:val="24"/>
          <w:szCs w:val="24"/>
          <w:lang w:val="el-GR"/>
        </w:rPr>
      </w:pPr>
      <w:r w:rsidRPr="00FA3675">
        <w:rPr>
          <w:sz w:val="24"/>
          <w:szCs w:val="24"/>
          <w:lang w:val="el-GR"/>
        </w:rPr>
        <w:t>Δημογραφικές (παρακμή πόλεων, μείωση πληθυσμού)</w:t>
      </w:r>
    </w:p>
    <w:p w14:paraId="3A03A544" w14:textId="77777777" w:rsidR="00F34B1B" w:rsidRPr="00FA3675" w:rsidRDefault="00F34B1B" w:rsidP="00CD33C3">
      <w:pPr>
        <w:pStyle w:val="a3"/>
        <w:numPr>
          <w:ilvl w:val="0"/>
          <w:numId w:val="27"/>
        </w:numPr>
        <w:spacing w:after="0"/>
        <w:rPr>
          <w:sz w:val="24"/>
          <w:szCs w:val="24"/>
          <w:lang w:val="el-GR"/>
        </w:rPr>
      </w:pPr>
      <w:r w:rsidRPr="00FA3675">
        <w:rPr>
          <w:sz w:val="24"/>
          <w:szCs w:val="24"/>
          <w:lang w:val="el-GR"/>
        </w:rPr>
        <w:t>Οικονομικές (παρακμή εμπορίου)</w:t>
      </w:r>
    </w:p>
    <w:p w14:paraId="38E7F40D" w14:textId="77777777" w:rsidR="00F34B1B" w:rsidRPr="00FA3675" w:rsidRDefault="00F34B1B" w:rsidP="00CD33C3">
      <w:pPr>
        <w:pStyle w:val="a3"/>
        <w:numPr>
          <w:ilvl w:val="0"/>
          <w:numId w:val="27"/>
        </w:numPr>
        <w:spacing w:after="0"/>
        <w:rPr>
          <w:sz w:val="24"/>
          <w:szCs w:val="24"/>
          <w:lang w:val="el-GR"/>
        </w:rPr>
      </w:pPr>
      <w:r w:rsidRPr="00FA3675">
        <w:rPr>
          <w:sz w:val="24"/>
          <w:szCs w:val="24"/>
          <w:lang w:val="el-GR"/>
        </w:rPr>
        <w:t>Νομισματικές (περιορισμός κυκλοφορίας νομίσματος)</w:t>
      </w:r>
    </w:p>
    <w:p w14:paraId="358A621A" w14:textId="77777777" w:rsidR="00F34B1B" w:rsidRPr="00FA3675" w:rsidRDefault="00F34B1B" w:rsidP="00CD33C3">
      <w:pPr>
        <w:pStyle w:val="a3"/>
        <w:numPr>
          <w:ilvl w:val="0"/>
          <w:numId w:val="27"/>
        </w:numPr>
        <w:spacing w:after="0"/>
        <w:rPr>
          <w:sz w:val="24"/>
          <w:szCs w:val="24"/>
          <w:lang w:val="el-GR"/>
        </w:rPr>
      </w:pPr>
      <w:r w:rsidRPr="00FA3675">
        <w:rPr>
          <w:sz w:val="24"/>
          <w:szCs w:val="24"/>
          <w:lang w:val="el-GR"/>
        </w:rPr>
        <w:t>Στρατιωτικές (παραμέληση στρατού)</w:t>
      </w:r>
    </w:p>
    <w:p w14:paraId="18E24EF2" w14:textId="77777777" w:rsidR="00F34B1B" w:rsidRPr="00FA3675" w:rsidRDefault="00F34B1B" w:rsidP="003D27AF">
      <w:pPr>
        <w:spacing w:after="0"/>
        <w:rPr>
          <w:sz w:val="24"/>
          <w:szCs w:val="24"/>
          <w:lang w:val="el-GR"/>
        </w:rPr>
      </w:pPr>
    </w:p>
    <w:p w14:paraId="3CFB690A" w14:textId="77777777" w:rsidR="00F34B1B" w:rsidRPr="00FA3675" w:rsidRDefault="00F34B1B" w:rsidP="003D27AF">
      <w:pPr>
        <w:spacing w:after="0"/>
        <w:rPr>
          <w:b/>
          <w:sz w:val="24"/>
          <w:szCs w:val="24"/>
          <w:lang w:val="el-GR"/>
        </w:rPr>
      </w:pPr>
      <w:r w:rsidRPr="00FA3675">
        <w:rPr>
          <w:b/>
          <w:sz w:val="24"/>
          <w:szCs w:val="24"/>
          <w:lang w:val="el-GR"/>
        </w:rPr>
        <w:t>Η αντεπίθεση του Ηρακλείου</w:t>
      </w:r>
    </w:p>
    <w:p w14:paraId="13F97748" w14:textId="77777777" w:rsidR="00F34B1B" w:rsidRPr="00FA3675" w:rsidRDefault="00F34B1B" w:rsidP="00CD33C3">
      <w:pPr>
        <w:pStyle w:val="a3"/>
        <w:numPr>
          <w:ilvl w:val="0"/>
          <w:numId w:val="28"/>
        </w:numPr>
        <w:spacing w:after="0"/>
        <w:rPr>
          <w:sz w:val="24"/>
          <w:szCs w:val="24"/>
          <w:lang w:val="el-GR"/>
        </w:rPr>
      </w:pPr>
      <w:r w:rsidRPr="00FA3675">
        <w:rPr>
          <w:sz w:val="24"/>
          <w:szCs w:val="24"/>
          <w:lang w:val="el-GR"/>
        </w:rPr>
        <w:t>Τίθεται επικεφαλής του στρατού (στρατηλάτης).</w:t>
      </w:r>
    </w:p>
    <w:p w14:paraId="6461C60B" w14:textId="77777777" w:rsidR="00F34B1B" w:rsidRPr="00FA3675" w:rsidRDefault="00F34B1B" w:rsidP="00CD33C3">
      <w:pPr>
        <w:pStyle w:val="a3"/>
        <w:numPr>
          <w:ilvl w:val="0"/>
          <w:numId w:val="28"/>
        </w:numPr>
        <w:spacing w:after="0"/>
        <w:rPr>
          <w:sz w:val="24"/>
          <w:szCs w:val="24"/>
          <w:lang w:val="el-GR"/>
        </w:rPr>
      </w:pPr>
      <w:r w:rsidRPr="00FA3675">
        <w:rPr>
          <w:sz w:val="24"/>
          <w:szCs w:val="24"/>
          <w:lang w:val="el-GR"/>
        </w:rPr>
        <w:t>Ενισχύεται οικονομικά και από την Εκκλησία.</w:t>
      </w:r>
    </w:p>
    <w:p w14:paraId="15F77961" w14:textId="77777777" w:rsidR="00F34B1B" w:rsidRPr="00FA3675" w:rsidRDefault="00F34B1B" w:rsidP="00CD33C3">
      <w:pPr>
        <w:pStyle w:val="a3"/>
        <w:numPr>
          <w:ilvl w:val="0"/>
          <w:numId w:val="28"/>
        </w:numPr>
        <w:spacing w:after="0"/>
        <w:rPr>
          <w:sz w:val="24"/>
          <w:szCs w:val="24"/>
          <w:lang w:val="el-GR"/>
        </w:rPr>
      </w:pPr>
      <w:r w:rsidRPr="00FA3675">
        <w:rPr>
          <w:sz w:val="24"/>
          <w:szCs w:val="24"/>
          <w:lang w:val="el-GR"/>
        </w:rPr>
        <w:t>Εκστρατεύει κατά των Περσών (622-628), τους νικάει στη Νινευή και ανακτά όλες τις βυζαντινές επαρχίες στην Εγγύς Ανατολή.</w:t>
      </w:r>
    </w:p>
    <w:p w14:paraId="51F8287F" w14:textId="77777777" w:rsidR="00F34B1B" w:rsidRPr="00FA3675" w:rsidRDefault="00F34B1B" w:rsidP="00CD33C3">
      <w:pPr>
        <w:pStyle w:val="a3"/>
        <w:numPr>
          <w:ilvl w:val="0"/>
          <w:numId w:val="28"/>
        </w:numPr>
        <w:spacing w:after="0"/>
        <w:rPr>
          <w:sz w:val="24"/>
          <w:szCs w:val="24"/>
          <w:lang w:val="el-GR"/>
        </w:rPr>
      </w:pPr>
      <w:r w:rsidRPr="00FA3675">
        <w:rPr>
          <w:sz w:val="24"/>
          <w:szCs w:val="24"/>
          <w:lang w:val="el-GR"/>
        </w:rPr>
        <w:t xml:space="preserve">Νικάει </w:t>
      </w:r>
      <w:proofErr w:type="spellStart"/>
      <w:r w:rsidRPr="00FA3675">
        <w:rPr>
          <w:sz w:val="24"/>
          <w:szCs w:val="24"/>
          <w:lang w:val="el-GR"/>
        </w:rPr>
        <w:t>Αβάρους</w:t>
      </w:r>
      <w:proofErr w:type="spellEnd"/>
      <w:r w:rsidRPr="00FA3675">
        <w:rPr>
          <w:sz w:val="24"/>
          <w:szCs w:val="24"/>
          <w:lang w:val="el-GR"/>
        </w:rPr>
        <w:t xml:space="preserve"> και Σλάβους (626).</w:t>
      </w:r>
    </w:p>
    <w:p w14:paraId="38367B0F" w14:textId="77777777" w:rsidR="00F34B1B" w:rsidRPr="00FA3675" w:rsidRDefault="00F34B1B" w:rsidP="00CD33C3">
      <w:pPr>
        <w:pStyle w:val="a3"/>
        <w:numPr>
          <w:ilvl w:val="0"/>
          <w:numId w:val="28"/>
        </w:numPr>
        <w:spacing w:after="0"/>
        <w:rPr>
          <w:sz w:val="24"/>
          <w:szCs w:val="24"/>
          <w:lang w:val="el-GR"/>
        </w:rPr>
      </w:pPr>
      <w:r w:rsidRPr="00FA3675">
        <w:rPr>
          <w:sz w:val="24"/>
          <w:szCs w:val="24"/>
          <w:lang w:val="el-GR"/>
        </w:rPr>
        <w:t>Στις εκστρατείες δίνει θρησκευτικό χαρακτήρα.</w:t>
      </w:r>
    </w:p>
    <w:p w14:paraId="1D1BD002" w14:textId="77777777" w:rsidR="00F34B1B" w:rsidRPr="00FA3675" w:rsidRDefault="00F34B1B" w:rsidP="00CD33C3">
      <w:pPr>
        <w:pStyle w:val="a3"/>
        <w:numPr>
          <w:ilvl w:val="0"/>
          <w:numId w:val="28"/>
        </w:numPr>
        <w:spacing w:after="0"/>
        <w:rPr>
          <w:sz w:val="24"/>
          <w:szCs w:val="24"/>
          <w:lang w:val="el-GR"/>
        </w:rPr>
      </w:pPr>
      <w:r w:rsidRPr="00FA3675">
        <w:rPr>
          <w:sz w:val="24"/>
          <w:szCs w:val="24"/>
          <w:lang w:val="el-GR"/>
        </w:rPr>
        <w:t>Οι επιτυχίες του, όμως, ήταν πρόσκαιρες.</w:t>
      </w:r>
    </w:p>
    <w:p w14:paraId="4F07A33C" w14:textId="77777777" w:rsidR="00F34B1B" w:rsidRPr="00FA3675" w:rsidRDefault="00F34B1B" w:rsidP="00D04CD7">
      <w:pPr>
        <w:spacing w:after="0"/>
        <w:rPr>
          <w:sz w:val="24"/>
          <w:szCs w:val="24"/>
          <w:lang w:val="el-GR"/>
        </w:rPr>
      </w:pPr>
    </w:p>
    <w:p w14:paraId="730E0BB6" w14:textId="77777777" w:rsidR="00F34B1B" w:rsidRPr="00FA3675" w:rsidRDefault="00F34B1B" w:rsidP="00D04CD7">
      <w:pPr>
        <w:spacing w:after="0"/>
        <w:rPr>
          <w:b/>
          <w:sz w:val="24"/>
          <w:szCs w:val="24"/>
          <w:lang w:val="el-GR"/>
        </w:rPr>
      </w:pPr>
      <w:r w:rsidRPr="00FA3675">
        <w:rPr>
          <w:b/>
          <w:sz w:val="24"/>
          <w:szCs w:val="24"/>
          <w:lang w:val="el-GR"/>
        </w:rPr>
        <w:t>Θέματα και εξελληνισμός του κράτους</w:t>
      </w:r>
    </w:p>
    <w:p w14:paraId="7CE439ED" w14:textId="77777777" w:rsidR="00F34B1B" w:rsidRPr="00FA3675" w:rsidRDefault="00F34B1B" w:rsidP="00D04CD7">
      <w:pPr>
        <w:spacing w:after="0"/>
        <w:rPr>
          <w:b/>
          <w:sz w:val="24"/>
          <w:szCs w:val="24"/>
          <w:lang w:val="el-GR"/>
        </w:rPr>
      </w:pPr>
      <w:r w:rsidRPr="00FA3675">
        <w:rPr>
          <w:b/>
          <w:sz w:val="24"/>
          <w:szCs w:val="24"/>
          <w:lang w:val="el-GR"/>
        </w:rPr>
        <w:t>Θέματα (7</w:t>
      </w:r>
      <w:r w:rsidRPr="00FA3675">
        <w:rPr>
          <w:b/>
          <w:sz w:val="24"/>
          <w:szCs w:val="24"/>
          <w:vertAlign w:val="superscript"/>
          <w:lang w:val="el-GR"/>
        </w:rPr>
        <w:t xml:space="preserve">ος </w:t>
      </w:r>
      <w:r w:rsidRPr="00FA3675">
        <w:rPr>
          <w:b/>
          <w:sz w:val="24"/>
          <w:szCs w:val="24"/>
          <w:lang w:val="el-GR"/>
        </w:rPr>
        <w:t xml:space="preserve"> αι.)</w:t>
      </w:r>
    </w:p>
    <w:p w14:paraId="5A8F4031" w14:textId="77777777" w:rsidR="00F34B1B" w:rsidRPr="00FA3675" w:rsidRDefault="00F34B1B" w:rsidP="00CD33C3">
      <w:pPr>
        <w:pStyle w:val="a3"/>
        <w:numPr>
          <w:ilvl w:val="0"/>
          <w:numId w:val="29"/>
        </w:numPr>
        <w:spacing w:after="0"/>
        <w:rPr>
          <w:sz w:val="24"/>
          <w:szCs w:val="24"/>
          <w:lang w:val="el-GR"/>
        </w:rPr>
      </w:pPr>
      <w:r w:rsidRPr="00FA3675">
        <w:rPr>
          <w:sz w:val="24"/>
          <w:szCs w:val="24"/>
          <w:lang w:val="el-GR"/>
        </w:rPr>
        <w:t>Εφαρμόστηκαν από τους διαδόχους του Ηρακλείου.</w:t>
      </w:r>
    </w:p>
    <w:p w14:paraId="449E84D2" w14:textId="77777777" w:rsidR="00F34B1B" w:rsidRPr="00FA3675" w:rsidRDefault="00F34B1B" w:rsidP="00CD33C3">
      <w:pPr>
        <w:pStyle w:val="a3"/>
        <w:numPr>
          <w:ilvl w:val="0"/>
          <w:numId w:val="29"/>
        </w:numPr>
        <w:spacing w:after="0"/>
        <w:rPr>
          <w:sz w:val="24"/>
          <w:szCs w:val="24"/>
          <w:lang w:val="el-GR"/>
        </w:rPr>
      </w:pPr>
      <w:r w:rsidRPr="00FA3675">
        <w:rPr>
          <w:sz w:val="24"/>
          <w:szCs w:val="24"/>
          <w:lang w:val="el-GR"/>
        </w:rPr>
        <w:t>Στόχευαν στην αντιμετώπιση των αραβικών κατακτήσεων.</w:t>
      </w:r>
    </w:p>
    <w:p w14:paraId="105A5125" w14:textId="77777777" w:rsidR="00F34B1B" w:rsidRPr="00FA3675" w:rsidRDefault="00F34B1B" w:rsidP="00CD33C3">
      <w:pPr>
        <w:pStyle w:val="a3"/>
        <w:numPr>
          <w:ilvl w:val="0"/>
          <w:numId w:val="29"/>
        </w:numPr>
        <w:spacing w:after="0"/>
        <w:rPr>
          <w:sz w:val="24"/>
          <w:szCs w:val="24"/>
          <w:lang w:val="el-GR"/>
        </w:rPr>
      </w:pPr>
      <w:r w:rsidRPr="00FA3675">
        <w:rPr>
          <w:sz w:val="24"/>
          <w:szCs w:val="24"/>
          <w:lang w:val="el-GR"/>
        </w:rPr>
        <w:t>Ήταν διοικητικές περιφέρειες με δικό τους στρατό και επικεφαλής είχαν το στρατηγό, ο οποίος ήταν πολιτικός και στρατιωτικός διοικητής.</w:t>
      </w:r>
    </w:p>
    <w:p w14:paraId="73E7BEA5" w14:textId="77777777" w:rsidR="00F34B1B" w:rsidRPr="00FA3675" w:rsidRDefault="00F34B1B" w:rsidP="00CD33C3">
      <w:pPr>
        <w:pStyle w:val="a3"/>
        <w:numPr>
          <w:ilvl w:val="0"/>
          <w:numId w:val="29"/>
        </w:numPr>
        <w:spacing w:after="0"/>
        <w:rPr>
          <w:sz w:val="24"/>
          <w:szCs w:val="24"/>
          <w:lang w:val="el-GR"/>
        </w:rPr>
      </w:pPr>
      <w:r w:rsidRPr="00FA3675">
        <w:rPr>
          <w:sz w:val="24"/>
          <w:szCs w:val="24"/>
          <w:lang w:val="el-GR"/>
        </w:rPr>
        <w:t>Το στρατό των θεμάτων αποτελούσαν ελεύθεροι αγρότες που:</w:t>
      </w:r>
    </w:p>
    <w:p w14:paraId="1C89C7B7" w14:textId="77777777" w:rsidR="00F34B1B" w:rsidRPr="00FA3675" w:rsidRDefault="00F34B1B" w:rsidP="00CD33C3">
      <w:pPr>
        <w:pStyle w:val="a3"/>
        <w:numPr>
          <w:ilvl w:val="1"/>
          <w:numId w:val="29"/>
        </w:numPr>
        <w:spacing w:after="0"/>
        <w:rPr>
          <w:sz w:val="24"/>
          <w:szCs w:val="24"/>
          <w:lang w:val="el-GR"/>
        </w:rPr>
      </w:pPr>
      <w:r w:rsidRPr="00FA3675">
        <w:rPr>
          <w:sz w:val="24"/>
          <w:szCs w:val="24"/>
          <w:lang w:val="el-GR"/>
        </w:rPr>
        <w:t>ήταν ιδιοκτήτες κτημάτων παραχωρούμενων από το Κράτος, και</w:t>
      </w:r>
    </w:p>
    <w:p w14:paraId="6CBF700D" w14:textId="77777777" w:rsidR="00F34B1B" w:rsidRPr="00FA3675" w:rsidRDefault="00F34B1B" w:rsidP="00CD33C3">
      <w:pPr>
        <w:pStyle w:val="a3"/>
        <w:numPr>
          <w:ilvl w:val="1"/>
          <w:numId w:val="29"/>
        </w:numPr>
        <w:spacing w:after="0"/>
        <w:rPr>
          <w:sz w:val="24"/>
          <w:szCs w:val="24"/>
          <w:lang w:val="el-GR"/>
        </w:rPr>
      </w:pPr>
      <w:r w:rsidRPr="00FA3675">
        <w:rPr>
          <w:sz w:val="24"/>
          <w:szCs w:val="24"/>
          <w:lang w:val="el-GR"/>
        </w:rPr>
        <w:t>αυτοσυντηρούνταν από αυτά ως οικογενειάρχες και στρατιώτες.</w:t>
      </w:r>
    </w:p>
    <w:p w14:paraId="073A81E3" w14:textId="77777777" w:rsidR="00F34B1B" w:rsidRPr="00FA3675" w:rsidRDefault="00F34B1B" w:rsidP="00CD33C3">
      <w:pPr>
        <w:pStyle w:val="a3"/>
        <w:numPr>
          <w:ilvl w:val="0"/>
          <w:numId w:val="29"/>
        </w:numPr>
        <w:spacing w:after="0"/>
        <w:rPr>
          <w:sz w:val="24"/>
          <w:szCs w:val="24"/>
          <w:lang w:val="el-GR"/>
        </w:rPr>
      </w:pPr>
      <w:r w:rsidRPr="00FA3675">
        <w:rPr>
          <w:sz w:val="24"/>
          <w:szCs w:val="24"/>
          <w:lang w:val="el-GR"/>
        </w:rPr>
        <w:t>Τα θέματα εξαπλώθηκαν και στις ευρωπαϊκές επαρχίες.</w:t>
      </w:r>
    </w:p>
    <w:p w14:paraId="6A9588F3" w14:textId="77777777" w:rsidR="00F34B1B" w:rsidRPr="00FA3675" w:rsidRDefault="00F34B1B" w:rsidP="007B5363">
      <w:pPr>
        <w:spacing w:after="0"/>
        <w:rPr>
          <w:b/>
          <w:sz w:val="24"/>
          <w:szCs w:val="24"/>
          <w:lang w:val="el-GR"/>
        </w:rPr>
      </w:pPr>
      <w:r w:rsidRPr="00FA3675">
        <w:rPr>
          <w:b/>
          <w:sz w:val="24"/>
          <w:szCs w:val="24"/>
          <w:lang w:val="el-GR"/>
        </w:rPr>
        <w:t>Εξελληνισμός της κρατικής διοίκησης</w:t>
      </w:r>
    </w:p>
    <w:p w14:paraId="05B3C7EB" w14:textId="77777777" w:rsidR="00F34B1B" w:rsidRPr="00FA3675" w:rsidRDefault="00F34B1B" w:rsidP="00CD33C3">
      <w:pPr>
        <w:pStyle w:val="a3"/>
        <w:numPr>
          <w:ilvl w:val="0"/>
          <w:numId w:val="30"/>
        </w:numPr>
        <w:spacing w:after="0"/>
        <w:rPr>
          <w:sz w:val="24"/>
          <w:szCs w:val="24"/>
          <w:lang w:val="el-GR"/>
        </w:rPr>
      </w:pPr>
      <w:r w:rsidRPr="00FA3675">
        <w:rPr>
          <w:sz w:val="24"/>
          <w:szCs w:val="24"/>
          <w:lang w:val="el-GR"/>
        </w:rPr>
        <w:t>Επίσημη γλώσσα γίνεται η ελληνική.</w:t>
      </w:r>
    </w:p>
    <w:p w14:paraId="5D093C97" w14:textId="77777777" w:rsidR="00F34B1B" w:rsidRPr="00FA3675" w:rsidRDefault="00F34B1B" w:rsidP="00CD33C3">
      <w:pPr>
        <w:pStyle w:val="a3"/>
        <w:numPr>
          <w:ilvl w:val="0"/>
          <w:numId w:val="30"/>
        </w:numPr>
        <w:spacing w:after="0"/>
        <w:rPr>
          <w:sz w:val="24"/>
          <w:szCs w:val="24"/>
          <w:lang w:val="el-GR"/>
        </w:rPr>
      </w:pPr>
      <w:r w:rsidRPr="00FA3675">
        <w:rPr>
          <w:sz w:val="24"/>
          <w:szCs w:val="24"/>
          <w:lang w:val="el-GR"/>
        </w:rPr>
        <w:t>Οι ρωμαϊκοί τίτλοι αντικαθίστανται από ελληνικούς. Ο Ηράκλειος πλέον ονομάζεται «βασιλεύς, πιστός εν Χριστώ».</w:t>
      </w:r>
    </w:p>
    <w:p w14:paraId="46664BDD" w14:textId="77777777" w:rsidR="00F34B1B" w:rsidRPr="00546874" w:rsidRDefault="00F34B1B" w:rsidP="00B60E84">
      <w:pPr>
        <w:spacing w:after="0"/>
        <w:jc w:val="center"/>
        <w:rPr>
          <w:b/>
          <w:lang w:val="el-GR"/>
        </w:rPr>
      </w:pPr>
    </w:p>
    <w:p w14:paraId="5D794369" w14:textId="77777777" w:rsidR="00F34B1B" w:rsidRPr="00FA3675" w:rsidRDefault="00F34B1B" w:rsidP="00B60E84">
      <w:pPr>
        <w:spacing w:after="0"/>
        <w:jc w:val="center"/>
        <w:rPr>
          <w:b/>
          <w:sz w:val="24"/>
          <w:szCs w:val="24"/>
          <w:lang w:val="el-GR"/>
        </w:rPr>
      </w:pPr>
      <w:r w:rsidRPr="00FA3675">
        <w:rPr>
          <w:b/>
          <w:sz w:val="24"/>
          <w:szCs w:val="24"/>
          <w:lang w:val="el-GR"/>
        </w:rPr>
        <w:lastRenderedPageBreak/>
        <w:t>Ο ΒΑΛΚΑΝΙΚΟΣ ΚΟΣΜΟΣ ΚΑΤΑ ΤΟΝ ΜΕΣΑΙΩΝΑ</w:t>
      </w:r>
    </w:p>
    <w:p w14:paraId="101C0317" w14:textId="77777777" w:rsidR="00F34B1B" w:rsidRPr="00FA3675" w:rsidRDefault="00F34B1B" w:rsidP="00CD33C3">
      <w:pPr>
        <w:pStyle w:val="a3"/>
        <w:numPr>
          <w:ilvl w:val="0"/>
          <w:numId w:val="31"/>
        </w:numPr>
        <w:spacing w:after="0"/>
        <w:jc w:val="center"/>
        <w:rPr>
          <w:b/>
          <w:sz w:val="24"/>
          <w:szCs w:val="24"/>
          <w:lang w:val="el-GR"/>
        </w:rPr>
      </w:pPr>
      <w:r w:rsidRPr="00FA3675">
        <w:rPr>
          <w:b/>
          <w:sz w:val="24"/>
          <w:szCs w:val="24"/>
          <w:lang w:val="el-GR"/>
        </w:rPr>
        <w:t>Οι Σλάβοι και οι σχέσεις τους με το Βυζάντιο</w:t>
      </w:r>
    </w:p>
    <w:p w14:paraId="1DAF4B12" w14:textId="77777777" w:rsidR="00F34B1B" w:rsidRPr="00FA3675" w:rsidRDefault="00F34B1B" w:rsidP="00AA0438">
      <w:pPr>
        <w:spacing w:after="0"/>
        <w:rPr>
          <w:b/>
          <w:sz w:val="24"/>
          <w:szCs w:val="24"/>
          <w:lang w:val="el-GR"/>
        </w:rPr>
      </w:pPr>
      <w:r w:rsidRPr="00FA3675">
        <w:rPr>
          <w:b/>
          <w:sz w:val="24"/>
          <w:szCs w:val="24"/>
          <w:lang w:val="el-GR"/>
        </w:rPr>
        <w:t>Διάγραμμα</w:t>
      </w:r>
    </w:p>
    <w:p w14:paraId="68DFB07A" w14:textId="77777777" w:rsidR="00F34B1B" w:rsidRPr="00FA3675" w:rsidRDefault="00F34B1B" w:rsidP="00AA0438">
      <w:pPr>
        <w:spacing w:after="0"/>
        <w:rPr>
          <w:b/>
          <w:sz w:val="24"/>
          <w:szCs w:val="24"/>
          <w:lang w:val="el-GR"/>
        </w:rPr>
      </w:pPr>
      <w:r w:rsidRPr="00FA3675">
        <w:rPr>
          <w:b/>
          <w:sz w:val="24"/>
          <w:szCs w:val="24"/>
          <w:lang w:val="el-GR"/>
        </w:rPr>
        <w:t>Οι Σλάβοι:</w:t>
      </w:r>
    </w:p>
    <w:p w14:paraId="68822856" w14:textId="77777777" w:rsidR="00F34B1B" w:rsidRPr="00FA3675" w:rsidRDefault="00F34B1B" w:rsidP="00CD33C3">
      <w:pPr>
        <w:pStyle w:val="a3"/>
        <w:numPr>
          <w:ilvl w:val="0"/>
          <w:numId w:val="32"/>
        </w:numPr>
        <w:spacing w:after="0"/>
        <w:rPr>
          <w:sz w:val="24"/>
          <w:szCs w:val="24"/>
          <w:lang w:val="el-GR"/>
        </w:rPr>
      </w:pPr>
      <w:r w:rsidRPr="00FA3675">
        <w:rPr>
          <w:sz w:val="24"/>
          <w:szCs w:val="24"/>
          <w:lang w:val="el-GR"/>
        </w:rPr>
        <w:t>Ήταν νομάδες με ιδιότυπη πολιτική οργάνωση.</w:t>
      </w:r>
    </w:p>
    <w:p w14:paraId="64525A49" w14:textId="77777777" w:rsidR="00F34B1B" w:rsidRPr="00FA3675" w:rsidRDefault="00F34B1B" w:rsidP="00CD33C3">
      <w:pPr>
        <w:pStyle w:val="a3"/>
        <w:numPr>
          <w:ilvl w:val="0"/>
          <w:numId w:val="32"/>
        </w:numPr>
        <w:spacing w:after="0"/>
        <w:rPr>
          <w:sz w:val="24"/>
          <w:szCs w:val="24"/>
          <w:lang w:val="el-GR"/>
        </w:rPr>
      </w:pPr>
      <w:r w:rsidRPr="00FA3675">
        <w:rPr>
          <w:sz w:val="24"/>
          <w:szCs w:val="24"/>
          <w:lang w:val="el-GR"/>
        </w:rPr>
        <w:t>Αρχές του 6</w:t>
      </w:r>
      <w:r w:rsidRPr="00FA3675">
        <w:rPr>
          <w:sz w:val="24"/>
          <w:szCs w:val="24"/>
          <w:vertAlign w:val="superscript"/>
          <w:lang w:val="el-GR"/>
        </w:rPr>
        <w:t>ου</w:t>
      </w:r>
      <w:r w:rsidRPr="00FA3675">
        <w:rPr>
          <w:sz w:val="24"/>
          <w:szCs w:val="24"/>
          <w:lang w:val="el-GR"/>
        </w:rPr>
        <w:t xml:space="preserve"> αι. εγκαταστάθηκαν βόρεια του Δούναβη απ’ όπου επιχειρούσαν συχνές επιδρομές κατά του Βυζαντίου.</w:t>
      </w:r>
    </w:p>
    <w:p w14:paraId="465E83B4" w14:textId="77777777" w:rsidR="00F34B1B" w:rsidRPr="00FA3675" w:rsidRDefault="00F34B1B" w:rsidP="00CD33C3">
      <w:pPr>
        <w:pStyle w:val="a3"/>
        <w:numPr>
          <w:ilvl w:val="0"/>
          <w:numId w:val="32"/>
        </w:numPr>
        <w:spacing w:after="0"/>
        <w:rPr>
          <w:sz w:val="24"/>
          <w:szCs w:val="24"/>
          <w:lang w:val="el-GR"/>
        </w:rPr>
      </w:pPr>
      <w:r w:rsidRPr="00FA3675">
        <w:rPr>
          <w:sz w:val="24"/>
          <w:szCs w:val="24"/>
          <w:lang w:val="el-GR"/>
        </w:rPr>
        <w:t xml:space="preserve">Παρασύρονταν συχνά από τους </w:t>
      </w:r>
      <w:proofErr w:type="spellStart"/>
      <w:r w:rsidRPr="00FA3675">
        <w:rPr>
          <w:sz w:val="24"/>
          <w:szCs w:val="24"/>
          <w:lang w:val="el-GR"/>
        </w:rPr>
        <w:t>Αβάρους</w:t>
      </w:r>
      <w:proofErr w:type="spellEnd"/>
      <w:r w:rsidRPr="00FA3675">
        <w:rPr>
          <w:sz w:val="24"/>
          <w:szCs w:val="24"/>
          <w:lang w:val="el-GR"/>
        </w:rPr>
        <w:t xml:space="preserve">, λαό </w:t>
      </w:r>
      <w:proofErr w:type="spellStart"/>
      <w:r w:rsidRPr="00FA3675">
        <w:rPr>
          <w:sz w:val="24"/>
          <w:szCs w:val="24"/>
          <w:lang w:val="el-GR"/>
        </w:rPr>
        <w:t>ουννικής</w:t>
      </w:r>
      <w:proofErr w:type="spellEnd"/>
      <w:r w:rsidRPr="00FA3675">
        <w:rPr>
          <w:sz w:val="24"/>
          <w:szCs w:val="24"/>
          <w:lang w:val="el-GR"/>
        </w:rPr>
        <w:t xml:space="preserve"> καταγωγής, εγκατεστημένο στην Κεντρική Ευρώπη.</w:t>
      </w:r>
    </w:p>
    <w:p w14:paraId="32EF5A6C" w14:textId="77777777" w:rsidR="00F34B1B" w:rsidRPr="00FA3675" w:rsidRDefault="00F34B1B" w:rsidP="00CD33C3">
      <w:pPr>
        <w:pStyle w:val="a3"/>
        <w:numPr>
          <w:ilvl w:val="0"/>
          <w:numId w:val="32"/>
        </w:numPr>
        <w:spacing w:after="0"/>
        <w:rPr>
          <w:sz w:val="24"/>
          <w:szCs w:val="24"/>
          <w:lang w:val="el-GR"/>
        </w:rPr>
      </w:pPr>
      <w:r w:rsidRPr="00FA3675">
        <w:rPr>
          <w:sz w:val="24"/>
          <w:szCs w:val="24"/>
          <w:lang w:val="el-GR"/>
        </w:rPr>
        <w:t xml:space="preserve">Ομάδες Σλάβων εγκαταστάθηκαν στη σημερινή ηπειρωτική Ελλάδα και ίδρυσαν </w:t>
      </w:r>
      <w:proofErr w:type="spellStart"/>
      <w:r w:rsidRPr="00FA3675">
        <w:rPr>
          <w:b/>
          <w:sz w:val="24"/>
          <w:szCs w:val="24"/>
          <w:lang w:val="el-GR"/>
        </w:rPr>
        <w:t>σκλαβηνίες</w:t>
      </w:r>
      <w:proofErr w:type="spellEnd"/>
      <w:r w:rsidRPr="00FA3675">
        <w:rPr>
          <w:b/>
          <w:sz w:val="24"/>
          <w:szCs w:val="24"/>
          <w:lang w:val="el-GR"/>
        </w:rPr>
        <w:t>.</w:t>
      </w:r>
    </w:p>
    <w:p w14:paraId="236CA665" w14:textId="77777777" w:rsidR="00F34B1B" w:rsidRPr="00FA3675" w:rsidRDefault="00F34B1B" w:rsidP="00CD33C3">
      <w:pPr>
        <w:pStyle w:val="a3"/>
        <w:numPr>
          <w:ilvl w:val="0"/>
          <w:numId w:val="32"/>
        </w:numPr>
        <w:spacing w:after="0"/>
        <w:rPr>
          <w:sz w:val="24"/>
          <w:szCs w:val="24"/>
          <w:lang w:val="el-GR"/>
        </w:rPr>
      </w:pPr>
      <w:r w:rsidRPr="00FA3675">
        <w:rPr>
          <w:sz w:val="24"/>
          <w:szCs w:val="24"/>
          <w:lang w:val="el-GR"/>
        </w:rPr>
        <w:t>Το Βυζάντιο ενέταξε ομαλά τους Σλάβους στη βυζαντινή κοινωνία (9</w:t>
      </w:r>
      <w:r w:rsidRPr="00FA3675">
        <w:rPr>
          <w:sz w:val="24"/>
          <w:szCs w:val="24"/>
          <w:vertAlign w:val="superscript"/>
          <w:lang w:val="el-GR"/>
        </w:rPr>
        <w:t>ος</w:t>
      </w:r>
      <w:r w:rsidRPr="00FA3675">
        <w:rPr>
          <w:sz w:val="24"/>
          <w:szCs w:val="24"/>
          <w:lang w:val="el-GR"/>
        </w:rPr>
        <w:t>-10</w:t>
      </w:r>
      <w:r w:rsidRPr="00FA3675">
        <w:rPr>
          <w:sz w:val="24"/>
          <w:szCs w:val="24"/>
          <w:vertAlign w:val="superscript"/>
          <w:lang w:val="el-GR"/>
        </w:rPr>
        <w:t>ος</w:t>
      </w:r>
      <w:r w:rsidRPr="00FA3675">
        <w:rPr>
          <w:sz w:val="24"/>
          <w:szCs w:val="24"/>
          <w:lang w:val="el-GR"/>
        </w:rPr>
        <w:t xml:space="preserve"> αι.).</w:t>
      </w:r>
    </w:p>
    <w:p w14:paraId="1A383D45" w14:textId="77777777" w:rsidR="00F34B1B" w:rsidRPr="00FA3675" w:rsidRDefault="00F34B1B" w:rsidP="00CD33C3">
      <w:pPr>
        <w:pStyle w:val="a3"/>
        <w:numPr>
          <w:ilvl w:val="0"/>
          <w:numId w:val="32"/>
        </w:numPr>
        <w:spacing w:after="0"/>
        <w:rPr>
          <w:sz w:val="24"/>
          <w:szCs w:val="24"/>
          <w:lang w:val="el-GR"/>
        </w:rPr>
      </w:pPr>
      <w:r w:rsidRPr="00FA3675">
        <w:rPr>
          <w:sz w:val="24"/>
          <w:szCs w:val="24"/>
          <w:lang w:val="el-GR"/>
        </w:rPr>
        <w:t>Εξελληνίστηκαν σε τρία στάδια:</w:t>
      </w:r>
    </w:p>
    <w:p w14:paraId="7A934BF7" w14:textId="77777777" w:rsidR="00F34B1B" w:rsidRPr="00FA3675" w:rsidRDefault="00F34B1B" w:rsidP="00CD33C3">
      <w:pPr>
        <w:pStyle w:val="a3"/>
        <w:numPr>
          <w:ilvl w:val="1"/>
          <w:numId w:val="32"/>
        </w:numPr>
        <w:spacing w:after="0"/>
        <w:rPr>
          <w:sz w:val="24"/>
          <w:szCs w:val="24"/>
          <w:lang w:val="el-GR"/>
        </w:rPr>
      </w:pPr>
      <w:r w:rsidRPr="00FA3675">
        <w:rPr>
          <w:sz w:val="24"/>
          <w:szCs w:val="24"/>
          <w:lang w:val="el-GR"/>
        </w:rPr>
        <w:t>Πρώτα υποτάχθηκαν στρατιωτικά στο Βυζάντιο.</w:t>
      </w:r>
    </w:p>
    <w:p w14:paraId="7FD64301" w14:textId="77777777" w:rsidR="00F34B1B" w:rsidRPr="00FA3675" w:rsidRDefault="00F34B1B" w:rsidP="00CD33C3">
      <w:pPr>
        <w:pStyle w:val="a3"/>
        <w:numPr>
          <w:ilvl w:val="1"/>
          <w:numId w:val="32"/>
        </w:numPr>
        <w:spacing w:after="0"/>
        <w:rPr>
          <w:sz w:val="24"/>
          <w:szCs w:val="24"/>
          <w:lang w:val="el-GR"/>
        </w:rPr>
      </w:pPr>
      <w:r w:rsidRPr="00FA3675">
        <w:rPr>
          <w:sz w:val="24"/>
          <w:szCs w:val="24"/>
          <w:lang w:val="el-GR"/>
        </w:rPr>
        <w:t>Ύστερα εκχριστιανίστηκαν.</w:t>
      </w:r>
    </w:p>
    <w:p w14:paraId="59D57C5E" w14:textId="77777777" w:rsidR="00F34B1B" w:rsidRPr="00FA3675" w:rsidRDefault="00F34B1B" w:rsidP="00CD33C3">
      <w:pPr>
        <w:pStyle w:val="a3"/>
        <w:numPr>
          <w:ilvl w:val="1"/>
          <w:numId w:val="32"/>
        </w:numPr>
        <w:spacing w:after="0"/>
        <w:rPr>
          <w:sz w:val="24"/>
          <w:szCs w:val="24"/>
          <w:lang w:val="el-GR"/>
        </w:rPr>
      </w:pPr>
      <w:r w:rsidRPr="00FA3675">
        <w:rPr>
          <w:sz w:val="24"/>
          <w:szCs w:val="24"/>
          <w:lang w:val="el-GR"/>
        </w:rPr>
        <w:t>Τελικά αφομοιώθηκαν εθνολογικά και κοινωνικά.</w:t>
      </w:r>
    </w:p>
    <w:p w14:paraId="6E10F77D" w14:textId="77777777" w:rsidR="00F34B1B" w:rsidRPr="00FA3675" w:rsidRDefault="00F34B1B" w:rsidP="000F3F89">
      <w:pPr>
        <w:spacing w:after="0"/>
        <w:rPr>
          <w:sz w:val="24"/>
          <w:szCs w:val="24"/>
          <w:lang w:val="el-GR"/>
        </w:rPr>
      </w:pPr>
    </w:p>
    <w:p w14:paraId="1BF37258" w14:textId="77777777" w:rsidR="00F34B1B" w:rsidRPr="00FA3675" w:rsidRDefault="00F34B1B" w:rsidP="000F3F89">
      <w:pPr>
        <w:spacing w:after="0"/>
        <w:rPr>
          <w:sz w:val="24"/>
          <w:szCs w:val="24"/>
          <w:lang w:val="el-GR"/>
        </w:rPr>
      </w:pPr>
    </w:p>
    <w:p w14:paraId="65765E3A" w14:textId="77777777" w:rsidR="00F34B1B" w:rsidRPr="00FA3675" w:rsidRDefault="00F34B1B" w:rsidP="000F3F89">
      <w:pPr>
        <w:spacing w:after="0"/>
        <w:rPr>
          <w:sz w:val="24"/>
          <w:szCs w:val="24"/>
          <w:lang w:val="el-GR"/>
        </w:rPr>
      </w:pPr>
    </w:p>
    <w:p w14:paraId="0909C31F" w14:textId="77777777" w:rsidR="00F34B1B" w:rsidRPr="00FA3675" w:rsidRDefault="00F34B1B" w:rsidP="00CD33C3">
      <w:pPr>
        <w:pStyle w:val="a3"/>
        <w:numPr>
          <w:ilvl w:val="0"/>
          <w:numId w:val="31"/>
        </w:numPr>
        <w:spacing w:after="0"/>
        <w:jc w:val="center"/>
        <w:rPr>
          <w:b/>
          <w:sz w:val="24"/>
          <w:szCs w:val="24"/>
          <w:lang w:val="el-GR"/>
        </w:rPr>
      </w:pPr>
      <w:r w:rsidRPr="00FA3675">
        <w:rPr>
          <w:b/>
          <w:sz w:val="24"/>
          <w:szCs w:val="24"/>
          <w:lang w:val="el-GR"/>
        </w:rPr>
        <w:t>Οι Βούλγαροι και οι σχέσεις τους με το Βυζάντιο</w:t>
      </w:r>
    </w:p>
    <w:p w14:paraId="568F2CE4" w14:textId="77777777" w:rsidR="00F34B1B" w:rsidRPr="00FA3675" w:rsidRDefault="00F34B1B" w:rsidP="000F3F89">
      <w:pPr>
        <w:spacing w:after="0"/>
        <w:rPr>
          <w:b/>
          <w:sz w:val="24"/>
          <w:szCs w:val="24"/>
          <w:lang w:val="el-GR"/>
        </w:rPr>
      </w:pPr>
      <w:r w:rsidRPr="00FA3675">
        <w:rPr>
          <w:b/>
          <w:sz w:val="24"/>
          <w:szCs w:val="24"/>
          <w:lang w:val="el-GR"/>
        </w:rPr>
        <w:t>Διάγραμμα</w:t>
      </w:r>
    </w:p>
    <w:p w14:paraId="4DB9FC3F" w14:textId="77777777" w:rsidR="00F34B1B" w:rsidRPr="00FA3675" w:rsidRDefault="00F34B1B" w:rsidP="000F3F89">
      <w:pPr>
        <w:spacing w:after="0"/>
        <w:rPr>
          <w:b/>
          <w:sz w:val="24"/>
          <w:szCs w:val="24"/>
          <w:lang w:val="el-GR"/>
        </w:rPr>
      </w:pPr>
      <w:r w:rsidRPr="00FA3675">
        <w:rPr>
          <w:b/>
          <w:sz w:val="24"/>
          <w:szCs w:val="24"/>
          <w:lang w:val="el-GR"/>
        </w:rPr>
        <w:t>Ίδρυση Βουλγαρικού Κράτους</w:t>
      </w:r>
    </w:p>
    <w:p w14:paraId="730ED96C" w14:textId="77777777" w:rsidR="00F34B1B" w:rsidRPr="00FA3675" w:rsidRDefault="00F34B1B" w:rsidP="000F3F89">
      <w:pPr>
        <w:spacing w:after="0"/>
        <w:rPr>
          <w:sz w:val="24"/>
          <w:szCs w:val="24"/>
          <w:lang w:val="el-GR"/>
        </w:rPr>
      </w:pPr>
      <w:r w:rsidRPr="00FA3675">
        <w:rPr>
          <w:sz w:val="24"/>
          <w:szCs w:val="24"/>
          <w:lang w:val="el-GR"/>
        </w:rPr>
        <w:t>Οι Βούλγαροι:</w:t>
      </w:r>
    </w:p>
    <w:p w14:paraId="1BB7EA97" w14:textId="77777777" w:rsidR="00F34B1B" w:rsidRPr="00FA3675" w:rsidRDefault="00F34B1B" w:rsidP="00CD33C3">
      <w:pPr>
        <w:pStyle w:val="a3"/>
        <w:numPr>
          <w:ilvl w:val="0"/>
          <w:numId w:val="33"/>
        </w:numPr>
        <w:spacing w:after="0"/>
        <w:rPr>
          <w:sz w:val="24"/>
          <w:szCs w:val="24"/>
          <w:lang w:val="el-GR"/>
        </w:rPr>
      </w:pPr>
      <w:r w:rsidRPr="00FA3675">
        <w:rPr>
          <w:sz w:val="24"/>
          <w:szCs w:val="24"/>
          <w:lang w:val="el-GR"/>
        </w:rPr>
        <w:t>Ήταν λαός ασιατικής προέλευσης, πολιτικά και στρατιωτικά οργανωμένος.</w:t>
      </w:r>
    </w:p>
    <w:p w14:paraId="79AF5B20" w14:textId="77777777" w:rsidR="00F34B1B" w:rsidRPr="00FA3675" w:rsidRDefault="00F34B1B" w:rsidP="00CD33C3">
      <w:pPr>
        <w:pStyle w:val="a3"/>
        <w:numPr>
          <w:ilvl w:val="0"/>
          <w:numId w:val="33"/>
        </w:numPr>
        <w:spacing w:after="0"/>
        <w:rPr>
          <w:sz w:val="24"/>
          <w:szCs w:val="24"/>
          <w:lang w:val="el-GR"/>
        </w:rPr>
      </w:pPr>
      <w:r w:rsidRPr="00FA3675">
        <w:rPr>
          <w:sz w:val="24"/>
          <w:szCs w:val="24"/>
          <w:lang w:val="el-GR"/>
        </w:rPr>
        <w:t>Νίκησαν τα βυζαντινά στρατεύματα (680) και κατέλαβαν την περιοχή μεταξύ Δούναβη και Αίμου.</w:t>
      </w:r>
    </w:p>
    <w:p w14:paraId="5747C446" w14:textId="77777777" w:rsidR="00F34B1B" w:rsidRPr="00FA3675" w:rsidRDefault="00F34B1B" w:rsidP="00CD33C3">
      <w:pPr>
        <w:pStyle w:val="a3"/>
        <w:numPr>
          <w:ilvl w:val="0"/>
          <w:numId w:val="33"/>
        </w:numPr>
        <w:spacing w:after="0"/>
        <w:rPr>
          <w:sz w:val="24"/>
          <w:szCs w:val="24"/>
          <w:lang w:val="el-GR"/>
        </w:rPr>
      </w:pPr>
      <w:r w:rsidRPr="00FA3675">
        <w:rPr>
          <w:sz w:val="24"/>
          <w:szCs w:val="24"/>
          <w:lang w:val="el-GR"/>
        </w:rPr>
        <w:t xml:space="preserve">Υποχρέωσαν τον αυτοκράτορα Κωνσταντίνο Δ΄ να τους πληρώνει ετήσιο φόρο </w:t>
      </w:r>
      <w:proofErr w:type="spellStart"/>
      <w:r w:rsidRPr="00FA3675">
        <w:rPr>
          <w:sz w:val="24"/>
          <w:szCs w:val="24"/>
          <w:lang w:val="el-GR"/>
        </w:rPr>
        <w:t>καιέτσι</w:t>
      </w:r>
      <w:proofErr w:type="spellEnd"/>
      <w:r w:rsidRPr="00FA3675">
        <w:rPr>
          <w:sz w:val="24"/>
          <w:szCs w:val="24"/>
          <w:lang w:val="el-GR"/>
        </w:rPr>
        <w:t xml:space="preserve"> να αναγνωρίσει έμμεσα το Κράτος τους.</w:t>
      </w:r>
    </w:p>
    <w:p w14:paraId="77418FC3" w14:textId="77777777" w:rsidR="00F34B1B" w:rsidRPr="00FA3675" w:rsidRDefault="00F34B1B" w:rsidP="00CD33C3">
      <w:pPr>
        <w:pStyle w:val="a3"/>
        <w:numPr>
          <w:ilvl w:val="0"/>
          <w:numId w:val="33"/>
        </w:numPr>
        <w:spacing w:after="0"/>
        <w:rPr>
          <w:sz w:val="24"/>
          <w:szCs w:val="24"/>
          <w:lang w:val="el-GR"/>
        </w:rPr>
      </w:pPr>
      <w:r w:rsidRPr="00FA3675">
        <w:rPr>
          <w:sz w:val="24"/>
          <w:szCs w:val="24"/>
          <w:lang w:val="el-GR"/>
        </w:rPr>
        <w:t>Δημιούργησαν ένα νέο Κράτος, στο οποίο αυτοί, αν και ολιγάριθμοι, έδωσαν το όνομα και την οργάνωση, υποτάσσοντας τους πολυάριθμους Σλάβους, οι οποίοι αποτέλεσαν τη λαϊκή βάση και έδωσαν τη γλώσσα.</w:t>
      </w:r>
    </w:p>
    <w:p w14:paraId="29351FFB" w14:textId="77777777" w:rsidR="00F34B1B" w:rsidRPr="00FA3675" w:rsidRDefault="00F34B1B" w:rsidP="000F3F89">
      <w:pPr>
        <w:spacing w:after="0"/>
        <w:rPr>
          <w:b/>
          <w:sz w:val="24"/>
          <w:szCs w:val="24"/>
          <w:lang w:val="el-GR"/>
        </w:rPr>
      </w:pPr>
      <w:r w:rsidRPr="00FA3675">
        <w:rPr>
          <w:b/>
          <w:sz w:val="24"/>
          <w:szCs w:val="24"/>
          <w:lang w:val="el-GR"/>
        </w:rPr>
        <w:t>Σχέσεις με το Βυζάντιο</w:t>
      </w:r>
    </w:p>
    <w:p w14:paraId="7618A8A3" w14:textId="77777777" w:rsidR="00F34B1B" w:rsidRPr="00FA3675" w:rsidRDefault="00F34B1B" w:rsidP="000F3F89">
      <w:pPr>
        <w:spacing w:after="0"/>
        <w:rPr>
          <w:sz w:val="24"/>
          <w:szCs w:val="24"/>
          <w:lang w:val="el-GR"/>
        </w:rPr>
      </w:pPr>
      <w:r w:rsidRPr="00FA3675">
        <w:rPr>
          <w:sz w:val="24"/>
          <w:szCs w:val="24"/>
          <w:lang w:val="el-GR"/>
        </w:rPr>
        <w:t>Οι Βούλγαροι:</w:t>
      </w:r>
    </w:p>
    <w:p w14:paraId="2B0A67DB" w14:textId="77777777" w:rsidR="00F34B1B" w:rsidRPr="00FA3675" w:rsidRDefault="00F34B1B" w:rsidP="00CD33C3">
      <w:pPr>
        <w:pStyle w:val="a3"/>
        <w:numPr>
          <w:ilvl w:val="0"/>
          <w:numId w:val="34"/>
        </w:numPr>
        <w:spacing w:after="0"/>
        <w:rPr>
          <w:sz w:val="24"/>
          <w:szCs w:val="24"/>
          <w:lang w:val="el-GR"/>
        </w:rPr>
      </w:pPr>
      <w:r w:rsidRPr="00FA3675">
        <w:rPr>
          <w:sz w:val="24"/>
          <w:szCs w:val="24"/>
          <w:lang w:val="el-GR"/>
        </w:rPr>
        <w:t>Διεξήγαγαν μακρούς πολέμους με το Βυζάντιο.</w:t>
      </w:r>
    </w:p>
    <w:p w14:paraId="493F131A" w14:textId="77777777" w:rsidR="00F34B1B" w:rsidRPr="00FA3675" w:rsidRDefault="00F34B1B" w:rsidP="00CD33C3">
      <w:pPr>
        <w:pStyle w:val="a3"/>
        <w:numPr>
          <w:ilvl w:val="0"/>
          <w:numId w:val="34"/>
        </w:numPr>
        <w:spacing w:after="0"/>
        <w:rPr>
          <w:sz w:val="24"/>
          <w:szCs w:val="24"/>
          <w:lang w:val="el-GR"/>
        </w:rPr>
      </w:pPr>
      <w:r w:rsidRPr="00FA3675">
        <w:rPr>
          <w:sz w:val="24"/>
          <w:szCs w:val="24"/>
          <w:lang w:val="el-GR"/>
        </w:rPr>
        <w:t>Στα ειρηνικά διαλείμματα ανέπτυξαν εμπορικές σχέσεις με τους Βυζαντινούς.</w:t>
      </w:r>
    </w:p>
    <w:p w14:paraId="13CC9E6B" w14:textId="77777777" w:rsidR="00F34B1B" w:rsidRPr="00FA3675" w:rsidRDefault="00F34B1B" w:rsidP="00CD33C3">
      <w:pPr>
        <w:pStyle w:val="a3"/>
        <w:numPr>
          <w:ilvl w:val="0"/>
          <w:numId w:val="34"/>
        </w:numPr>
        <w:spacing w:after="0"/>
        <w:rPr>
          <w:sz w:val="24"/>
          <w:szCs w:val="24"/>
          <w:lang w:val="el-GR"/>
        </w:rPr>
      </w:pPr>
      <w:r w:rsidRPr="00FA3675">
        <w:rPr>
          <w:sz w:val="24"/>
          <w:szCs w:val="24"/>
          <w:lang w:val="el-GR"/>
        </w:rPr>
        <w:t>Είχαν υιοθετήσει ως επίσημη γλώσσα την ελληνική.</w:t>
      </w:r>
    </w:p>
    <w:p w14:paraId="2BE63DC6" w14:textId="77777777" w:rsidR="00F34B1B" w:rsidRPr="00546874" w:rsidRDefault="00F34B1B" w:rsidP="00CD33C3">
      <w:pPr>
        <w:pStyle w:val="a3"/>
        <w:numPr>
          <w:ilvl w:val="0"/>
          <w:numId w:val="34"/>
        </w:numPr>
        <w:spacing w:after="0"/>
        <w:rPr>
          <w:sz w:val="24"/>
          <w:szCs w:val="24"/>
          <w:lang w:val="el-GR"/>
        </w:rPr>
      </w:pPr>
      <w:r w:rsidRPr="00FA3675">
        <w:rPr>
          <w:sz w:val="24"/>
          <w:szCs w:val="24"/>
          <w:lang w:val="el-GR"/>
        </w:rPr>
        <w:t>Εκχριστιανίστηκαν (από το 864) και δέχτηκαν την επίδραση του βυζαντινού πολιτισμού.</w:t>
      </w:r>
    </w:p>
    <w:p w14:paraId="3ADC92AC" w14:textId="77777777" w:rsidR="00F34B1B" w:rsidRPr="00D24A02" w:rsidRDefault="00F34B1B" w:rsidP="00546874">
      <w:pPr>
        <w:pStyle w:val="a3"/>
        <w:spacing w:after="0"/>
        <w:ind w:left="750"/>
        <w:rPr>
          <w:sz w:val="24"/>
          <w:szCs w:val="24"/>
          <w:lang w:val="el-GR"/>
        </w:rPr>
      </w:pPr>
    </w:p>
    <w:p w14:paraId="3AF39DBC" w14:textId="77777777" w:rsidR="00F34B1B" w:rsidRDefault="00F34B1B" w:rsidP="00546874">
      <w:pPr>
        <w:pStyle w:val="a3"/>
        <w:spacing w:after="0"/>
        <w:ind w:left="750"/>
        <w:jc w:val="center"/>
        <w:rPr>
          <w:b/>
          <w:sz w:val="24"/>
          <w:szCs w:val="24"/>
          <w:lang w:val="el-GR"/>
        </w:rPr>
      </w:pPr>
      <w:r>
        <w:rPr>
          <w:b/>
          <w:sz w:val="24"/>
          <w:szCs w:val="24"/>
          <w:lang w:val="el-GR"/>
        </w:rPr>
        <w:lastRenderedPageBreak/>
        <w:t>Ο ΚΟΣΜΟΣ ΤΟΥ ΙΣΛΑΜ ΚΑΤΑ ΤΗΝ ΠΕΡΙΟΔΟ ΤΟΥ ΜΕΣΑΙΩΝΑ</w:t>
      </w:r>
    </w:p>
    <w:p w14:paraId="2EF7198D" w14:textId="77777777" w:rsidR="00F34B1B" w:rsidRDefault="00F34B1B" w:rsidP="00CD33C3">
      <w:pPr>
        <w:pStyle w:val="a3"/>
        <w:numPr>
          <w:ilvl w:val="0"/>
          <w:numId w:val="35"/>
        </w:numPr>
        <w:spacing w:after="0"/>
        <w:jc w:val="center"/>
        <w:rPr>
          <w:b/>
          <w:sz w:val="24"/>
          <w:szCs w:val="24"/>
          <w:lang w:val="el-GR"/>
        </w:rPr>
      </w:pPr>
      <w:r>
        <w:rPr>
          <w:b/>
          <w:sz w:val="24"/>
          <w:szCs w:val="24"/>
          <w:lang w:val="el-GR"/>
        </w:rPr>
        <w:t>Η εξάπλωση των Αράβων</w:t>
      </w:r>
    </w:p>
    <w:p w14:paraId="589C1169" w14:textId="77777777" w:rsidR="00F34B1B" w:rsidRDefault="00F34B1B" w:rsidP="00546874">
      <w:pPr>
        <w:spacing w:after="0"/>
        <w:rPr>
          <w:b/>
          <w:sz w:val="24"/>
          <w:szCs w:val="24"/>
          <w:lang w:val="el-GR"/>
        </w:rPr>
      </w:pPr>
      <w:r>
        <w:rPr>
          <w:b/>
          <w:sz w:val="24"/>
          <w:szCs w:val="24"/>
          <w:lang w:val="el-GR"/>
        </w:rPr>
        <w:t>Διάγραμμα</w:t>
      </w:r>
    </w:p>
    <w:p w14:paraId="7654C527" w14:textId="77777777" w:rsidR="00F34B1B" w:rsidRDefault="00F34B1B" w:rsidP="00546874">
      <w:pPr>
        <w:spacing w:after="0"/>
        <w:rPr>
          <w:b/>
          <w:sz w:val="24"/>
          <w:szCs w:val="24"/>
          <w:lang w:val="el-GR"/>
        </w:rPr>
      </w:pPr>
      <w:r>
        <w:rPr>
          <w:b/>
          <w:sz w:val="24"/>
          <w:szCs w:val="24"/>
          <w:lang w:val="el-GR"/>
        </w:rPr>
        <w:t>Ίδρυση και αρχές του Ισλάμ</w:t>
      </w:r>
    </w:p>
    <w:p w14:paraId="2D1C6B78" w14:textId="77777777" w:rsidR="00F34B1B" w:rsidRPr="00546874" w:rsidRDefault="00F34B1B" w:rsidP="00CD33C3">
      <w:pPr>
        <w:pStyle w:val="a3"/>
        <w:numPr>
          <w:ilvl w:val="0"/>
          <w:numId w:val="36"/>
        </w:numPr>
        <w:spacing w:after="0"/>
        <w:rPr>
          <w:sz w:val="24"/>
          <w:szCs w:val="24"/>
          <w:lang w:val="el-GR"/>
        </w:rPr>
      </w:pPr>
      <w:r w:rsidRPr="00546874">
        <w:rPr>
          <w:sz w:val="24"/>
          <w:szCs w:val="24"/>
          <w:lang w:val="el-GR"/>
        </w:rPr>
        <w:t xml:space="preserve">Το Ισλάμ είναι η μονοθεϊστική θρησκεία που ίδρυσε ο </w:t>
      </w:r>
      <w:r w:rsidRPr="00F12BD5">
        <w:rPr>
          <w:b/>
          <w:sz w:val="24"/>
          <w:szCs w:val="24"/>
          <w:lang w:val="el-GR"/>
        </w:rPr>
        <w:t>Μωάμεθ</w:t>
      </w:r>
      <w:r w:rsidRPr="00546874">
        <w:rPr>
          <w:sz w:val="24"/>
          <w:szCs w:val="24"/>
          <w:lang w:val="el-GR"/>
        </w:rPr>
        <w:t xml:space="preserve"> επηρεασμένος από το Χριστιανισμό και τον Ιουδαϊσμό.</w:t>
      </w:r>
    </w:p>
    <w:p w14:paraId="3653AFA3" w14:textId="77777777" w:rsidR="00F34B1B" w:rsidRDefault="00F34B1B" w:rsidP="00CD33C3">
      <w:pPr>
        <w:pStyle w:val="a3"/>
        <w:numPr>
          <w:ilvl w:val="0"/>
          <w:numId w:val="36"/>
        </w:numPr>
        <w:spacing w:after="0"/>
        <w:rPr>
          <w:sz w:val="24"/>
          <w:szCs w:val="24"/>
          <w:lang w:val="el-GR"/>
        </w:rPr>
      </w:pPr>
      <w:r w:rsidRPr="00546874">
        <w:rPr>
          <w:sz w:val="24"/>
          <w:szCs w:val="24"/>
          <w:lang w:val="el-GR"/>
        </w:rPr>
        <w:t xml:space="preserve">Το </w:t>
      </w:r>
      <w:r w:rsidRPr="00F12BD5">
        <w:rPr>
          <w:b/>
          <w:sz w:val="24"/>
          <w:szCs w:val="24"/>
          <w:lang w:val="el-GR"/>
        </w:rPr>
        <w:t>Κοράνι</w:t>
      </w:r>
      <w:r w:rsidRPr="00546874">
        <w:rPr>
          <w:sz w:val="24"/>
          <w:szCs w:val="24"/>
          <w:lang w:val="el-GR"/>
        </w:rPr>
        <w:t xml:space="preserve"> απαιτούσε από τους πιστούς τη διάδοση του Ισλάμ με πόλεμο κατά των απίστων (όχι καταναγκασμό σε βάρος χριστιανών και ιουδαίων). Ο Παράδεισος άνοιγε για τους μάρτυρες.</w:t>
      </w:r>
    </w:p>
    <w:p w14:paraId="4385E046" w14:textId="77777777" w:rsidR="00F34B1B" w:rsidRDefault="00F34B1B" w:rsidP="00CD33C3">
      <w:pPr>
        <w:pStyle w:val="a3"/>
        <w:numPr>
          <w:ilvl w:val="0"/>
          <w:numId w:val="36"/>
        </w:numPr>
        <w:spacing w:after="0"/>
        <w:rPr>
          <w:sz w:val="24"/>
          <w:szCs w:val="24"/>
          <w:lang w:val="el-GR"/>
        </w:rPr>
      </w:pPr>
      <w:r>
        <w:rPr>
          <w:sz w:val="24"/>
          <w:szCs w:val="24"/>
          <w:lang w:val="el-GR"/>
        </w:rPr>
        <w:t>Το Ισλάμ κυριάρχησε σε όλη την Αραβία ταχύτατα (622-632).</w:t>
      </w:r>
    </w:p>
    <w:p w14:paraId="01F9B207" w14:textId="77777777" w:rsidR="00F34B1B" w:rsidRDefault="00F34B1B" w:rsidP="00CD33C3">
      <w:pPr>
        <w:pStyle w:val="a3"/>
        <w:numPr>
          <w:ilvl w:val="0"/>
          <w:numId w:val="36"/>
        </w:numPr>
        <w:spacing w:after="0"/>
        <w:rPr>
          <w:sz w:val="24"/>
          <w:szCs w:val="24"/>
          <w:lang w:val="el-GR"/>
        </w:rPr>
      </w:pPr>
      <w:r>
        <w:rPr>
          <w:sz w:val="24"/>
          <w:szCs w:val="24"/>
          <w:lang w:val="el-GR"/>
        </w:rPr>
        <w:t xml:space="preserve">Αφετηρία του αραβικού χρονολογικού συστήματος είναι το έτος 622, </w:t>
      </w:r>
      <w:r w:rsidRPr="00F12BD5">
        <w:rPr>
          <w:b/>
          <w:sz w:val="24"/>
          <w:szCs w:val="24"/>
          <w:lang w:val="el-GR"/>
        </w:rPr>
        <w:t>έτος της Εγίρας</w:t>
      </w:r>
      <w:r>
        <w:rPr>
          <w:sz w:val="24"/>
          <w:szCs w:val="24"/>
          <w:lang w:val="el-GR"/>
        </w:rPr>
        <w:t xml:space="preserve">, όταν ο Μωάμεθ κατέφυγε από τη Μέκκα στη </w:t>
      </w:r>
      <w:proofErr w:type="spellStart"/>
      <w:r>
        <w:rPr>
          <w:sz w:val="24"/>
          <w:szCs w:val="24"/>
          <w:lang w:val="el-GR"/>
        </w:rPr>
        <w:t>Μεδίνα</w:t>
      </w:r>
      <w:proofErr w:type="spellEnd"/>
      <w:r>
        <w:rPr>
          <w:sz w:val="24"/>
          <w:szCs w:val="24"/>
          <w:lang w:val="el-GR"/>
        </w:rPr>
        <w:t>.</w:t>
      </w:r>
    </w:p>
    <w:p w14:paraId="632F6CCA" w14:textId="77777777" w:rsidR="00F34B1B" w:rsidRDefault="00F34B1B" w:rsidP="00546874">
      <w:pPr>
        <w:spacing w:after="0"/>
        <w:rPr>
          <w:b/>
          <w:sz w:val="24"/>
          <w:szCs w:val="24"/>
          <w:lang w:val="el-GR"/>
        </w:rPr>
      </w:pPr>
      <w:r>
        <w:rPr>
          <w:b/>
          <w:sz w:val="24"/>
          <w:szCs w:val="24"/>
          <w:lang w:val="el-GR"/>
        </w:rPr>
        <w:t>Η επέκταση – Παράγοντες και συνέπειες</w:t>
      </w:r>
    </w:p>
    <w:p w14:paraId="2D6D6EB5" w14:textId="77777777" w:rsidR="00F34B1B" w:rsidRDefault="00F34B1B" w:rsidP="00546874">
      <w:pPr>
        <w:spacing w:after="0"/>
        <w:rPr>
          <w:sz w:val="24"/>
          <w:szCs w:val="24"/>
          <w:lang w:val="el-GR"/>
        </w:rPr>
      </w:pPr>
      <w:r>
        <w:rPr>
          <w:sz w:val="24"/>
          <w:szCs w:val="24"/>
          <w:lang w:val="el-GR"/>
        </w:rPr>
        <w:t xml:space="preserve">Οι νεοφώτιστοι στο Ισλάμ Άραβες εξορμούν από τη χερσόνησό τους, συντρίβουν του Βυζαντινούς στο </w:t>
      </w:r>
      <w:proofErr w:type="spellStart"/>
      <w:r>
        <w:rPr>
          <w:sz w:val="24"/>
          <w:szCs w:val="24"/>
          <w:lang w:val="el-GR"/>
        </w:rPr>
        <w:t>Γιαρμούκ</w:t>
      </w:r>
      <w:proofErr w:type="spellEnd"/>
      <w:r>
        <w:rPr>
          <w:sz w:val="24"/>
          <w:szCs w:val="24"/>
          <w:lang w:val="el-GR"/>
        </w:rPr>
        <w:t xml:space="preserve"> (636) και κατακτούν τις γειτονικές επαρχίες (ρωμαϊκές και περσικές) που ενσωματώνονται στο </w:t>
      </w:r>
      <w:r>
        <w:rPr>
          <w:b/>
          <w:sz w:val="24"/>
          <w:szCs w:val="24"/>
          <w:lang w:val="el-GR"/>
        </w:rPr>
        <w:t xml:space="preserve">Χαλιφάτο </w:t>
      </w:r>
      <w:r>
        <w:rPr>
          <w:sz w:val="24"/>
          <w:szCs w:val="24"/>
          <w:lang w:val="el-GR"/>
        </w:rPr>
        <w:t>(Αραβικό Κράτος).</w:t>
      </w:r>
    </w:p>
    <w:p w14:paraId="5A3CE0C1" w14:textId="77777777" w:rsidR="00F34B1B" w:rsidRDefault="00F34B1B" w:rsidP="00546874">
      <w:pPr>
        <w:spacing w:after="0"/>
        <w:rPr>
          <w:b/>
          <w:sz w:val="24"/>
          <w:szCs w:val="24"/>
          <w:lang w:val="el-GR"/>
        </w:rPr>
      </w:pPr>
      <w:r>
        <w:rPr>
          <w:b/>
          <w:sz w:val="24"/>
          <w:szCs w:val="24"/>
          <w:lang w:val="el-GR"/>
        </w:rPr>
        <w:t>Παράγοντες της αραβικής εξάπλωσης</w:t>
      </w:r>
    </w:p>
    <w:p w14:paraId="6C87457F" w14:textId="77777777" w:rsidR="00F34B1B" w:rsidRPr="00F12BD5" w:rsidRDefault="00F34B1B" w:rsidP="00CD33C3">
      <w:pPr>
        <w:pStyle w:val="a3"/>
        <w:numPr>
          <w:ilvl w:val="0"/>
          <w:numId w:val="37"/>
        </w:numPr>
        <w:spacing w:after="0"/>
        <w:rPr>
          <w:b/>
          <w:sz w:val="24"/>
          <w:szCs w:val="24"/>
          <w:lang w:val="el-GR"/>
        </w:rPr>
      </w:pPr>
      <w:r>
        <w:rPr>
          <w:sz w:val="24"/>
          <w:szCs w:val="24"/>
          <w:lang w:val="el-GR"/>
        </w:rPr>
        <w:t>Η εξάντληση των Βυζαντινών και των Περσών από τους συνεχείς πολέμους.</w:t>
      </w:r>
    </w:p>
    <w:p w14:paraId="1C81FCDE" w14:textId="77777777" w:rsidR="00F34B1B" w:rsidRPr="00F12BD5" w:rsidRDefault="00F34B1B" w:rsidP="00CD33C3">
      <w:pPr>
        <w:pStyle w:val="a3"/>
        <w:numPr>
          <w:ilvl w:val="0"/>
          <w:numId w:val="37"/>
        </w:numPr>
        <w:spacing w:after="0"/>
        <w:rPr>
          <w:b/>
          <w:sz w:val="24"/>
          <w:szCs w:val="24"/>
          <w:lang w:val="el-GR"/>
        </w:rPr>
      </w:pPr>
      <w:r>
        <w:rPr>
          <w:sz w:val="24"/>
          <w:szCs w:val="24"/>
          <w:lang w:val="el-GR"/>
        </w:rPr>
        <w:t>Η αντίθεση των ανατολικών επαρχιών (Μονοφυσίτες) προς το κέντρο του Βυζαντίου.</w:t>
      </w:r>
    </w:p>
    <w:p w14:paraId="41CEA17F" w14:textId="77777777" w:rsidR="00F34B1B" w:rsidRDefault="00F34B1B" w:rsidP="00F12BD5">
      <w:pPr>
        <w:spacing w:after="0"/>
        <w:rPr>
          <w:b/>
          <w:sz w:val="24"/>
          <w:szCs w:val="24"/>
          <w:lang w:val="el-GR"/>
        </w:rPr>
      </w:pPr>
      <w:r w:rsidRPr="00F12BD5">
        <w:rPr>
          <w:b/>
          <w:sz w:val="24"/>
          <w:szCs w:val="24"/>
          <w:lang w:val="el-GR"/>
        </w:rPr>
        <w:t>Πορεία εξάπλωσης</w:t>
      </w:r>
    </w:p>
    <w:p w14:paraId="2F165E9A" w14:textId="77777777" w:rsidR="00F34B1B" w:rsidRDefault="00F34B1B" w:rsidP="00CD33C3">
      <w:pPr>
        <w:pStyle w:val="a3"/>
        <w:numPr>
          <w:ilvl w:val="0"/>
          <w:numId w:val="38"/>
        </w:numPr>
        <w:spacing w:after="0"/>
        <w:rPr>
          <w:sz w:val="24"/>
          <w:szCs w:val="24"/>
          <w:lang w:val="el-GR"/>
        </w:rPr>
      </w:pPr>
      <w:r>
        <w:rPr>
          <w:sz w:val="24"/>
          <w:szCs w:val="24"/>
          <w:lang w:val="el-GR"/>
        </w:rPr>
        <w:t xml:space="preserve">Από τη Βόρεια Αφρική και το Γιβραλτάρ περνούν στην Ισπανία. Την προέλασή τους αναχαίτισε ο Κάρολος </w:t>
      </w:r>
      <w:proofErr w:type="spellStart"/>
      <w:r>
        <w:rPr>
          <w:sz w:val="24"/>
          <w:szCs w:val="24"/>
          <w:lang w:val="el-GR"/>
        </w:rPr>
        <w:t>Μαρτέλος</w:t>
      </w:r>
      <w:proofErr w:type="spellEnd"/>
      <w:r>
        <w:rPr>
          <w:sz w:val="24"/>
          <w:szCs w:val="24"/>
          <w:lang w:val="el-GR"/>
        </w:rPr>
        <w:t xml:space="preserve">, αυλάρχης των Φράγκων, στο </w:t>
      </w:r>
      <w:proofErr w:type="spellStart"/>
      <w:r>
        <w:rPr>
          <w:sz w:val="24"/>
          <w:szCs w:val="24"/>
          <w:lang w:val="el-GR"/>
        </w:rPr>
        <w:t>Πουατιέ</w:t>
      </w:r>
      <w:proofErr w:type="spellEnd"/>
      <w:r>
        <w:rPr>
          <w:sz w:val="24"/>
          <w:szCs w:val="24"/>
          <w:lang w:val="el-GR"/>
        </w:rPr>
        <w:t>, το 732.</w:t>
      </w:r>
    </w:p>
    <w:p w14:paraId="08380F24" w14:textId="77777777" w:rsidR="00F34B1B" w:rsidRDefault="00F34B1B" w:rsidP="00CD33C3">
      <w:pPr>
        <w:pStyle w:val="a3"/>
        <w:numPr>
          <w:ilvl w:val="0"/>
          <w:numId w:val="38"/>
        </w:numPr>
        <w:spacing w:after="0"/>
        <w:rPr>
          <w:sz w:val="24"/>
          <w:szCs w:val="24"/>
          <w:lang w:val="el-GR"/>
        </w:rPr>
      </w:pPr>
      <w:r>
        <w:rPr>
          <w:sz w:val="24"/>
          <w:szCs w:val="24"/>
          <w:lang w:val="el-GR"/>
        </w:rPr>
        <w:t>Με το στόλο που ναυπήγησαν έγιναν κύριοι της Κύπρου, της Ρόδου και άλλων νησιών και πολιόρκησαν την Κωνσταντινούπολη (674-678, 717-718). Το υγρό πυρ έπαιξε αποφασιστικό ρόλο στη διάλυση της αραβικής πολιορκίας.</w:t>
      </w:r>
    </w:p>
    <w:p w14:paraId="69A99FB5" w14:textId="77777777" w:rsidR="00F34B1B" w:rsidRDefault="00F34B1B" w:rsidP="00CD33C3">
      <w:pPr>
        <w:pStyle w:val="a3"/>
        <w:numPr>
          <w:ilvl w:val="0"/>
          <w:numId w:val="38"/>
        </w:numPr>
        <w:spacing w:after="0"/>
        <w:rPr>
          <w:sz w:val="24"/>
          <w:szCs w:val="24"/>
          <w:lang w:val="el-GR"/>
        </w:rPr>
      </w:pPr>
      <w:r>
        <w:rPr>
          <w:sz w:val="24"/>
          <w:szCs w:val="24"/>
          <w:lang w:val="el-GR"/>
        </w:rPr>
        <w:t>Τον 9</w:t>
      </w:r>
      <w:r w:rsidRPr="00F12BD5">
        <w:rPr>
          <w:sz w:val="24"/>
          <w:szCs w:val="24"/>
          <w:vertAlign w:val="superscript"/>
          <w:lang w:val="el-GR"/>
        </w:rPr>
        <w:t>ο</w:t>
      </w:r>
      <w:r>
        <w:rPr>
          <w:sz w:val="24"/>
          <w:szCs w:val="24"/>
          <w:lang w:val="el-GR"/>
        </w:rPr>
        <w:t xml:space="preserve"> αι. κατακτούν την Κρήτη και τη Σικελία.</w:t>
      </w:r>
    </w:p>
    <w:p w14:paraId="2B60D578" w14:textId="77777777" w:rsidR="00F34B1B" w:rsidRDefault="00F34B1B" w:rsidP="00E97B99">
      <w:pPr>
        <w:spacing w:after="0"/>
        <w:rPr>
          <w:b/>
          <w:sz w:val="24"/>
          <w:szCs w:val="24"/>
          <w:lang w:val="el-GR"/>
        </w:rPr>
      </w:pPr>
      <w:r>
        <w:rPr>
          <w:b/>
          <w:sz w:val="24"/>
          <w:szCs w:val="24"/>
          <w:lang w:val="el-GR"/>
        </w:rPr>
        <w:t>Οι συνέπειες των αραβικών κατακτήσεων ήταν σημαντικότατες:</w:t>
      </w:r>
    </w:p>
    <w:p w14:paraId="3CEA39F4" w14:textId="77777777" w:rsidR="00F34B1B" w:rsidRDefault="00F34B1B" w:rsidP="00CD33C3">
      <w:pPr>
        <w:pStyle w:val="a3"/>
        <w:numPr>
          <w:ilvl w:val="0"/>
          <w:numId w:val="39"/>
        </w:numPr>
        <w:spacing w:after="0"/>
        <w:rPr>
          <w:sz w:val="24"/>
          <w:szCs w:val="24"/>
          <w:lang w:val="el-GR"/>
        </w:rPr>
      </w:pPr>
      <w:r>
        <w:rPr>
          <w:sz w:val="24"/>
          <w:szCs w:val="24"/>
          <w:lang w:val="el-GR"/>
        </w:rPr>
        <w:t>Διασπάστηκε ο μεσογειακός κόσμος.</w:t>
      </w:r>
    </w:p>
    <w:p w14:paraId="00BE2BEC" w14:textId="77777777" w:rsidR="00F34B1B" w:rsidRDefault="00F34B1B" w:rsidP="00CD33C3">
      <w:pPr>
        <w:pStyle w:val="a3"/>
        <w:numPr>
          <w:ilvl w:val="0"/>
          <w:numId w:val="39"/>
        </w:numPr>
        <w:spacing w:after="0"/>
        <w:rPr>
          <w:sz w:val="24"/>
          <w:szCs w:val="24"/>
          <w:lang w:val="el-GR"/>
        </w:rPr>
      </w:pPr>
      <w:r>
        <w:rPr>
          <w:sz w:val="24"/>
          <w:szCs w:val="24"/>
          <w:lang w:val="el-GR"/>
        </w:rPr>
        <w:t>Για το Βυζάντιο χάθηκαν πολλά εδάφη και μεγάλα αστικά κέντρα.</w:t>
      </w:r>
    </w:p>
    <w:p w14:paraId="1AA7ADE4" w14:textId="77777777" w:rsidR="00F34B1B" w:rsidRDefault="00F34B1B" w:rsidP="00CD33C3">
      <w:pPr>
        <w:pStyle w:val="a3"/>
        <w:numPr>
          <w:ilvl w:val="0"/>
          <w:numId w:val="39"/>
        </w:numPr>
        <w:spacing w:after="0"/>
        <w:rPr>
          <w:sz w:val="24"/>
          <w:szCs w:val="24"/>
          <w:lang w:val="el-GR"/>
        </w:rPr>
      </w:pPr>
      <w:r>
        <w:rPr>
          <w:sz w:val="24"/>
          <w:szCs w:val="24"/>
          <w:lang w:val="el-GR"/>
        </w:rPr>
        <w:t>Ερημώθηκαν πολλές περιοχές.</w:t>
      </w:r>
    </w:p>
    <w:p w14:paraId="2DC6BD4D" w14:textId="77777777" w:rsidR="00F34B1B" w:rsidRDefault="00F34B1B" w:rsidP="00CD33C3">
      <w:pPr>
        <w:pStyle w:val="a3"/>
        <w:numPr>
          <w:ilvl w:val="0"/>
          <w:numId w:val="39"/>
        </w:numPr>
        <w:spacing w:after="0"/>
        <w:rPr>
          <w:sz w:val="24"/>
          <w:szCs w:val="24"/>
          <w:lang w:val="el-GR"/>
        </w:rPr>
      </w:pPr>
      <w:r>
        <w:rPr>
          <w:sz w:val="24"/>
          <w:szCs w:val="24"/>
          <w:lang w:val="el-GR"/>
        </w:rPr>
        <w:t>Μειώθηκε η αγροτική παραγωγή.</w:t>
      </w:r>
    </w:p>
    <w:p w14:paraId="3C58FE2A" w14:textId="77777777" w:rsidR="00F34B1B" w:rsidRDefault="00F34B1B" w:rsidP="00CD33C3">
      <w:pPr>
        <w:pStyle w:val="a3"/>
        <w:numPr>
          <w:ilvl w:val="0"/>
          <w:numId w:val="39"/>
        </w:numPr>
        <w:spacing w:after="0"/>
        <w:rPr>
          <w:sz w:val="24"/>
          <w:szCs w:val="24"/>
          <w:lang w:val="el-GR"/>
        </w:rPr>
      </w:pPr>
      <w:r>
        <w:rPr>
          <w:sz w:val="24"/>
          <w:szCs w:val="24"/>
          <w:lang w:val="el-GR"/>
        </w:rPr>
        <w:t>Συρρικνώθηκε το εσωτερικό και το εξωτερικό εμπόριο.</w:t>
      </w:r>
    </w:p>
    <w:p w14:paraId="3D1B6285" w14:textId="77777777" w:rsidR="00F34B1B" w:rsidRDefault="00F34B1B" w:rsidP="002D0933">
      <w:pPr>
        <w:pStyle w:val="a3"/>
        <w:spacing w:after="0"/>
        <w:rPr>
          <w:sz w:val="24"/>
          <w:szCs w:val="24"/>
          <w:lang w:val="el-GR"/>
        </w:rPr>
      </w:pPr>
    </w:p>
    <w:p w14:paraId="5E9F4E99" w14:textId="77777777" w:rsidR="00F34B1B" w:rsidRDefault="00F34B1B" w:rsidP="002D0933">
      <w:pPr>
        <w:pStyle w:val="a3"/>
        <w:spacing w:after="0"/>
        <w:rPr>
          <w:sz w:val="24"/>
          <w:szCs w:val="24"/>
          <w:lang w:val="el-GR"/>
        </w:rPr>
      </w:pPr>
    </w:p>
    <w:p w14:paraId="20972BF6" w14:textId="77777777" w:rsidR="00F34B1B" w:rsidRDefault="00F34B1B" w:rsidP="002D0933">
      <w:pPr>
        <w:pStyle w:val="a3"/>
        <w:spacing w:after="0"/>
        <w:rPr>
          <w:sz w:val="24"/>
          <w:szCs w:val="24"/>
          <w:lang w:val="el-GR"/>
        </w:rPr>
      </w:pPr>
    </w:p>
    <w:p w14:paraId="627E30D1" w14:textId="77777777" w:rsidR="00F34B1B" w:rsidRDefault="00F34B1B" w:rsidP="002D0933">
      <w:pPr>
        <w:pStyle w:val="a3"/>
        <w:spacing w:after="0"/>
        <w:rPr>
          <w:sz w:val="24"/>
          <w:szCs w:val="24"/>
          <w:lang w:val="el-GR"/>
        </w:rPr>
      </w:pPr>
    </w:p>
    <w:p w14:paraId="1E23A176" w14:textId="77777777" w:rsidR="00F34B1B" w:rsidRDefault="00F34B1B" w:rsidP="002D0933">
      <w:pPr>
        <w:pStyle w:val="a3"/>
        <w:spacing w:after="0"/>
        <w:rPr>
          <w:sz w:val="24"/>
          <w:szCs w:val="24"/>
          <w:lang w:val="el-GR"/>
        </w:rPr>
      </w:pPr>
    </w:p>
    <w:p w14:paraId="57F5F60C" w14:textId="77777777" w:rsidR="00F34B1B" w:rsidRDefault="00F34B1B" w:rsidP="002D0933">
      <w:pPr>
        <w:pStyle w:val="a3"/>
        <w:spacing w:after="0"/>
        <w:rPr>
          <w:sz w:val="24"/>
          <w:szCs w:val="24"/>
          <w:lang w:val="el-GR"/>
        </w:rPr>
      </w:pPr>
    </w:p>
    <w:p w14:paraId="11ECFD75" w14:textId="77777777" w:rsidR="00F34B1B" w:rsidRPr="002D0933" w:rsidRDefault="00F34B1B" w:rsidP="00CD33C3">
      <w:pPr>
        <w:pStyle w:val="a3"/>
        <w:numPr>
          <w:ilvl w:val="0"/>
          <w:numId w:val="35"/>
        </w:numPr>
        <w:spacing w:after="0"/>
        <w:jc w:val="center"/>
        <w:rPr>
          <w:b/>
          <w:sz w:val="24"/>
          <w:szCs w:val="24"/>
          <w:lang w:val="el-GR"/>
        </w:rPr>
      </w:pPr>
      <w:r>
        <w:rPr>
          <w:b/>
          <w:sz w:val="24"/>
          <w:szCs w:val="24"/>
          <w:lang w:val="el-GR"/>
        </w:rPr>
        <w:lastRenderedPageBreak/>
        <w:t>Το εμπόριο και ο πολιτισμός του Ισλάμ</w:t>
      </w:r>
    </w:p>
    <w:p w14:paraId="4BC435D7" w14:textId="77777777" w:rsidR="00F34B1B" w:rsidRDefault="00F34B1B" w:rsidP="002D0933">
      <w:pPr>
        <w:spacing w:after="0"/>
        <w:jc w:val="both"/>
        <w:rPr>
          <w:b/>
          <w:sz w:val="24"/>
          <w:szCs w:val="24"/>
          <w:lang w:val="el-GR"/>
        </w:rPr>
      </w:pPr>
      <w:r>
        <w:rPr>
          <w:b/>
          <w:sz w:val="24"/>
          <w:szCs w:val="24"/>
          <w:lang w:val="el-GR"/>
        </w:rPr>
        <w:t>Διάγραμμα</w:t>
      </w:r>
    </w:p>
    <w:p w14:paraId="415245C2" w14:textId="77777777" w:rsidR="00F34B1B" w:rsidRDefault="00F34B1B" w:rsidP="002D0933">
      <w:pPr>
        <w:spacing w:after="0"/>
        <w:jc w:val="both"/>
        <w:rPr>
          <w:b/>
          <w:sz w:val="24"/>
          <w:szCs w:val="24"/>
          <w:lang w:val="el-GR"/>
        </w:rPr>
      </w:pPr>
      <w:r>
        <w:rPr>
          <w:b/>
          <w:sz w:val="24"/>
          <w:szCs w:val="24"/>
          <w:lang w:val="el-GR"/>
        </w:rPr>
        <w:t>Η ανάπτυξη του εμπορίου</w:t>
      </w:r>
    </w:p>
    <w:p w14:paraId="0C4AF65A" w14:textId="77777777" w:rsidR="00F34B1B" w:rsidRDefault="00F34B1B" w:rsidP="00CD33C3">
      <w:pPr>
        <w:pStyle w:val="a3"/>
        <w:numPr>
          <w:ilvl w:val="0"/>
          <w:numId w:val="40"/>
        </w:numPr>
        <w:spacing w:after="0"/>
        <w:jc w:val="both"/>
        <w:rPr>
          <w:sz w:val="24"/>
          <w:szCs w:val="24"/>
          <w:lang w:val="el-GR"/>
        </w:rPr>
      </w:pPr>
      <w:r>
        <w:rPr>
          <w:sz w:val="24"/>
          <w:szCs w:val="24"/>
          <w:lang w:val="el-GR"/>
        </w:rPr>
        <w:t>Αναπτύσσουν το διεθνές εμπόριο. Σε αυτό συμβάλλουν η γεωγραφική θέση του Χαλιφάτου και τα ορυχεία της Αφρικής.</w:t>
      </w:r>
    </w:p>
    <w:p w14:paraId="32D98A20" w14:textId="77777777" w:rsidR="00F34B1B" w:rsidRDefault="00F34B1B" w:rsidP="00CD33C3">
      <w:pPr>
        <w:pStyle w:val="a3"/>
        <w:numPr>
          <w:ilvl w:val="0"/>
          <w:numId w:val="40"/>
        </w:numPr>
        <w:spacing w:after="0"/>
        <w:jc w:val="both"/>
        <w:rPr>
          <w:sz w:val="24"/>
          <w:szCs w:val="24"/>
          <w:lang w:val="el-GR"/>
        </w:rPr>
      </w:pPr>
      <w:r>
        <w:rPr>
          <w:sz w:val="24"/>
          <w:szCs w:val="24"/>
          <w:lang w:val="el-GR"/>
        </w:rPr>
        <w:t xml:space="preserve">Ιδρύουν εμπορικές αποικίες στη Νοτιοανατολική Ασία (Ινδία, Κίνα </w:t>
      </w:r>
      <w:proofErr w:type="spellStart"/>
      <w:r>
        <w:rPr>
          <w:sz w:val="24"/>
          <w:szCs w:val="24"/>
          <w:lang w:val="el-GR"/>
        </w:rPr>
        <w:t>κ.α</w:t>
      </w:r>
      <w:proofErr w:type="spellEnd"/>
      <w:r>
        <w:rPr>
          <w:sz w:val="24"/>
          <w:szCs w:val="24"/>
          <w:lang w:val="el-GR"/>
        </w:rPr>
        <w:t>).</w:t>
      </w:r>
    </w:p>
    <w:p w14:paraId="5E94C6A3" w14:textId="77777777" w:rsidR="00F34B1B" w:rsidRDefault="00F34B1B" w:rsidP="00CD33C3">
      <w:pPr>
        <w:pStyle w:val="a3"/>
        <w:numPr>
          <w:ilvl w:val="0"/>
          <w:numId w:val="40"/>
        </w:numPr>
        <w:spacing w:after="0"/>
        <w:jc w:val="both"/>
        <w:rPr>
          <w:sz w:val="24"/>
          <w:szCs w:val="24"/>
          <w:lang w:val="el-GR"/>
        </w:rPr>
      </w:pPr>
      <w:r>
        <w:rPr>
          <w:sz w:val="24"/>
          <w:szCs w:val="24"/>
          <w:lang w:val="el-GR"/>
        </w:rPr>
        <w:t>Εμπορεύονται μπαχαρικά και άλλα είδη πολυτελείας.</w:t>
      </w:r>
    </w:p>
    <w:p w14:paraId="0C955354" w14:textId="77777777" w:rsidR="00F34B1B" w:rsidRDefault="00F34B1B" w:rsidP="00CD33C3">
      <w:pPr>
        <w:pStyle w:val="a3"/>
        <w:numPr>
          <w:ilvl w:val="0"/>
          <w:numId w:val="40"/>
        </w:numPr>
        <w:spacing w:after="0"/>
        <w:jc w:val="both"/>
        <w:rPr>
          <w:sz w:val="24"/>
          <w:szCs w:val="24"/>
          <w:lang w:val="el-GR"/>
        </w:rPr>
      </w:pPr>
      <w:r>
        <w:rPr>
          <w:sz w:val="24"/>
          <w:szCs w:val="24"/>
          <w:lang w:val="el-GR"/>
        </w:rPr>
        <w:t>Εισάγουν και αναπτύσσουν εμπορικές καινοτομίες (εταιρείες, επιταγές, τράπεζες).</w:t>
      </w:r>
    </w:p>
    <w:p w14:paraId="57AA7782" w14:textId="77777777" w:rsidR="00F34B1B" w:rsidRDefault="00F34B1B" w:rsidP="00F755D6">
      <w:pPr>
        <w:spacing w:after="0"/>
        <w:jc w:val="both"/>
        <w:rPr>
          <w:b/>
          <w:sz w:val="24"/>
          <w:szCs w:val="24"/>
          <w:lang w:val="el-GR"/>
        </w:rPr>
      </w:pPr>
      <w:r>
        <w:rPr>
          <w:b/>
          <w:sz w:val="24"/>
          <w:szCs w:val="24"/>
          <w:lang w:val="el-GR"/>
        </w:rPr>
        <w:t>Γράμματα, επιστήμες</w:t>
      </w:r>
    </w:p>
    <w:p w14:paraId="41B7A6B2" w14:textId="77777777" w:rsidR="00F34B1B" w:rsidRDefault="00F34B1B" w:rsidP="00CD33C3">
      <w:pPr>
        <w:pStyle w:val="a3"/>
        <w:numPr>
          <w:ilvl w:val="0"/>
          <w:numId w:val="41"/>
        </w:numPr>
        <w:spacing w:after="0"/>
        <w:jc w:val="both"/>
        <w:rPr>
          <w:sz w:val="24"/>
          <w:szCs w:val="24"/>
          <w:lang w:val="el-GR"/>
        </w:rPr>
      </w:pPr>
      <w:r>
        <w:rPr>
          <w:sz w:val="24"/>
          <w:szCs w:val="24"/>
          <w:lang w:val="el-GR"/>
        </w:rPr>
        <w:t>Η Βαγδάτη και η Κόρδοβα αποτελούν κέντρα του αραβικού πολιτισμού.</w:t>
      </w:r>
    </w:p>
    <w:p w14:paraId="3D82C6CB" w14:textId="77777777" w:rsidR="00F34B1B" w:rsidRDefault="00F34B1B" w:rsidP="00CD33C3">
      <w:pPr>
        <w:pStyle w:val="a3"/>
        <w:numPr>
          <w:ilvl w:val="0"/>
          <w:numId w:val="41"/>
        </w:numPr>
        <w:spacing w:after="0"/>
        <w:jc w:val="both"/>
        <w:rPr>
          <w:sz w:val="24"/>
          <w:szCs w:val="24"/>
          <w:lang w:val="el-GR"/>
        </w:rPr>
      </w:pPr>
      <w:r>
        <w:rPr>
          <w:sz w:val="24"/>
          <w:szCs w:val="24"/>
          <w:lang w:val="el-GR"/>
        </w:rPr>
        <w:t>Ιδρύουν βιβλιοθήκες και πανεπιστήμια.</w:t>
      </w:r>
    </w:p>
    <w:p w14:paraId="5D112233" w14:textId="77777777" w:rsidR="00F34B1B" w:rsidRDefault="00F34B1B" w:rsidP="00CD33C3">
      <w:pPr>
        <w:pStyle w:val="a3"/>
        <w:numPr>
          <w:ilvl w:val="0"/>
          <w:numId w:val="41"/>
        </w:numPr>
        <w:spacing w:after="0"/>
        <w:jc w:val="both"/>
        <w:rPr>
          <w:sz w:val="24"/>
          <w:szCs w:val="24"/>
          <w:lang w:val="el-GR"/>
        </w:rPr>
      </w:pPr>
      <w:r>
        <w:rPr>
          <w:sz w:val="24"/>
          <w:szCs w:val="24"/>
          <w:lang w:val="el-GR"/>
        </w:rPr>
        <w:t>Συλλέγουν χειρόγραφα.</w:t>
      </w:r>
    </w:p>
    <w:p w14:paraId="7559F12A" w14:textId="77777777" w:rsidR="00F34B1B" w:rsidRDefault="00F34B1B" w:rsidP="00CD33C3">
      <w:pPr>
        <w:pStyle w:val="a3"/>
        <w:numPr>
          <w:ilvl w:val="0"/>
          <w:numId w:val="41"/>
        </w:numPr>
        <w:spacing w:after="0"/>
        <w:jc w:val="both"/>
        <w:rPr>
          <w:sz w:val="24"/>
          <w:szCs w:val="24"/>
          <w:lang w:val="el-GR"/>
        </w:rPr>
      </w:pPr>
      <w:r>
        <w:rPr>
          <w:sz w:val="24"/>
          <w:szCs w:val="24"/>
          <w:lang w:val="el-GR"/>
        </w:rPr>
        <w:t>Μεταφράζουν έργα Ινδών, Περσών και Ελλήνων.</w:t>
      </w:r>
    </w:p>
    <w:p w14:paraId="1685D504" w14:textId="77777777" w:rsidR="00F34B1B" w:rsidRDefault="00F34B1B" w:rsidP="00CD33C3">
      <w:pPr>
        <w:pStyle w:val="a3"/>
        <w:numPr>
          <w:ilvl w:val="0"/>
          <w:numId w:val="41"/>
        </w:numPr>
        <w:spacing w:after="0"/>
        <w:jc w:val="both"/>
        <w:rPr>
          <w:sz w:val="24"/>
          <w:szCs w:val="24"/>
          <w:lang w:val="el-GR"/>
        </w:rPr>
      </w:pPr>
      <w:r>
        <w:rPr>
          <w:sz w:val="24"/>
          <w:szCs w:val="24"/>
          <w:lang w:val="el-GR"/>
        </w:rPr>
        <w:t>Καλλιεργούν τη λογοτεχνία.</w:t>
      </w:r>
    </w:p>
    <w:p w14:paraId="2749BE91" w14:textId="77777777" w:rsidR="00F34B1B" w:rsidRDefault="00F34B1B" w:rsidP="00CD33C3">
      <w:pPr>
        <w:pStyle w:val="a3"/>
        <w:numPr>
          <w:ilvl w:val="0"/>
          <w:numId w:val="41"/>
        </w:numPr>
        <w:spacing w:after="0"/>
        <w:jc w:val="both"/>
        <w:rPr>
          <w:sz w:val="24"/>
          <w:szCs w:val="24"/>
          <w:lang w:val="el-GR"/>
        </w:rPr>
      </w:pPr>
      <w:r>
        <w:rPr>
          <w:sz w:val="24"/>
          <w:szCs w:val="24"/>
          <w:lang w:val="el-GR"/>
        </w:rPr>
        <w:t>Ασχολούνται ιδιαίτερα με επιστήμες όπως τα μαθηματικά, η αστρονομία και η χημεία.</w:t>
      </w:r>
    </w:p>
    <w:p w14:paraId="5320786C" w14:textId="77777777" w:rsidR="00F34B1B" w:rsidRDefault="00F34B1B" w:rsidP="009A4956">
      <w:pPr>
        <w:spacing w:after="0"/>
        <w:jc w:val="both"/>
        <w:rPr>
          <w:b/>
          <w:sz w:val="24"/>
          <w:szCs w:val="24"/>
          <w:lang w:val="el-GR"/>
        </w:rPr>
      </w:pPr>
      <w:r>
        <w:rPr>
          <w:b/>
          <w:sz w:val="24"/>
          <w:szCs w:val="24"/>
          <w:lang w:val="el-GR"/>
        </w:rPr>
        <w:t>Τέχνες</w:t>
      </w:r>
    </w:p>
    <w:p w14:paraId="1FB8A678" w14:textId="77777777" w:rsidR="00F34B1B" w:rsidRDefault="00F34B1B" w:rsidP="00CD33C3">
      <w:pPr>
        <w:pStyle w:val="a3"/>
        <w:numPr>
          <w:ilvl w:val="0"/>
          <w:numId w:val="42"/>
        </w:numPr>
        <w:spacing w:after="0"/>
        <w:jc w:val="both"/>
        <w:rPr>
          <w:sz w:val="24"/>
          <w:szCs w:val="24"/>
          <w:lang w:val="el-GR"/>
        </w:rPr>
      </w:pPr>
      <w:r>
        <w:rPr>
          <w:sz w:val="24"/>
          <w:szCs w:val="24"/>
          <w:lang w:val="el-GR"/>
        </w:rPr>
        <w:t>Αρχικά δανείζονται από τους Βυζαντινούς τεχνίτες, τεχνικές και υλικά.</w:t>
      </w:r>
    </w:p>
    <w:p w14:paraId="09D71E44" w14:textId="77777777" w:rsidR="00F34B1B" w:rsidRDefault="00F34B1B" w:rsidP="00CD33C3">
      <w:pPr>
        <w:pStyle w:val="a3"/>
        <w:numPr>
          <w:ilvl w:val="0"/>
          <w:numId w:val="42"/>
        </w:numPr>
        <w:spacing w:after="0"/>
        <w:jc w:val="both"/>
        <w:rPr>
          <w:sz w:val="24"/>
          <w:szCs w:val="24"/>
          <w:lang w:val="el-GR"/>
        </w:rPr>
      </w:pPr>
      <w:r>
        <w:rPr>
          <w:sz w:val="24"/>
          <w:szCs w:val="24"/>
          <w:lang w:val="el-GR"/>
        </w:rPr>
        <w:t>Καλλιεργούν την ανεικονική τεχνοτροπία (δεν παριστάνουν πρόσωπα και εικόνες).</w:t>
      </w:r>
    </w:p>
    <w:p w14:paraId="1CB0D3EC" w14:textId="77777777" w:rsidR="00F34B1B" w:rsidRDefault="00F34B1B" w:rsidP="00CD33C3">
      <w:pPr>
        <w:pStyle w:val="a3"/>
        <w:numPr>
          <w:ilvl w:val="0"/>
          <w:numId w:val="42"/>
        </w:numPr>
        <w:spacing w:after="0"/>
        <w:jc w:val="both"/>
        <w:rPr>
          <w:sz w:val="24"/>
          <w:szCs w:val="24"/>
          <w:lang w:val="el-GR"/>
        </w:rPr>
      </w:pPr>
      <w:r>
        <w:rPr>
          <w:sz w:val="24"/>
          <w:szCs w:val="24"/>
          <w:lang w:val="el-GR"/>
        </w:rPr>
        <w:t>Χαρακτηριστικά δημιουργήματα είναι τα τεμένη (τζαμιά) με εξαίσια μωσαϊκά και έργα μικροτεχνίας από ελεφαντόδοντο.</w:t>
      </w:r>
    </w:p>
    <w:p w14:paraId="46BEC792" w14:textId="77777777" w:rsidR="00F34B1B" w:rsidRDefault="00F34B1B" w:rsidP="004221EC">
      <w:pPr>
        <w:spacing w:after="0"/>
        <w:jc w:val="both"/>
        <w:rPr>
          <w:b/>
          <w:sz w:val="24"/>
          <w:szCs w:val="24"/>
          <w:lang w:val="el-GR"/>
        </w:rPr>
      </w:pPr>
      <w:r>
        <w:rPr>
          <w:b/>
          <w:sz w:val="24"/>
          <w:szCs w:val="24"/>
          <w:lang w:val="el-GR"/>
        </w:rPr>
        <w:t>Επίδραση του αραβικού πολιτισμού</w:t>
      </w:r>
    </w:p>
    <w:p w14:paraId="1FFB06C8" w14:textId="77777777" w:rsidR="00F34B1B" w:rsidRPr="004221EC" w:rsidRDefault="00F34B1B" w:rsidP="00CD33C3">
      <w:pPr>
        <w:pStyle w:val="a3"/>
        <w:numPr>
          <w:ilvl w:val="0"/>
          <w:numId w:val="43"/>
        </w:numPr>
        <w:spacing w:after="0"/>
        <w:jc w:val="both"/>
        <w:rPr>
          <w:b/>
          <w:sz w:val="24"/>
          <w:szCs w:val="24"/>
          <w:lang w:val="el-GR"/>
        </w:rPr>
      </w:pPr>
      <w:r>
        <w:rPr>
          <w:sz w:val="24"/>
          <w:szCs w:val="24"/>
          <w:lang w:val="el-GR"/>
        </w:rPr>
        <w:t>Στην επιστήμη:</w:t>
      </w:r>
    </w:p>
    <w:p w14:paraId="7C3FD8DB" w14:textId="77777777" w:rsidR="00F34B1B" w:rsidRPr="004221EC" w:rsidRDefault="00F34B1B" w:rsidP="00CD33C3">
      <w:pPr>
        <w:pStyle w:val="a3"/>
        <w:numPr>
          <w:ilvl w:val="1"/>
          <w:numId w:val="43"/>
        </w:numPr>
        <w:spacing w:after="0"/>
        <w:jc w:val="both"/>
        <w:rPr>
          <w:b/>
          <w:sz w:val="24"/>
          <w:szCs w:val="24"/>
          <w:lang w:val="el-GR"/>
        </w:rPr>
      </w:pPr>
      <w:r>
        <w:rPr>
          <w:sz w:val="24"/>
          <w:szCs w:val="24"/>
          <w:lang w:val="el-GR"/>
        </w:rPr>
        <w:t>Εισάγουν την ινδική αρίθμηση.</w:t>
      </w:r>
    </w:p>
    <w:p w14:paraId="386F3E39" w14:textId="77777777" w:rsidR="00F34B1B" w:rsidRPr="004221EC" w:rsidRDefault="00F34B1B" w:rsidP="00CD33C3">
      <w:pPr>
        <w:pStyle w:val="a3"/>
        <w:numPr>
          <w:ilvl w:val="1"/>
          <w:numId w:val="43"/>
        </w:numPr>
        <w:spacing w:after="0"/>
        <w:jc w:val="both"/>
        <w:rPr>
          <w:b/>
          <w:sz w:val="24"/>
          <w:szCs w:val="24"/>
          <w:lang w:val="el-GR"/>
        </w:rPr>
      </w:pPr>
      <w:r>
        <w:rPr>
          <w:sz w:val="24"/>
          <w:szCs w:val="24"/>
          <w:lang w:val="el-GR"/>
        </w:rPr>
        <w:t>Υπολόγισαν την τροχιά του ήλιου και των πλανητών.</w:t>
      </w:r>
    </w:p>
    <w:p w14:paraId="1EB2E381" w14:textId="77777777" w:rsidR="00F34B1B" w:rsidRPr="004221EC" w:rsidRDefault="00F34B1B" w:rsidP="00CD33C3">
      <w:pPr>
        <w:pStyle w:val="a3"/>
        <w:numPr>
          <w:ilvl w:val="1"/>
          <w:numId w:val="43"/>
        </w:numPr>
        <w:spacing w:after="0"/>
        <w:jc w:val="both"/>
        <w:rPr>
          <w:b/>
          <w:sz w:val="24"/>
          <w:szCs w:val="24"/>
          <w:lang w:val="el-GR"/>
        </w:rPr>
      </w:pPr>
      <w:r>
        <w:rPr>
          <w:sz w:val="24"/>
          <w:szCs w:val="24"/>
          <w:lang w:val="el-GR"/>
        </w:rPr>
        <w:t>Ανακάλυψαν το θειικό οξύ και το οινόπνευμα.</w:t>
      </w:r>
    </w:p>
    <w:p w14:paraId="4FCE9AB0" w14:textId="77777777" w:rsidR="00F34B1B" w:rsidRPr="004221EC" w:rsidRDefault="00F34B1B" w:rsidP="00CD33C3">
      <w:pPr>
        <w:pStyle w:val="a3"/>
        <w:numPr>
          <w:ilvl w:val="1"/>
          <w:numId w:val="43"/>
        </w:numPr>
        <w:spacing w:after="0"/>
        <w:jc w:val="both"/>
        <w:rPr>
          <w:b/>
          <w:sz w:val="24"/>
          <w:szCs w:val="24"/>
          <w:lang w:val="el-GR"/>
        </w:rPr>
      </w:pPr>
      <w:r>
        <w:rPr>
          <w:sz w:val="24"/>
          <w:szCs w:val="24"/>
          <w:lang w:val="el-GR"/>
        </w:rPr>
        <w:t>Πραγματοποίησαν εγχειρήσεις και καθιέρωσαν νέα φάρμακα.</w:t>
      </w:r>
    </w:p>
    <w:p w14:paraId="44112F13" w14:textId="77777777" w:rsidR="00F34B1B" w:rsidRPr="004221EC" w:rsidRDefault="00F34B1B" w:rsidP="00CD33C3">
      <w:pPr>
        <w:pStyle w:val="a3"/>
        <w:numPr>
          <w:ilvl w:val="1"/>
          <w:numId w:val="43"/>
        </w:numPr>
        <w:spacing w:after="0"/>
        <w:jc w:val="both"/>
        <w:rPr>
          <w:b/>
          <w:sz w:val="24"/>
          <w:szCs w:val="24"/>
          <w:lang w:val="el-GR"/>
        </w:rPr>
      </w:pPr>
      <w:r>
        <w:rPr>
          <w:sz w:val="24"/>
          <w:szCs w:val="24"/>
          <w:lang w:val="el-GR"/>
        </w:rPr>
        <w:t>Οργάνωσαν μακρινά ταξίδια.</w:t>
      </w:r>
    </w:p>
    <w:p w14:paraId="6247BD46" w14:textId="77777777" w:rsidR="00F34B1B" w:rsidRPr="004221EC" w:rsidRDefault="00F34B1B" w:rsidP="00CD33C3">
      <w:pPr>
        <w:pStyle w:val="a3"/>
        <w:numPr>
          <w:ilvl w:val="0"/>
          <w:numId w:val="43"/>
        </w:numPr>
        <w:spacing w:after="0"/>
        <w:jc w:val="both"/>
        <w:rPr>
          <w:b/>
          <w:sz w:val="24"/>
          <w:szCs w:val="24"/>
          <w:lang w:val="el-GR"/>
        </w:rPr>
      </w:pPr>
      <w:r>
        <w:rPr>
          <w:sz w:val="24"/>
          <w:szCs w:val="24"/>
          <w:lang w:val="el-GR"/>
        </w:rPr>
        <w:t>Στη διατροφή:</w:t>
      </w:r>
    </w:p>
    <w:p w14:paraId="75350A4E" w14:textId="77777777" w:rsidR="00F34B1B" w:rsidRPr="00484C6C" w:rsidRDefault="00F34B1B" w:rsidP="00CD33C3">
      <w:pPr>
        <w:pStyle w:val="a3"/>
        <w:numPr>
          <w:ilvl w:val="1"/>
          <w:numId w:val="43"/>
        </w:numPr>
        <w:spacing w:after="0"/>
        <w:jc w:val="both"/>
        <w:rPr>
          <w:b/>
          <w:sz w:val="24"/>
          <w:szCs w:val="24"/>
          <w:lang w:val="el-GR"/>
        </w:rPr>
      </w:pPr>
      <w:r>
        <w:rPr>
          <w:sz w:val="24"/>
          <w:szCs w:val="24"/>
          <w:lang w:val="el-GR"/>
        </w:rPr>
        <w:t xml:space="preserve">Εισήγαγαν καλλιέργειες όπως της αγκινάρας, του βαμβακιού, του λεμονιού, του </w:t>
      </w:r>
      <w:proofErr w:type="spellStart"/>
      <w:r>
        <w:rPr>
          <w:sz w:val="24"/>
          <w:szCs w:val="24"/>
          <w:lang w:val="el-GR"/>
        </w:rPr>
        <w:t>σακχαροκάλαμου</w:t>
      </w:r>
      <w:proofErr w:type="spellEnd"/>
      <w:r>
        <w:rPr>
          <w:sz w:val="24"/>
          <w:szCs w:val="24"/>
          <w:lang w:val="el-GR"/>
        </w:rPr>
        <w:t xml:space="preserve"> κ.α.</w:t>
      </w:r>
    </w:p>
    <w:p w14:paraId="0ED95769" w14:textId="77777777" w:rsidR="00F34B1B" w:rsidRPr="00484C6C" w:rsidRDefault="00F34B1B" w:rsidP="00CD33C3">
      <w:pPr>
        <w:pStyle w:val="a3"/>
        <w:numPr>
          <w:ilvl w:val="0"/>
          <w:numId w:val="43"/>
        </w:numPr>
        <w:spacing w:after="0"/>
        <w:jc w:val="both"/>
        <w:rPr>
          <w:b/>
          <w:sz w:val="24"/>
          <w:szCs w:val="24"/>
          <w:lang w:val="el-GR"/>
        </w:rPr>
      </w:pPr>
      <w:r>
        <w:rPr>
          <w:sz w:val="24"/>
          <w:szCs w:val="24"/>
          <w:lang w:val="el-GR"/>
        </w:rPr>
        <w:t>Στη γλώσσα:</w:t>
      </w:r>
    </w:p>
    <w:p w14:paraId="42FB2166" w14:textId="77777777" w:rsidR="00F34B1B" w:rsidRPr="00484C6C" w:rsidRDefault="00F34B1B" w:rsidP="00CD33C3">
      <w:pPr>
        <w:pStyle w:val="a3"/>
        <w:numPr>
          <w:ilvl w:val="1"/>
          <w:numId w:val="43"/>
        </w:numPr>
        <w:spacing w:after="0"/>
        <w:jc w:val="both"/>
        <w:rPr>
          <w:sz w:val="24"/>
          <w:szCs w:val="24"/>
          <w:lang w:val="el-GR"/>
        </w:rPr>
      </w:pPr>
      <w:r w:rsidRPr="00484C6C">
        <w:rPr>
          <w:sz w:val="24"/>
          <w:szCs w:val="24"/>
          <w:lang w:val="el-GR"/>
        </w:rPr>
        <w:t xml:space="preserve">Εισήγαγαν λέξεις </w:t>
      </w:r>
      <w:r>
        <w:rPr>
          <w:sz w:val="24"/>
          <w:szCs w:val="24"/>
          <w:lang w:val="el-GR"/>
        </w:rPr>
        <w:t>όπως ναδίρ, ζενίθ, αλχημεία, άλγεβρα, αλκοόλ κ.ά.</w:t>
      </w:r>
    </w:p>
    <w:p w14:paraId="373D201F" w14:textId="77777777" w:rsidR="00F34B1B" w:rsidRPr="004221EC" w:rsidRDefault="00F34B1B" w:rsidP="004221EC">
      <w:pPr>
        <w:spacing w:after="0"/>
        <w:jc w:val="both"/>
        <w:rPr>
          <w:b/>
          <w:sz w:val="24"/>
          <w:szCs w:val="24"/>
          <w:lang w:val="el-GR"/>
        </w:rPr>
      </w:pPr>
      <w:r w:rsidRPr="004221EC">
        <w:rPr>
          <w:sz w:val="24"/>
          <w:szCs w:val="24"/>
          <w:lang w:val="el-GR"/>
        </w:rPr>
        <w:t xml:space="preserve"> </w:t>
      </w:r>
    </w:p>
    <w:p w14:paraId="3F06057A" w14:textId="77777777" w:rsidR="00F34B1B" w:rsidRPr="002D0933" w:rsidRDefault="00F34B1B" w:rsidP="002D0933">
      <w:pPr>
        <w:spacing w:after="0"/>
        <w:jc w:val="both"/>
        <w:rPr>
          <w:sz w:val="24"/>
          <w:szCs w:val="24"/>
          <w:lang w:val="el-GR"/>
        </w:rPr>
      </w:pPr>
    </w:p>
    <w:p w14:paraId="650CE658" w14:textId="77777777" w:rsidR="00F34B1B" w:rsidRDefault="00F34B1B" w:rsidP="00FA3675">
      <w:pPr>
        <w:spacing w:after="0"/>
        <w:rPr>
          <w:sz w:val="24"/>
          <w:szCs w:val="24"/>
          <w:lang w:val="el-GR"/>
        </w:rPr>
      </w:pPr>
    </w:p>
    <w:p w14:paraId="3AEDB3AF" w14:textId="77777777" w:rsidR="00F34B1B" w:rsidRDefault="00F34B1B" w:rsidP="00FA3675">
      <w:pPr>
        <w:spacing w:after="0"/>
        <w:rPr>
          <w:sz w:val="24"/>
          <w:szCs w:val="24"/>
          <w:lang w:val="el-GR"/>
        </w:rPr>
      </w:pPr>
    </w:p>
    <w:p w14:paraId="4C1301C3" w14:textId="77777777" w:rsidR="00F34B1B" w:rsidRDefault="00F34B1B" w:rsidP="00FA3675">
      <w:pPr>
        <w:spacing w:after="0"/>
        <w:rPr>
          <w:sz w:val="24"/>
          <w:szCs w:val="24"/>
          <w:lang w:val="el-GR"/>
        </w:rPr>
      </w:pPr>
    </w:p>
    <w:p w14:paraId="103770BB" w14:textId="77777777" w:rsidR="00F34B1B" w:rsidRDefault="00F34B1B" w:rsidP="00463676">
      <w:pPr>
        <w:spacing w:after="0" w:line="240" w:lineRule="auto"/>
        <w:jc w:val="center"/>
        <w:rPr>
          <w:b/>
          <w:sz w:val="24"/>
          <w:szCs w:val="24"/>
          <w:lang w:val="el-GR"/>
        </w:rPr>
      </w:pPr>
      <w:r>
        <w:rPr>
          <w:b/>
          <w:sz w:val="24"/>
          <w:szCs w:val="24"/>
          <w:lang w:val="el-GR"/>
        </w:rPr>
        <w:lastRenderedPageBreak/>
        <w:t xml:space="preserve">     ΠΑΓΙΩΣΗ ΤΗΣ ΒΥΖΑΝΤΙΝΗΣ ΚΥΡΙΑΡΧΙΑΣ ΣΤΑ ΒΑΛΚΑΝΙΑ ΚΑΙ ΤΗ Μ. ΑΣΙΑ</w:t>
      </w:r>
    </w:p>
    <w:p w14:paraId="39EC7613" w14:textId="77777777" w:rsidR="00F34B1B" w:rsidRDefault="00F34B1B" w:rsidP="00463676">
      <w:pPr>
        <w:pStyle w:val="a3"/>
        <w:numPr>
          <w:ilvl w:val="0"/>
          <w:numId w:val="44"/>
        </w:numPr>
        <w:spacing w:after="0" w:line="240" w:lineRule="auto"/>
        <w:jc w:val="center"/>
        <w:rPr>
          <w:b/>
          <w:sz w:val="24"/>
          <w:szCs w:val="24"/>
          <w:lang w:val="el-GR"/>
        </w:rPr>
      </w:pPr>
      <w:r>
        <w:rPr>
          <w:b/>
          <w:sz w:val="24"/>
          <w:szCs w:val="24"/>
          <w:lang w:val="el-GR"/>
        </w:rPr>
        <w:t>Η διαμόρφωση της μεσαιωνικής ελληνικής βυζαντινής αυτοκρατορίας</w:t>
      </w:r>
    </w:p>
    <w:p w14:paraId="3F7A7CF6" w14:textId="77777777" w:rsidR="00F34B1B" w:rsidRDefault="00F34B1B" w:rsidP="00463676">
      <w:pPr>
        <w:spacing w:after="0" w:line="240" w:lineRule="auto"/>
        <w:jc w:val="both"/>
        <w:rPr>
          <w:b/>
          <w:sz w:val="24"/>
          <w:szCs w:val="24"/>
          <w:lang w:val="el-GR"/>
        </w:rPr>
      </w:pPr>
    </w:p>
    <w:p w14:paraId="5918BCD6" w14:textId="77777777" w:rsidR="00F34B1B" w:rsidRDefault="00F34B1B" w:rsidP="00463676">
      <w:pPr>
        <w:spacing w:after="0" w:line="240" w:lineRule="auto"/>
        <w:jc w:val="both"/>
        <w:rPr>
          <w:b/>
          <w:sz w:val="24"/>
          <w:szCs w:val="24"/>
          <w:lang w:val="el-GR"/>
        </w:rPr>
      </w:pPr>
      <w:r>
        <w:rPr>
          <w:b/>
          <w:sz w:val="24"/>
          <w:szCs w:val="24"/>
          <w:lang w:val="el-GR"/>
        </w:rPr>
        <w:t>Διάγραμμα</w:t>
      </w:r>
    </w:p>
    <w:p w14:paraId="251144EC" w14:textId="77777777" w:rsidR="00F34B1B" w:rsidRPr="00D24A02" w:rsidRDefault="00F34B1B" w:rsidP="00463676">
      <w:pPr>
        <w:spacing w:after="0" w:line="240" w:lineRule="auto"/>
        <w:jc w:val="both"/>
        <w:rPr>
          <w:b/>
          <w:sz w:val="24"/>
          <w:szCs w:val="24"/>
          <w:lang w:val="el-GR"/>
        </w:rPr>
      </w:pPr>
      <w:r w:rsidRPr="00D24A02">
        <w:rPr>
          <w:b/>
          <w:sz w:val="24"/>
          <w:szCs w:val="24"/>
          <w:lang w:val="el-GR"/>
        </w:rPr>
        <w:t>Παγίωση και επέκταση των αλλαγών</w:t>
      </w:r>
    </w:p>
    <w:p w14:paraId="228DC9C8" w14:textId="77777777" w:rsidR="00F34B1B" w:rsidRDefault="00F34B1B" w:rsidP="00463676">
      <w:pPr>
        <w:pStyle w:val="a3"/>
        <w:numPr>
          <w:ilvl w:val="0"/>
          <w:numId w:val="45"/>
        </w:numPr>
        <w:spacing w:after="0" w:line="240" w:lineRule="auto"/>
        <w:jc w:val="both"/>
        <w:rPr>
          <w:sz w:val="24"/>
          <w:szCs w:val="24"/>
          <w:lang w:val="el-GR"/>
        </w:rPr>
      </w:pPr>
      <w:r w:rsidRPr="00D24A02">
        <w:rPr>
          <w:sz w:val="24"/>
          <w:szCs w:val="24"/>
          <w:lang w:val="el-GR"/>
        </w:rPr>
        <w:t xml:space="preserve">Στα χρόνια της δυναστείας των </w:t>
      </w:r>
      <w:proofErr w:type="spellStart"/>
      <w:r w:rsidRPr="00D24A02">
        <w:rPr>
          <w:sz w:val="24"/>
          <w:szCs w:val="24"/>
          <w:lang w:val="el-GR"/>
        </w:rPr>
        <w:t>Ισαύρων</w:t>
      </w:r>
      <w:proofErr w:type="spellEnd"/>
      <w:r w:rsidRPr="00D24A02">
        <w:rPr>
          <w:sz w:val="24"/>
          <w:szCs w:val="24"/>
          <w:lang w:val="el-GR"/>
        </w:rPr>
        <w:t xml:space="preserve"> (Συριακή δυναστεία) (717-802) και της δυναστείας του </w:t>
      </w:r>
      <w:proofErr w:type="spellStart"/>
      <w:r w:rsidRPr="00D24A02">
        <w:rPr>
          <w:sz w:val="24"/>
          <w:szCs w:val="24"/>
          <w:lang w:val="el-GR"/>
        </w:rPr>
        <w:t>Αμορίου</w:t>
      </w:r>
      <w:proofErr w:type="spellEnd"/>
      <w:r w:rsidRPr="00D24A02">
        <w:rPr>
          <w:sz w:val="24"/>
          <w:szCs w:val="24"/>
          <w:lang w:val="el-GR"/>
        </w:rPr>
        <w:t xml:space="preserve"> (802-867) δι</w:t>
      </w:r>
      <w:r>
        <w:rPr>
          <w:sz w:val="24"/>
          <w:szCs w:val="24"/>
          <w:lang w:val="el-GR"/>
        </w:rPr>
        <w:t>αμορφώνεται πλέον το μεσαιωνικό</w:t>
      </w:r>
      <w:r w:rsidRPr="00D24A02">
        <w:rPr>
          <w:sz w:val="24"/>
          <w:szCs w:val="24"/>
          <w:lang w:val="el-GR"/>
        </w:rPr>
        <w:t xml:space="preserve"> ελληνικό Βυζαντινό Κράτος.</w:t>
      </w:r>
    </w:p>
    <w:p w14:paraId="3482D267" w14:textId="77777777" w:rsidR="00F34B1B" w:rsidRDefault="00F34B1B" w:rsidP="00463676">
      <w:pPr>
        <w:pStyle w:val="a3"/>
        <w:numPr>
          <w:ilvl w:val="0"/>
          <w:numId w:val="45"/>
        </w:numPr>
        <w:spacing w:after="0" w:line="240" w:lineRule="auto"/>
        <w:jc w:val="both"/>
        <w:rPr>
          <w:sz w:val="24"/>
          <w:szCs w:val="24"/>
          <w:lang w:val="el-GR"/>
        </w:rPr>
      </w:pPr>
    </w:p>
    <w:p w14:paraId="19CE7D9B" w14:textId="77777777" w:rsidR="00F34B1B" w:rsidRPr="00D82B8F" w:rsidRDefault="00F34B1B" w:rsidP="00463676">
      <w:pPr>
        <w:spacing w:after="0" w:line="240" w:lineRule="auto"/>
        <w:jc w:val="both"/>
        <w:rPr>
          <w:b/>
          <w:sz w:val="24"/>
          <w:szCs w:val="24"/>
          <w:lang w:val="el-GR"/>
        </w:rPr>
      </w:pPr>
      <w:r w:rsidRPr="00D82B8F">
        <w:rPr>
          <w:b/>
          <w:sz w:val="24"/>
          <w:szCs w:val="24"/>
          <w:lang w:val="el-GR"/>
        </w:rPr>
        <w:t>Οι εξελίξεις που σημειώθηκαν ήταν οι εξής:</w:t>
      </w:r>
    </w:p>
    <w:p w14:paraId="21B56207" w14:textId="77777777" w:rsidR="00F34B1B" w:rsidRDefault="00F34B1B" w:rsidP="00463676">
      <w:pPr>
        <w:pStyle w:val="a3"/>
        <w:numPr>
          <w:ilvl w:val="0"/>
          <w:numId w:val="45"/>
        </w:numPr>
        <w:spacing w:after="0" w:line="240" w:lineRule="auto"/>
        <w:jc w:val="both"/>
        <w:rPr>
          <w:sz w:val="24"/>
          <w:szCs w:val="24"/>
          <w:lang w:val="el-GR"/>
        </w:rPr>
      </w:pPr>
      <w:r>
        <w:rPr>
          <w:sz w:val="24"/>
          <w:szCs w:val="24"/>
          <w:lang w:val="el-GR"/>
        </w:rPr>
        <w:t>Τα σύνορα του Βυζαντίου προς τα ανατολικά σταθεροποιήθηκαν στις παρυφές της Μικράς Ασίας (στεριά) και κατά μήκος της γραμμής Κιλικία-Κύπρος-Κρήτη (θάλασσα).</w:t>
      </w:r>
    </w:p>
    <w:p w14:paraId="467E5B4B" w14:textId="77777777" w:rsidR="00F34B1B" w:rsidRDefault="00F34B1B" w:rsidP="00463676">
      <w:pPr>
        <w:pStyle w:val="a3"/>
        <w:numPr>
          <w:ilvl w:val="0"/>
          <w:numId w:val="45"/>
        </w:numPr>
        <w:spacing w:after="0" w:line="240" w:lineRule="auto"/>
        <w:jc w:val="both"/>
        <w:rPr>
          <w:sz w:val="24"/>
          <w:szCs w:val="24"/>
          <w:lang w:val="el-GR"/>
        </w:rPr>
      </w:pPr>
      <w:r>
        <w:rPr>
          <w:sz w:val="24"/>
          <w:szCs w:val="24"/>
          <w:lang w:val="el-GR"/>
        </w:rPr>
        <w:t>Στα μέσα του 9</w:t>
      </w:r>
      <w:r w:rsidRPr="00D82B8F">
        <w:rPr>
          <w:sz w:val="24"/>
          <w:szCs w:val="24"/>
          <w:vertAlign w:val="superscript"/>
          <w:lang w:val="el-GR"/>
        </w:rPr>
        <w:t>ου</w:t>
      </w:r>
      <w:r>
        <w:rPr>
          <w:sz w:val="24"/>
          <w:szCs w:val="24"/>
          <w:lang w:val="el-GR"/>
        </w:rPr>
        <w:t xml:space="preserve"> αι. άρχισε η βυζαντινή αντεπίθεση στη Μικρά Ασία.</w:t>
      </w:r>
    </w:p>
    <w:p w14:paraId="78812149" w14:textId="77777777" w:rsidR="00F34B1B" w:rsidRDefault="00F34B1B" w:rsidP="00463676">
      <w:pPr>
        <w:pStyle w:val="a3"/>
        <w:numPr>
          <w:ilvl w:val="0"/>
          <w:numId w:val="45"/>
        </w:numPr>
        <w:spacing w:after="0" w:line="240" w:lineRule="auto"/>
        <w:jc w:val="both"/>
        <w:rPr>
          <w:sz w:val="24"/>
          <w:szCs w:val="24"/>
          <w:lang w:val="el-GR"/>
        </w:rPr>
      </w:pPr>
      <w:r>
        <w:rPr>
          <w:sz w:val="24"/>
          <w:szCs w:val="24"/>
          <w:lang w:val="el-GR"/>
        </w:rPr>
        <w:t>Αντιμετωπίστηκε η βουλγαρική απειλή.</w:t>
      </w:r>
    </w:p>
    <w:p w14:paraId="0CE6F3F2" w14:textId="77777777" w:rsidR="00F34B1B" w:rsidRDefault="00F34B1B" w:rsidP="00463676">
      <w:pPr>
        <w:pStyle w:val="a3"/>
        <w:numPr>
          <w:ilvl w:val="0"/>
          <w:numId w:val="45"/>
        </w:numPr>
        <w:spacing w:after="0" w:line="240" w:lineRule="auto"/>
        <w:jc w:val="both"/>
        <w:rPr>
          <w:sz w:val="24"/>
          <w:szCs w:val="24"/>
          <w:lang w:val="el-GR"/>
        </w:rPr>
      </w:pPr>
      <w:r>
        <w:rPr>
          <w:sz w:val="24"/>
          <w:szCs w:val="24"/>
          <w:lang w:val="el-GR"/>
        </w:rPr>
        <w:t>Άρχισε η αφομοίωση των Σλάβων.</w:t>
      </w:r>
    </w:p>
    <w:p w14:paraId="1329394C" w14:textId="77777777" w:rsidR="00F34B1B" w:rsidRDefault="00F34B1B" w:rsidP="00463676">
      <w:pPr>
        <w:pStyle w:val="a3"/>
        <w:numPr>
          <w:ilvl w:val="0"/>
          <w:numId w:val="45"/>
        </w:numPr>
        <w:spacing w:after="0" w:line="240" w:lineRule="auto"/>
        <w:jc w:val="both"/>
        <w:rPr>
          <w:sz w:val="24"/>
          <w:szCs w:val="24"/>
          <w:lang w:val="el-GR"/>
        </w:rPr>
      </w:pPr>
      <w:r>
        <w:rPr>
          <w:sz w:val="24"/>
          <w:szCs w:val="24"/>
          <w:lang w:val="el-GR"/>
        </w:rPr>
        <w:t>Ενισχύθηκε ο εξελληνισμός της αυτοκρατορίας.</w:t>
      </w:r>
    </w:p>
    <w:p w14:paraId="2F87DCCC" w14:textId="77777777" w:rsidR="00F34B1B" w:rsidRDefault="00F34B1B" w:rsidP="00463676">
      <w:pPr>
        <w:pStyle w:val="a3"/>
        <w:numPr>
          <w:ilvl w:val="0"/>
          <w:numId w:val="45"/>
        </w:numPr>
        <w:spacing w:after="0" w:line="240" w:lineRule="auto"/>
        <w:jc w:val="both"/>
        <w:rPr>
          <w:sz w:val="24"/>
          <w:szCs w:val="24"/>
          <w:lang w:val="el-GR"/>
        </w:rPr>
      </w:pPr>
      <w:r>
        <w:rPr>
          <w:sz w:val="24"/>
          <w:szCs w:val="24"/>
          <w:lang w:val="el-GR"/>
        </w:rPr>
        <w:t>Ο θεσμός των θεμάτων γενικεύτηκε. Αυτό είχε ως συνέπεια:</w:t>
      </w:r>
    </w:p>
    <w:p w14:paraId="0A2E3CD4" w14:textId="77777777" w:rsidR="00F34B1B" w:rsidRDefault="00F34B1B" w:rsidP="00463676">
      <w:pPr>
        <w:pStyle w:val="a3"/>
        <w:numPr>
          <w:ilvl w:val="1"/>
          <w:numId w:val="45"/>
        </w:numPr>
        <w:spacing w:after="0" w:line="240" w:lineRule="auto"/>
        <w:jc w:val="both"/>
        <w:rPr>
          <w:sz w:val="24"/>
          <w:szCs w:val="24"/>
          <w:lang w:val="el-GR"/>
        </w:rPr>
      </w:pPr>
      <w:r>
        <w:rPr>
          <w:sz w:val="24"/>
          <w:szCs w:val="24"/>
          <w:lang w:val="el-GR"/>
        </w:rPr>
        <w:t>να περιοριστούν οι μισθοφόροι,</w:t>
      </w:r>
    </w:p>
    <w:p w14:paraId="2AE045C4" w14:textId="77777777" w:rsidR="00F34B1B" w:rsidRDefault="00F34B1B" w:rsidP="00463676">
      <w:pPr>
        <w:pStyle w:val="a3"/>
        <w:numPr>
          <w:ilvl w:val="1"/>
          <w:numId w:val="45"/>
        </w:numPr>
        <w:spacing w:after="0" w:line="240" w:lineRule="auto"/>
        <w:jc w:val="both"/>
        <w:rPr>
          <w:sz w:val="24"/>
          <w:szCs w:val="24"/>
          <w:lang w:val="el-GR"/>
        </w:rPr>
      </w:pPr>
      <w:r>
        <w:rPr>
          <w:sz w:val="24"/>
          <w:szCs w:val="24"/>
          <w:lang w:val="el-GR"/>
        </w:rPr>
        <w:t xml:space="preserve">να κυριαρχήσει η μικρή και μεσαία αγροτική ιδιοκτησία. </w:t>
      </w:r>
    </w:p>
    <w:p w14:paraId="78E1453E" w14:textId="77777777" w:rsidR="00F34B1B" w:rsidRDefault="00F34B1B" w:rsidP="00463676">
      <w:pPr>
        <w:spacing w:after="0" w:line="240" w:lineRule="auto"/>
        <w:jc w:val="both"/>
        <w:rPr>
          <w:b/>
          <w:sz w:val="24"/>
          <w:szCs w:val="24"/>
          <w:lang w:val="el-GR"/>
        </w:rPr>
      </w:pPr>
    </w:p>
    <w:p w14:paraId="752A61F1" w14:textId="77777777" w:rsidR="00F34B1B" w:rsidRDefault="00F34B1B" w:rsidP="00463676">
      <w:pPr>
        <w:spacing w:after="0" w:line="240" w:lineRule="auto"/>
        <w:jc w:val="both"/>
        <w:rPr>
          <w:b/>
          <w:sz w:val="24"/>
          <w:szCs w:val="24"/>
          <w:lang w:val="el-GR"/>
        </w:rPr>
      </w:pPr>
      <w:r>
        <w:rPr>
          <w:b/>
          <w:sz w:val="24"/>
          <w:szCs w:val="24"/>
          <w:lang w:val="el-GR"/>
        </w:rPr>
        <w:t>Ανάκαμψη της οικονομίας</w:t>
      </w:r>
    </w:p>
    <w:p w14:paraId="75FC55A8" w14:textId="77777777" w:rsidR="00F34B1B" w:rsidRDefault="00F34B1B" w:rsidP="00463676">
      <w:pPr>
        <w:pStyle w:val="a3"/>
        <w:numPr>
          <w:ilvl w:val="0"/>
          <w:numId w:val="46"/>
        </w:numPr>
        <w:spacing w:after="0" w:line="240" w:lineRule="auto"/>
        <w:jc w:val="both"/>
        <w:rPr>
          <w:sz w:val="24"/>
          <w:szCs w:val="24"/>
          <w:lang w:val="el-GR"/>
        </w:rPr>
      </w:pPr>
      <w:r>
        <w:rPr>
          <w:sz w:val="24"/>
          <w:szCs w:val="24"/>
          <w:lang w:val="el-GR"/>
        </w:rPr>
        <w:t>Τα κρατικά έσοδα αυξήθηκαν.</w:t>
      </w:r>
    </w:p>
    <w:p w14:paraId="6C6EF8A7" w14:textId="77777777" w:rsidR="00F34B1B" w:rsidRDefault="00F34B1B" w:rsidP="00463676">
      <w:pPr>
        <w:pStyle w:val="a3"/>
        <w:numPr>
          <w:ilvl w:val="0"/>
          <w:numId w:val="46"/>
        </w:numPr>
        <w:spacing w:after="0" w:line="240" w:lineRule="auto"/>
        <w:jc w:val="both"/>
        <w:rPr>
          <w:sz w:val="24"/>
          <w:szCs w:val="24"/>
          <w:lang w:val="el-GR"/>
        </w:rPr>
      </w:pPr>
      <w:r>
        <w:rPr>
          <w:sz w:val="24"/>
          <w:szCs w:val="24"/>
          <w:lang w:val="el-GR"/>
        </w:rPr>
        <w:t>Το εμπόριο και η βιοτεχνία αναζωογονήθηκαν, χωρίς να αλλοιωθεί ο αγροτικός χαρακτήρας της οικονομίας.</w:t>
      </w:r>
    </w:p>
    <w:p w14:paraId="78460AC9" w14:textId="77777777" w:rsidR="00F34B1B" w:rsidRDefault="00F34B1B" w:rsidP="00463676">
      <w:pPr>
        <w:pStyle w:val="a3"/>
        <w:numPr>
          <w:ilvl w:val="0"/>
          <w:numId w:val="46"/>
        </w:numPr>
        <w:spacing w:after="0" w:line="240" w:lineRule="auto"/>
        <w:jc w:val="both"/>
        <w:rPr>
          <w:sz w:val="24"/>
          <w:szCs w:val="24"/>
          <w:lang w:val="el-GR"/>
        </w:rPr>
      </w:pPr>
      <w:r>
        <w:rPr>
          <w:sz w:val="24"/>
          <w:szCs w:val="24"/>
          <w:lang w:val="el-GR"/>
        </w:rPr>
        <w:t xml:space="preserve">Εφαρμόστηκαν τολμηρά οικονομικά μέτρα, οι </w:t>
      </w:r>
      <w:r>
        <w:rPr>
          <w:b/>
          <w:sz w:val="24"/>
          <w:szCs w:val="24"/>
          <w:lang w:val="el-GR"/>
        </w:rPr>
        <w:t xml:space="preserve">κακώσεις, </w:t>
      </w:r>
      <w:r>
        <w:rPr>
          <w:sz w:val="24"/>
          <w:szCs w:val="24"/>
          <w:lang w:val="el-GR"/>
        </w:rPr>
        <w:t>την εποχή του Νικηφόρου Α΄(802-811).</w:t>
      </w:r>
    </w:p>
    <w:p w14:paraId="3218C56B" w14:textId="77777777" w:rsidR="00F34B1B" w:rsidRPr="00C253D4" w:rsidRDefault="00F34B1B" w:rsidP="00463676">
      <w:pPr>
        <w:spacing w:line="240" w:lineRule="auto"/>
        <w:rPr>
          <w:lang w:val="el-GR"/>
        </w:rPr>
      </w:pPr>
    </w:p>
    <w:p w14:paraId="7B5A7235" w14:textId="77777777" w:rsidR="00F34B1B" w:rsidRPr="00C253D4" w:rsidRDefault="00F34B1B" w:rsidP="00463676">
      <w:pPr>
        <w:spacing w:line="240" w:lineRule="auto"/>
        <w:rPr>
          <w:lang w:val="el-GR"/>
        </w:rPr>
      </w:pPr>
    </w:p>
    <w:p w14:paraId="57DC6160" w14:textId="77777777" w:rsidR="00F34B1B" w:rsidRPr="00C253D4" w:rsidRDefault="00F34B1B" w:rsidP="00C253D4">
      <w:pPr>
        <w:rPr>
          <w:lang w:val="el-GR"/>
        </w:rPr>
      </w:pPr>
    </w:p>
    <w:p w14:paraId="3C907F1C" w14:textId="77777777" w:rsidR="00F34B1B" w:rsidRPr="00C253D4" w:rsidRDefault="00F34B1B" w:rsidP="00C253D4">
      <w:pPr>
        <w:rPr>
          <w:lang w:val="el-GR"/>
        </w:rPr>
      </w:pPr>
    </w:p>
    <w:p w14:paraId="0E6929D8" w14:textId="77777777" w:rsidR="00F34B1B" w:rsidRPr="00C253D4" w:rsidRDefault="00F34B1B" w:rsidP="00C253D4">
      <w:pPr>
        <w:rPr>
          <w:lang w:val="el-GR"/>
        </w:rPr>
      </w:pPr>
    </w:p>
    <w:p w14:paraId="737700AF" w14:textId="77777777" w:rsidR="00F34B1B" w:rsidRDefault="00F34B1B" w:rsidP="00C253D4">
      <w:pPr>
        <w:rPr>
          <w:lang w:val="el-GR"/>
        </w:rPr>
      </w:pPr>
    </w:p>
    <w:p w14:paraId="376222C6" w14:textId="77777777" w:rsidR="00F34B1B" w:rsidRDefault="00F34B1B" w:rsidP="00C253D4">
      <w:pPr>
        <w:tabs>
          <w:tab w:val="left" w:pos="2070"/>
        </w:tabs>
        <w:rPr>
          <w:lang w:val="el-GR"/>
        </w:rPr>
      </w:pPr>
      <w:r>
        <w:rPr>
          <w:lang w:val="el-GR"/>
        </w:rPr>
        <w:tab/>
      </w:r>
    </w:p>
    <w:p w14:paraId="4ADCE0AB" w14:textId="77777777" w:rsidR="00F34B1B" w:rsidRDefault="00F34B1B" w:rsidP="00C253D4">
      <w:pPr>
        <w:tabs>
          <w:tab w:val="left" w:pos="2070"/>
        </w:tabs>
        <w:rPr>
          <w:lang w:val="el-GR"/>
        </w:rPr>
      </w:pPr>
    </w:p>
    <w:p w14:paraId="16A3D8B0" w14:textId="77777777" w:rsidR="00F34B1B" w:rsidRDefault="00F34B1B" w:rsidP="00C253D4">
      <w:pPr>
        <w:tabs>
          <w:tab w:val="left" w:pos="2070"/>
        </w:tabs>
        <w:rPr>
          <w:lang w:val="el-GR"/>
        </w:rPr>
      </w:pPr>
    </w:p>
    <w:p w14:paraId="26BCA63D" w14:textId="77777777" w:rsidR="00F34B1B" w:rsidRDefault="00F34B1B" w:rsidP="00C253D4">
      <w:pPr>
        <w:tabs>
          <w:tab w:val="left" w:pos="2070"/>
        </w:tabs>
        <w:rPr>
          <w:lang w:val="el-GR"/>
        </w:rPr>
      </w:pPr>
    </w:p>
    <w:p w14:paraId="2E4244E2" w14:textId="77777777" w:rsidR="00F34B1B" w:rsidRDefault="00F34B1B" w:rsidP="00C253D4">
      <w:pPr>
        <w:tabs>
          <w:tab w:val="left" w:pos="2070"/>
        </w:tabs>
        <w:rPr>
          <w:lang w:val="el-GR"/>
        </w:rPr>
      </w:pPr>
    </w:p>
    <w:p w14:paraId="3F5959F5" w14:textId="77777777" w:rsidR="00F34B1B" w:rsidRDefault="00F34B1B" w:rsidP="00C253D4">
      <w:pPr>
        <w:tabs>
          <w:tab w:val="left" w:pos="2070"/>
        </w:tabs>
        <w:rPr>
          <w:lang w:val="el-GR"/>
        </w:rPr>
      </w:pPr>
    </w:p>
    <w:p w14:paraId="61DCED42" w14:textId="77777777" w:rsidR="00F34B1B" w:rsidRPr="00C253D4" w:rsidRDefault="00F34B1B" w:rsidP="00733581">
      <w:pPr>
        <w:pStyle w:val="a3"/>
        <w:numPr>
          <w:ilvl w:val="0"/>
          <w:numId w:val="44"/>
        </w:numPr>
        <w:spacing w:line="240" w:lineRule="auto"/>
        <w:jc w:val="center"/>
        <w:rPr>
          <w:b/>
          <w:lang w:val="el-GR"/>
        </w:rPr>
      </w:pPr>
      <w:r w:rsidRPr="00C253D4">
        <w:rPr>
          <w:b/>
          <w:lang w:val="el-GR"/>
        </w:rPr>
        <w:lastRenderedPageBreak/>
        <w:t>Η μεταβατική εποχή: Οι έριδες για το ζήτημα των εικόνων</w:t>
      </w:r>
    </w:p>
    <w:p w14:paraId="7386F456" w14:textId="77777777" w:rsidR="00F34B1B" w:rsidRPr="001D4F54" w:rsidRDefault="00F34B1B" w:rsidP="001D4F54">
      <w:pPr>
        <w:pStyle w:val="a8"/>
        <w:rPr>
          <w:b/>
          <w:lang w:val="el-GR"/>
        </w:rPr>
      </w:pPr>
      <w:r w:rsidRPr="001D4F54">
        <w:rPr>
          <w:b/>
          <w:lang w:val="el-GR"/>
        </w:rPr>
        <w:t>Διάγραμμα</w:t>
      </w:r>
    </w:p>
    <w:p w14:paraId="1B586EA5" w14:textId="77777777" w:rsidR="00F34B1B" w:rsidRPr="001D4F54" w:rsidRDefault="00F34B1B" w:rsidP="001D4F54">
      <w:pPr>
        <w:pStyle w:val="a8"/>
        <w:rPr>
          <w:b/>
          <w:lang w:val="el-GR"/>
        </w:rPr>
      </w:pPr>
      <w:r w:rsidRPr="001D4F54">
        <w:rPr>
          <w:b/>
          <w:lang w:val="el-GR"/>
        </w:rPr>
        <w:t>Ορισμός, πρωτεργάτες και  παράγοντες της Εικονομαχίας</w:t>
      </w:r>
    </w:p>
    <w:p w14:paraId="2A997CE5" w14:textId="77777777" w:rsidR="00F34B1B" w:rsidRDefault="00F34B1B" w:rsidP="00733581">
      <w:pPr>
        <w:pStyle w:val="a3"/>
        <w:numPr>
          <w:ilvl w:val="0"/>
          <w:numId w:val="47"/>
        </w:numPr>
        <w:spacing w:line="240" w:lineRule="auto"/>
        <w:jc w:val="both"/>
        <w:rPr>
          <w:lang w:val="el-GR"/>
        </w:rPr>
      </w:pPr>
      <w:r w:rsidRPr="00C253D4">
        <w:rPr>
          <w:lang w:val="el-GR"/>
        </w:rPr>
        <w:t xml:space="preserve">Με τον όρο </w:t>
      </w:r>
      <w:r>
        <w:rPr>
          <w:lang w:val="el-GR"/>
        </w:rPr>
        <w:t>«</w:t>
      </w:r>
      <w:r w:rsidRPr="00C253D4">
        <w:rPr>
          <w:lang w:val="el-GR"/>
        </w:rPr>
        <w:t>Εικονομαχία</w:t>
      </w:r>
      <w:r>
        <w:rPr>
          <w:lang w:val="el-GR"/>
        </w:rPr>
        <w:t>»</w:t>
      </w:r>
      <w:r w:rsidRPr="00C253D4">
        <w:rPr>
          <w:lang w:val="el-GR"/>
        </w:rPr>
        <w:t xml:space="preserve"> εννοούμε την πνευματική κίνηση που απέρριπτε τη λατρεία των εικόνων ως μια έκφραση της σχέσης του ανθρώπου με το Θεό. </w:t>
      </w:r>
    </w:p>
    <w:p w14:paraId="5D592592" w14:textId="77777777" w:rsidR="00F34B1B" w:rsidRDefault="00F34B1B" w:rsidP="00733581">
      <w:pPr>
        <w:pStyle w:val="a3"/>
        <w:numPr>
          <w:ilvl w:val="0"/>
          <w:numId w:val="47"/>
        </w:numPr>
        <w:spacing w:line="240" w:lineRule="auto"/>
        <w:jc w:val="both"/>
        <w:rPr>
          <w:lang w:val="el-GR"/>
        </w:rPr>
      </w:pPr>
      <w:r>
        <w:rPr>
          <w:lang w:val="el-GR"/>
        </w:rPr>
        <w:t>Η Εικονομαχία, η διαμάχη δηλαδή για τη λατρεία ή όχι των εικόνων, συγκλονίζει το Βυζάντιο από τις αρχές του 8</w:t>
      </w:r>
      <w:r w:rsidRPr="00C253D4">
        <w:rPr>
          <w:vertAlign w:val="superscript"/>
          <w:lang w:val="el-GR"/>
        </w:rPr>
        <w:t>ου</w:t>
      </w:r>
      <w:r>
        <w:rPr>
          <w:lang w:val="el-GR"/>
        </w:rPr>
        <w:t xml:space="preserve"> αι. έως τα μέσα του 9</w:t>
      </w:r>
      <w:r w:rsidRPr="00C253D4">
        <w:rPr>
          <w:vertAlign w:val="superscript"/>
          <w:lang w:val="el-GR"/>
        </w:rPr>
        <w:t>ου</w:t>
      </w:r>
      <w:r>
        <w:rPr>
          <w:lang w:val="el-GR"/>
        </w:rPr>
        <w:t xml:space="preserve"> αι.</w:t>
      </w:r>
    </w:p>
    <w:p w14:paraId="40033DB6" w14:textId="77777777" w:rsidR="00F34B1B" w:rsidRDefault="00F34B1B" w:rsidP="00733581">
      <w:pPr>
        <w:pStyle w:val="a3"/>
        <w:numPr>
          <w:ilvl w:val="0"/>
          <w:numId w:val="47"/>
        </w:numPr>
        <w:spacing w:line="240" w:lineRule="auto"/>
        <w:jc w:val="both"/>
        <w:rPr>
          <w:lang w:val="el-GR"/>
        </w:rPr>
      </w:pPr>
      <w:r>
        <w:rPr>
          <w:lang w:val="el-GR"/>
        </w:rPr>
        <w:t>Κύριοι εικονομάχοι αυτοκράτορες ήταν ο Λέων Γ΄(714-741) και ο Κωνσταντίνος Ε΄(741-775), που επηρεάστηκαν από τις ανεικονικές αντιλήψεις των Ιουδαίων και του Ισλάμ.</w:t>
      </w:r>
    </w:p>
    <w:p w14:paraId="576349A1" w14:textId="77777777" w:rsidR="00F34B1B" w:rsidRDefault="00F34B1B" w:rsidP="00733581">
      <w:pPr>
        <w:pStyle w:val="a3"/>
        <w:numPr>
          <w:ilvl w:val="0"/>
          <w:numId w:val="47"/>
        </w:numPr>
        <w:spacing w:line="240" w:lineRule="auto"/>
        <w:jc w:val="both"/>
        <w:rPr>
          <w:lang w:val="el-GR"/>
        </w:rPr>
      </w:pPr>
      <w:r>
        <w:rPr>
          <w:lang w:val="el-GR"/>
        </w:rPr>
        <w:t>Στην απαγόρευση των εικόνων οδήγησαν λόγοι:</w:t>
      </w:r>
    </w:p>
    <w:p w14:paraId="170C8F84" w14:textId="77777777" w:rsidR="00F34B1B" w:rsidRDefault="00F34B1B" w:rsidP="00733581">
      <w:pPr>
        <w:pStyle w:val="a3"/>
        <w:numPr>
          <w:ilvl w:val="1"/>
          <w:numId w:val="47"/>
        </w:numPr>
        <w:spacing w:line="240" w:lineRule="auto"/>
        <w:jc w:val="both"/>
        <w:rPr>
          <w:lang w:val="el-GR"/>
        </w:rPr>
      </w:pPr>
      <w:r>
        <w:rPr>
          <w:lang w:val="el-GR"/>
        </w:rPr>
        <w:t>Στρατιωτικοί, όπως η ανάγκη αντιμετώπισης των Αράβων</w:t>
      </w:r>
    </w:p>
    <w:p w14:paraId="57EA6F40" w14:textId="77777777" w:rsidR="00F34B1B" w:rsidRDefault="00F34B1B" w:rsidP="00733581">
      <w:pPr>
        <w:pStyle w:val="a3"/>
        <w:numPr>
          <w:ilvl w:val="1"/>
          <w:numId w:val="47"/>
        </w:numPr>
        <w:spacing w:line="240" w:lineRule="auto"/>
        <w:jc w:val="both"/>
        <w:rPr>
          <w:lang w:val="el-GR"/>
        </w:rPr>
      </w:pPr>
      <w:r>
        <w:rPr>
          <w:lang w:val="el-GR"/>
        </w:rPr>
        <w:t>Εσωτερικοί, όπως ο περιορισμός της δύναμης των μοναχών</w:t>
      </w:r>
    </w:p>
    <w:p w14:paraId="57BAE236" w14:textId="77777777" w:rsidR="00F34B1B" w:rsidRDefault="00F34B1B" w:rsidP="00733581">
      <w:pPr>
        <w:pStyle w:val="a3"/>
        <w:numPr>
          <w:ilvl w:val="1"/>
          <w:numId w:val="47"/>
        </w:numPr>
        <w:spacing w:line="240" w:lineRule="auto"/>
        <w:jc w:val="both"/>
        <w:rPr>
          <w:lang w:val="el-GR"/>
        </w:rPr>
      </w:pPr>
      <w:r>
        <w:rPr>
          <w:lang w:val="el-GR"/>
        </w:rPr>
        <w:t>Ιδεολογικοί-θρησκευτικοί, όπως οι δεισιδαιμονίες και οι υπερβολές.</w:t>
      </w:r>
    </w:p>
    <w:p w14:paraId="3785040A" w14:textId="77777777" w:rsidR="00F34B1B" w:rsidRPr="001D4F54" w:rsidRDefault="00F34B1B" w:rsidP="001D4F54">
      <w:pPr>
        <w:pStyle w:val="a8"/>
        <w:rPr>
          <w:b/>
          <w:lang w:val="el-GR"/>
        </w:rPr>
      </w:pPr>
      <w:r w:rsidRPr="001D4F54">
        <w:rPr>
          <w:b/>
          <w:lang w:val="el-GR"/>
        </w:rPr>
        <w:t>Φάσεις της Εικονομαχίας</w:t>
      </w:r>
    </w:p>
    <w:p w14:paraId="04F8C5FC" w14:textId="77777777" w:rsidR="00F34B1B" w:rsidRDefault="00F34B1B" w:rsidP="001D4F54">
      <w:pPr>
        <w:pStyle w:val="a8"/>
        <w:rPr>
          <w:lang w:val="el-GR"/>
        </w:rPr>
      </w:pPr>
      <w:r w:rsidRPr="00E55032">
        <w:rPr>
          <w:b/>
          <w:lang w:val="el-GR"/>
        </w:rPr>
        <w:t>Η</w:t>
      </w:r>
      <w:r>
        <w:rPr>
          <w:lang w:val="el-GR"/>
        </w:rPr>
        <w:t xml:space="preserve"> </w:t>
      </w:r>
      <w:r w:rsidRPr="001D4F54">
        <w:rPr>
          <w:b/>
          <w:lang w:val="el-GR"/>
        </w:rPr>
        <w:t>Πρώτη φάση (726-787)</w:t>
      </w:r>
      <w:r>
        <w:rPr>
          <w:lang w:val="el-GR"/>
        </w:rPr>
        <w:t xml:space="preserve"> πέρασε από τα εξής στάδια:</w:t>
      </w:r>
    </w:p>
    <w:p w14:paraId="56CFF98F" w14:textId="77777777" w:rsidR="00F34B1B" w:rsidRDefault="00F34B1B" w:rsidP="002E16BA">
      <w:pPr>
        <w:pStyle w:val="a8"/>
        <w:numPr>
          <w:ilvl w:val="1"/>
          <w:numId w:val="48"/>
        </w:numPr>
        <w:rPr>
          <w:lang w:val="el-GR"/>
        </w:rPr>
      </w:pPr>
      <w:r>
        <w:rPr>
          <w:lang w:val="el-GR"/>
        </w:rPr>
        <w:t>Απομάκρυνση της εικόνας του Χριστού από τη Χαλκή Πύλη της Κωνσταντινούπολης</w:t>
      </w:r>
    </w:p>
    <w:p w14:paraId="03A5D8D1" w14:textId="77777777" w:rsidR="00F34B1B" w:rsidRDefault="00F34B1B" w:rsidP="002E16BA">
      <w:pPr>
        <w:pStyle w:val="a8"/>
        <w:numPr>
          <w:ilvl w:val="1"/>
          <w:numId w:val="48"/>
        </w:numPr>
        <w:rPr>
          <w:lang w:val="el-GR"/>
        </w:rPr>
      </w:pPr>
      <w:r>
        <w:rPr>
          <w:lang w:val="el-GR"/>
        </w:rPr>
        <w:t>Αυτοκρατορικό διάταγμα κατά της λατρείας των εικόνων (730)</w:t>
      </w:r>
    </w:p>
    <w:p w14:paraId="0C7B72B1" w14:textId="77777777" w:rsidR="00F34B1B" w:rsidRDefault="00F34B1B" w:rsidP="002E16BA">
      <w:pPr>
        <w:pStyle w:val="a8"/>
        <w:numPr>
          <w:ilvl w:val="1"/>
          <w:numId w:val="48"/>
        </w:numPr>
        <w:rPr>
          <w:lang w:val="el-GR"/>
        </w:rPr>
      </w:pPr>
      <w:r>
        <w:rPr>
          <w:lang w:val="el-GR"/>
        </w:rPr>
        <w:t>Τιμωρίες εικονόφιλων (εξορίες, φυλακίσεις, δημεύσεις περιουσιών),</w:t>
      </w:r>
    </w:p>
    <w:p w14:paraId="76EB9C95" w14:textId="77777777" w:rsidR="00F34B1B" w:rsidRDefault="00F34B1B" w:rsidP="002E16BA">
      <w:pPr>
        <w:pStyle w:val="a8"/>
        <w:numPr>
          <w:ilvl w:val="1"/>
          <w:numId w:val="48"/>
        </w:numPr>
        <w:rPr>
          <w:lang w:val="el-GR"/>
        </w:rPr>
      </w:pPr>
      <w:r>
        <w:rPr>
          <w:lang w:val="el-GR"/>
        </w:rPr>
        <w:t>Καταστροφή μονών, που αποτελούσαν προπύργια εικονολατρίας, και διώξεις μοναχών</w:t>
      </w:r>
    </w:p>
    <w:p w14:paraId="47E2E761" w14:textId="77777777" w:rsidR="00F34B1B" w:rsidRDefault="00F34B1B" w:rsidP="002E16BA">
      <w:pPr>
        <w:pStyle w:val="a8"/>
        <w:numPr>
          <w:ilvl w:val="1"/>
          <w:numId w:val="48"/>
        </w:numPr>
        <w:rPr>
          <w:lang w:val="el-GR"/>
        </w:rPr>
      </w:pPr>
      <w:r>
        <w:rPr>
          <w:lang w:val="el-GR"/>
        </w:rPr>
        <w:t xml:space="preserve">Αποκατάσταση εικόνων από την </w:t>
      </w:r>
      <w:proofErr w:type="spellStart"/>
      <w:r>
        <w:rPr>
          <w:lang w:val="el-GR"/>
        </w:rPr>
        <w:t>Ζ΄Οικουμενική</w:t>
      </w:r>
      <w:proofErr w:type="spellEnd"/>
      <w:r>
        <w:rPr>
          <w:lang w:val="el-GR"/>
        </w:rPr>
        <w:t xml:space="preserve"> Σύνοδο (787).</w:t>
      </w:r>
    </w:p>
    <w:p w14:paraId="66D359C4" w14:textId="77777777" w:rsidR="00F34B1B" w:rsidRDefault="00F34B1B" w:rsidP="002E16BA">
      <w:pPr>
        <w:pStyle w:val="a8"/>
        <w:numPr>
          <w:ilvl w:val="0"/>
          <w:numId w:val="48"/>
        </w:numPr>
        <w:rPr>
          <w:lang w:val="el-GR"/>
        </w:rPr>
      </w:pPr>
      <w:r>
        <w:rPr>
          <w:lang w:val="el-GR"/>
        </w:rPr>
        <w:t>Θεωρητικός της εικονολατρίας υπήρξε ο Ιωάννης Δαμασκηνός.</w:t>
      </w:r>
    </w:p>
    <w:p w14:paraId="552792C3" w14:textId="77777777" w:rsidR="00F34B1B" w:rsidRPr="00E57976" w:rsidRDefault="00F34B1B" w:rsidP="002E16BA">
      <w:pPr>
        <w:pStyle w:val="a3"/>
        <w:numPr>
          <w:ilvl w:val="0"/>
          <w:numId w:val="48"/>
        </w:numPr>
        <w:rPr>
          <w:lang w:val="el-GR"/>
        </w:rPr>
      </w:pPr>
      <w:r w:rsidRPr="00E57976">
        <w:rPr>
          <w:lang w:val="el-GR"/>
        </w:rPr>
        <w:t>Σφοδρότερος πολέμιος της εικονολατρίας ήταν ο αυτοκράτορας Κωνσταντίνος Ε΄.</w:t>
      </w:r>
    </w:p>
    <w:p w14:paraId="6A362585" w14:textId="77777777" w:rsidR="00F34B1B" w:rsidRPr="001D4F54" w:rsidRDefault="00F34B1B" w:rsidP="001D4F54">
      <w:pPr>
        <w:pStyle w:val="a8"/>
        <w:rPr>
          <w:b/>
          <w:lang w:val="el-GR"/>
        </w:rPr>
      </w:pPr>
      <w:r w:rsidRPr="001D4F54">
        <w:rPr>
          <w:b/>
          <w:lang w:val="el-GR"/>
        </w:rPr>
        <w:t>Η Δεύτερη φάση (815-843):</w:t>
      </w:r>
    </w:p>
    <w:p w14:paraId="3A4A419F" w14:textId="77777777" w:rsidR="00F34B1B" w:rsidRPr="00E57976" w:rsidRDefault="00F34B1B" w:rsidP="002E16BA">
      <w:pPr>
        <w:pStyle w:val="a3"/>
        <w:numPr>
          <w:ilvl w:val="0"/>
          <w:numId w:val="49"/>
        </w:numPr>
        <w:rPr>
          <w:lang w:val="el-GR"/>
        </w:rPr>
      </w:pPr>
      <w:r w:rsidRPr="00E57976">
        <w:rPr>
          <w:lang w:val="el-GR"/>
        </w:rPr>
        <w:t>Ήταν μικρότερης έντασης.</w:t>
      </w:r>
    </w:p>
    <w:p w14:paraId="4DC45697" w14:textId="77777777" w:rsidR="00F34B1B" w:rsidRPr="00E57976" w:rsidRDefault="00F34B1B" w:rsidP="002E16BA">
      <w:pPr>
        <w:pStyle w:val="a3"/>
        <w:numPr>
          <w:ilvl w:val="0"/>
          <w:numId w:val="49"/>
        </w:numPr>
        <w:rPr>
          <w:lang w:val="el-GR"/>
        </w:rPr>
      </w:pPr>
      <w:r w:rsidRPr="00E57976">
        <w:rPr>
          <w:lang w:val="el-GR"/>
        </w:rPr>
        <w:t>Άρχισε με τον Λέοντα Ε΄ τον Αρμένιο.</w:t>
      </w:r>
    </w:p>
    <w:p w14:paraId="003AB2EE" w14:textId="77777777" w:rsidR="00F34B1B" w:rsidRPr="00E57976" w:rsidRDefault="00F34B1B" w:rsidP="002E16BA">
      <w:pPr>
        <w:pStyle w:val="a3"/>
        <w:numPr>
          <w:ilvl w:val="0"/>
          <w:numId w:val="49"/>
        </w:numPr>
        <w:rPr>
          <w:lang w:val="el-GR"/>
        </w:rPr>
      </w:pPr>
      <w:r w:rsidRPr="00E57976">
        <w:rPr>
          <w:lang w:val="el-GR"/>
        </w:rPr>
        <w:t>Τελείωσε με την οριστική αναστήλωση των εικόνων (σύνοδος του 843).</w:t>
      </w:r>
    </w:p>
    <w:p w14:paraId="66EF004B" w14:textId="77777777" w:rsidR="00F34B1B" w:rsidRPr="001D4F54" w:rsidRDefault="00F34B1B" w:rsidP="001D4F54">
      <w:pPr>
        <w:pStyle w:val="a8"/>
        <w:rPr>
          <w:b/>
          <w:lang w:val="el-GR"/>
        </w:rPr>
      </w:pPr>
      <w:r w:rsidRPr="001D4F54">
        <w:rPr>
          <w:b/>
          <w:lang w:val="el-GR"/>
        </w:rPr>
        <w:t>Σημασία της ήττας των εικονοκλαστών</w:t>
      </w:r>
    </w:p>
    <w:p w14:paraId="79EB210D" w14:textId="77777777" w:rsidR="00F34B1B" w:rsidRDefault="00F34B1B" w:rsidP="002E16BA">
      <w:pPr>
        <w:pStyle w:val="a3"/>
        <w:numPr>
          <w:ilvl w:val="0"/>
          <w:numId w:val="50"/>
        </w:numPr>
        <w:rPr>
          <w:lang w:val="el-GR"/>
        </w:rPr>
      </w:pPr>
      <w:r>
        <w:rPr>
          <w:lang w:val="el-GR"/>
        </w:rPr>
        <w:t>Η ελληνική πνευματική παράδοση, που ευνοούσε την απόδοση της θείας μορφής, νίκησε την ασιατική, που ήταν ανεικονική.</w:t>
      </w:r>
    </w:p>
    <w:p w14:paraId="4C5FD5D9" w14:textId="77777777" w:rsidR="00F34B1B" w:rsidRDefault="00F34B1B" w:rsidP="002E16BA">
      <w:pPr>
        <w:pStyle w:val="a3"/>
        <w:numPr>
          <w:ilvl w:val="0"/>
          <w:numId w:val="50"/>
        </w:numPr>
        <w:rPr>
          <w:lang w:val="el-GR"/>
        </w:rPr>
      </w:pPr>
      <w:r>
        <w:rPr>
          <w:lang w:val="el-GR"/>
        </w:rPr>
        <w:t>Τερματίστηκαν οι θρησκευτικές διαμάχες.</w:t>
      </w:r>
    </w:p>
    <w:p w14:paraId="139BD5DA" w14:textId="77777777" w:rsidR="00F34B1B" w:rsidRDefault="00F34B1B" w:rsidP="002E16BA">
      <w:pPr>
        <w:pStyle w:val="a3"/>
        <w:numPr>
          <w:ilvl w:val="0"/>
          <w:numId w:val="50"/>
        </w:numPr>
        <w:rPr>
          <w:lang w:val="el-GR"/>
        </w:rPr>
      </w:pPr>
      <w:r>
        <w:rPr>
          <w:lang w:val="el-GR"/>
        </w:rPr>
        <w:t>Εγκαινιάστηκε γόνιμη συνεργασία Κράτους και Εκκλησίας.</w:t>
      </w:r>
    </w:p>
    <w:p w14:paraId="5C67D4E0" w14:textId="77777777" w:rsidR="00F34B1B" w:rsidRDefault="00F34B1B" w:rsidP="002E16BA">
      <w:pPr>
        <w:pStyle w:val="a3"/>
        <w:numPr>
          <w:ilvl w:val="0"/>
          <w:numId w:val="50"/>
        </w:numPr>
        <w:rPr>
          <w:lang w:val="el-GR"/>
        </w:rPr>
      </w:pPr>
      <w:r>
        <w:rPr>
          <w:lang w:val="el-GR"/>
        </w:rPr>
        <w:t>Η Εκκλησία αφοσιώθηκε στο ιεραποστολικό της έργο.</w:t>
      </w:r>
    </w:p>
    <w:p w14:paraId="165E768F" w14:textId="77777777" w:rsidR="00F34B1B" w:rsidRDefault="00F34B1B" w:rsidP="002E16BA">
      <w:pPr>
        <w:pStyle w:val="a3"/>
        <w:numPr>
          <w:ilvl w:val="0"/>
          <w:numId w:val="50"/>
        </w:numPr>
        <w:rPr>
          <w:lang w:val="el-GR"/>
        </w:rPr>
      </w:pPr>
      <w:r>
        <w:rPr>
          <w:lang w:val="el-GR"/>
        </w:rPr>
        <w:t>Τα μοναστήρια άρχιζαν να ακμάζουν.</w:t>
      </w:r>
    </w:p>
    <w:p w14:paraId="40F715FB" w14:textId="77777777" w:rsidR="00F34B1B" w:rsidRDefault="00F34B1B" w:rsidP="002E16BA">
      <w:pPr>
        <w:pStyle w:val="a3"/>
        <w:numPr>
          <w:ilvl w:val="0"/>
          <w:numId w:val="50"/>
        </w:numPr>
        <w:rPr>
          <w:lang w:val="el-GR"/>
        </w:rPr>
      </w:pPr>
      <w:r>
        <w:rPr>
          <w:lang w:val="el-GR"/>
        </w:rPr>
        <w:t>Περιορίστηκαν οι υπερβολές στη λατρεία.</w:t>
      </w:r>
    </w:p>
    <w:p w14:paraId="62130357" w14:textId="77777777" w:rsidR="00F34B1B" w:rsidRPr="001D4F54" w:rsidRDefault="00F34B1B" w:rsidP="001D4F54">
      <w:pPr>
        <w:pStyle w:val="a8"/>
        <w:rPr>
          <w:b/>
          <w:lang w:val="el-GR"/>
        </w:rPr>
      </w:pPr>
      <w:r w:rsidRPr="001D4F54">
        <w:rPr>
          <w:b/>
          <w:lang w:val="el-GR"/>
        </w:rPr>
        <w:t>Συνέπειες της Εικονομαχίας</w:t>
      </w:r>
    </w:p>
    <w:p w14:paraId="0E74138C" w14:textId="77777777" w:rsidR="00F34B1B" w:rsidRDefault="00F34B1B" w:rsidP="002E16BA">
      <w:pPr>
        <w:pStyle w:val="a8"/>
        <w:numPr>
          <w:ilvl w:val="0"/>
          <w:numId w:val="51"/>
        </w:numPr>
        <w:rPr>
          <w:lang w:val="el-GR"/>
        </w:rPr>
      </w:pPr>
      <w:r>
        <w:rPr>
          <w:lang w:val="el-GR"/>
        </w:rPr>
        <w:t>Προκλήθηκε διχασμός του λαού.</w:t>
      </w:r>
    </w:p>
    <w:p w14:paraId="161EADC4" w14:textId="77777777" w:rsidR="00F34B1B" w:rsidRDefault="00F34B1B" w:rsidP="002E16BA">
      <w:pPr>
        <w:pStyle w:val="a8"/>
        <w:numPr>
          <w:ilvl w:val="0"/>
          <w:numId w:val="51"/>
        </w:numPr>
        <w:rPr>
          <w:lang w:val="el-GR"/>
        </w:rPr>
      </w:pPr>
      <w:r>
        <w:rPr>
          <w:lang w:val="el-GR"/>
        </w:rPr>
        <w:t>Η Εκκλησία της Ρώμης στράφηκε προς τους Φράγκους ηγεμόνες και χάθηκε για το Βυζάντιο.</w:t>
      </w:r>
    </w:p>
    <w:p w14:paraId="31FCEBC1" w14:textId="77777777" w:rsidR="00F34B1B" w:rsidRDefault="00F34B1B" w:rsidP="002E16BA">
      <w:pPr>
        <w:pStyle w:val="a8"/>
        <w:numPr>
          <w:ilvl w:val="0"/>
          <w:numId w:val="51"/>
        </w:numPr>
        <w:rPr>
          <w:lang w:val="el-GR"/>
        </w:rPr>
      </w:pPr>
      <w:r>
        <w:rPr>
          <w:lang w:val="el-GR"/>
        </w:rPr>
        <w:t>Καταστράφηκαν πολλές εικόνες και άλλα έργα τέχνης.</w:t>
      </w:r>
    </w:p>
    <w:p w14:paraId="4EED23C1" w14:textId="77777777" w:rsidR="00F34B1B" w:rsidRDefault="00F34B1B" w:rsidP="002E16BA">
      <w:pPr>
        <w:pStyle w:val="a8"/>
        <w:numPr>
          <w:ilvl w:val="0"/>
          <w:numId w:val="51"/>
        </w:numPr>
        <w:rPr>
          <w:lang w:val="el-GR"/>
        </w:rPr>
      </w:pPr>
      <w:r>
        <w:rPr>
          <w:lang w:val="el-GR"/>
        </w:rPr>
        <w:t>Περιορίστηκε η ενασχόληση με τα γράμματα.</w:t>
      </w:r>
    </w:p>
    <w:p w14:paraId="7A817861" w14:textId="77777777" w:rsidR="00F34B1B" w:rsidRPr="00FD1FEE" w:rsidRDefault="00F34B1B" w:rsidP="002E16BA">
      <w:pPr>
        <w:pStyle w:val="a8"/>
        <w:numPr>
          <w:ilvl w:val="0"/>
          <w:numId w:val="51"/>
        </w:numPr>
        <w:rPr>
          <w:lang w:val="el-GR"/>
        </w:rPr>
      </w:pPr>
      <w:r>
        <w:rPr>
          <w:lang w:val="el-GR"/>
        </w:rPr>
        <w:t>Καταστράφηκαν κείμενα εικονομάχων (μετά το 843).</w:t>
      </w:r>
    </w:p>
    <w:p w14:paraId="53F41633" w14:textId="77777777" w:rsidR="00F34B1B" w:rsidRPr="00A851F7" w:rsidRDefault="00F34B1B" w:rsidP="00FD1FEE">
      <w:pPr>
        <w:pStyle w:val="a8"/>
        <w:rPr>
          <w:lang w:val="el-GR"/>
        </w:rPr>
      </w:pPr>
    </w:p>
    <w:p w14:paraId="56049132" w14:textId="77777777" w:rsidR="00F34B1B" w:rsidRDefault="00F34B1B" w:rsidP="00FD1FEE">
      <w:pPr>
        <w:pStyle w:val="a8"/>
        <w:numPr>
          <w:ilvl w:val="0"/>
          <w:numId w:val="44"/>
        </w:numPr>
        <w:jc w:val="center"/>
        <w:rPr>
          <w:b/>
          <w:lang w:val="el-GR"/>
        </w:rPr>
      </w:pPr>
      <w:r>
        <w:rPr>
          <w:b/>
          <w:lang w:val="el-GR"/>
        </w:rPr>
        <w:lastRenderedPageBreak/>
        <w:t>Η βασιλεία του Μιχαήλ Γ΄ και η αυγή της Νέας Εποχής</w:t>
      </w:r>
    </w:p>
    <w:p w14:paraId="08430FDF" w14:textId="77777777" w:rsidR="00F34B1B" w:rsidRDefault="00F34B1B" w:rsidP="00236ABB">
      <w:pPr>
        <w:pStyle w:val="a8"/>
        <w:ind w:left="720"/>
        <w:rPr>
          <w:b/>
          <w:lang w:val="el-GR"/>
        </w:rPr>
      </w:pPr>
    </w:p>
    <w:p w14:paraId="0FC49649" w14:textId="77777777" w:rsidR="00F34B1B" w:rsidRDefault="00F34B1B" w:rsidP="00A851F7">
      <w:pPr>
        <w:pStyle w:val="a8"/>
        <w:jc w:val="both"/>
        <w:rPr>
          <w:b/>
          <w:lang w:val="el-GR"/>
        </w:rPr>
      </w:pPr>
      <w:r>
        <w:rPr>
          <w:b/>
          <w:lang w:val="el-GR"/>
        </w:rPr>
        <w:t>Διάγραμμα</w:t>
      </w:r>
    </w:p>
    <w:p w14:paraId="03C631CF" w14:textId="77777777" w:rsidR="00F34B1B" w:rsidRDefault="00F34B1B" w:rsidP="00A851F7">
      <w:pPr>
        <w:pStyle w:val="a8"/>
        <w:jc w:val="both"/>
        <w:rPr>
          <w:b/>
          <w:lang w:val="el-GR"/>
        </w:rPr>
      </w:pPr>
    </w:p>
    <w:p w14:paraId="65718A05" w14:textId="77777777" w:rsidR="00F34B1B" w:rsidRDefault="00F34B1B" w:rsidP="00A851F7">
      <w:pPr>
        <w:pStyle w:val="a8"/>
        <w:jc w:val="both"/>
        <w:rPr>
          <w:b/>
          <w:lang w:val="el-GR"/>
        </w:rPr>
      </w:pPr>
      <w:r>
        <w:rPr>
          <w:b/>
          <w:lang w:val="el-GR"/>
        </w:rPr>
        <w:t>Έναρξη της Νέας Εποχής</w:t>
      </w:r>
    </w:p>
    <w:p w14:paraId="4FC8C805" w14:textId="77777777" w:rsidR="00F34B1B" w:rsidRDefault="00F34B1B" w:rsidP="002E16BA">
      <w:pPr>
        <w:pStyle w:val="a8"/>
        <w:numPr>
          <w:ilvl w:val="0"/>
          <w:numId w:val="52"/>
        </w:numPr>
        <w:jc w:val="both"/>
        <w:rPr>
          <w:lang w:val="el-GR"/>
        </w:rPr>
      </w:pPr>
      <w:r>
        <w:rPr>
          <w:lang w:val="el-GR"/>
        </w:rPr>
        <w:t xml:space="preserve">Η ανάπτυξη της δύναμης του Βυζαντίου άρχισε επί </w:t>
      </w:r>
      <w:r w:rsidRPr="00A851F7">
        <w:rPr>
          <w:b/>
          <w:lang w:val="el-GR"/>
        </w:rPr>
        <w:t>Μιχαήλ Γ΄</w:t>
      </w:r>
      <w:r>
        <w:rPr>
          <w:lang w:val="el-GR"/>
        </w:rPr>
        <w:t xml:space="preserve"> (842-867) και κορυφώθηκε επί της </w:t>
      </w:r>
      <w:r w:rsidRPr="00A851F7">
        <w:rPr>
          <w:b/>
          <w:lang w:val="el-GR"/>
        </w:rPr>
        <w:t>Μακεδονικής δυναστείας</w:t>
      </w:r>
      <w:r>
        <w:rPr>
          <w:lang w:val="el-GR"/>
        </w:rPr>
        <w:t xml:space="preserve"> (867-1025).</w:t>
      </w:r>
    </w:p>
    <w:p w14:paraId="64AE385D" w14:textId="77777777" w:rsidR="00F34B1B" w:rsidRDefault="00F34B1B" w:rsidP="002E16BA">
      <w:pPr>
        <w:pStyle w:val="a8"/>
        <w:numPr>
          <w:ilvl w:val="0"/>
          <w:numId w:val="52"/>
        </w:numPr>
        <w:jc w:val="both"/>
        <w:rPr>
          <w:lang w:val="el-GR"/>
        </w:rPr>
      </w:pPr>
      <w:r>
        <w:rPr>
          <w:lang w:val="el-GR"/>
        </w:rPr>
        <w:t>Με το τέλος της Εικονομαχίας (843) αρχίζει μια προσπάθεια αναδιοργάνωσης.</w:t>
      </w:r>
    </w:p>
    <w:p w14:paraId="0AB52BBE" w14:textId="77777777" w:rsidR="00F34B1B" w:rsidRDefault="00F34B1B" w:rsidP="002E16BA">
      <w:pPr>
        <w:pStyle w:val="a8"/>
        <w:numPr>
          <w:ilvl w:val="0"/>
          <w:numId w:val="52"/>
        </w:numPr>
        <w:jc w:val="both"/>
        <w:rPr>
          <w:lang w:val="el-GR"/>
        </w:rPr>
      </w:pPr>
      <w:r>
        <w:rPr>
          <w:lang w:val="el-GR"/>
        </w:rPr>
        <w:t xml:space="preserve">Σημαντικό πρόσωπο για τη διοίκηση ήταν ο καίσαρας </w:t>
      </w:r>
      <w:r w:rsidRPr="00A851F7">
        <w:rPr>
          <w:b/>
          <w:lang w:val="el-GR"/>
        </w:rPr>
        <w:t>Βάρδας</w:t>
      </w:r>
      <w:r>
        <w:rPr>
          <w:lang w:val="el-GR"/>
        </w:rPr>
        <w:t xml:space="preserve">. </w:t>
      </w:r>
    </w:p>
    <w:p w14:paraId="635BD756" w14:textId="77777777" w:rsidR="00F34B1B" w:rsidRDefault="00F34B1B" w:rsidP="00A851F7">
      <w:pPr>
        <w:pStyle w:val="a8"/>
        <w:jc w:val="both"/>
        <w:rPr>
          <w:b/>
          <w:lang w:val="el-GR"/>
        </w:rPr>
      </w:pPr>
    </w:p>
    <w:p w14:paraId="5560EABD" w14:textId="77777777" w:rsidR="00F34B1B" w:rsidRDefault="00F34B1B" w:rsidP="00A851F7">
      <w:pPr>
        <w:pStyle w:val="a8"/>
        <w:jc w:val="both"/>
        <w:rPr>
          <w:b/>
          <w:lang w:val="el-GR"/>
        </w:rPr>
      </w:pPr>
      <w:r w:rsidRPr="00A851F7">
        <w:rPr>
          <w:b/>
          <w:lang w:val="el-GR"/>
        </w:rPr>
        <w:t>Ίδρυση της Σχολής της Μαγναύρας</w:t>
      </w:r>
    </w:p>
    <w:p w14:paraId="021A2F1A" w14:textId="77777777" w:rsidR="00F34B1B" w:rsidRDefault="00F34B1B" w:rsidP="002E16BA">
      <w:pPr>
        <w:pStyle w:val="a8"/>
        <w:numPr>
          <w:ilvl w:val="0"/>
          <w:numId w:val="53"/>
        </w:numPr>
        <w:jc w:val="both"/>
        <w:rPr>
          <w:lang w:val="el-GR"/>
        </w:rPr>
      </w:pPr>
      <w:r>
        <w:rPr>
          <w:lang w:val="el-GR"/>
        </w:rPr>
        <w:t>Υπήρξε κορυφαίο εκπαιδευτικό γεγονός στη βυζαντινή ιστορία.</w:t>
      </w:r>
    </w:p>
    <w:p w14:paraId="418DB523" w14:textId="77777777" w:rsidR="00F34B1B" w:rsidRPr="00A851F7" w:rsidRDefault="00F34B1B" w:rsidP="002E16BA">
      <w:pPr>
        <w:pStyle w:val="a8"/>
        <w:numPr>
          <w:ilvl w:val="0"/>
          <w:numId w:val="53"/>
        </w:numPr>
        <w:jc w:val="both"/>
        <w:rPr>
          <w:lang w:val="el-GR"/>
        </w:rPr>
      </w:pPr>
      <w:r>
        <w:rPr>
          <w:lang w:val="el-GR"/>
        </w:rPr>
        <w:t xml:space="preserve">Τη διεύθυνε ο </w:t>
      </w:r>
      <w:r>
        <w:rPr>
          <w:b/>
          <w:lang w:val="el-GR"/>
        </w:rPr>
        <w:t>Λέων Φιλόσοφος ή Μαθηματικός.</w:t>
      </w:r>
    </w:p>
    <w:p w14:paraId="746ADE80" w14:textId="77777777" w:rsidR="00F34B1B" w:rsidRDefault="00F34B1B" w:rsidP="002E16BA">
      <w:pPr>
        <w:pStyle w:val="a8"/>
        <w:numPr>
          <w:ilvl w:val="0"/>
          <w:numId w:val="53"/>
        </w:numPr>
        <w:jc w:val="both"/>
        <w:rPr>
          <w:lang w:val="el-GR"/>
        </w:rPr>
      </w:pPr>
      <w:r>
        <w:rPr>
          <w:lang w:val="el-GR"/>
        </w:rPr>
        <w:t>Περιλάμβανε τέσσερις σχολές, Φιλοσοφίας, Γεωμετρίας, Αστρονομίας, Γραμματικής.</w:t>
      </w:r>
    </w:p>
    <w:p w14:paraId="42E6BCBA" w14:textId="77777777" w:rsidR="00F34B1B" w:rsidRDefault="00F34B1B" w:rsidP="00A851F7">
      <w:pPr>
        <w:pStyle w:val="a8"/>
        <w:ind w:left="360"/>
        <w:jc w:val="both"/>
        <w:rPr>
          <w:lang w:val="el-GR"/>
        </w:rPr>
      </w:pPr>
    </w:p>
    <w:p w14:paraId="28E2F886" w14:textId="77777777" w:rsidR="00F34B1B" w:rsidRDefault="00F34B1B" w:rsidP="00A851F7">
      <w:pPr>
        <w:pStyle w:val="a8"/>
        <w:jc w:val="both"/>
        <w:rPr>
          <w:b/>
          <w:lang w:val="el-GR"/>
        </w:rPr>
      </w:pPr>
      <w:r w:rsidRPr="00A851F7">
        <w:rPr>
          <w:b/>
          <w:lang w:val="el-GR"/>
        </w:rPr>
        <w:t>Ενδιαφέρον για τους κλασικούς</w:t>
      </w:r>
    </w:p>
    <w:p w14:paraId="2664F510" w14:textId="77777777" w:rsidR="00F34B1B" w:rsidRDefault="00F34B1B" w:rsidP="002E16BA">
      <w:pPr>
        <w:pStyle w:val="a8"/>
        <w:numPr>
          <w:ilvl w:val="0"/>
          <w:numId w:val="54"/>
        </w:numPr>
        <w:jc w:val="both"/>
        <w:rPr>
          <w:lang w:val="el-GR"/>
        </w:rPr>
      </w:pPr>
      <w:r>
        <w:rPr>
          <w:lang w:val="el-GR"/>
        </w:rPr>
        <w:t xml:space="preserve">Οι λόγιοι στρέφονται στην αναζήτηση, συλλογή, μελέτη και αντιγραφή </w:t>
      </w:r>
      <w:proofErr w:type="spellStart"/>
      <w:r>
        <w:rPr>
          <w:lang w:val="el-GR"/>
        </w:rPr>
        <w:t>χειρογράφων</w:t>
      </w:r>
      <w:proofErr w:type="spellEnd"/>
      <w:r>
        <w:rPr>
          <w:lang w:val="el-GR"/>
        </w:rPr>
        <w:t xml:space="preserve"> της αρχαίας γραμματείας.</w:t>
      </w:r>
    </w:p>
    <w:p w14:paraId="0A1A2C20" w14:textId="77777777" w:rsidR="00F34B1B" w:rsidRPr="00236ABB" w:rsidRDefault="00F34B1B" w:rsidP="002E16BA">
      <w:pPr>
        <w:pStyle w:val="a8"/>
        <w:numPr>
          <w:ilvl w:val="0"/>
          <w:numId w:val="54"/>
        </w:numPr>
        <w:jc w:val="both"/>
        <w:rPr>
          <w:lang w:val="el-GR"/>
        </w:rPr>
      </w:pPr>
      <w:r>
        <w:rPr>
          <w:lang w:val="el-GR"/>
        </w:rPr>
        <w:t xml:space="preserve">Ο πιο αξιόλογος λόγιος ήταν ο </w:t>
      </w:r>
      <w:r>
        <w:rPr>
          <w:b/>
          <w:lang w:val="el-GR"/>
        </w:rPr>
        <w:t>Φώτιος</w:t>
      </w:r>
      <w:r>
        <w:rPr>
          <w:lang w:val="el-GR"/>
        </w:rPr>
        <w:t>, ο οποίος έγραψε:</w:t>
      </w:r>
    </w:p>
    <w:p w14:paraId="291B7BC7" w14:textId="77777777" w:rsidR="00F34B1B" w:rsidRDefault="00F34B1B" w:rsidP="002E16BA">
      <w:pPr>
        <w:pStyle w:val="a8"/>
        <w:numPr>
          <w:ilvl w:val="1"/>
          <w:numId w:val="54"/>
        </w:numPr>
        <w:jc w:val="both"/>
        <w:rPr>
          <w:lang w:val="el-GR"/>
        </w:rPr>
      </w:pPr>
      <w:r>
        <w:rPr>
          <w:lang w:val="el-GR"/>
        </w:rPr>
        <w:t xml:space="preserve">Τη </w:t>
      </w:r>
      <w:proofErr w:type="spellStart"/>
      <w:r>
        <w:rPr>
          <w:lang w:val="el-GR"/>
        </w:rPr>
        <w:t>Μυριόβιβλο</w:t>
      </w:r>
      <w:proofErr w:type="spellEnd"/>
      <w:r>
        <w:rPr>
          <w:lang w:val="el-GR"/>
        </w:rPr>
        <w:t xml:space="preserve"> (με 300 φιλολογικά δοκίμια)</w:t>
      </w:r>
    </w:p>
    <w:p w14:paraId="1E6844F5" w14:textId="77777777" w:rsidR="00F34B1B" w:rsidRDefault="00F34B1B" w:rsidP="002E16BA">
      <w:pPr>
        <w:pStyle w:val="a8"/>
        <w:numPr>
          <w:ilvl w:val="1"/>
          <w:numId w:val="54"/>
        </w:numPr>
        <w:jc w:val="both"/>
        <w:rPr>
          <w:lang w:val="el-GR"/>
        </w:rPr>
      </w:pPr>
      <w:r>
        <w:rPr>
          <w:lang w:val="el-GR"/>
        </w:rPr>
        <w:t>Λεξικό</w:t>
      </w:r>
    </w:p>
    <w:p w14:paraId="212A1F4E" w14:textId="77777777" w:rsidR="00F34B1B" w:rsidRDefault="00F34B1B" w:rsidP="002E16BA">
      <w:pPr>
        <w:pStyle w:val="a8"/>
        <w:numPr>
          <w:ilvl w:val="1"/>
          <w:numId w:val="54"/>
        </w:numPr>
        <w:jc w:val="both"/>
        <w:rPr>
          <w:lang w:val="el-GR"/>
        </w:rPr>
      </w:pPr>
      <w:r>
        <w:rPr>
          <w:lang w:val="el-GR"/>
        </w:rPr>
        <w:t>Ομιλίες</w:t>
      </w:r>
    </w:p>
    <w:p w14:paraId="67FFC4EE" w14:textId="77777777" w:rsidR="00F34B1B" w:rsidRDefault="00F34B1B" w:rsidP="002E16BA">
      <w:pPr>
        <w:pStyle w:val="a8"/>
        <w:numPr>
          <w:ilvl w:val="1"/>
          <w:numId w:val="54"/>
        </w:numPr>
        <w:jc w:val="both"/>
        <w:rPr>
          <w:lang w:val="el-GR"/>
        </w:rPr>
      </w:pPr>
      <w:r>
        <w:rPr>
          <w:lang w:val="el-GR"/>
        </w:rPr>
        <w:t>Θεολογικά έργα.</w:t>
      </w:r>
    </w:p>
    <w:p w14:paraId="5A32D73E" w14:textId="77777777" w:rsidR="00F34B1B" w:rsidRDefault="00F34B1B" w:rsidP="002E16BA">
      <w:pPr>
        <w:pStyle w:val="a8"/>
        <w:numPr>
          <w:ilvl w:val="0"/>
          <w:numId w:val="54"/>
        </w:numPr>
        <w:jc w:val="both"/>
        <w:rPr>
          <w:lang w:val="el-GR"/>
        </w:rPr>
      </w:pPr>
      <w:r>
        <w:rPr>
          <w:lang w:val="el-GR"/>
        </w:rPr>
        <w:t xml:space="preserve">Ως πατριάρχης </w:t>
      </w:r>
      <w:proofErr w:type="spellStart"/>
      <w:r>
        <w:rPr>
          <w:lang w:val="el-GR"/>
        </w:rPr>
        <w:t>Κωνσταντινουπόλης</w:t>
      </w:r>
      <w:proofErr w:type="spellEnd"/>
      <w:r>
        <w:rPr>
          <w:lang w:val="el-GR"/>
        </w:rPr>
        <w:t xml:space="preserve"> συνέβαλε καθοριστικά στον εκχριστιανισμό των Σλάβων.</w:t>
      </w:r>
    </w:p>
    <w:p w14:paraId="6B785E3B" w14:textId="77777777" w:rsidR="00F34B1B" w:rsidRDefault="00F34B1B" w:rsidP="00236ABB">
      <w:pPr>
        <w:pStyle w:val="a8"/>
        <w:jc w:val="both"/>
        <w:rPr>
          <w:lang w:val="el-GR"/>
        </w:rPr>
      </w:pPr>
    </w:p>
    <w:p w14:paraId="03C3EF2E" w14:textId="77777777" w:rsidR="00F34B1B" w:rsidRDefault="00F34B1B" w:rsidP="00236ABB">
      <w:pPr>
        <w:pStyle w:val="a8"/>
        <w:jc w:val="both"/>
        <w:rPr>
          <w:b/>
          <w:lang w:val="el-GR"/>
        </w:rPr>
      </w:pPr>
      <w:r>
        <w:rPr>
          <w:b/>
          <w:lang w:val="el-GR"/>
        </w:rPr>
        <w:t>Αραβικοί πόλεμοι και επική ποίηση</w:t>
      </w:r>
    </w:p>
    <w:p w14:paraId="0EBB6100" w14:textId="77777777" w:rsidR="00F34B1B" w:rsidRDefault="00F34B1B" w:rsidP="002E16BA">
      <w:pPr>
        <w:pStyle w:val="a8"/>
        <w:numPr>
          <w:ilvl w:val="0"/>
          <w:numId w:val="55"/>
        </w:numPr>
        <w:jc w:val="both"/>
        <w:rPr>
          <w:lang w:val="el-GR"/>
        </w:rPr>
      </w:pPr>
      <w:r>
        <w:rPr>
          <w:lang w:val="el-GR"/>
        </w:rPr>
        <w:t>Ως τα μέσα του 9</w:t>
      </w:r>
      <w:r w:rsidRPr="00236ABB">
        <w:rPr>
          <w:vertAlign w:val="superscript"/>
          <w:lang w:val="el-GR"/>
        </w:rPr>
        <w:t>ου</w:t>
      </w:r>
      <w:r>
        <w:rPr>
          <w:lang w:val="el-GR"/>
        </w:rPr>
        <w:t xml:space="preserve"> αι. οι Άραβες λεηλατούσαν τις μικρασιατικές επαρχίες, με αποκορύφωμα την άλωση του </w:t>
      </w:r>
      <w:proofErr w:type="spellStart"/>
      <w:r>
        <w:rPr>
          <w:lang w:val="el-GR"/>
        </w:rPr>
        <w:t>Αμορίου</w:t>
      </w:r>
      <w:proofErr w:type="spellEnd"/>
      <w:r>
        <w:rPr>
          <w:lang w:val="el-GR"/>
        </w:rPr>
        <w:t>.</w:t>
      </w:r>
    </w:p>
    <w:p w14:paraId="4584F3B3" w14:textId="77777777" w:rsidR="00F34B1B" w:rsidRDefault="00F34B1B" w:rsidP="002E16BA">
      <w:pPr>
        <w:pStyle w:val="a8"/>
        <w:numPr>
          <w:ilvl w:val="0"/>
          <w:numId w:val="55"/>
        </w:numPr>
        <w:jc w:val="both"/>
        <w:rPr>
          <w:lang w:val="el-GR"/>
        </w:rPr>
      </w:pPr>
      <w:r>
        <w:rPr>
          <w:lang w:val="el-GR"/>
        </w:rPr>
        <w:t>Ο αυτοκράτορας Θεόφιλος προσπάθησε να κινητοποιήσει όλους τους Χριστιανούς κατά του Ισλάμ.</w:t>
      </w:r>
    </w:p>
    <w:p w14:paraId="1885E46F" w14:textId="77777777" w:rsidR="00F34B1B" w:rsidRDefault="00F34B1B" w:rsidP="002E16BA">
      <w:pPr>
        <w:pStyle w:val="a8"/>
        <w:numPr>
          <w:ilvl w:val="0"/>
          <w:numId w:val="55"/>
        </w:numPr>
        <w:jc w:val="both"/>
        <w:rPr>
          <w:lang w:val="el-GR"/>
        </w:rPr>
      </w:pPr>
      <w:r>
        <w:rPr>
          <w:lang w:val="el-GR"/>
        </w:rPr>
        <w:t>Η βυζαντινή αντεπίθεση έφερε τη νίκη (863).</w:t>
      </w:r>
    </w:p>
    <w:p w14:paraId="639937F6" w14:textId="77777777" w:rsidR="00F34B1B" w:rsidRDefault="00F34B1B" w:rsidP="002E16BA">
      <w:pPr>
        <w:pStyle w:val="a8"/>
        <w:numPr>
          <w:ilvl w:val="0"/>
          <w:numId w:val="55"/>
        </w:numPr>
        <w:jc w:val="both"/>
        <w:rPr>
          <w:lang w:val="el-GR"/>
        </w:rPr>
      </w:pPr>
      <w:r>
        <w:rPr>
          <w:lang w:val="el-GR"/>
        </w:rPr>
        <w:t>Ο αγώνας κατά των Αράβων τροφοδότησε τη βυζαντινή επική ποίηση, τα ακριτικά τραγούδια, τα οποία:</w:t>
      </w:r>
    </w:p>
    <w:p w14:paraId="0804B6B5" w14:textId="77777777" w:rsidR="00F34B1B" w:rsidRDefault="00F34B1B" w:rsidP="002E16BA">
      <w:pPr>
        <w:pStyle w:val="a8"/>
        <w:numPr>
          <w:ilvl w:val="1"/>
          <w:numId w:val="55"/>
        </w:numPr>
        <w:jc w:val="both"/>
        <w:rPr>
          <w:lang w:val="el-GR"/>
        </w:rPr>
      </w:pPr>
      <w:r>
        <w:rPr>
          <w:lang w:val="el-GR"/>
        </w:rPr>
        <w:t>Εξυμνούν τους αγώνες των ακριτών και κυρίως του Διγενή Ακρίτα.</w:t>
      </w:r>
    </w:p>
    <w:p w14:paraId="37E1E52B" w14:textId="77777777" w:rsidR="00F34B1B" w:rsidRDefault="00F34B1B" w:rsidP="002E16BA">
      <w:pPr>
        <w:pStyle w:val="a8"/>
        <w:numPr>
          <w:ilvl w:val="1"/>
          <w:numId w:val="55"/>
        </w:numPr>
        <w:jc w:val="both"/>
        <w:rPr>
          <w:lang w:val="el-GR"/>
        </w:rPr>
      </w:pPr>
      <w:r>
        <w:rPr>
          <w:lang w:val="el-GR"/>
        </w:rPr>
        <w:t>Τα έψαλλαν περιφερόμενοι τραγουδιστές.</w:t>
      </w:r>
    </w:p>
    <w:p w14:paraId="70216AED" w14:textId="77777777" w:rsidR="00F34B1B" w:rsidRPr="00CA10D5" w:rsidRDefault="00F34B1B" w:rsidP="002E16BA">
      <w:pPr>
        <w:pStyle w:val="a8"/>
        <w:numPr>
          <w:ilvl w:val="1"/>
          <w:numId w:val="55"/>
        </w:numPr>
        <w:jc w:val="both"/>
        <w:rPr>
          <w:lang w:val="el-GR"/>
        </w:rPr>
      </w:pPr>
      <w:r>
        <w:rPr>
          <w:lang w:val="el-GR"/>
        </w:rPr>
        <w:t>Αποτελούν τα εξοχότερα δείγματα της δημώδους ή λαϊκότροπης λογοτεχνίας του Βυζαντίου.</w:t>
      </w:r>
    </w:p>
    <w:p w14:paraId="4D0FEACD" w14:textId="77777777" w:rsidR="00F34B1B" w:rsidRDefault="00F34B1B" w:rsidP="002E16BA">
      <w:pPr>
        <w:pStyle w:val="a8"/>
        <w:numPr>
          <w:ilvl w:val="1"/>
          <w:numId w:val="55"/>
        </w:numPr>
        <w:jc w:val="both"/>
        <w:rPr>
          <w:lang w:val="el-GR"/>
        </w:rPr>
      </w:pPr>
      <w:r>
        <w:rPr>
          <w:lang w:val="el-GR"/>
        </w:rPr>
        <w:t>Ακρίτες ονομάζονταν οι στρατιώτες που προστάτευαν τα ανατολικά σύνορα (</w:t>
      </w:r>
      <w:proofErr w:type="spellStart"/>
      <w:r>
        <w:rPr>
          <w:lang w:val="el-GR"/>
        </w:rPr>
        <w:t>άκραι</w:t>
      </w:r>
      <w:proofErr w:type="spellEnd"/>
      <w:r>
        <w:rPr>
          <w:lang w:val="el-GR"/>
        </w:rPr>
        <w:t>) του Βυζαντίου.</w:t>
      </w:r>
    </w:p>
    <w:p w14:paraId="76AF991B" w14:textId="77777777" w:rsidR="00F34B1B" w:rsidRDefault="00F34B1B" w:rsidP="00933C04">
      <w:pPr>
        <w:pStyle w:val="a8"/>
        <w:jc w:val="both"/>
        <w:rPr>
          <w:lang w:val="el-GR"/>
        </w:rPr>
      </w:pPr>
    </w:p>
    <w:p w14:paraId="49918A75" w14:textId="77777777" w:rsidR="00F34B1B" w:rsidRDefault="00F34B1B" w:rsidP="00933C04">
      <w:pPr>
        <w:pStyle w:val="a8"/>
        <w:jc w:val="both"/>
        <w:rPr>
          <w:lang w:val="el-GR"/>
        </w:rPr>
      </w:pPr>
    </w:p>
    <w:p w14:paraId="6F7988D6" w14:textId="77777777" w:rsidR="00F34B1B" w:rsidRDefault="00F34B1B" w:rsidP="00933C04">
      <w:pPr>
        <w:pStyle w:val="a8"/>
        <w:jc w:val="both"/>
        <w:rPr>
          <w:lang w:val="el-GR"/>
        </w:rPr>
      </w:pPr>
    </w:p>
    <w:p w14:paraId="24836DE2" w14:textId="77777777" w:rsidR="00F34B1B" w:rsidRDefault="00F34B1B" w:rsidP="00933C04">
      <w:pPr>
        <w:pStyle w:val="a8"/>
        <w:jc w:val="both"/>
        <w:rPr>
          <w:lang w:val="el-GR"/>
        </w:rPr>
      </w:pPr>
    </w:p>
    <w:p w14:paraId="611B3F8E" w14:textId="77777777" w:rsidR="00F34B1B" w:rsidRDefault="00F34B1B" w:rsidP="00933C04">
      <w:pPr>
        <w:pStyle w:val="a8"/>
        <w:jc w:val="both"/>
        <w:rPr>
          <w:lang w:val="el-GR"/>
        </w:rPr>
      </w:pPr>
    </w:p>
    <w:p w14:paraId="6D621D39" w14:textId="77777777" w:rsidR="00F34B1B" w:rsidRDefault="00F34B1B" w:rsidP="00933C04">
      <w:pPr>
        <w:pStyle w:val="a8"/>
        <w:jc w:val="both"/>
        <w:rPr>
          <w:lang w:val="el-GR"/>
        </w:rPr>
      </w:pPr>
    </w:p>
    <w:p w14:paraId="68081076" w14:textId="77777777" w:rsidR="00F34B1B" w:rsidRDefault="00F34B1B" w:rsidP="00933C04">
      <w:pPr>
        <w:pStyle w:val="a8"/>
        <w:jc w:val="both"/>
        <w:rPr>
          <w:lang w:val="el-GR"/>
        </w:rPr>
      </w:pPr>
    </w:p>
    <w:p w14:paraId="186C6958" w14:textId="77777777" w:rsidR="00F34B1B" w:rsidRDefault="00F34B1B" w:rsidP="00933C04">
      <w:pPr>
        <w:pStyle w:val="a8"/>
        <w:jc w:val="both"/>
        <w:rPr>
          <w:lang w:val="el-GR"/>
        </w:rPr>
      </w:pPr>
    </w:p>
    <w:p w14:paraId="12120CB8" w14:textId="77777777" w:rsidR="00F34B1B" w:rsidRDefault="00F34B1B" w:rsidP="00933C04">
      <w:pPr>
        <w:pStyle w:val="a8"/>
        <w:jc w:val="both"/>
        <w:rPr>
          <w:lang w:val="el-GR"/>
        </w:rPr>
      </w:pPr>
    </w:p>
    <w:p w14:paraId="51145162" w14:textId="77777777" w:rsidR="00F34B1B" w:rsidRDefault="00F34B1B" w:rsidP="00933C04">
      <w:pPr>
        <w:pStyle w:val="a8"/>
        <w:jc w:val="both"/>
        <w:rPr>
          <w:lang w:val="el-GR"/>
        </w:rPr>
      </w:pPr>
    </w:p>
    <w:p w14:paraId="138305E1" w14:textId="77777777" w:rsidR="00F34B1B" w:rsidRDefault="00F34B1B" w:rsidP="00933C04">
      <w:pPr>
        <w:pStyle w:val="a8"/>
        <w:numPr>
          <w:ilvl w:val="0"/>
          <w:numId w:val="44"/>
        </w:numPr>
        <w:jc w:val="center"/>
        <w:rPr>
          <w:b/>
          <w:lang w:val="el-GR"/>
        </w:rPr>
      </w:pPr>
      <w:r>
        <w:rPr>
          <w:b/>
          <w:lang w:val="el-GR"/>
        </w:rPr>
        <w:lastRenderedPageBreak/>
        <w:t xml:space="preserve">Η διάδοση του Χριστιανισμού στους </w:t>
      </w:r>
      <w:proofErr w:type="spellStart"/>
      <w:r>
        <w:rPr>
          <w:b/>
          <w:lang w:val="el-GR"/>
        </w:rPr>
        <w:t>Μοραβούς</w:t>
      </w:r>
      <w:proofErr w:type="spellEnd"/>
      <w:r>
        <w:rPr>
          <w:b/>
          <w:lang w:val="el-GR"/>
        </w:rPr>
        <w:t xml:space="preserve"> και τους Βουλγάρους</w:t>
      </w:r>
    </w:p>
    <w:p w14:paraId="24854415" w14:textId="77777777" w:rsidR="00F34B1B" w:rsidRDefault="00F34B1B" w:rsidP="00933C04">
      <w:pPr>
        <w:pStyle w:val="a8"/>
        <w:rPr>
          <w:b/>
          <w:lang w:val="el-GR"/>
        </w:rPr>
      </w:pPr>
    </w:p>
    <w:p w14:paraId="2791AE13" w14:textId="77777777" w:rsidR="00F34B1B" w:rsidRDefault="00F34B1B" w:rsidP="00933C04">
      <w:pPr>
        <w:pStyle w:val="a8"/>
        <w:rPr>
          <w:b/>
          <w:lang w:val="el-GR"/>
        </w:rPr>
      </w:pPr>
      <w:r w:rsidRPr="00933C04">
        <w:rPr>
          <w:b/>
          <w:lang w:val="el-GR"/>
        </w:rPr>
        <w:t>Διάγραμμα</w:t>
      </w:r>
    </w:p>
    <w:p w14:paraId="1ACFDD94" w14:textId="77777777" w:rsidR="00F34B1B" w:rsidRDefault="00F34B1B" w:rsidP="00933C04">
      <w:pPr>
        <w:pStyle w:val="a8"/>
        <w:rPr>
          <w:b/>
          <w:lang w:val="el-GR"/>
        </w:rPr>
      </w:pPr>
    </w:p>
    <w:p w14:paraId="337445F7" w14:textId="77777777" w:rsidR="00F34B1B" w:rsidRDefault="00F34B1B" w:rsidP="00933C04">
      <w:pPr>
        <w:pStyle w:val="a8"/>
        <w:rPr>
          <w:b/>
          <w:lang w:val="el-GR"/>
        </w:rPr>
      </w:pPr>
      <w:r>
        <w:rPr>
          <w:b/>
          <w:lang w:val="el-GR"/>
        </w:rPr>
        <w:t xml:space="preserve">Ο εκχριστιανισμός των </w:t>
      </w:r>
      <w:proofErr w:type="spellStart"/>
      <w:r>
        <w:rPr>
          <w:b/>
          <w:lang w:val="el-GR"/>
        </w:rPr>
        <w:t>Μοραβών</w:t>
      </w:r>
      <w:proofErr w:type="spellEnd"/>
    </w:p>
    <w:p w14:paraId="0EACEE59" w14:textId="77777777" w:rsidR="00F34B1B" w:rsidRDefault="00F34B1B" w:rsidP="002E16BA">
      <w:pPr>
        <w:pStyle w:val="a8"/>
        <w:numPr>
          <w:ilvl w:val="0"/>
          <w:numId w:val="56"/>
        </w:numPr>
        <w:jc w:val="both"/>
        <w:rPr>
          <w:lang w:val="el-GR"/>
        </w:rPr>
      </w:pPr>
      <w:r>
        <w:rPr>
          <w:lang w:val="el-GR"/>
        </w:rPr>
        <w:t xml:space="preserve">Ο ηγεμόνας της Μοραβίας </w:t>
      </w:r>
      <w:proofErr w:type="spellStart"/>
      <w:r w:rsidRPr="007702EB">
        <w:rPr>
          <w:b/>
          <w:lang w:val="el-GR"/>
        </w:rPr>
        <w:t>Ραστισλάβος</w:t>
      </w:r>
      <w:proofErr w:type="spellEnd"/>
      <w:r>
        <w:rPr>
          <w:lang w:val="el-GR"/>
        </w:rPr>
        <w:t xml:space="preserve"> ζητάει (862-863) από το Βυζάντιο χριστιανούς ιεραποστόλους, αναζητώντας στήριγμα στο Βυζάντιο λόγω εξωτερικών κινδύνων (Γερμανοί, Βούλγαροι).</w:t>
      </w:r>
    </w:p>
    <w:p w14:paraId="1B40891A" w14:textId="77777777" w:rsidR="00F34B1B" w:rsidRDefault="00F34B1B" w:rsidP="002E16BA">
      <w:pPr>
        <w:pStyle w:val="a8"/>
        <w:numPr>
          <w:ilvl w:val="0"/>
          <w:numId w:val="56"/>
        </w:numPr>
        <w:jc w:val="both"/>
        <w:rPr>
          <w:lang w:val="el-GR"/>
        </w:rPr>
      </w:pPr>
      <w:r>
        <w:rPr>
          <w:lang w:val="el-GR"/>
        </w:rPr>
        <w:t>Η βυζαντινή ηγεσία, πολιτική και στρατιωτική ανταποκρίνεται θετικά.</w:t>
      </w:r>
    </w:p>
    <w:p w14:paraId="15D869D6" w14:textId="77777777" w:rsidR="00F34B1B" w:rsidRDefault="00F34B1B" w:rsidP="002E16BA">
      <w:pPr>
        <w:pStyle w:val="a8"/>
        <w:numPr>
          <w:ilvl w:val="0"/>
          <w:numId w:val="56"/>
        </w:numPr>
        <w:jc w:val="both"/>
        <w:rPr>
          <w:lang w:val="el-GR"/>
        </w:rPr>
      </w:pPr>
      <w:r>
        <w:rPr>
          <w:lang w:val="el-GR"/>
        </w:rPr>
        <w:t xml:space="preserve">Αποστέλλει (863) τα αδέρφια </w:t>
      </w:r>
      <w:r w:rsidRPr="00933C04">
        <w:rPr>
          <w:b/>
          <w:lang w:val="el-GR"/>
        </w:rPr>
        <w:t>Μεθόδιο</w:t>
      </w:r>
      <w:r>
        <w:rPr>
          <w:lang w:val="el-GR"/>
        </w:rPr>
        <w:t xml:space="preserve"> και </w:t>
      </w:r>
      <w:r w:rsidRPr="00933C04">
        <w:rPr>
          <w:b/>
          <w:lang w:val="el-GR"/>
        </w:rPr>
        <w:t>Κωνσταντίνο</w:t>
      </w:r>
      <w:r>
        <w:rPr>
          <w:lang w:val="el-GR"/>
        </w:rPr>
        <w:t xml:space="preserve"> (μοναχός Κύριλλος) για να εκχριστιανίσουν τους </w:t>
      </w:r>
      <w:proofErr w:type="spellStart"/>
      <w:r>
        <w:rPr>
          <w:lang w:val="el-GR"/>
        </w:rPr>
        <w:t>Μοραβούς</w:t>
      </w:r>
      <w:proofErr w:type="spellEnd"/>
      <w:r>
        <w:rPr>
          <w:lang w:val="el-GR"/>
        </w:rPr>
        <w:t>.</w:t>
      </w:r>
    </w:p>
    <w:p w14:paraId="2A6103D8" w14:textId="77777777" w:rsidR="00F34B1B" w:rsidRDefault="00F34B1B" w:rsidP="002E16BA">
      <w:pPr>
        <w:pStyle w:val="a8"/>
        <w:numPr>
          <w:ilvl w:val="0"/>
          <w:numId w:val="56"/>
        </w:numPr>
        <w:jc w:val="both"/>
        <w:rPr>
          <w:lang w:val="el-GR"/>
        </w:rPr>
      </w:pPr>
      <w:r>
        <w:rPr>
          <w:lang w:val="el-GR"/>
        </w:rPr>
        <w:t>Ο Κωνσταντίνος:</w:t>
      </w:r>
    </w:p>
    <w:p w14:paraId="66DD4BC9" w14:textId="77777777" w:rsidR="00F34B1B" w:rsidRDefault="00F34B1B" w:rsidP="002E16BA">
      <w:pPr>
        <w:pStyle w:val="a8"/>
        <w:numPr>
          <w:ilvl w:val="1"/>
          <w:numId w:val="56"/>
        </w:numPr>
        <w:jc w:val="both"/>
        <w:rPr>
          <w:lang w:val="el-GR"/>
        </w:rPr>
      </w:pPr>
      <w:r>
        <w:rPr>
          <w:lang w:val="el-GR"/>
        </w:rPr>
        <w:t>Δημιούργησε ένα σλαβικό αλφάβητο.</w:t>
      </w:r>
    </w:p>
    <w:p w14:paraId="52B14173" w14:textId="77777777" w:rsidR="00F34B1B" w:rsidRDefault="00F34B1B" w:rsidP="002E16BA">
      <w:pPr>
        <w:pStyle w:val="a8"/>
        <w:numPr>
          <w:ilvl w:val="1"/>
          <w:numId w:val="56"/>
        </w:numPr>
        <w:jc w:val="both"/>
        <w:rPr>
          <w:lang w:val="el-GR"/>
        </w:rPr>
      </w:pPr>
      <w:r>
        <w:rPr>
          <w:lang w:val="el-GR"/>
        </w:rPr>
        <w:t>Απέδωσε στα σλαβικά τη Θεία Λειτουργία και τα ιερά βιβλία.</w:t>
      </w:r>
    </w:p>
    <w:p w14:paraId="7528B409" w14:textId="77777777" w:rsidR="00F34B1B" w:rsidRDefault="00F34B1B" w:rsidP="00933C04">
      <w:pPr>
        <w:pStyle w:val="a8"/>
        <w:jc w:val="both"/>
        <w:rPr>
          <w:lang w:val="el-GR"/>
        </w:rPr>
      </w:pPr>
    </w:p>
    <w:p w14:paraId="358FC69D" w14:textId="77777777" w:rsidR="00F34B1B" w:rsidRDefault="00F34B1B" w:rsidP="00933C04">
      <w:pPr>
        <w:pStyle w:val="a8"/>
        <w:jc w:val="both"/>
        <w:rPr>
          <w:b/>
          <w:lang w:val="el-GR"/>
        </w:rPr>
      </w:pPr>
      <w:r>
        <w:rPr>
          <w:b/>
          <w:lang w:val="el-GR"/>
        </w:rPr>
        <w:t>Σημασία του εκχριστιανισμού</w:t>
      </w:r>
    </w:p>
    <w:p w14:paraId="67C34CED" w14:textId="77777777" w:rsidR="00F34B1B" w:rsidRPr="00933C04" w:rsidRDefault="00F34B1B" w:rsidP="002E16BA">
      <w:pPr>
        <w:pStyle w:val="a8"/>
        <w:numPr>
          <w:ilvl w:val="0"/>
          <w:numId w:val="57"/>
        </w:numPr>
        <w:jc w:val="both"/>
        <w:rPr>
          <w:b/>
          <w:lang w:val="el-GR"/>
        </w:rPr>
      </w:pPr>
      <w:r>
        <w:rPr>
          <w:lang w:val="el-GR"/>
        </w:rPr>
        <w:t xml:space="preserve">Με τη χρήση της σλαβικής διευκολύνθηκαν οι </w:t>
      </w:r>
      <w:proofErr w:type="spellStart"/>
      <w:r>
        <w:rPr>
          <w:lang w:val="el-GR"/>
        </w:rPr>
        <w:t>Μοραβοί</w:t>
      </w:r>
      <w:proofErr w:type="spellEnd"/>
      <w:r>
        <w:rPr>
          <w:lang w:val="el-GR"/>
        </w:rPr>
        <w:t xml:space="preserve"> στην κατανόηση του χριστιανικού λόγου.</w:t>
      </w:r>
    </w:p>
    <w:p w14:paraId="4A6AFC69" w14:textId="77777777" w:rsidR="00F34B1B" w:rsidRPr="00933C04" w:rsidRDefault="00F34B1B" w:rsidP="002E16BA">
      <w:pPr>
        <w:pStyle w:val="a8"/>
        <w:numPr>
          <w:ilvl w:val="0"/>
          <w:numId w:val="57"/>
        </w:numPr>
        <w:jc w:val="both"/>
        <w:rPr>
          <w:b/>
          <w:lang w:val="el-GR"/>
        </w:rPr>
      </w:pPr>
      <w:r>
        <w:rPr>
          <w:lang w:val="el-GR"/>
        </w:rPr>
        <w:t>Οργανώθηκε η Σλαβική Εκκλησία (863-866).</w:t>
      </w:r>
    </w:p>
    <w:p w14:paraId="05621998" w14:textId="77777777" w:rsidR="00F34B1B" w:rsidRDefault="00F34B1B" w:rsidP="002E16BA">
      <w:pPr>
        <w:pStyle w:val="a8"/>
        <w:numPr>
          <w:ilvl w:val="0"/>
          <w:numId w:val="57"/>
        </w:numPr>
        <w:jc w:val="both"/>
        <w:rPr>
          <w:lang w:val="el-GR"/>
        </w:rPr>
      </w:pPr>
      <w:r w:rsidRPr="00933C04">
        <w:rPr>
          <w:lang w:val="el-GR"/>
        </w:rPr>
        <w:t>Μιμήθ</w:t>
      </w:r>
      <w:r>
        <w:rPr>
          <w:lang w:val="el-GR"/>
        </w:rPr>
        <w:t>ηκαν οι Σλάβοι στον πολιτισμό των Ελλήνων και του Χριστιανισμού.</w:t>
      </w:r>
    </w:p>
    <w:p w14:paraId="1F7CA0B5" w14:textId="77777777" w:rsidR="00F34B1B" w:rsidRDefault="00F34B1B" w:rsidP="002E16BA">
      <w:pPr>
        <w:pStyle w:val="a8"/>
        <w:numPr>
          <w:ilvl w:val="0"/>
          <w:numId w:val="57"/>
        </w:numPr>
        <w:jc w:val="both"/>
        <w:rPr>
          <w:lang w:val="el-GR"/>
        </w:rPr>
      </w:pPr>
      <w:r>
        <w:rPr>
          <w:lang w:val="el-GR"/>
        </w:rPr>
        <w:t>Επιτεύχθηκε η ενότητα των Σλάβων, αφού πλέον είχαν κοινά τόσο την καταγωγή όσο και το θρήσκευμα.</w:t>
      </w:r>
    </w:p>
    <w:p w14:paraId="0B2DF3FC" w14:textId="77777777" w:rsidR="00F34B1B" w:rsidRDefault="00F34B1B" w:rsidP="007702EB">
      <w:pPr>
        <w:pStyle w:val="a8"/>
        <w:jc w:val="both"/>
        <w:rPr>
          <w:lang w:val="el-GR"/>
        </w:rPr>
      </w:pPr>
    </w:p>
    <w:p w14:paraId="7CF5AECF" w14:textId="77777777" w:rsidR="00F34B1B" w:rsidRDefault="00F34B1B" w:rsidP="007702EB">
      <w:pPr>
        <w:pStyle w:val="a8"/>
        <w:jc w:val="both"/>
        <w:rPr>
          <w:b/>
          <w:lang w:val="el-GR"/>
        </w:rPr>
      </w:pPr>
      <w:r>
        <w:rPr>
          <w:b/>
          <w:lang w:val="el-GR"/>
        </w:rPr>
        <w:t>Ο εκχριστιανισμός των Βουλγάρων</w:t>
      </w:r>
    </w:p>
    <w:p w14:paraId="7840381A" w14:textId="77777777" w:rsidR="00F34B1B" w:rsidRDefault="00F34B1B" w:rsidP="002E16BA">
      <w:pPr>
        <w:pStyle w:val="a8"/>
        <w:numPr>
          <w:ilvl w:val="0"/>
          <w:numId w:val="58"/>
        </w:numPr>
        <w:jc w:val="both"/>
        <w:rPr>
          <w:lang w:val="el-GR"/>
        </w:rPr>
      </w:pPr>
      <w:r>
        <w:rPr>
          <w:lang w:val="el-GR"/>
        </w:rPr>
        <w:t>Τους Βουλγάρους επιθυμούσε να τους εντάξει στο σύστημά της η Ρωμαιοκαθολική Εκκλησία.</w:t>
      </w:r>
    </w:p>
    <w:p w14:paraId="52B535DB" w14:textId="77777777" w:rsidR="00F34B1B" w:rsidRDefault="00F34B1B" w:rsidP="002E16BA">
      <w:pPr>
        <w:pStyle w:val="a8"/>
        <w:numPr>
          <w:ilvl w:val="0"/>
          <w:numId w:val="58"/>
        </w:numPr>
        <w:jc w:val="both"/>
        <w:rPr>
          <w:lang w:val="el-GR"/>
        </w:rPr>
      </w:pPr>
      <w:r>
        <w:rPr>
          <w:lang w:val="el-GR"/>
        </w:rPr>
        <w:t xml:space="preserve">Το Βυζάντιο υποχρέωσε τον Βούλγαρο ηγεμόνα </w:t>
      </w:r>
      <w:proofErr w:type="spellStart"/>
      <w:r w:rsidRPr="007702EB">
        <w:rPr>
          <w:b/>
          <w:lang w:val="el-GR"/>
        </w:rPr>
        <w:t>Βόρη</w:t>
      </w:r>
      <w:proofErr w:type="spellEnd"/>
      <w:r>
        <w:rPr>
          <w:b/>
          <w:lang w:val="el-GR"/>
        </w:rPr>
        <w:t xml:space="preserve"> </w:t>
      </w:r>
      <w:r>
        <w:rPr>
          <w:lang w:val="el-GR"/>
        </w:rPr>
        <w:t>να δεχθεί το Χριστιανισμό από την Κωνσταντινούπολη (864).</w:t>
      </w:r>
    </w:p>
    <w:p w14:paraId="0CDFE881" w14:textId="77777777" w:rsidR="00F34B1B" w:rsidRDefault="00F34B1B" w:rsidP="002E16BA">
      <w:pPr>
        <w:pStyle w:val="a8"/>
        <w:numPr>
          <w:ilvl w:val="0"/>
          <w:numId w:val="58"/>
        </w:numPr>
        <w:jc w:val="both"/>
        <w:rPr>
          <w:lang w:val="el-GR"/>
        </w:rPr>
      </w:pPr>
      <w:r>
        <w:rPr>
          <w:lang w:val="el-GR"/>
        </w:rPr>
        <w:t>Ο πάπας επενέβη και πάλι στη Βουλγαρική Εκκλησία.</w:t>
      </w:r>
    </w:p>
    <w:p w14:paraId="04E75D75" w14:textId="77777777" w:rsidR="00F34B1B" w:rsidRDefault="00F34B1B" w:rsidP="002E16BA">
      <w:pPr>
        <w:pStyle w:val="a8"/>
        <w:numPr>
          <w:ilvl w:val="0"/>
          <w:numId w:val="58"/>
        </w:numPr>
        <w:jc w:val="both"/>
        <w:rPr>
          <w:lang w:val="el-GR"/>
        </w:rPr>
      </w:pPr>
      <w:r>
        <w:rPr>
          <w:lang w:val="el-GR"/>
        </w:rPr>
        <w:t>Ο πατριάρχης Φώτιος κατήγγειλε τη Ρωμαϊκή Εκκλησία γι’ αυτό και την κατηγόρησε για δογματικά λάθη.</w:t>
      </w:r>
    </w:p>
    <w:p w14:paraId="3AF8F4A5" w14:textId="77777777" w:rsidR="00F34B1B" w:rsidRPr="00D86AFE" w:rsidRDefault="00F34B1B" w:rsidP="002E16BA">
      <w:pPr>
        <w:pStyle w:val="a8"/>
        <w:numPr>
          <w:ilvl w:val="0"/>
          <w:numId w:val="58"/>
        </w:numPr>
        <w:jc w:val="both"/>
        <w:rPr>
          <w:lang w:val="el-GR"/>
        </w:rPr>
      </w:pPr>
      <w:r>
        <w:rPr>
          <w:lang w:val="el-GR"/>
        </w:rPr>
        <w:t xml:space="preserve">Η </w:t>
      </w:r>
      <w:r>
        <w:rPr>
          <w:b/>
          <w:lang w:val="el-GR"/>
        </w:rPr>
        <w:t>Σύνοδος του 867</w:t>
      </w:r>
      <w:r w:rsidRPr="007702EB">
        <w:rPr>
          <w:b/>
          <w:lang w:val="el-GR"/>
        </w:rPr>
        <w:t xml:space="preserve"> </w:t>
      </w:r>
      <w:r>
        <w:rPr>
          <w:lang w:val="el-GR"/>
        </w:rPr>
        <w:t>αναθεμάτισε τον πάπα, καταδίκασε την επέμβαση της Ρώμης στη Βουλγαρία και απέρριψε το δόγμα ότι το Άγιο Πνεύμα εκπορευόταν και από τον Υιό (</w:t>
      </w:r>
      <w:r w:rsidRPr="007702EB">
        <w:rPr>
          <w:b/>
        </w:rPr>
        <w:t>filioque</w:t>
      </w:r>
      <w:r w:rsidRPr="007702EB">
        <w:rPr>
          <w:lang w:val="el-GR"/>
        </w:rPr>
        <w:t>).</w:t>
      </w:r>
      <w:r>
        <w:rPr>
          <w:lang w:val="el-GR"/>
        </w:rPr>
        <w:t xml:space="preserve"> </w:t>
      </w:r>
    </w:p>
    <w:p w14:paraId="7BCE3F0C" w14:textId="77777777" w:rsidR="00F34B1B" w:rsidRPr="007702EB" w:rsidRDefault="00F34B1B" w:rsidP="002E16BA">
      <w:pPr>
        <w:pStyle w:val="a8"/>
        <w:numPr>
          <w:ilvl w:val="0"/>
          <w:numId w:val="58"/>
        </w:numPr>
        <w:jc w:val="both"/>
        <w:rPr>
          <w:lang w:val="el-GR"/>
        </w:rPr>
      </w:pPr>
      <w:r>
        <w:rPr>
          <w:lang w:val="el-GR"/>
        </w:rPr>
        <w:t>Η σύνοδος του 870 ενσωμάτωσε τη Βουλγαρική Εκκλησία στο πατριαρχείο Κωνσταντινούπολης.</w:t>
      </w:r>
    </w:p>
    <w:p w14:paraId="325598C9" w14:textId="77777777" w:rsidR="00F34B1B" w:rsidRDefault="00F34B1B" w:rsidP="001D4F54">
      <w:pPr>
        <w:rPr>
          <w:lang w:val="el-GR"/>
        </w:rPr>
      </w:pPr>
      <w:r w:rsidRPr="00463676">
        <w:rPr>
          <w:lang w:val="el-GR"/>
        </w:rPr>
        <w:t xml:space="preserve"> </w:t>
      </w:r>
    </w:p>
    <w:p w14:paraId="18D32061" w14:textId="77777777" w:rsidR="00F34B1B" w:rsidRDefault="00F34B1B" w:rsidP="001D4F54">
      <w:pPr>
        <w:rPr>
          <w:lang w:val="el-GR"/>
        </w:rPr>
      </w:pPr>
    </w:p>
    <w:p w14:paraId="768DD60B" w14:textId="77777777" w:rsidR="00F34B1B" w:rsidRDefault="00F34B1B" w:rsidP="001D4F54">
      <w:pPr>
        <w:rPr>
          <w:lang w:val="el-GR"/>
        </w:rPr>
      </w:pPr>
    </w:p>
    <w:p w14:paraId="3A5955AA" w14:textId="77777777" w:rsidR="00F34B1B" w:rsidRDefault="00F34B1B" w:rsidP="001D4F54">
      <w:pPr>
        <w:rPr>
          <w:lang w:val="el-GR"/>
        </w:rPr>
      </w:pPr>
    </w:p>
    <w:p w14:paraId="1038235E" w14:textId="77777777" w:rsidR="00F34B1B" w:rsidRDefault="00F34B1B" w:rsidP="001D4F54">
      <w:pPr>
        <w:rPr>
          <w:lang w:val="el-GR"/>
        </w:rPr>
      </w:pPr>
    </w:p>
    <w:p w14:paraId="54B180FF" w14:textId="77777777" w:rsidR="00F34B1B" w:rsidRDefault="00F34B1B" w:rsidP="001D4F54">
      <w:pPr>
        <w:rPr>
          <w:lang w:val="el-GR"/>
        </w:rPr>
      </w:pPr>
    </w:p>
    <w:p w14:paraId="38AEAB27" w14:textId="77777777" w:rsidR="00F34B1B" w:rsidRDefault="00F34B1B" w:rsidP="001D4F54">
      <w:pPr>
        <w:rPr>
          <w:lang w:val="el-GR"/>
        </w:rPr>
      </w:pPr>
    </w:p>
    <w:p w14:paraId="1FE8BBF4" w14:textId="77777777" w:rsidR="00F34B1B" w:rsidRDefault="00F34B1B" w:rsidP="001D4F54">
      <w:pPr>
        <w:rPr>
          <w:lang w:val="el-GR"/>
        </w:rPr>
      </w:pPr>
    </w:p>
    <w:p w14:paraId="3E7F4FBD" w14:textId="77777777" w:rsidR="00F34B1B" w:rsidRPr="008C00BB" w:rsidRDefault="00F34B1B" w:rsidP="008C00BB">
      <w:pPr>
        <w:pStyle w:val="a8"/>
        <w:numPr>
          <w:ilvl w:val="0"/>
          <w:numId w:val="44"/>
        </w:numPr>
        <w:jc w:val="center"/>
        <w:rPr>
          <w:b/>
          <w:lang w:val="el-GR"/>
        </w:rPr>
      </w:pPr>
      <w:r w:rsidRPr="008C00BB">
        <w:rPr>
          <w:b/>
          <w:lang w:val="el-GR"/>
        </w:rPr>
        <w:lastRenderedPageBreak/>
        <w:t>Η Βυζαντινή Εποποιία. Επικοί αγώνες και επέκταση της Αυτοκρατορίας</w:t>
      </w:r>
    </w:p>
    <w:p w14:paraId="3522E62B" w14:textId="77777777" w:rsidR="00F34B1B" w:rsidRDefault="00F34B1B" w:rsidP="008C00BB">
      <w:pPr>
        <w:pStyle w:val="a8"/>
        <w:rPr>
          <w:lang w:val="el-GR"/>
        </w:rPr>
      </w:pPr>
    </w:p>
    <w:p w14:paraId="16E4D7AA" w14:textId="77777777" w:rsidR="00F34B1B" w:rsidRDefault="00F34B1B" w:rsidP="008C00BB">
      <w:pPr>
        <w:pStyle w:val="a8"/>
        <w:rPr>
          <w:b/>
          <w:lang w:val="el-GR"/>
        </w:rPr>
      </w:pPr>
      <w:r>
        <w:rPr>
          <w:b/>
          <w:lang w:val="el-GR"/>
        </w:rPr>
        <w:t>Διάγραμμα</w:t>
      </w:r>
    </w:p>
    <w:p w14:paraId="643258A4" w14:textId="77777777" w:rsidR="00F34B1B" w:rsidRDefault="00F34B1B" w:rsidP="008C00BB">
      <w:pPr>
        <w:pStyle w:val="a8"/>
        <w:rPr>
          <w:b/>
          <w:lang w:val="el-GR"/>
        </w:rPr>
      </w:pPr>
    </w:p>
    <w:p w14:paraId="7A7F7B25" w14:textId="77777777" w:rsidR="00F34B1B" w:rsidRDefault="00F34B1B" w:rsidP="008C00BB">
      <w:pPr>
        <w:pStyle w:val="a8"/>
        <w:rPr>
          <w:b/>
          <w:lang w:val="el-GR"/>
        </w:rPr>
      </w:pPr>
      <w:r>
        <w:rPr>
          <w:b/>
          <w:lang w:val="el-GR"/>
        </w:rPr>
        <w:t>Αγώνες με τους Άραβες</w:t>
      </w:r>
    </w:p>
    <w:p w14:paraId="07A4260B" w14:textId="77777777" w:rsidR="00F34B1B" w:rsidRDefault="00F34B1B" w:rsidP="002E16BA">
      <w:pPr>
        <w:pStyle w:val="a8"/>
        <w:numPr>
          <w:ilvl w:val="0"/>
          <w:numId w:val="59"/>
        </w:numPr>
        <w:jc w:val="both"/>
        <w:rPr>
          <w:lang w:val="el-GR"/>
        </w:rPr>
      </w:pPr>
      <w:r>
        <w:rPr>
          <w:lang w:val="el-GR"/>
        </w:rPr>
        <w:t xml:space="preserve">Η αντεπίθεση κατά των Αράβων αρχίζει επί Ρωμανού </w:t>
      </w:r>
      <w:proofErr w:type="spellStart"/>
      <w:r>
        <w:rPr>
          <w:lang w:val="el-GR"/>
        </w:rPr>
        <w:t>Λακαπηνού</w:t>
      </w:r>
      <w:proofErr w:type="spellEnd"/>
      <w:r>
        <w:rPr>
          <w:lang w:val="el-GR"/>
        </w:rPr>
        <w:t>. Τότε ο</w:t>
      </w:r>
      <w:r w:rsidRPr="004371A9">
        <w:rPr>
          <w:lang w:val="el-GR"/>
        </w:rPr>
        <w:t xml:space="preserve"> στρατηγ</w:t>
      </w:r>
      <w:r>
        <w:rPr>
          <w:lang w:val="el-GR"/>
        </w:rPr>
        <w:t xml:space="preserve">ός Ιωάννης </w:t>
      </w:r>
      <w:proofErr w:type="spellStart"/>
      <w:r>
        <w:rPr>
          <w:lang w:val="el-GR"/>
        </w:rPr>
        <w:t>Κουρκουάς</w:t>
      </w:r>
      <w:proofErr w:type="spellEnd"/>
      <w:r>
        <w:rPr>
          <w:lang w:val="el-GR"/>
        </w:rPr>
        <w:t xml:space="preserve"> καταλαμβάνει την Έδεσσα της Συρίας.</w:t>
      </w:r>
    </w:p>
    <w:p w14:paraId="3F54212E" w14:textId="77777777" w:rsidR="00F34B1B" w:rsidRDefault="00F34B1B" w:rsidP="002E16BA">
      <w:pPr>
        <w:pStyle w:val="a8"/>
        <w:numPr>
          <w:ilvl w:val="0"/>
          <w:numId w:val="59"/>
        </w:numPr>
        <w:jc w:val="both"/>
        <w:rPr>
          <w:lang w:val="el-GR"/>
        </w:rPr>
      </w:pPr>
      <w:r>
        <w:rPr>
          <w:lang w:val="el-GR"/>
        </w:rPr>
        <w:t xml:space="preserve">Επί </w:t>
      </w:r>
      <w:r>
        <w:rPr>
          <w:b/>
          <w:lang w:val="el-GR"/>
        </w:rPr>
        <w:t xml:space="preserve">Νικηφόρου </w:t>
      </w:r>
      <w:proofErr w:type="spellStart"/>
      <w:r>
        <w:rPr>
          <w:b/>
          <w:lang w:val="el-GR"/>
        </w:rPr>
        <w:t>Φωκα</w:t>
      </w:r>
      <w:proofErr w:type="spellEnd"/>
      <w:r>
        <w:rPr>
          <w:b/>
          <w:lang w:val="el-GR"/>
        </w:rPr>
        <w:t xml:space="preserve">, Ιωάννη </w:t>
      </w:r>
      <w:proofErr w:type="spellStart"/>
      <w:r>
        <w:rPr>
          <w:b/>
          <w:lang w:val="el-GR"/>
        </w:rPr>
        <w:t>Τζιμισκή</w:t>
      </w:r>
      <w:proofErr w:type="spellEnd"/>
      <w:r>
        <w:rPr>
          <w:lang w:val="el-GR"/>
        </w:rPr>
        <w:t xml:space="preserve"> και </w:t>
      </w:r>
      <w:r>
        <w:rPr>
          <w:b/>
          <w:lang w:val="el-GR"/>
        </w:rPr>
        <w:t>Βασιλείου Β΄</w:t>
      </w:r>
      <w:r>
        <w:rPr>
          <w:lang w:val="el-GR"/>
        </w:rPr>
        <w:t xml:space="preserve"> (οι επονομαζόμενοι και στρατηγοί-αυτοκράτορες) ανακαταλαμβάνονται η Κρήτη (961), η Κύπρος (965), οι πόλεις της Κιλικίας και τμήματα της Συρίας και Παλαιστίνης.</w:t>
      </w:r>
    </w:p>
    <w:p w14:paraId="1989A97F" w14:textId="77777777" w:rsidR="00F34B1B" w:rsidRDefault="00F34B1B" w:rsidP="009E79F4">
      <w:pPr>
        <w:pStyle w:val="a8"/>
        <w:rPr>
          <w:lang w:val="el-GR"/>
        </w:rPr>
      </w:pPr>
    </w:p>
    <w:p w14:paraId="51382110" w14:textId="77777777" w:rsidR="00F34B1B" w:rsidRDefault="00F34B1B" w:rsidP="009E79F4">
      <w:pPr>
        <w:pStyle w:val="a8"/>
        <w:rPr>
          <w:b/>
          <w:lang w:val="el-GR"/>
        </w:rPr>
      </w:pPr>
      <w:r>
        <w:rPr>
          <w:b/>
          <w:lang w:val="el-GR"/>
        </w:rPr>
        <w:t>Αγώνες με τους Βουλγάρους</w:t>
      </w:r>
    </w:p>
    <w:p w14:paraId="715937EE" w14:textId="77777777" w:rsidR="00F34B1B" w:rsidRDefault="00F34B1B" w:rsidP="002E16BA">
      <w:pPr>
        <w:pStyle w:val="a8"/>
        <w:numPr>
          <w:ilvl w:val="0"/>
          <w:numId w:val="60"/>
        </w:numPr>
        <w:jc w:val="both"/>
        <w:rPr>
          <w:lang w:val="el-GR"/>
        </w:rPr>
      </w:pPr>
      <w:r>
        <w:rPr>
          <w:lang w:val="el-GR"/>
        </w:rPr>
        <w:t xml:space="preserve">Ο ελληνομαθής αλλά φιλόδοξος νέος ηγεμόνας των Βουλγάρων </w:t>
      </w:r>
      <w:r>
        <w:rPr>
          <w:b/>
          <w:lang w:val="el-GR"/>
        </w:rPr>
        <w:t>Συμεών</w:t>
      </w:r>
      <w:r>
        <w:rPr>
          <w:lang w:val="el-GR"/>
        </w:rPr>
        <w:t xml:space="preserve"> </w:t>
      </w:r>
      <w:proofErr w:type="spellStart"/>
      <w:r>
        <w:rPr>
          <w:lang w:val="el-GR"/>
        </w:rPr>
        <w:t>αυτοτιτλοφορείται</w:t>
      </w:r>
      <w:proofErr w:type="spellEnd"/>
      <w:r>
        <w:rPr>
          <w:lang w:val="el-GR"/>
        </w:rPr>
        <w:t xml:space="preserve"> </w:t>
      </w:r>
      <w:r>
        <w:rPr>
          <w:b/>
          <w:lang w:val="el-GR"/>
        </w:rPr>
        <w:t>Βασιλεύς Βουλγάρων και Ρωμαίων</w:t>
      </w:r>
      <w:r>
        <w:rPr>
          <w:lang w:val="el-GR"/>
        </w:rPr>
        <w:t>.</w:t>
      </w:r>
    </w:p>
    <w:p w14:paraId="06C38C7E" w14:textId="77777777" w:rsidR="00F34B1B" w:rsidRDefault="00F34B1B" w:rsidP="002E16BA">
      <w:pPr>
        <w:pStyle w:val="a8"/>
        <w:numPr>
          <w:ilvl w:val="0"/>
          <w:numId w:val="60"/>
        </w:numPr>
        <w:jc w:val="both"/>
        <w:rPr>
          <w:lang w:val="el-GR"/>
        </w:rPr>
      </w:pPr>
      <w:r>
        <w:rPr>
          <w:lang w:val="el-GR"/>
        </w:rPr>
        <w:t xml:space="preserve">Φιλοδοξώντας να ιδρύσει μια </w:t>
      </w:r>
      <w:proofErr w:type="spellStart"/>
      <w:r>
        <w:rPr>
          <w:lang w:val="el-GR"/>
        </w:rPr>
        <w:t>βουλγαροβυζαντινή</w:t>
      </w:r>
      <w:proofErr w:type="spellEnd"/>
      <w:r>
        <w:rPr>
          <w:lang w:val="el-GR"/>
        </w:rPr>
        <w:t xml:space="preserve"> αυτοκρατορία πολιορκεί την Κωνσταντινούπολη.</w:t>
      </w:r>
    </w:p>
    <w:p w14:paraId="16F167F6" w14:textId="77777777" w:rsidR="00F34B1B" w:rsidRDefault="00F34B1B" w:rsidP="002E16BA">
      <w:pPr>
        <w:pStyle w:val="a8"/>
        <w:numPr>
          <w:ilvl w:val="0"/>
          <w:numId w:val="60"/>
        </w:numPr>
        <w:jc w:val="both"/>
        <w:rPr>
          <w:lang w:val="el-GR"/>
        </w:rPr>
      </w:pPr>
      <w:r>
        <w:rPr>
          <w:lang w:val="el-GR"/>
        </w:rPr>
        <w:t>Οι φιλοδοξίες του τερματίστηκαν με το θάνατό του.</w:t>
      </w:r>
    </w:p>
    <w:p w14:paraId="462E05F5" w14:textId="77777777" w:rsidR="00F34B1B" w:rsidRDefault="00F34B1B" w:rsidP="002E16BA">
      <w:pPr>
        <w:pStyle w:val="a8"/>
        <w:numPr>
          <w:ilvl w:val="0"/>
          <w:numId w:val="60"/>
        </w:numPr>
        <w:jc w:val="both"/>
        <w:rPr>
          <w:lang w:val="el-GR"/>
        </w:rPr>
      </w:pPr>
      <w:r>
        <w:rPr>
          <w:lang w:val="el-GR"/>
        </w:rPr>
        <w:t xml:space="preserve">Ο διάδοχός του Πέτρος σύναψε ειρήνη με το Βυζάντιο και νυμφεύτηκε την ανεψιά του αυτοκράτορα Ρωμανού </w:t>
      </w:r>
      <w:proofErr w:type="spellStart"/>
      <w:r>
        <w:rPr>
          <w:lang w:val="el-GR"/>
        </w:rPr>
        <w:t>Λακαπηνού</w:t>
      </w:r>
      <w:proofErr w:type="spellEnd"/>
      <w:r>
        <w:rPr>
          <w:lang w:val="el-GR"/>
        </w:rPr>
        <w:t>.</w:t>
      </w:r>
    </w:p>
    <w:p w14:paraId="6EA76DAE" w14:textId="77777777" w:rsidR="00F34B1B" w:rsidRDefault="00F34B1B" w:rsidP="002E16BA">
      <w:pPr>
        <w:pStyle w:val="a8"/>
        <w:numPr>
          <w:ilvl w:val="0"/>
          <w:numId w:val="60"/>
        </w:numPr>
        <w:jc w:val="both"/>
        <w:rPr>
          <w:lang w:val="el-GR"/>
        </w:rPr>
      </w:pPr>
      <w:r>
        <w:rPr>
          <w:lang w:val="el-GR"/>
        </w:rPr>
        <w:t>Οι συγκρούσεις –φοβερότερες πλέον- ανανεώνονται, όταν ο τσάρος Σαμουήλ ιδρύει νέο Βουλγαρικό Κράτος με πρωτεύουσα την Αχρίδα.</w:t>
      </w:r>
    </w:p>
    <w:p w14:paraId="282798B5" w14:textId="77777777" w:rsidR="00F34B1B" w:rsidRDefault="00F34B1B" w:rsidP="002E16BA">
      <w:pPr>
        <w:pStyle w:val="a8"/>
        <w:numPr>
          <w:ilvl w:val="0"/>
          <w:numId w:val="60"/>
        </w:numPr>
        <w:jc w:val="both"/>
        <w:rPr>
          <w:lang w:val="el-GR"/>
        </w:rPr>
      </w:pPr>
      <w:r>
        <w:rPr>
          <w:lang w:val="el-GR"/>
        </w:rPr>
        <w:t>Οι Βούλγαροι συντρίβονται από τον αυτοκράτορα Βασίλειο Β΄ στο Σπερχειό (997) και στο Κλειδί (1014).</w:t>
      </w:r>
    </w:p>
    <w:p w14:paraId="121A3232" w14:textId="77777777" w:rsidR="00F34B1B" w:rsidRDefault="00F34B1B" w:rsidP="002E16BA">
      <w:pPr>
        <w:pStyle w:val="a8"/>
        <w:numPr>
          <w:ilvl w:val="0"/>
          <w:numId w:val="60"/>
        </w:numPr>
        <w:jc w:val="both"/>
        <w:rPr>
          <w:lang w:val="el-GR"/>
        </w:rPr>
      </w:pPr>
      <w:r>
        <w:rPr>
          <w:lang w:val="el-GR"/>
        </w:rPr>
        <w:t>Η Βουλγαρία υποτάσσεται ολοκληρωτικά (1018) και οργανώνεται σε δύο θέματα. Τα σύνορα του Βυζαντίου φτάνουν και πάλι στο Δούναβη.</w:t>
      </w:r>
    </w:p>
    <w:p w14:paraId="120464DC" w14:textId="77777777" w:rsidR="00F34B1B" w:rsidRDefault="00F34B1B" w:rsidP="00694B3C">
      <w:pPr>
        <w:pStyle w:val="a8"/>
        <w:jc w:val="both"/>
        <w:rPr>
          <w:lang w:val="el-GR"/>
        </w:rPr>
      </w:pPr>
    </w:p>
    <w:p w14:paraId="4D9E0458" w14:textId="77777777" w:rsidR="00F34B1B" w:rsidRDefault="00F34B1B" w:rsidP="00694B3C">
      <w:pPr>
        <w:pStyle w:val="a8"/>
        <w:jc w:val="both"/>
        <w:rPr>
          <w:b/>
          <w:lang w:val="el-GR"/>
        </w:rPr>
      </w:pPr>
      <w:r>
        <w:rPr>
          <w:b/>
          <w:lang w:val="el-GR"/>
        </w:rPr>
        <w:t>Οικονομικές συνέπειες των πολέμων</w:t>
      </w:r>
    </w:p>
    <w:p w14:paraId="42197531" w14:textId="77777777" w:rsidR="00F34B1B" w:rsidRDefault="00F34B1B" w:rsidP="002E16BA">
      <w:pPr>
        <w:pStyle w:val="a8"/>
        <w:numPr>
          <w:ilvl w:val="0"/>
          <w:numId w:val="61"/>
        </w:numPr>
        <w:jc w:val="both"/>
        <w:rPr>
          <w:lang w:val="el-GR"/>
        </w:rPr>
      </w:pPr>
      <w:r>
        <w:rPr>
          <w:lang w:val="el-GR"/>
        </w:rPr>
        <w:t>Με την επέκταση των βυζαντινών συνόρων προστέθηκαν στο Κράτος νέα εδάφη, νέο παραγωγικό δυναμικό και έσοδα.</w:t>
      </w:r>
    </w:p>
    <w:p w14:paraId="65B1AEBE" w14:textId="77777777" w:rsidR="00F34B1B" w:rsidRDefault="00F34B1B" w:rsidP="002E16BA">
      <w:pPr>
        <w:pStyle w:val="a8"/>
        <w:numPr>
          <w:ilvl w:val="0"/>
          <w:numId w:val="61"/>
        </w:numPr>
        <w:jc w:val="both"/>
        <w:rPr>
          <w:lang w:val="el-GR"/>
        </w:rPr>
      </w:pPr>
      <w:r>
        <w:rPr>
          <w:lang w:val="el-GR"/>
        </w:rPr>
        <w:t>Με τον τερματισμό των εχθρικών επιδρομών αναπτύχθηκαν οι καλλιέργειες.</w:t>
      </w:r>
    </w:p>
    <w:p w14:paraId="6C8995F9" w14:textId="77777777" w:rsidR="00F34B1B" w:rsidRDefault="00F34B1B" w:rsidP="002E16BA">
      <w:pPr>
        <w:pStyle w:val="a8"/>
        <w:numPr>
          <w:ilvl w:val="0"/>
          <w:numId w:val="61"/>
        </w:numPr>
        <w:jc w:val="both"/>
        <w:rPr>
          <w:lang w:val="el-GR"/>
        </w:rPr>
      </w:pPr>
      <w:r>
        <w:rPr>
          <w:lang w:val="el-GR"/>
        </w:rPr>
        <w:t>Αποτέλεσμα των παραπάνω ήταν ο πλούτος, ο οποίος:</w:t>
      </w:r>
    </w:p>
    <w:p w14:paraId="754B6152" w14:textId="77777777" w:rsidR="00F34B1B" w:rsidRDefault="00F34B1B" w:rsidP="002E16BA">
      <w:pPr>
        <w:pStyle w:val="a8"/>
        <w:numPr>
          <w:ilvl w:val="1"/>
          <w:numId w:val="61"/>
        </w:numPr>
        <w:jc w:val="both"/>
        <w:rPr>
          <w:lang w:val="el-GR"/>
        </w:rPr>
      </w:pPr>
      <w:r>
        <w:rPr>
          <w:lang w:val="el-GR"/>
        </w:rPr>
        <w:t>Έφερε ευμάρεια</w:t>
      </w:r>
    </w:p>
    <w:p w14:paraId="67E18E55" w14:textId="77777777" w:rsidR="00F34B1B" w:rsidRDefault="00F34B1B" w:rsidP="002E16BA">
      <w:pPr>
        <w:pStyle w:val="a8"/>
        <w:numPr>
          <w:ilvl w:val="1"/>
          <w:numId w:val="61"/>
        </w:numPr>
        <w:jc w:val="both"/>
        <w:rPr>
          <w:lang w:val="el-GR"/>
        </w:rPr>
      </w:pPr>
      <w:r>
        <w:rPr>
          <w:lang w:val="el-GR"/>
        </w:rPr>
        <w:t>Ενδυνάμωσε το Κράτος</w:t>
      </w:r>
    </w:p>
    <w:p w14:paraId="531E4358" w14:textId="77777777" w:rsidR="00F34B1B" w:rsidRDefault="00F34B1B" w:rsidP="002E16BA">
      <w:pPr>
        <w:pStyle w:val="a8"/>
        <w:numPr>
          <w:ilvl w:val="1"/>
          <w:numId w:val="61"/>
        </w:numPr>
        <w:jc w:val="both"/>
        <w:rPr>
          <w:lang w:val="el-GR"/>
        </w:rPr>
      </w:pPr>
      <w:r>
        <w:rPr>
          <w:lang w:val="el-GR"/>
        </w:rPr>
        <w:t xml:space="preserve">Ενίσχυσε το διεθνές κύρος της Αυτοκρατορίας </w:t>
      </w:r>
    </w:p>
    <w:p w14:paraId="4B0A7975" w14:textId="77777777" w:rsidR="00F34B1B" w:rsidRDefault="00F34B1B" w:rsidP="002E16BA">
      <w:pPr>
        <w:pStyle w:val="a8"/>
        <w:numPr>
          <w:ilvl w:val="1"/>
          <w:numId w:val="61"/>
        </w:numPr>
        <w:jc w:val="both"/>
        <w:rPr>
          <w:lang w:val="el-GR"/>
        </w:rPr>
      </w:pPr>
      <w:r>
        <w:rPr>
          <w:lang w:val="el-GR"/>
        </w:rPr>
        <w:t>Γέμισε με αυτοπεποίθηση και περηφάνια τους υπηκόους.</w:t>
      </w:r>
    </w:p>
    <w:p w14:paraId="6BE26C52" w14:textId="77777777" w:rsidR="00F34B1B" w:rsidRDefault="00F34B1B" w:rsidP="00862EC1">
      <w:pPr>
        <w:pStyle w:val="a8"/>
        <w:jc w:val="both"/>
        <w:rPr>
          <w:lang w:val="el-GR"/>
        </w:rPr>
      </w:pPr>
    </w:p>
    <w:p w14:paraId="6862786D" w14:textId="77777777" w:rsidR="00F34B1B" w:rsidRDefault="00F34B1B" w:rsidP="00862EC1">
      <w:pPr>
        <w:pStyle w:val="a8"/>
        <w:jc w:val="both"/>
        <w:rPr>
          <w:lang w:val="el-GR"/>
        </w:rPr>
      </w:pPr>
    </w:p>
    <w:p w14:paraId="24B2EA81" w14:textId="77777777" w:rsidR="00F34B1B" w:rsidRDefault="00F34B1B" w:rsidP="00862EC1">
      <w:pPr>
        <w:pStyle w:val="a8"/>
        <w:jc w:val="both"/>
        <w:rPr>
          <w:lang w:val="el-GR"/>
        </w:rPr>
      </w:pPr>
    </w:p>
    <w:p w14:paraId="7EDB28D5" w14:textId="77777777" w:rsidR="00F34B1B" w:rsidRDefault="00F34B1B" w:rsidP="00862EC1">
      <w:pPr>
        <w:pStyle w:val="a8"/>
        <w:jc w:val="both"/>
        <w:rPr>
          <w:lang w:val="el-GR"/>
        </w:rPr>
      </w:pPr>
    </w:p>
    <w:p w14:paraId="38BA68A4" w14:textId="77777777" w:rsidR="00F34B1B" w:rsidRDefault="00F34B1B" w:rsidP="00862EC1">
      <w:pPr>
        <w:pStyle w:val="a8"/>
        <w:jc w:val="both"/>
        <w:rPr>
          <w:lang w:val="el-GR"/>
        </w:rPr>
      </w:pPr>
    </w:p>
    <w:p w14:paraId="624D3FC1" w14:textId="77777777" w:rsidR="00F34B1B" w:rsidRDefault="00F34B1B" w:rsidP="00862EC1">
      <w:pPr>
        <w:pStyle w:val="a8"/>
        <w:jc w:val="both"/>
        <w:rPr>
          <w:lang w:val="el-GR"/>
        </w:rPr>
      </w:pPr>
    </w:p>
    <w:p w14:paraId="4893C9B2" w14:textId="77777777" w:rsidR="00F34B1B" w:rsidRDefault="00F34B1B" w:rsidP="00862EC1">
      <w:pPr>
        <w:pStyle w:val="a8"/>
        <w:jc w:val="both"/>
        <w:rPr>
          <w:lang w:val="el-GR"/>
        </w:rPr>
      </w:pPr>
    </w:p>
    <w:p w14:paraId="68AD91CB" w14:textId="77777777" w:rsidR="00F34B1B" w:rsidRDefault="00F34B1B" w:rsidP="00862EC1">
      <w:pPr>
        <w:pStyle w:val="a8"/>
        <w:jc w:val="both"/>
        <w:rPr>
          <w:lang w:val="el-GR"/>
        </w:rPr>
      </w:pPr>
    </w:p>
    <w:p w14:paraId="65BF1AAB" w14:textId="77777777" w:rsidR="00F34B1B" w:rsidRDefault="00F34B1B" w:rsidP="00862EC1">
      <w:pPr>
        <w:pStyle w:val="a8"/>
        <w:jc w:val="both"/>
        <w:rPr>
          <w:lang w:val="el-GR"/>
        </w:rPr>
      </w:pPr>
    </w:p>
    <w:p w14:paraId="6F6F10F9" w14:textId="77777777" w:rsidR="00F34B1B" w:rsidRDefault="00F34B1B" w:rsidP="00862EC1">
      <w:pPr>
        <w:pStyle w:val="a8"/>
        <w:jc w:val="both"/>
        <w:rPr>
          <w:lang w:val="el-GR"/>
        </w:rPr>
      </w:pPr>
    </w:p>
    <w:p w14:paraId="12EB0E28" w14:textId="77777777" w:rsidR="00F34B1B" w:rsidRDefault="00F34B1B" w:rsidP="00862EC1">
      <w:pPr>
        <w:pStyle w:val="a8"/>
        <w:jc w:val="both"/>
        <w:rPr>
          <w:lang w:val="el-GR"/>
        </w:rPr>
      </w:pPr>
    </w:p>
    <w:p w14:paraId="5E8AC502" w14:textId="77777777" w:rsidR="00F34B1B" w:rsidRDefault="00F34B1B" w:rsidP="00862EC1">
      <w:pPr>
        <w:pStyle w:val="a8"/>
        <w:jc w:val="both"/>
        <w:rPr>
          <w:lang w:val="el-GR"/>
        </w:rPr>
      </w:pPr>
    </w:p>
    <w:p w14:paraId="0CB4CB93" w14:textId="77777777" w:rsidR="00F34B1B" w:rsidRDefault="00F34B1B" w:rsidP="00862EC1">
      <w:pPr>
        <w:pStyle w:val="a8"/>
        <w:jc w:val="both"/>
        <w:rPr>
          <w:lang w:val="el-GR"/>
        </w:rPr>
      </w:pPr>
    </w:p>
    <w:p w14:paraId="0EF284D2" w14:textId="77777777" w:rsidR="00F34B1B" w:rsidRDefault="00F34B1B" w:rsidP="00862EC1">
      <w:pPr>
        <w:pStyle w:val="a8"/>
        <w:jc w:val="both"/>
        <w:rPr>
          <w:lang w:val="el-GR"/>
        </w:rPr>
      </w:pPr>
    </w:p>
    <w:p w14:paraId="08DE2B88" w14:textId="77777777" w:rsidR="00F34B1B" w:rsidRDefault="00F34B1B" w:rsidP="00862EC1">
      <w:pPr>
        <w:pStyle w:val="a8"/>
        <w:jc w:val="both"/>
        <w:rPr>
          <w:lang w:val="el-GR"/>
        </w:rPr>
      </w:pPr>
    </w:p>
    <w:p w14:paraId="4E38BF92" w14:textId="77777777" w:rsidR="00F34B1B" w:rsidRDefault="00F34B1B" w:rsidP="00862EC1">
      <w:pPr>
        <w:pStyle w:val="a8"/>
        <w:jc w:val="both"/>
        <w:rPr>
          <w:lang w:val="el-GR"/>
        </w:rPr>
      </w:pPr>
    </w:p>
    <w:p w14:paraId="721A2299" w14:textId="77777777" w:rsidR="00F34B1B" w:rsidRDefault="00F34B1B" w:rsidP="00862EC1">
      <w:pPr>
        <w:pStyle w:val="a8"/>
        <w:numPr>
          <w:ilvl w:val="0"/>
          <w:numId w:val="44"/>
        </w:numPr>
        <w:jc w:val="center"/>
        <w:rPr>
          <w:b/>
          <w:lang w:val="el-GR"/>
        </w:rPr>
      </w:pPr>
      <w:r>
        <w:rPr>
          <w:b/>
          <w:lang w:val="el-GR"/>
        </w:rPr>
        <w:lastRenderedPageBreak/>
        <w:t>Η ίδρυση, η εξέλιξη και ο εκχριστιανισμός του Ρωσικού Κράτους</w:t>
      </w:r>
    </w:p>
    <w:p w14:paraId="6FAE2A43" w14:textId="77777777" w:rsidR="00F34B1B" w:rsidRDefault="00F34B1B" w:rsidP="00862EC1">
      <w:pPr>
        <w:pStyle w:val="a8"/>
        <w:rPr>
          <w:b/>
          <w:lang w:val="el-GR"/>
        </w:rPr>
      </w:pPr>
    </w:p>
    <w:p w14:paraId="07982EB9" w14:textId="77777777" w:rsidR="00F34B1B" w:rsidRDefault="00F34B1B" w:rsidP="00862EC1">
      <w:pPr>
        <w:pStyle w:val="a8"/>
        <w:rPr>
          <w:b/>
          <w:lang w:val="el-GR"/>
        </w:rPr>
      </w:pPr>
      <w:r>
        <w:rPr>
          <w:b/>
          <w:lang w:val="el-GR"/>
        </w:rPr>
        <w:t>Διάγραμμα</w:t>
      </w:r>
    </w:p>
    <w:p w14:paraId="744535B6" w14:textId="77777777" w:rsidR="00F34B1B" w:rsidRDefault="00F34B1B" w:rsidP="00862EC1">
      <w:pPr>
        <w:pStyle w:val="a8"/>
        <w:rPr>
          <w:b/>
          <w:lang w:val="el-GR"/>
        </w:rPr>
      </w:pPr>
    </w:p>
    <w:p w14:paraId="1E2A8466" w14:textId="77777777" w:rsidR="00F34B1B" w:rsidRDefault="00F34B1B" w:rsidP="00862EC1">
      <w:pPr>
        <w:pStyle w:val="a8"/>
        <w:rPr>
          <w:b/>
          <w:lang w:val="el-GR"/>
        </w:rPr>
      </w:pPr>
      <w:r>
        <w:rPr>
          <w:b/>
          <w:lang w:val="el-GR"/>
        </w:rPr>
        <w:t>Η διαμόρφωση του έθνους των Ρώσων</w:t>
      </w:r>
    </w:p>
    <w:p w14:paraId="60260B81" w14:textId="77777777" w:rsidR="00F34B1B" w:rsidRDefault="00F34B1B" w:rsidP="002E16BA">
      <w:pPr>
        <w:pStyle w:val="a8"/>
        <w:numPr>
          <w:ilvl w:val="0"/>
          <w:numId w:val="62"/>
        </w:numPr>
        <w:jc w:val="both"/>
        <w:rPr>
          <w:lang w:val="el-GR"/>
        </w:rPr>
      </w:pPr>
      <w:r>
        <w:rPr>
          <w:lang w:val="el-GR"/>
        </w:rPr>
        <w:t xml:space="preserve">Οι </w:t>
      </w:r>
      <w:proofErr w:type="spellStart"/>
      <w:r>
        <w:rPr>
          <w:lang w:val="el-GR"/>
        </w:rPr>
        <w:t>Βάραγγοι</w:t>
      </w:r>
      <w:proofErr w:type="spellEnd"/>
      <w:r>
        <w:rPr>
          <w:lang w:val="el-GR"/>
        </w:rPr>
        <w:t xml:space="preserve"> (ή Ρως για τους ανατολικούς Σλάβους ή </w:t>
      </w:r>
      <w:proofErr w:type="spellStart"/>
      <w:r>
        <w:rPr>
          <w:lang w:val="el-GR"/>
        </w:rPr>
        <w:t>Βίκιγκς</w:t>
      </w:r>
      <w:proofErr w:type="spellEnd"/>
      <w:r>
        <w:rPr>
          <w:lang w:val="el-GR"/>
        </w:rPr>
        <w:t xml:space="preserve"> και Νορμανδοί για τους λαούς της Δύσης):</w:t>
      </w:r>
    </w:p>
    <w:p w14:paraId="2E943486" w14:textId="77777777" w:rsidR="00F34B1B" w:rsidRDefault="00F34B1B" w:rsidP="002E16BA">
      <w:pPr>
        <w:pStyle w:val="a8"/>
        <w:numPr>
          <w:ilvl w:val="1"/>
          <w:numId w:val="62"/>
        </w:numPr>
        <w:jc w:val="both"/>
        <w:rPr>
          <w:lang w:val="el-GR"/>
        </w:rPr>
      </w:pPr>
      <w:r>
        <w:rPr>
          <w:lang w:val="el-GR"/>
        </w:rPr>
        <w:t xml:space="preserve"> Ήταν σκανδιναβικά φύλα</w:t>
      </w:r>
    </w:p>
    <w:p w14:paraId="06AFB84C" w14:textId="77777777" w:rsidR="00F34B1B" w:rsidRDefault="00F34B1B" w:rsidP="002E16BA">
      <w:pPr>
        <w:pStyle w:val="a8"/>
        <w:numPr>
          <w:ilvl w:val="1"/>
          <w:numId w:val="62"/>
        </w:numPr>
        <w:jc w:val="both"/>
        <w:rPr>
          <w:lang w:val="el-GR"/>
        </w:rPr>
      </w:pPr>
      <w:r>
        <w:rPr>
          <w:lang w:val="el-GR"/>
        </w:rPr>
        <w:t>Εμφανίστηκαν τον 9</w:t>
      </w:r>
      <w:r w:rsidRPr="00832516">
        <w:rPr>
          <w:vertAlign w:val="superscript"/>
          <w:lang w:val="el-GR"/>
        </w:rPr>
        <w:t>ο</w:t>
      </w:r>
      <w:r>
        <w:rPr>
          <w:lang w:val="el-GR"/>
        </w:rPr>
        <w:t xml:space="preserve"> αι.</w:t>
      </w:r>
    </w:p>
    <w:p w14:paraId="1E3DF741" w14:textId="77777777" w:rsidR="00F34B1B" w:rsidRDefault="00F34B1B" w:rsidP="002E16BA">
      <w:pPr>
        <w:pStyle w:val="a8"/>
        <w:numPr>
          <w:ilvl w:val="1"/>
          <w:numId w:val="62"/>
        </w:numPr>
        <w:jc w:val="both"/>
        <w:rPr>
          <w:lang w:val="el-GR"/>
        </w:rPr>
      </w:pPr>
      <w:r>
        <w:rPr>
          <w:lang w:val="el-GR"/>
        </w:rPr>
        <w:t>Ήταν έμποροι και πειρατές</w:t>
      </w:r>
    </w:p>
    <w:p w14:paraId="4A434291" w14:textId="77777777" w:rsidR="00F34B1B" w:rsidRDefault="00F34B1B" w:rsidP="002E16BA">
      <w:pPr>
        <w:pStyle w:val="a8"/>
        <w:numPr>
          <w:ilvl w:val="1"/>
          <w:numId w:val="62"/>
        </w:numPr>
        <w:jc w:val="both"/>
        <w:rPr>
          <w:lang w:val="el-GR"/>
        </w:rPr>
      </w:pPr>
      <w:r>
        <w:rPr>
          <w:lang w:val="el-GR"/>
        </w:rPr>
        <w:t>Αναμείχθηκαν με τους ανατολικούς Σλάβους και δημιούργησαν ένα νέο λαό.</w:t>
      </w:r>
    </w:p>
    <w:p w14:paraId="115D993C" w14:textId="77777777" w:rsidR="00F34B1B" w:rsidRDefault="00F34B1B" w:rsidP="002E16BA">
      <w:pPr>
        <w:pStyle w:val="a8"/>
        <w:numPr>
          <w:ilvl w:val="0"/>
          <w:numId w:val="62"/>
        </w:numPr>
        <w:jc w:val="both"/>
        <w:rPr>
          <w:lang w:val="el-GR"/>
        </w:rPr>
      </w:pPr>
      <w:r>
        <w:rPr>
          <w:lang w:val="el-GR"/>
        </w:rPr>
        <w:t>Το νέο έθνος πήρε:</w:t>
      </w:r>
    </w:p>
    <w:p w14:paraId="4ECC3D21" w14:textId="77777777" w:rsidR="00F34B1B" w:rsidRDefault="00F34B1B" w:rsidP="002E16BA">
      <w:pPr>
        <w:pStyle w:val="a8"/>
        <w:numPr>
          <w:ilvl w:val="1"/>
          <w:numId w:val="62"/>
        </w:numPr>
        <w:jc w:val="both"/>
        <w:rPr>
          <w:lang w:val="el-GR"/>
        </w:rPr>
      </w:pPr>
      <w:r>
        <w:rPr>
          <w:lang w:val="el-GR"/>
        </w:rPr>
        <w:t>Από τους Ρως το όνομα και την κρατική οργάνωση.</w:t>
      </w:r>
    </w:p>
    <w:p w14:paraId="0C520CE2" w14:textId="77777777" w:rsidR="00F34B1B" w:rsidRDefault="00F34B1B" w:rsidP="002E16BA">
      <w:pPr>
        <w:pStyle w:val="a8"/>
        <w:numPr>
          <w:ilvl w:val="1"/>
          <w:numId w:val="62"/>
        </w:numPr>
        <w:jc w:val="both"/>
        <w:rPr>
          <w:lang w:val="el-GR"/>
        </w:rPr>
      </w:pPr>
      <w:r>
        <w:rPr>
          <w:lang w:val="el-GR"/>
        </w:rPr>
        <w:t>Από τους Σλάβους τη γλώσσα και τη λαϊκή βάση.</w:t>
      </w:r>
    </w:p>
    <w:p w14:paraId="42C4F12D" w14:textId="77777777" w:rsidR="00F34B1B" w:rsidRDefault="00F34B1B" w:rsidP="00832516">
      <w:pPr>
        <w:pStyle w:val="a8"/>
        <w:rPr>
          <w:lang w:val="el-GR"/>
        </w:rPr>
      </w:pPr>
    </w:p>
    <w:p w14:paraId="1865123C" w14:textId="77777777" w:rsidR="00F34B1B" w:rsidRDefault="00F34B1B" w:rsidP="00832516">
      <w:pPr>
        <w:pStyle w:val="a8"/>
        <w:rPr>
          <w:b/>
          <w:lang w:val="el-GR"/>
        </w:rPr>
      </w:pPr>
      <w:r>
        <w:rPr>
          <w:b/>
          <w:lang w:val="el-GR"/>
        </w:rPr>
        <w:t>Ίδρυση Κράτους – Σχέσεις με το Βυζάντιο</w:t>
      </w:r>
    </w:p>
    <w:p w14:paraId="787934D3" w14:textId="77777777" w:rsidR="00F34B1B" w:rsidRDefault="00F34B1B" w:rsidP="002E16BA">
      <w:pPr>
        <w:pStyle w:val="a8"/>
        <w:numPr>
          <w:ilvl w:val="0"/>
          <w:numId w:val="63"/>
        </w:numPr>
        <w:jc w:val="both"/>
        <w:rPr>
          <w:lang w:val="el-GR"/>
        </w:rPr>
      </w:pPr>
      <w:r w:rsidRPr="00832516">
        <w:rPr>
          <w:lang w:val="el-GR"/>
        </w:rPr>
        <w:t xml:space="preserve">Πρώτο Ρωσικό Κράτος ήταν η </w:t>
      </w:r>
      <w:r w:rsidRPr="00832516">
        <w:rPr>
          <w:b/>
          <w:lang w:val="el-GR"/>
        </w:rPr>
        <w:t>Ηγεμονία του Κιέβου</w:t>
      </w:r>
      <w:r>
        <w:rPr>
          <w:lang w:val="el-GR"/>
        </w:rPr>
        <w:t>.</w:t>
      </w:r>
    </w:p>
    <w:p w14:paraId="5CEC8939" w14:textId="77777777" w:rsidR="00F34B1B" w:rsidRDefault="00F34B1B" w:rsidP="002E16BA">
      <w:pPr>
        <w:pStyle w:val="a8"/>
        <w:numPr>
          <w:ilvl w:val="0"/>
          <w:numId w:val="63"/>
        </w:numPr>
        <w:jc w:val="both"/>
        <w:rPr>
          <w:lang w:val="el-GR"/>
        </w:rPr>
      </w:pPr>
      <w:r>
        <w:rPr>
          <w:lang w:val="el-GR"/>
        </w:rPr>
        <w:t>Είχε εμπορικές σχέσεις με το Βυζάντιο και το Χαλιφάτο.</w:t>
      </w:r>
    </w:p>
    <w:p w14:paraId="7959323C" w14:textId="77777777" w:rsidR="00F34B1B" w:rsidRDefault="00F34B1B" w:rsidP="002E16BA">
      <w:pPr>
        <w:pStyle w:val="a8"/>
        <w:numPr>
          <w:ilvl w:val="0"/>
          <w:numId w:val="63"/>
        </w:numPr>
        <w:jc w:val="both"/>
        <w:rPr>
          <w:lang w:val="el-GR"/>
        </w:rPr>
      </w:pPr>
      <w:r>
        <w:rPr>
          <w:lang w:val="el-GR"/>
        </w:rPr>
        <w:t>Υπέγραψε εμπορικές συνθήκες με το Βυζάντιο το 911 και το 944.</w:t>
      </w:r>
    </w:p>
    <w:p w14:paraId="6DE92287" w14:textId="77777777" w:rsidR="00F34B1B" w:rsidRDefault="00F34B1B" w:rsidP="002E16BA">
      <w:pPr>
        <w:pStyle w:val="a8"/>
        <w:numPr>
          <w:ilvl w:val="0"/>
          <w:numId w:val="63"/>
        </w:numPr>
        <w:jc w:val="both"/>
        <w:rPr>
          <w:lang w:val="el-GR"/>
        </w:rPr>
      </w:pPr>
      <w:r>
        <w:rPr>
          <w:lang w:val="el-GR"/>
        </w:rPr>
        <w:t>Ανέπτυξε πολιτιστικές σχέσεις με το Βυζάντιο.</w:t>
      </w:r>
    </w:p>
    <w:p w14:paraId="23DE8344" w14:textId="77777777" w:rsidR="00F34B1B" w:rsidRDefault="00F34B1B" w:rsidP="00CF25C0">
      <w:pPr>
        <w:pStyle w:val="a8"/>
        <w:rPr>
          <w:lang w:val="el-GR"/>
        </w:rPr>
      </w:pPr>
    </w:p>
    <w:p w14:paraId="2A5E82AC" w14:textId="77777777" w:rsidR="00F34B1B" w:rsidRDefault="00F34B1B" w:rsidP="00CF25C0">
      <w:pPr>
        <w:pStyle w:val="a8"/>
        <w:rPr>
          <w:b/>
          <w:lang w:val="el-GR"/>
        </w:rPr>
      </w:pPr>
      <w:r>
        <w:rPr>
          <w:b/>
          <w:lang w:val="el-GR"/>
        </w:rPr>
        <w:t>Εκχριστιανισμός Ρώσων</w:t>
      </w:r>
    </w:p>
    <w:p w14:paraId="06C7D874" w14:textId="77777777" w:rsidR="00F34B1B" w:rsidRDefault="00F34B1B" w:rsidP="002E16BA">
      <w:pPr>
        <w:pStyle w:val="a8"/>
        <w:numPr>
          <w:ilvl w:val="0"/>
          <w:numId w:val="64"/>
        </w:numPr>
        <w:jc w:val="both"/>
        <w:rPr>
          <w:lang w:val="el-GR"/>
        </w:rPr>
      </w:pPr>
      <w:r>
        <w:rPr>
          <w:lang w:val="el-GR"/>
        </w:rPr>
        <w:t xml:space="preserve">Ο Ρώσος ηγεμόνας </w:t>
      </w:r>
      <w:r>
        <w:rPr>
          <w:b/>
          <w:lang w:val="el-GR"/>
        </w:rPr>
        <w:t>Βλαδίμηρος</w:t>
      </w:r>
      <w:r>
        <w:rPr>
          <w:lang w:val="el-GR"/>
        </w:rPr>
        <w:t xml:space="preserve"> βοήθησε το Βασίλειο Β΄ στη συντριβή των δυνατών.</w:t>
      </w:r>
    </w:p>
    <w:p w14:paraId="3BC7970F" w14:textId="77777777" w:rsidR="00F34B1B" w:rsidRDefault="00F34B1B" w:rsidP="002E16BA">
      <w:pPr>
        <w:pStyle w:val="a8"/>
        <w:numPr>
          <w:ilvl w:val="0"/>
          <w:numId w:val="64"/>
        </w:numPr>
        <w:jc w:val="both"/>
        <w:rPr>
          <w:lang w:val="el-GR"/>
        </w:rPr>
      </w:pPr>
      <w:r>
        <w:rPr>
          <w:lang w:val="el-GR"/>
        </w:rPr>
        <w:t>Ο Βλαδίμηρος βαπτίστηκε χριστιανός και παντρεύτηκε την αδερφή του Βασιλείου Β΄ Άννα.</w:t>
      </w:r>
    </w:p>
    <w:p w14:paraId="72FAE7C6" w14:textId="77777777" w:rsidR="00F34B1B" w:rsidRDefault="00F34B1B" w:rsidP="002E16BA">
      <w:pPr>
        <w:pStyle w:val="a8"/>
        <w:numPr>
          <w:ilvl w:val="0"/>
          <w:numId w:val="64"/>
        </w:numPr>
        <w:jc w:val="both"/>
        <w:rPr>
          <w:lang w:val="el-GR"/>
        </w:rPr>
      </w:pPr>
      <w:r>
        <w:rPr>
          <w:lang w:val="el-GR"/>
        </w:rPr>
        <w:t>Οι Ρώσοι βαπτίστηκαν ομαδικά (989).</w:t>
      </w:r>
    </w:p>
    <w:p w14:paraId="1E9A8228" w14:textId="77777777" w:rsidR="00F34B1B" w:rsidRDefault="00F34B1B" w:rsidP="00CF25C0">
      <w:pPr>
        <w:pStyle w:val="a8"/>
        <w:jc w:val="both"/>
        <w:rPr>
          <w:lang w:val="el-GR"/>
        </w:rPr>
      </w:pPr>
    </w:p>
    <w:p w14:paraId="287FE950" w14:textId="77777777" w:rsidR="00F34B1B" w:rsidRDefault="00F34B1B" w:rsidP="00CF25C0">
      <w:pPr>
        <w:pStyle w:val="a8"/>
        <w:jc w:val="both"/>
        <w:rPr>
          <w:b/>
          <w:lang w:val="el-GR"/>
        </w:rPr>
      </w:pPr>
      <w:r>
        <w:rPr>
          <w:b/>
          <w:lang w:val="el-GR"/>
        </w:rPr>
        <w:t>Συνέπειες του εκχριστιανισμού των Ρώσων</w:t>
      </w:r>
    </w:p>
    <w:p w14:paraId="4E265F0E" w14:textId="77777777" w:rsidR="00F34B1B" w:rsidRDefault="00F34B1B" w:rsidP="002E16BA">
      <w:pPr>
        <w:pStyle w:val="a8"/>
        <w:numPr>
          <w:ilvl w:val="0"/>
          <w:numId w:val="65"/>
        </w:numPr>
        <w:jc w:val="both"/>
        <w:rPr>
          <w:lang w:val="el-GR"/>
        </w:rPr>
      </w:pPr>
      <w:r>
        <w:rPr>
          <w:lang w:val="el-GR"/>
        </w:rPr>
        <w:t>Οι Ρώσοι προσδέθηκαν θρησκευτικά και πολιτισμικά στο Βυζάντιο.</w:t>
      </w:r>
    </w:p>
    <w:p w14:paraId="31197062" w14:textId="77777777" w:rsidR="00F34B1B" w:rsidRDefault="00F34B1B" w:rsidP="002E16BA">
      <w:pPr>
        <w:pStyle w:val="a8"/>
        <w:numPr>
          <w:ilvl w:val="0"/>
          <w:numId w:val="65"/>
        </w:numPr>
        <w:jc w:val="both"/>
        <w:rPr>
          <w:lang w:val="el-GR"/>
        </w:rPr>
      </w:pPr>
      <w:r>
        <w:rPr>
          <w:lang w:val="el-GR"/>
        </w:rPr>
        <w:t>Οι εμπορικές ανταλλαγές αυξήθηκαν.</w:t>
      </w:r>
    </w:p>
    <w:p w14:paraId="37F92057" w14:textId="77777777" w:rsidR="00F34B1B" w:rsidRDefault="00F34B1B" w:rsidP="002E16BA">
      <w:pPr>
        <w:pStyle w:val="a8"/>
        <w:numPr>
          <w:ilvl w:val="0"/>
          <w:numId w:val="65"/>
        </w:numPr>
        <w:jc w:val="both"/>
        <w:rPr>
          <w:lang w:val="el-GR"/>
        </w:rPr>
      </w:pPr>
      <w:r>
        <w:rPr>
          <w:lang w:val="el-GR"/>
        </w:rPr>
        <w:t>Πολλαπλασιάστηκαν οι Ρώσοι μισθοφόροι στο Βυζάντιο.</w:t>
      </w:r>
    </w:p>
    <w:p w14:paraId="6B5A810B" w14:textId="77777777" w:rsidR="00F34B1B" w:rsidRDefault="00F34B1B" w:rsidP="009B612F">
      <w:pPr>
        <w:pStyle w:val="a8"/>
        <w:jc w:val="both"/>
        <w:rPr>
          <w:lang w:val="el-GR"/>
        </w:rPr>
      </w:pPr>
    </w:p>
    <w:p w14:paraId="0A15823A" w14:textId="77777777" w:rsidR="00F34B1B" w:rsidRDefault="00F34B1B" w:rsidP="009B612F">
      <w:pPr>
        <w:pStyle w:val="a8"/>
        <w:jc w:val="both"/>
        <w:rPr>
          <w:lang w:val="el-GR"/>
        </w:rPr>
      </w:pPr>
    </w:p>
    <w:p w14:paraId="7631AF07" w14:textId="77777777" w:rsidR="00F34B1B" w:rsidRDefault="00F34B1B" w:rsidP="009B612F">
      <w:pPr>
        <w:pStyle w:val="a8"/>
        <w:jc w:val="both"/>
        <w:rPr>
          <w:lang w:val="el-GR"/>
        </w:rPr>
      </w:pPr>
    </w:p>
    <w:p w14:paraId="6B149614" w14:textId="77777777" w:rsidR="00F34B1B" w:rsidRDefault="00F34B1B" w:rsidP="009B612F">
      <w:pPr>
        <w:pStyle w:val="a8"/>
        <w:jc w:val="both"/>
        <w:rPr>
          <w:lang w:val="el-GR"/>
        </w:rPr>
      </w:pPr>
    </w:p>
    <w:p w14:paraId="0FCE64E5" w14:textId="77777777" w:rsidR="00F34B1B" w:rsidRDefault="00F34B1B" w:rsidP="009B612F">
      <w:pPr>
        <w:pStyle w:val="a8"/>
        <w:jc w:val="both"/>
        <w:rPr>
          <w:lang w:val="el-GR"/>
        </w:rPr>
      </w:pPr>
    </w:p>
    <w:p w14:paraId="7C0160C2" w14:textId="77777777" w:rsidR="00F34B1B" w:rsidRDefault="00F34B1B" w:rsidP="009B612F">
      <w:pPr>
        <w:pStyle w:val="a8"/>
        <w:jc w:val="both"/>
        <w:rPr>
          <w:lang w:val="el-GR"/>
        </w:rPr>
      </w:pPr>
    </w:p>
    <w:p w14:paraId="5BE9DBD3" w14:textId="77777777" w:rsidR="00F34B1B" w:rsidRDefault="00F34B1B" w:rsidP="009B612F">
      <w:pPr>
        <w:pStyle w:val="a8"/>
        <w:jc w:val="both"/>
        <w:rPr>
          <w:lang w:val="el-GR"/>
        </w:rPr>
      </w:pPr>
    </w:p>
    <w:p w14:paraId="35A3167A" w14:textId="77777777" w:rsidR="00F34B1B" w:rsidRDefault="00F34B1B" w:rsidP="009B612F">
      <w:pPr>
        <w:pStyle w:val="a8"/>
        <w:jc w:val="both"/>
        <w:rPr>
          <w:lang w:val="el-GR"/>
        </w:rPr>
      </w:pPr>
    </w:p>
    <w:p w14:paraId="4CA22494" w14:textId="77777777" w:rsidR="00F34B1B" w:rsidRDefault="00F34B1B" w:rsidP="009B612F">
      <w:pPr>
        <w:pStyle w:val="a8"/>
        <w:jc w:val="both"/>
        <w:rPr>
          <w:lang w:val="el-GR"/>
        </w:rPr>
      </w:pPr>
    </w:p>
    <w:p w14:paraId="03622EF1" w14:textId="77777777" w:rsidR="00F34B1B" w:rsidRDefault="00F34B1B" w:rsidP="009B612F">
      <w:pPr>
        <w:pStyle w:val="a8"/>
        <w:jc w:val="both"/>
        <w:rPr>
          <w:lang w:val="el-GR"/>
        </w:rPr>
      </w:pPr>
    </w:p>
    <w:p w14:paraId="68AF799D" w14:textId="77777777" w:rsidR="00F34B1B" w:rsidRDefault="00F34B1B" w:rsidP="009B612F">
      <w:pPr>
        <w:pStyle w:val="a8"/>
        <w:jc w:val="both"/>
        <w:rPr>
          <w:lang w:val="el-GR"/>
        </w:rPr>
      </w:pPr>
    </w:p>
    <w:p w14:paraId="2ED9605E" w14:textId="77777777" w:rsidR="00F34B1B" w:rsidRDefault="00F34B1B" w:rsidP="009B612F">
      <w:pPr>
        <w:pStyle w:val="a8"/>
        <w:jc w:val="both"/>
        <w:rPr>
          <w:lang w:val="el-GR"/>
        </w:rPr>
      </w:pPr>
    </w:p>
    <w:p w14:paraId="6452B1F0" w14:textId="77777777" w:rsidR="00F34B1B" w:rsidRDefault="00F34B1B" w:rsidP="009B612F">
      <w:pPr>
        <w:pStyle w:val="a8"/>
        <w:jc w:val="both"/>
        <w:rPr>
          <w:lang w:val="el-GR"/>
        </w:rPr>
      </w:pPr>
    </w:p>
    <w:p w14:paraId="53814271" w14:textId="77777777" w:rsidR="00F34B1B" w:rsidRDefault="00F34B1B" w:rsidP="009B612F">
      <w:pPr>
        <w:pStyle w:val="a8"/>
        <w:jc w:val="both"/>
        <w:rPr>
          <w:lang w:val="el-GR"/>
        </w:rPr>
      </w:pPr>
    </w:p>
    <w:p w14:paraId="20DEC55D" w14:textId="77777777" w:rsidR="00F34B1B" w:rsidRDefault="00F34B1B" w:rsidP="009B612F">
      <w:pPr>
        <w:pStyle w:val="a8"/>
        <w:jc w:val="both"/>
        <w:rPr>
          <w:lang w:val="el-GR"/>
        </w:rPr>
      </w:pPr>
    </w:p>
    <w:p w14:paraId="1D46523C" w14:textId="77777777" w:rsidR="00F34B1B" w:rsidRDefault="00F34B1B" w:rsidP="009B612F">
      <w:pPr>
        <w:pStyle w:val="a8"/>
        <w:jc w:val="both"/>
        <w:rPr>
          <w:lang w:val="el-GR"/>
        </w:rPr>
      </w:pPr>
    </w:p>
    <w:p w14:paraId="2DCD8C48" w14:textId="77777777" w:rsidR="00F34B1B" w:rsidRDefault="00F34B1B" w:rsidP="009B612F">
      <w:pPr>
        <w:pStyle w:val="a8"/>
        <w:jc w:val="both"/>
        <w:rPr>
          <w:lang w:val="el-GR"/>
        </w:rPr>
      </w:pPr>
    </w:p>
    <w:p w14:paraId="418B80BF" w14:textId="77777777" w:rsidR="00F34B1B" w:rsidRDefault="00F34B1B" w:rsidP="009B612F">
      <w:pPr>
        <w:pStyle w:val="a8"/>
        <w:jc w:val="both"/>
        <w:rPr>
          <w:lang w:val="el-GR"/>
        </w:rPr>
      </w:pPr>
    </w:p>
    <w:p w14:paraId="1FD6EA05" w14:textId="77777777" w:rsidR="00F34B1B" w:rsidRDefault="00F34B1B" w:rsidP="009B612F">
      <w:pPr>
        <w:pStyle w:val="a8"/>
        <w:numPr>
          <w:ilvl w:val="0"/>
          <w:numId w:val="44"/>
        </w:numPr>
        <w:jc w:val="center"/>
        <w:rPr>
          <w:b/>
          <w:lang w:val="el-GR"/>
        </w:rPr>
      </w:pPr>
      <w:r>
        <w:rPr>
          <w:b/>
          <w:lang w:val="el-GR"/>
        </w:rPr>
        <w:lastRenderedPageBreak/>
        <w:t>Σχέσεις Βυζαντίου-Δύσης. Αγώνες για τη διατήρηση των ιταλικών κτήσεων</w:t>
      </w:r>
    </w:p>
    <w:p w14:paraId="12DC7200" w14:textId="77777777" w:rsidR="00F34B1B" w:rsidRDefault="00F34B1B" w:rsidP="009B612F">
      <w:pPr>
        <w:pStyle w:val="a8"/>
        <w:rPr>
          <w:b/>
          <w:lang w:val="el-GR"/>
        </w:rPr>
      </w:pPr>
    </w:p>
    <w:p w14:paraId="2E0E159C" w14:textId="77777777" w:rsidR="00F34B1B" w:rsidRDefault="00F34B1B" w:rsidP="009B612F">
      <w:pPr>
        <w:pStyle w:val="a8"/>
        <w:rPr>
          <w:b/>
          <w:lang w:val="el-GR"/>
        </w:rPr>
      </w:pPr>
      <w:r>
        <w:rPr>
          <w:b/>
          <w:lang w:val="el-GR"/>
        </w:rPr>
        <w:t>Διάγραμμα</w:t>
      </w:r>
    </w:p>
    <w:p w14:paraId="6D5FD092" w14:textId="77777777" w:rsidR="00F34B1B" w:rsidRDefault="00F34B1B" w:rsidP="009B612F">
      <w:pPr>
        <w:pStyle w:val="a8"/>
        <w:rPr>
          <w:b/>
          <w:lang w:val="el-GR"/>
        </w:rPr>
      </w:pPr>
    </w:p>
    <w:p w14:paraId="0FD15526" w14:textId="77777777" w:rsidR="00F34B1B" w:rsidRDefault="00F34B1B" w:rsidP="009B612F">
      <w:pPr>
        <w:pStyle w:val="a8"/>
        <w:rPr>
          <w:b/>
          <w:lang w:val="el-GR"/>
        </w:rPr>
      </w:pPr>
      <w:r>
        <w:rPr>
          <w:b/>
          <w:lang w:val="el-GR"/>
        </w:rPr>
        <w:t>Ο Ελληνισμός της Ιταλίας.</w:t>
      </w:r>
    </w:p>
    <w:p w14:paraId="6CBC39B1" w14:textId="77777777" w:rsidR="00F34B1B" w:rsidRDefault="00F34B1B" w:rsidP="002E16BA">
      <w:pPr>
        <w:pStyle w:val="a8"/>
        <w:numPr>
          <w:ilvl w:val="0"/>
          <w:numId w:val="66"/>
        </w:numPr>
        <w:jc w:val="both"/>
        <w:rPr>
          <w:lang w:val="el-GR"/>
        </w:rPr>
      </w:pPr>
      <w:r>
        <w:rPr>
          <w:lang w:val="el-GR"/>
        </w:rPr>
        <w:t>Κατά τον 7</w:t>
      </w:r>
      <w:r w:rsidRPr="009B612F">
        <w:rPr>
          <w:vertAlign w:val="superscript"/>
          <w:lang w:val="el-GR"/>
        </w:rPr>
        <w:t>ο</w:t>
      </w:r>
      <w:r>
        <w:rPr>
          <w:lang w:val="el-GR"/>
        </w:rPr>
        <w:t xml:space="preserve"> και 8</w:t>
      </w:r>
      <w:r w:rsidRPr="009B612F">
        <w:rPr>
          <w:vertAlign w:val="superscript"/>
          <w:lang w:val="el-GR"/>
        </w:rPr>
        <w:t>ο</w:t>
      </w:r>
      <w:r>
        <w:rPr>
          <w:lang w:val="el-GR"/>
        </w:rPr>
        <w:t xml:space="preserve"> αι., εξαιτίας των σλαβικών επιδρομών ελληνικοί πληθυσμοί μετοίκησαν στη Σικελία και τη Νότια Ιταλία.</w:t>
      </w:r>
    </w:p>
    <w:p w14:paraId="0BFE1F8F" w14:textId="77777777" w:rsidR="00F34B1B" w:rsidRDefault="00F34B1B" w:rsidP="002E16BA">
      <w:pPr>
        <w:pStyle w:val="a8"/>
        <w:numPr>
          <w:ilvl w:val="0"/>
          <w:numId w:val="66"/>
        </w:numPr>
        <w:jc w:val="both"/>
        <w:rPr>
          <w:lang w:val="el-GR"/>
        </w:rPr>
      </w:pPr>
      <w:r w:rsidRPr="009B612F">
        <w:rPr>
          <w:lang w:val="el-GR"/>
        </w:rPr>
        <w:t>Αρχές του 10</w:t>
      </w:r>
      <w:r w:rsidRPr="009B612F">
        <w:rPr>
          <w:vertAlign w:val="superscript"/>
          <w:lang w:val="el-GR"/>
        </w:rPr>
        <w:t>ου</w:t>
      </w:r>
      <w:r w:rsidRPr="009B612F">
        <w:rPr>
          <w:lang w:val="el-GR"/>
        </w:rPr>
        <w:t xml:space="preserve"> αι. οι Άραβες καταλαμβάνουν τη Σικελία. Σικελιώτες φυγάδες πυκνώνουν το ελληνικό στοιχείο της Νότιας Ιταλίας.</w:t>
      </w:r>
    </w:p>
    <w:p w14:paraId="2F0D65ED" w14:textId="77777777" w:rsidR="00F34B1B" w:rsidRDefault="00F34B1B" w:rsidP="002E16BA">
      <w:pPr>
        <w:pStyle w:val="a8"/>
        <w:numPr>
          <w:ilvl w:val="0"/>
          <w:numId w:val="66"/>
        </w:numPr>
        <w:jc w:val="both"/>
        <w:rPr>
          <w:lang w:val="el-GR"/>
        </w:rPr>
      </w:pPr>
      <w:r>
        <w:rPr>
          <w:lang w:val="el-GR"/>
        </w:rPr>
        <w:t xml:space="preserve">Η βυζαντινή Νότια Ιταλία περιλάμβανε τρία θέματα (Λογγοβαρδίας, </w:t>
      </w:r>
      <w:proofErr w:type="spellStart"/>
      <w:r>
        <w:rPr>
          <w:lang w:val="el-GR"/>
        </w:rPr>
        <w:t>Λουκανίας</w:t>
      </w:r>
      <w:proofErr w:type="spellEnd"/>
      <w:r>
        <w:rPr>
          <w:lang w:val="el-GR"/>
        </w:rPr>
        <w:t xml:space="preserve"> και </w:t>
      </w:r>
      <w:proofErr w:type="spellStart"/>
      <w:r>
        <w:rPr>
          <w:lang w:val="el-GR"/>
        </w:rPr>
        <w:t>Καλβρίας</w:t>
      </w:r>
      <w:proofErr w:type="spellEnd"/>
      <w:r>
        <w:rPr>
          <w:lang w:val="el-GR"/>
        </w:rPr>
        <w:t>).</w:t>
      </w:r>
    </w:p>
    <w:p w14:paraId="300BF8AF" w14:textId="77777777" w:rsidR="00F34B1B" w:rsidRDefault="00F34B1B" w:rsidP="009B612F">
      <w:pPr>
        <w:pStyle w:val="a8"/>
        <w:ind w:left="720"/>
        <w:jc w:val="both"/>
        <w:rPr>
          <w:lang w:val="el-GR"/>
        </w:rPr>
      </w:pPr>
    </w:p>
    <w:p w14:paraId="56502545" w14:textId="77777777" w:rsidR="00F34B1B" w:rsidRDefault="00F34B1B" w:rsidP="009B612F">
      <w:pPr>
        <w:pStyle w:val="a8"/>
        <w:jc w:val="both"/>
        <w:rPr>
          <w:b/>
          <w:lang w:val="el-GR"/>
        </w:rPr>
      </w:pPr>
      <w:r>
        <w:rPr>
          <w:b/>
          <w:lang w:val="el-GR"/>
        </w:rPr>
        <w:t>Η ιταλική πολιτική των Μακεδόνων – σχέσεις με το Γερμανικό Κράτος</w:t>
      </w:r>
    </w:p>
    <w:p w14:paraId="5BB29DC8" w14:textId="77777777" w:rsidR="00F34B1B" w:rsidRDefault="00F34B1B" w:rsidP="002E16BA">
      <w:pPr>
        <w:pStyle w:val="a8"/>
        <w:numPr>
          <w:ilvl w:val="0"/>
          <w:numId w:val="67"/>
        </w:numPr>
        <w:jc w:val="both"/>
        <w:rPr>
          <w:lang w:val="el-GR"/>
        </w:rPr>
      </w:pPr>
      <w:r w:rsidRPr="006D3F7E">
        <w:rPr>
          <w:lang w:val="el-GR"/>
        </w:rPr>
        <w:t>Στόχος των</w:t>
      </w:r>
      <w:r>
        <w:rPr>
          <w:lang w:val="el-GR"/>
        </w:rPr>
        <w:t xml:space="preserve"> Μακεδόνων είναι:</w:t>
      </w:r>
    </w:p>
    <w:p w14:paraId="6E5BFA10" w14:textId="77777777" w:rsidR="00F34B1B" w:rsidRDefault="00F34B1B" w:rsidP="002E16BA">
      <w:pPr>
        <w:pStyle w:val="a8"/>
        <w:numPr>
          <w:ilvl w:val="1"/>
          <w:numId w:val="67"/>
        </w:numPr>
        <w:jc w:val="both"/>
        <w:rPr>
          <w:lang w:val="el-GR"/>
        </w:rPr>
      </w:pPr>
      <w:r>
        <w:rPr>
          <w:lang w:val="el-GR"/>
        </w:rPr>
        <w:t>Η διατήρηση και η επέκταση των ιταλικών κτήσεων</w:t>
      </w:r>
    </w:p>
    <w:p w14:paraId="5995340B" w14:textId="77777777" w:rsidR="00F34B1B" w:rsidRDefault="00F34B1B" w:rsidP="002E16BA">
      <w:pPr>
        <w:pStyle w:val="a8"/>
        <w:numPr>
          <w:ilvl w:val="1"/>
          <w:numId w:val="67"/>
        </w:numPr>
        <w:jc w:val="both"/>
        <w:rPr>
          <w:lang w:val="el-GR"/>
        </w:rPr>
      </w:pPr>
      <w:r>
        <w:rPr>
          <w:lang w:val="el-GR"/>
        </w:rPr>
        <w:t>Η απόκρουση των Αράβων και των Γερμανών.</w:t>
      </w:r>
    </w:p>
    <w:p w14:paraId="4BFA6A21" w14:textId="77777777" w:rsidR="00F34B1B" w:rsidRDefault="00F34B1B" w:rsidP="002E16BA">
      <w:pPr>
        <w:pStyle w:val="a8"/>
        <w:numPr>
          <w:ilvl w:val="0"/>
          <w:numId w:val="67"/>
        </w:numPr>
        <w:jc w:val="both"/>
        <w:rPr>
          <w:lang w:val="el-GR"/>
        </w:rPr>
      </w:pPr>
      <w:r>
        <w:rPr>
          <w:lang w:val="el-GR"/>
        </w:rPr>
        <w:t>Ο Κωνσταντίνος Ζ΄ διαπραγματεύεται συμμαχία με τους Δυτικού, νικιέται όμως από τους Άραβες (μέσα του 10</w:t>
      </w:r>
      <w:r w:rsidRPr="006D3F7E">
        <w:rPr>
          <w:vertAlign w:val="superscript"/>
          <w:lang w:val="el-GR"/>
        </w:rPr>
        <w:t>ου</w:t>
      </w:r>
      <w:r>
        <w:rPr>
          <w:lang w:val="el-GR"/>
        </w:rPr>
        <w:t xml:space="preserve"> αι.)</w:t>
      </w:r>
    </w:p>
    <w:p w14:paraId="60C64F8D" w14:textId="77777777" w:rsidR="00F34B1B" w:rsidRDefault="00F34B1B" w:rsidP="002E16BA">
      <w:pPr>
        <w:pStyle w:val="a8"/>
        <w:numPr>
          <w:ilvl w:val="0"/>
          <w:numId w:val="67"/>
        </w:numPr>
        <w:jc w:val="both"/>
        <w:rPr>
          <w:lang w:val="el-GR"/>
        </w:rPr>
      </w:pPr>
      <w:r>
        <w:rPr>
          <w:lang w:val="el-GR"/>
        </w:rPr>
        <w:t>Ο Νικηφόρος Φωκάς ακολουθεί αμυντική πολιτική έναντι των Αράβων της Σικελίας και των Γερμανών.</w:t>
      </w:r>
    </w:p>
    <w:p w14:paraId="32E6ACB7" w14:textId="77777777" w:rsidR="00F34B1B" w:rsidRDefault="00F34B1B" w:rsidP="002E16BA">
      <w:pPr>
        <w:pStyle w:val="a8"/>
        <w:numPr>
          <w:ilvl w:val="0"/>
          <w:numId w:val="67"/>
        </w:numPr>
        <w:jc w:val="both"/>
        <w:rPr>
          <w:lang w:val="el-GR"/>
        </w:rPr>
      </w:pPr>
      <w:r>
        <w:rPr>
          <w:lang w:val="el-GR"/>
        </w:rPr>
        <w:t>Ο γερμανικός κίνδυνος προβάλλει απειλητικός για τις βυζαντινές κτήσεις.</w:t>
      </w:r>
    </w:p>
    <w:p w14:paraId="567CAFD0" w14:textId="77777777" w:rsidR="00F34B1B" w:rsidRPr="006D3F7E" w:rsidRDefault="00F34B1B" w:rsidP="002E16BA">
      <w:pPr>
        <w:pStyle w:val="a8"/>
        <w:numPr>
          <w:ilvl w:val="0"/>
          <w:numId w:val="67"/>
        </w:numPr>
        <w:jc w:val="both"/>
        <w:rPr>
          <w:lang w:val="el-GR"/>
        </w:rPr>
      </w:pPr>
      <w:r>
        <w:rPr>
          <w:lang w:val="el-GR"/>
        </w:rPr>
        <w:t xml:space="preserve">Ο </w:t>
      </w:r>
      <w:r>
        <w:rPr>
          <w:b/>
          <w:lang w:val="el-GR"/>
        </w:rPr>
        <w:t xml:space="preserve"> </w:t>
      </w:r>
      <w:proofErr w:type="spellStart"/>
      <w:r>
        <w:rPr>
          <w:b/>
          <w:lang w:val="el-GR"/>
        </w:rPr>
        <w:t>Όθων</w:t>
      </w:r>
      <w:proofErr w:type="spellEnd"/>
      <w:r>
        <w:rPr>
          <w:b/>
          <w:lang w:val="el-GR"/>
        </w:rPr>
        <w:t xml:space="preserve"> Α΄:</w:t>
      </w:r>
    </w:p>
    <w:p w14:paraId="08719568" w14:textId="77777777" w:rsidR="00F34B1B" w:rsidRDefault="00F34B1B" w:rsidP="002E16BA">
      <w:pPr>
        <w:pStyle w:val="a8"/>
        <w:numPr>
          <w:ilvl w:val="1"/>
          <w:numId w:val="67"/>
        </w:numPr>
        <w:jc w:val="both"/>
        <w:rPr>
          <w:lang w:val="el-GR"/>
        </w:rPr>
      </w:pPr>
      <w:r>
        <w:rPr>
          <w:lang w:val="el-GR"/>
        </w:rPr>
        <w:t xml:space="preserve">Ανακηρύσσεται </w:t>
      </w:r>
      <w:r w:rsidRPr="006D3F7E">
        <w:rPr>
          <w:b/>
          <w:lang w:val="el-GR"/>
        </w:rPr>
        <w:t>Βασιλεύς Ιταλίας</w:t>
      </w:r>
      <w:r>
        <w:rPr>
          <w:lang w:val="el-GR"/>
        </w:rPr>
        <w:t xml:space="preserve"> (951).</w:t>
      </w:r>
    </w:p>
    <w:p w14:paraId="087D7E44" w14:textId="77777777" w:rsidR="00F34B1B" w:rsidRDefault="00F34B1B" w:rsidP="002E16BA">
      <w:pPr>
        <w:pStyle w:val="a8"/>
        <w:numPr>
          <w:ilvl w:val="1"/>
          <w:numId w:val="67"/>
        </w:numPr>
        <w:jc w:val="both"/>
        <w:rPr>
          <w:lang w:val="el-GR"/>
        </w:rPr>
      </w:pPr>
      <w:r>
        <w:rPr>
          <w:lang w:val="el-GR"/>
        </w:rPr>
        <w:t xml:space="preserve">Στέφεται </w:t>
      </w:r>
      <w:r>
        <w:rPr>
          <w:b/>
          <w:lang w:val="el-GR"/>
        </w:rPr>
        <w:t xml:space="preserve">Αυτοκράτωρ Ρωμαίων </w:t>
      </w:r>
      <w:r>
        <w:rPr>
          <w:lang w:val="el-GR"/>
        </w:rPr>
        <w:t>από τον πάπα (962).</w:t>
      </w:r>
    </w:p>
    <w:p w14:paraId="5161B51E" w14:textId="77777777" w:rsidR="00F34B1B" w:rsidRDefault="00F34B1B" w:rsidP="002E16BA">
      <w:pPr>
        <w:pStyle w:val="a8"/>
        <w:numPr>
          <w:ilvl w:val="1"/>
          <w:numId w:val="67"/>
        </w:numPr>
        <w:jc w:val="both"/>
        <w:rPr>
          <w:lang w:val="el-GR"/>
        </w:rPr>
      </w:pPr>
      <w:r>
        <w:rPr>
          <w:lang w:val="el-GR"/>
        </w:rPr>
        <w:t>Μέσω απεσταλμένου του (</w:t>
      </w:r>
      <w:proofErr w:type="spellStart"/>
      <w:r>
        <w:rPr>
          <w:lang w:val="el-GR"/>
        </w:rPr>
        <w:t>Λιουτπράνδος</w:t>
      </w:r>
      <w:proofErr w:type="spellEnd"/>
      <w:r>
        <w:rPr>
          <w:lang w:val="el-GR"/>
        </w:rPr>
        <w:t>) προτείνει τον γάμο του Γερμανού διαδόχου με μια Βυζαντινή πριγκίπισσα και ζητάει τις βυζαντινές κτήσεις ως προίκα.</w:t>
      </w:r>
    </w:p>
    <w:p w14:paraId="2C6E2581" w14:textId="77777777" w:rsidR="00F34B1B" w:rsidRDefault="00F34B1B" w:rsidP="002E16BA">
      <w:pPr>
        <w:pStyle w:val="a8"/>
        <w:numPr>
          <w:ilvl w:val="0"/>
          <w:numId w:val="67"/>
        </w:numPr>
        <w:jc w:val="both"/>
        <w:rPr>
          <w:lang w:val="el-GR"/>
        </w:rPr>
      </w:pPr>
      <w:r>
        <w:rPr>
          <w:lang w:val="el-GR"/>
        </w:rPr>
        <w:t xml:space="preserve">Ο </w:t>
      </w:r>
      <w:r w:rsidRPr="000B4D6A">
        <w:rPr>
          <w:b/>
          <w:lang w:val="el-GR"/>
        </w:rPr>
        <w:t>Νικηφόρος Φωκάς</w:t>
      </w:r>
      <w:r>
        <w:rPr>
          <w:lang w:val="el-GR"/>
        </w:rPr>
        <w:t xml:space="preserve"> απορρίπτει τις προτάσεις και ταπεινώνει τον </w:t>
      </w:r>
      <w:proofErr w:type="spellStart"/>
      <w:r>
        <w:rPr>
          <w:lang w:val="el-GR"/>
        </w:rPr>
        <w:t>Λιουτπράνδο</w:t>
      </w:r>
      <w:proofErr w:type="spellEnd"/>
      <w:r>
        <w:rPr>
          <w:lang w:val="el-GR"/>
        </w:rPr>
        <w:t>.</w:t>
      </w:r>
    </w:p>
    <w:p w14:paraId="18A18508" w14:textId="77777777" w:rsidR="00F34B1B" w:rsidRDefault="00F34B1B" w:rsidP="002E16BA">
      <w:pPr>
        <w:pStyle w:val="a8"/>
        <w:numPr>
          <w:ilvl w:val="0"/>
          <w:numId w:val="67"/>
        </w:numPr>
        <w:jc w:val="both"/>
        <w:rPr>
          <w:lang w:val="el-GR"/>
        </w:rPr>
      </w:pPr>
      <w:r>
        <w:rPr>
          <w:lang w:val="el-GR"/>
        </w:rPr>
        <w:t xml:space="preserve">Ο </w:t>
      </w:r>
      <w:r w:rsidRPr="000B4D6A">
        <w:rPr>
          <w:b/>
          <w:lang w:val="el-GR"/>
        </w:rPr>
        <w:t xml:space="preserve">Ιωάννης </w:t>
      </w:r>
      <w:proofErr w:type="spellStart"/>
      <w:r w:rsidRPr="000B4D6A">
        <w:rPr>
          <w:b/>
          <w:lang w:val="el-GR"/>
        </w:rPr>
        <w:t>Τζιμισκής</w:t>
      </w:r>
      <w:proofErr w:type="spellEnd"/>
      <w:r>
        <w:rPr>
          <w:lang w:val="el-GR"/>
        </w:rPr>
        <w:t>:</w:t>
      </w:r>
    </w:p>
    <w:p w14:paraId="07793C1B" w14:textId="77777777" w:rsidR="00F34B1B" w:rsidRDefault="00F34B1B" w:rsidP="002E16BA">
      <w:pPr>
        <w:pStyle w:val="a8"/>
        <w:numPr>
          <w:ilvl w:val="1"/>
          <w:numId w:val="67"/>
        </w:numPr>
        <w:jc w:val="both"/>
        <w:rPr>
          <w:lang w:val="el-GR"/>
        </w:rPr>
      </w:pPr>
      <w:r>
        <w:rPr>
          <w:lang w:val="el-GR"/>
        </w:rPr>
        <w:t>Ιδρύει το καπετανάτο της Ιταλίας (975) με έδρα το Μπάρι, αντί των τριών θεμάτων που προϋπήρχαν.</w:t>
      </w:r>
    </w:p>
    <w:p w14:paraId="51039420" w14:textId="77777777" w:rsidR="00F34B1B" w:rsidRDefault="00F34B1B" w:rsidP="002E16BA">
      <w:pPr>
        <w:pStyle w:val="a8"/>
        <w:numPr>
          <w:ilvl w:val="1"/>
          <w:numId w:val="67"/>
        </w:numPr>
        <w:jc w:val="both"/>
        <w:rPr>
          <w:lang w:val="el-GR"/>
        </w:rPr>
      </w:pPr>
      <w:r>
        <w:rPr>
          <w:lang w:val="el-GR"/>
        </w:rPr>
        <w:t>Ακολουθεί μετριοπαθή πολιτική απέναντι στους Γερμανούς.</w:t>
      </w:r>
    </w:p>
    <w:p w14:paraId="115671EF" w14:textId="77777777" w:rsidR="00F34B1B" w:rsidRDefault="00F34B1B" w:rsidP="002E16BA">
      <w:pPr>
        <w:pStyle w:val="a8"/>
        <w:numPr>
          <w:ilvl w:val="1"/>
          <w:numId w:val="67"/>
        </w:numPr>
        <w:jc w:val="both"/>
        <w:rPr>
          <w:lang w:val="el-GR"/>
        </w:rPr>
      </w:pPr>
      <w:r>
        <w:rPr>
          <w:lang w:val="el-GR"/>
        </w:rPr>
        <w:t xml:space="preserve">Παντρεύει την ανεψιά του Θεοφανώ με τον διάδοχο του γερμανικού θρόνου </w:t>
      </w:r>
      <w:proofErr w:type="spellStart"/>
      <w:r>
        <w:rPr>
          <w:lang w:val="el-GR"/>
        </w:rPr>
        <w:t>Όθωνα</w:t>
      </w:r>
      <w:proofErr w:type="spellEnd"/>
      <w:r>
        <w:rPr>
          <w:lang w:val="el-GR"/>
        </w:rPr>
        <w:t xml:space="preserve"> Β΄(972).</w:t>
      </w:r>
    </w:p>
    <w:p w14:paraId="3C5D9D4A" w14:textId="77777777" w:rsidR="00F34B1B" w:rsidRDefault="00F34B1B" w:rsidP="002E16BA">
      <w:pPr>
        <w:pStyle w:val="a8"/>
        <w:numPr>
          <w:ilvl w:val="0"/>
          <w:numId w:val="67"/>
        </w:numPr>
        <w:jc w:val="both"/>
        <w:rPr>
          <w:lang w:val="el-GR"/>
        </w:rPr>
      </w:pPr>
      <w:r>
        <w:rPr>
          <w:lang w:val="el-GR"/>
        </w:rPr>
        <w:t xml:space="preserve">Ο γερμανικός κίνδυνος επανεμφανίζεται, όταν ο </w:t>
      </w:r>
      <w:proofErr w:type="spellStart"/>
      <w:r w:rsidRPr="000B4D6A">
        <w:rPr>
          <w:b/>
          <w:lang w:val="el-GR"/>
        </w:rPr>
        <w:t>Όθων</w:t>
      </w:r>
      <w:proofErr w:type="spellEnd"/>
      <w:r w:rsidRPr="000B4D6A">
        <w:rPr>
          <w:b/>
          <w:lang w:val="el-GR"/>
        </w:rPr>
        <w:t xml:space="preserve"> Β΄</w:t>
      </w:r>
      <w:r>
        <w:rPr>
          <w:lang w:val="el-GR"/>
        </w:rPr>
        <w:t xml:space="preserve"> (973-983) διασχίζει τα βυζαντινά εδάφη στη Νότια Ιταλία, αλλά συντρίβεται από τους Άραβες (982) και αποκαθιστά τις ειρηνικές του σχέσεις με το Βυζάντιο.</w:t>
      </w:r>
    </w:p>
    <w:p w14:paraId="6E67F3F3" w14:textId="77777777" w:rsidR="00F34B1B" w:rsidRDefault="00F34B1B" w:rsidP="002E16BA">
      <w:pPr>
        <w:pStyle w:val="a8"/>
        <w:numPr>
          <w:ilvl w:val="0"/>
          <w:numId w:val="67"/>
        </w:numPr>
        <w:jc w:val="both"/>
        <w:rPr>
          <w:lang w:val="el-GR"/>
        </w:rPr>
      </w:pPr>
      <w:r>
        <w:rPr>
          <w:lang w:val="el-GR"/>
        </w:rPr>
        <w:t xml:space="preserve">Η </w:t>
      </w:r>
      <w:r w:rsidRPr="00175111">
        <w:rPr>
          <w:b/>
          <w:lang w:val="el-GR"/>
        </w:rPr>
        <w:t>βασίλισσα Θεοφανώ</w:t>
      </w:r>
      <w:r>
        <w:rPr>
          <w:lang w:val="el-GR"/>
        </w:rPr>
        <w:t xml:space="preserve"> (983-992)ευνοεί με πολλούς τρόπους τη διάδοση του βυζαντινού πολιτισμού στη Γερμανία.</w:t>
      </w:r>
    </w:p>
    <w:p w14:paraId="2506A9D7" w14:textId="77777777" w:rsidR="00F34B1B" w:rsidRDefault="00F34B1B" w:rsidP="002E16BA">
      <w:pPr>
        <w:pStyle w:val="a8"/>
        <w:numPr>
          <w:ilvl w:val="0"/>
          <w:numId w:val="67"/>
        </w:numPr>
        <w:jc w:val="both"/>
        <w:rPr>
          <w:lang w:val="el-GR"/>
        </w:rPr>
      </w:pPr>
      <w:r>
        <w:rPr>
          <w:lang w:val="el-GR"/>
        </w:rPr>
        <w:t xml:space="preserve">Ο </w:t>
      </w:r>
      <w:r>
        <w:rPr>
          <w:b/>
          <w:lang w:val="el-GR"/>
        </w:rPr>
        <w:t>Βασίλειος Β΄</w:t>
      </w:r>
      <w:r>
        <w:rPr>
          <w:lang w:val="el-GR"/>
        </w:rPr>
        <w:t>:</w:t>
      </w:r>
    </w:p>
    <w:p w14:paraId="0BAE5AA0" w14:textId="77777777" w:rsidR="00F34B1B" w:rsidRDefault="00F34B1B" w:rsidP="002E16BA">
      <w:pPr>
        <w:pStyle w:val="a8"/>
        <w:numPr>
          <w:ilvl w:val="1"/>
          <w:numId w:val="67"/>
        </w:numPr>
        <w:jc w:val="both"/>
        <w:rPr>
          <w:lang w:val="el-GR"/>
        </w:rPr>
      </w:pPr>
      <w:r>
        <w:rPr>
          <w:lang w:val="el-GR"/>
        </w:rPr>
        <w:t>Αντιμετωπίζει τις εξωτερικές απειλές.</w:t>
      </w:r>
    </w:p>
    <w:p w14:paraId="3AD76479" w14:textId="77777777" w:rsidR="00F34B1B" w:rsidRDefault="00F34B1B" w:rsidP="002E16BA">
      <w:pPr>
        <w:pStyle w:val="a8"/>
        <w:numPr>
          <w:ilvl w:val="1"/>
          <w:numId w:val="67"/>
        </w:numPr>
        <w:jc w:val="both"/>
        <w:rPr>
          <w:lang w:val="el-GR"/>
        </w:rPr>
      </w:pPr>
      <w:r>
        <w:rPr>
          <w:lang w:val="el-GR"/>
        </w:rPr>
        <w:t xml:space="preserve">Στηρίζεται στους Βενετούς, στους οποίους παραχωρεί προνόμια, και στους </w:t>
      </w:r>
      <w:proofErr w:type="spellStart"/>
      <w:r>
        <w:rPr>
          <w:lang w:val="el-GR"/>
        </w:rPr>
        <w:t>Πισάτες</w:t>
      </w:r>
      <w:proofErr w:type="spellEnd"/>
      <w:r>
        <w:rPr>
          <w:lang w:val="el-GR"/>
        </w:rPr>
        <w:t>.</w:t>
      </w:r>
    </w:p>
    <w:p w14:paraId="74364035" w14:textId="77777777" w:rsidR="00F34B1B" w:rsidRDefault="00F34B1B" w:rsidP="002E16BA">
      <w:pPr>
        <w:pStyle w:val="a8"/>
        <w:numPr>
          <w:ilvl w:val="0"/>
          <w:numId w:val="67"/>
        </w:numPr>
        <w:jc w:val="both"/>
        <w:rPr>
          <w:lang w:val="el-GR"/>
        </w:rPr>
      </w:pPr>
      <w:r>
        <w:rPr>
          <w:lang w:val="el-GR"/>
        </w:rPr>
        <w:t>Στα μέσα του 11</w:t>
      </w:r>
      <w:r w:rsidRPr="00175111">
        <w:rPr>
          <w:vertAlign w:val="superscript"/>
          <w:lang w:val="el-GR"/>
        </w:rPr>
        <w:t>ου</w:t>
      </w:r>
      <w:r>
        <w:rPr>
          <w:lang w:val="el-GR"/>
        </w:rPr>
        <w:t xml:space="preserve"> αι. εμφανίζεται ο νορμανδικός κίνδυνος:</w:t>
      </w:r>
    </w:p>
    <w:p w14:paraId="604A31AE" w14:textId="77777777" w:rsidR="00F34B1B" w:rsidRPr="006D3F7E" w:rsidRDefault="00F34B1B" w:rsidP="002E16BA">
      <w:pPr>
        <w:pStyle w:val="a8"/>
        <w:numPr>
          <w:ilvl w:val="1"/>
          <w:numId w:val="67"/>
        </w:numPr>
        <w:jc w:val="both"/>
        <w:rPr>
          <w:lang w:val="el-GR"/>
        </w:rPr>
      </w:pPr>
      <w:r>
        <w:rPr>
          <w:lang w:val="el-GR"/>
        </w:rPr>
        <w:t>Οι Νορμανδοί κατακτούν τα εδάφη στη Νότια Ιταλία και απειλούν  τις υπόλοιπες βυζαντινές κτήσεις.</w:t>
      </w:r>
    </w:p>
    <w:p w14:paraId="1960C6F1" w14:textId="77777777" w:rsidR="00F34B1B" w:rsidRDefault="00F34B1B" w:rsidP="009B612F">
      <w:pPr>
        <w:rPr>
          <w:lang w:val="el-GR"/>
        </w:rPr>
      </w:pPr>
    </w:p>
    <w:p w14:paraId="30BCC027" w14:textId="77777777" w:rsidR="00F34B1B" w:rsidRDefault="00F34B1B" w:rsidP="009B612F">
      <w:pPr>
        <w:rPr>
          <w:lang w:val="el-GR"/>
        </w:rPr>
      </w:pPr>
    </w:p>
    <w:p w14:paraId="54245F46" w14:textId="77777777" w:rsidR="00F34B1B" w:rsidRDefault="00F34B1B" w:rsidP="009B612F">
      <w:pPr>
        <w:rPr>
          <w:lang w:val="el-GR"/>
        </w:rPr>
      </w:pPr>
    </w:p>
    <w:p w14:paraId="1267E8BC" w14:textId="77777777" w:rsidR="00F34B1B" w:rsidRPr="000F011C" w:rsidRDefault="00F34B1B" w:rsidP="000F011C">
      <w:pPr>
        <w:pStyle w:val="a8"/>
        <w:jc w:val="center"/>
        <w:rPr>
          <w:b/>
          <w:lang w:val="el-GR"/>
        </w:rPr>
      </w:pPr>
      <w:r w:rsidRPr="000F011C">
        <w:rPr>
          <w:b/>
          <w:lang w:val="el-GR"/>
        </w:rPr>
        <w:lastRenderedPageBreak/>
        <w:t>ΚΟΙΝΩΝΙΑ ΚΑΙ ΟΙΚΟΝΟΜΙΑ</w:t>
      </w:r>
    </w:p>
    <w:p w14:paraId="375821C7" w14:textId="77777777" w:rsidR="00F34B1B" w:rsidRDefault="00F34B1B" w:rsidP="002E16BA">
      <w:pPr>
        <w:pStyle w:val="a8"/>
        <w:numPr>
          <w:ilvl w:val="0"/>
          <w:numId w:val="68"/>
        </w:numPr>
        <w:jc w:val="center"/>
        <w:rPr>
          <w:b/>
          <w:lang w:val="el-GR"/>
        </w:rPr>
      </w:pPr>
      <w:r w:rsidRPr="000F011C">
        <w:rPr>
          <w:b/>
          <w:lang w:val="el-GR"/>
        </w:rPr>
        <w:t>Οι εξελίξεις στην οικονομία και την κοινωνία</w:t>
      </w:r>
    </w:p>
    <w:p w14:paraId="4B14B2F2" w14:textId="77777777" w:rsidR="00F34B1B" w:rsidRDefault="00F34B1B" w:rsidP="000F011C">
      <w:pPr>
        <w:pStyle w:val="a8"/>
        <w:rPr>
          <w:b/>
          <w:lang w:val="el-GR"/>
        </w:rPr>
      </w:pPr>
      <w:r>
        <w:rPr>
          <w:b/>
          <w:lang w:val="el-GR"/>
        </w:rPr>
        <w:t>Διάγραμμα</w:t>
      </w:r>
    </w:p>
    <w:p w14:paraId="7421DE14" w14:textId="77777777" w:rsidR="00F34B1B" w:rsidRDefault="00F34B1B" w:rsidP="000F011C">
      <w:pPr>
        <w:pStyle w:val="a8"/>
        <w:rPr>
          <w:b/>
          <w:lang w:val="el-GR"/>
        </w:rPr>
      </w:pPr>
    </w:p>
    <w:p w14:paraId="5251A23F" w14:textId="77777777" w:rsidR="00F34B1B" w:rsidRDefault="00F34B1B" w:rsidP="000F011C">
      <w:pPr>
        <w:pStyle w:val="a8"/>
        <w:rPr>
          <w:b/>
          <w:lang w:val="el-GR"/>
        </w:rPr>
      </w:pPr>
      <w:r>
        <w:rPr>
          <w:b/>
          <w:lang w:val="el-GR"/>
        </w:rPr>
        <w:t>Στα χρόνια της δυναστείας των Μακεδόνων</w:t>
      </w:r>
    </w:p>
    <w:p w14:paraId="20CA23D4" w14:textId="77777777" w:rsidR="00F34B1B" w:rsidRDefault="00F34B1B" w:rsidP="002E16BA">
      <w:pPr>
        <w:pStyle w:val="a8"/>
        <w:numPr>
          <w:ilvl w:val="0"/>
          <w:numId w:val="69"/>
        </w:numPr>
        <w:jc w:val="both"/>
        <w:rPr>
          <w:lang w:val="el-GR"/>
        </w:rPr>
      </w:pPr>
      <w:r>
        <w:rPr>
          <w:lang w:val="el-GR"/>
        </w:rPr>
        <w:t>Αυξήθηκε ο πληθυσμός.</w:t>
      </w:r>
    </w:p>
    <w:p w14:paraId="05CD46CC" w14:textId="77777777" w:rsidR="00F34B1B" w:rsidRDefault="00F34B1B" w:rsidP="002E16BA">
      <w:pPr>
        <w:pStyle w:val="a8"/>
        <w:numPr>
          <w:ilvl w:val="0"/>
          <w:numId w:val="69"/>
        </w:numPr>
        <w:jc w:val="both"/>
        <w:rPr>
          <w:lang w:val="el-GR"/>
        </w:rPr>
      </w:pPr>
      <w:r>
        <w:rPr>
          <w:lang w:val="el-GR"/>
        </w:rPr>
        <w:t>Αναπτύχθηκε η οικονομία, ιδιαίτερα στις πόλεις.</w:t>
      </w:r>
    </w:p>
    <w:p w14:paraId="2F21BE3A" w14:textId="77777777" w:rsidR="00F34B1B" w:rsidRDefault="00F34B1B" w:rsidP="002D7C0D">
      <w:pPr>
        <w:pStyle w:val="a8"/>
        <w:jc w:val="both"/>
        <w:rPr>
          <w:lang w:val="el-GR"/>
        </w:rPr>
      </w:pPr>
    </w:p>
    <w:p w14:paraId="3C8B80CD" w14:textId="77777777" w:rsidR="00F34B1B" w:rsidRDefault="00F34B1B" w:rsidP="002D7C0D">
      <w:pPr>
        <w:pStyle w:val="a8"/>
        <w:jc w:val="both"/>
        <w:rPr>
          <w:b/>
          <w:lang w:val="el-GR"/>
        </w:rPr>
      </w:pPr>
      <w:r>
        <w:rPr>
          <w:b/>
          <w:lang w:val="el-GR"/>
        </w:rPr>
        <w:t>Κοινωνία της υπαίθρου</w:t>
      </w:r>
    </w:p>
    <w:p w14:paraId="4ED9081F" w14:textId="77777777" w:rsidR="00F34B1B" w:rsidRDefault="00F34B1B" w:rsidP="002E16BA">
      <w:pPr>
        <w:pStyle w:val="a8"/>
        <w:numPr>
          <w:ilvl w:val="0"/>
          <w:numId w:val="70"/>
        </w:numPr>
        <w:jc w:val="both"/>
        <w:rPr>
          <w:lang w:val="el-GR"/>
        </w:rPr>
      </w:pPr>
      <w:r>
        <w:rPr>
          <w:lang w:val="el-GR"/>
        </w:rPr>
        <w:t>Στα τέλη του 8</w:t>
      </w:r>
      <w:r w:rsidRPr="002D7C0D">
        <w:rPr>
          <w:vertAlign w:val="superscript"/>
          <w:lang w:val="el-GR"/>
        </w:rPr>
        <w:t>ου</w:t>
      </w:r>
      <w:r>
        <w:rPr>
          <w:lang w:val="el-GR"/>
        </w:rPr>
        <w:t xml:space="preserve"> και στις αρχές του 9</w:t>
      </w:r>
      <w:r w:rsidRPr="002D7C0D">
        <w:rPr>
          <w:vertAlign w:val="superscript"/>
          <w:lang w:val="el-GR"/>
        </w:rPr>
        <w:t>ου</w:t>
      </w:r>
      <w:r>
        <w:rPr>
          <w:lang w:val="el-GR"/>
        </w:rPr>
        <w:t xml:space="preserve"> αι. αρχίζει να σχηματίζεται μια νέα </w:t>
      </w:r>
      <w:r w:rsidRPr="002D7C0D">
        <w:rPr>
          <w:b/>
          <w:lang w:val="el-GR"/>
        </w:rPr>
        <w:t>αριστοκρατία της γης</w:t>
      </w:r>
      <w:r>
        <w:rPr>
          <w:lang w:val="el-GR"/>
        </w:rPr>
        <w:t>.</w:t>
      </w:r>
    </w:p>
    <w:p w14:paraId="77196A52" w14:textId="77777777" w:rsidR="00F34B1B" w:rsidRDefault="00F34B1B" w:rsidP="002E16BA">
      <w:pPr>
        <w:pStyle w:val="a8"/>
        <w:numPr>
          <w:ilvl w:val="0"/>
          <w:numId w:val="70"/>
        </w:numPr>
        <w:jc w:val="both"/>
        <w:rPr>
          <w:lang w:val="el-GR"/>
        </w:rPr>
      </w:pPr>
      <w:r>
        <w:rPr>
          <w:lang w:val="el-GR"/>
        </w:rPr>
        <w:t xml:space="preserve">Παράλληλα, υπάρχει και η </w:t>
      </w:r>
      <w:r w:rsidRPr="002D7C0D">
        <w:rPr>
          <w:b/>
          <w:lang w:val="el-GR"/>
        </w:rPr>
        <w:t>αριστοκρατία των αξιωμάτων</w:t>
      </w:r>
      <w:r>
        <w:rPr>
          <w:lang w:val="el-GR"/>
        </w:rPr>
        <w:t xml:space="preserve"> (αυτοί που διαθέτουν κρατικά αξιώματα).</w:t>
      </w:r>
    </w:p>
    <w:p w14:paraId="2510BC8F" w14:textId="77777777" w:rsidR="00F34B1B" w:rsidRPr="002D7C0D" w:rsidRDefault="00F34B1B" w:rsidP="002E16BA">
      <w:pPr>
        <w:pStyle w:val="a8"/>
        <w:numPr>
          <w:ilvl w:val="0"/>
          <w:numId w:val="70"/>
        </w:numPr>
        <w:jc w:val="both"/>
        <w:rPr>
          <w:lang w:val="el-GR"/>
        </w:rPr>
      </w:pPr>
      <w:r>
        <w:rPr>
          <w:lang w:val="el-GR"/>
        </w:rPr>
        <w:t>Σταδιακά οι δύο ομάδες της αριστοκρατίας συγχωνεύτηκαν, μέσω γάμων, σε μια ενιαία τάξη, στα τέλη του 10</w:t>
      </w:r>
      <w:r w:rsidRPr="002D7C0D">
        <w:rPr>
          <w:vertAlign w:val="superscript"/>
          <w:lang w:val="el-GR"/>
        </w:rPr>
        <w:t>ου</w:t>
      </w:r>
      <w:r>
        <w:rPr>
          <w:lang w:val="el-GR"/>
        </w:rPr>
        <w:t xml:space="preserve"> αι. Αυτοί είναι οι </w:t>
      </w:r>
      <w:r>
        <w:rPr>
          <w:b/>
          <w:lang w:val="el-GR"/>
        </w:rPr>
        <w:t>δυνατοί.</w:t>
      </w:r>
    </w:p>
    <w:p w14:paraId="0E1E7BAA" w14:textId="77777777" w:rsidR="00F34B1B" w:rsidRDefault="00F34B1B" w:rsidP="002E16BA">
      <w:pPr>
        <w:pStyle w:val="a8"/>
        <w:numPr>
          <w:ilvl w:val="0"/>
          <w:numId w:val="70"/>
        </w:numPr>
        <w:jc w:val="both"/>
        <w:rPr>
          <w:lang w:val="el-GR"/>
        </w:rPr>
      </w:pPr>
      <w:r w:rsidRPr="002D7C0D">
        <w:rPr>
          <w:lang w:val="el-GR"/>
        </w:rPr>
        <w:t>Στους δυνατού</w:t>
      </w:r>
      <w:r>
        <w:rPr>
          <w:lang w:val="el-GR"/>
        </w:rPr>
        <w:t>ς περιλαμβάνονται οι πολιτικοί, οι στρατιωτικοί και οι θρησκευτικοί άρχοντες, καθώς και οι διαχειριστές της κρατικής της αυτοκρατορικής, της εκκλησιαστικής και της μοναστικής περιουσίας.</w:t>
      </w:r>
    </w:p>
    <w:p w14:paraId="427AE7B3" w14:textId="77777777" w:rsidR="00F34B1B" w:rsidRDefault="00F34B1B" w:rsidP="002E16BA">
      <w:pPr>
        <w:pStyle w:val="a8"/>
        <w:numPr>
          <w:ilvl w:val="0"/>
          <w:numId w:val="70"/>
        </w:numPr>
        <w:jc w:val="both"/>
        <w:rPr>
          <w:lang w:val="el-GR"/>
        </w:rPr>
      </w:pPr>
      <w:r>
        <w:rPr>
          <w:lang w:val="el-GR"/>
        </w:rPr>
        <w:t xml:space="preserve">Οι </w:t>
      </w:r>
      <w:r>
        <w:rPr>
          <w:b/>
          <w:lang w:val="el-GR"/>
        </w:rPr>
        <w:t>αγρότες</w:t>
      </w:r>
      <w:r>
        <w:rPr>
          <w:lang w:val="el-GR"/>
        </w:rPr>
        <w:t xml:space="preserve"> αποτελούνταν από:</w:t>
      </w:r>
    </w:p>
    <w:p w14:paraId="001787B0" w14:textId="77777777" w:rsidR="00F34B1B" w:rsidRDefault="00F34B1B" w:rsidP="002E16BA">
      <w:pPr>
        <w:pStyle w:val="a8"/>
        <w:numPr>
          <w:ilvl w:val="1"/>
          <w:numId w:val="70"/>
        </w:numPr>
        <w:jc w:val="both"/>
        <w:rPr>
          <w:lang w:val="el-GR"/>
        </w:rPr>
      </w:pPr>
      <w:r>
        <w:rPr>
          <w:lang w:val="el-GR"/>
        </w:rPr>
        <w:t>Ελεύθερους γαιοκτήμονες</w:t>
      </w:r>
    </w:p>
    <w:p w14:paraId="21BD0D42" w14:textId="77777777" w:rsidR="00F34B1B" w:rsidRDefault="00F34B1B" w:rsidP="002E16BA">
      <w:pPr>
        <w:pStyle w:val="a8"/>
        <w:numPr>
          <w:ilvl w:val="1"/>
          <w:numId w:val="70"/>
        </w:numPr>
        <w:jc w:val="both"/>
        <w:rPr>
          <w:lang w:val="el-GR"/>
        </w:rPr>
      </w:pPr>
      <w:r>
        <w:rPr>
          <w:lang w:val="el-GR"/>
        </w:rPr>
        <w:t>Ακτήμονες γεωργούς που ενοικίαζαν γη για καλλιέργεια.</w:t>
      </w:r>
    </w:p>
    <w:p w14:paraId="6CB257CB" w14:textId="77777777" w:rsidR="00F34B1B" w:rsidRDefault="00F34B1B" w:rsidP="002E16BA">
      <w:pPr>
        <w:pStyle w:val="a8"/>
        <w:numPr>
          <w:ilvl w:val="1"/>
          <w:numId w:val="70"/>
        </w:numPr>
        <w:jc w:val="both"/>
        <w:rPr>
          <w:lang w:val="el-GR"/>
        </w:rPr>
      </w:pPr>
      <w:r>
        <w:rPr>
          <w:lang w:val="el-GR"/>
        </w:rPr>
        <w:t>Παροίκους, που ήταν δεμένοι με τη γη ή είχαν προσωπική εξάρτηση από τους κυρίους της.</w:t>
      </w:r>
    </w:p>
    <w:p w14:paraId="10DF04C7" w14:textId="77777777" w:rsidR="00F34B1B" w:rsidRDefault="00F34B1B" w:rsidP="006D2C31">
      <w:pPr>
        <w:pStyle w:val="a8"/>
        <w:jc w:val="both"/>
        <w:rPr>
          <w:b/>
          <w:lang w:val="el-GR"/>
        </w:rPr>
      </w:pPr>
      <w:r w:rsidRPr="006D2C31">
        <w:rPr>
          <w:b/>
          <w:lang w:val="el-GR"/>
        </w:rPr>
        <w:t>Α</w:t>
      </w:r>
      <w:r>
        <w:rPr>
          <w:b/>
          <w:lang w:val="el-GR"/>
        </w:rPr>
        <w:t>γροτική</w:t>
      </w:r>
      <w:r w:rsidRPr="006D2C31">
        <w:rPr>
          <w:b/>
          <w:lang w:val="el-GR"/>
        </w:rPr>
        <w:t xml:space="preserve"> ο</w:t>
      </w:r>
      <w:r>
        <w:rPr>
          <w:b/>
          <w:lang w:val="el-GR"/>
        </w:rPr>
        <w:t>ικονομία</w:t>
      </w:r>
    </w:p>
    <w:p w14:paraId="56C70DD9" w14:textId="77777777" w:rsidR="00F34B1B" w:rsidRDefault="00F34B1B" w:rsidP="002E16BA">
      <w:pPr>
        <w:pStyle w:val="a8"/>
        <w:numPr>
          <w:ilvl w:val="0"/>
          <w:numId w:val="71"/>
        </w:numPr>
        <w:jc w:val="both"/>
        <w:rPr>
          <w:lang w:val="el-GR"/>
        </w:rPr>
      </w:pPr>
      <w:r>
        <w:rPr>
          <w:lang w:val="el-GR"/>
        </w:rPr>
        <w:t>Από τις αρχές του 9</w:t>
      </w:r>
      <w:r w:rsidRPr="006D2C31">
        <w:rPr>
          <w:vertAlign w:val="superscript"/>
          <w:lang w:val="el-GR"/>
        </w:rPr>
        <w:t>ου</w:t>
      </w:r>
      <w:r>
        <w:rPr>
          <w:lang w:val="el-GR"/>
        </w:rPr>
        <w:t xml:space="preserve"> αι. η αγροτική κοινότητα και οι ανεξάρτητοι αγρότες κινδυνεύουν να χάσουν την περιουσία τους από τους μεγαλοκτηματίες.</w:t>
      </w:r>
    </w:p>
    <w:p w14:paraId="2D6B2995" w14:textId="77777777" w:rsidR="00F34B1B" w:rsidRDefault="00F34B1B" w:rsidP="002E16BA">
      <w:pPr>
        <w:pStyle w:val="a8"/>
        <w:numPr>
          <w:ilvl w:val="0"/>
          <w:numId w:val="71"/>
        </w:numPr>
        <w:jc w:val="both"/>
        <w:rPr>
          <w:lang w:val="el-GR"/>
        </w:rPr>
      </w:pPr>
      <w:r>
        <w:rPr>
          <w:lang w:val="el-GR"/>
        </w:rPr>
        <w:t>Οι μεγαλοκτηματίες αποκτούσαν τη γη των μικροκαλλιεργητών είτε νόμιμα (αγορά ή κληροδοσία) είτε παράνομα. Συχνά εκμεταλλεύονταν τη φορολογική πίεση του κράτους.</w:t>
      </w:r>
    </w:p>
    <w:p w14:paraId="0326F440" w14:textId="77777777" w:rsidR="00F34B1B" w:rsidRPr="006D2C31" w:rsidRDefault="00F34B1B" w:rsidP="002E16BA">
      <w:pPr>
        <w:pStyle w:val="a8"/>
        <w:numPr>
          <w:ilvl w:val="0"/>
          <w:numId w:val="71"/>
        </w:numPr>
        <w:jc w:val="both"/>
        <w:rPr>
          <w:lang w:val="el-GR"/>
        </w:rPr>
      </w:pPr>
      <w:r>
        <w:rPr>
          <w:lang w:val="el-GR"/>
        </w:rPr>
        <w:t xml:space="preserve">Τα μεγάλα κτήματα δεν ήταν ενιαία. Αποτελούνταν από διάσπαρτες εκτάσεις, τα </w:t>
      </w:r>
      <w:r>
        <w:rPr>
          <w:b/>
          <w:lang w:val="el-GR"/>
        </w:rPr>
        <w:t xml:space="preserve">χωρία </w:t>
      </w:r>
      <w:r>
        <w:rPr>
          <w:lang w:val="el-GR"/>
        </w:rPr>
        <w:t xml:space="preserve">ή </w:t>
      </w:r>
      <w:r>
        <w:rPr>
          <w:b/>
          <w:lang w:val="el-GR"/>
        </w:rPr>
        <w:t>προάστεια</w:t>
      </w:r>
      <w:r>
        <w:rPr>
          <w:lang w:val="el-GR"/>
        </w:rPr>
        <w:t>, που τα καλλιεργούσαν ελεύθεροι ενοικιαστές ή πάροικοι.</w:t>
      </w:r>
    </w:p>
    <w:p w14:paraId="0874FACB" w14:textId="77777777" w:rsidR="00F34B1B" w:rsidRDefault="00F34B1B" w:rsidP="002E16BA">
      <w:pPr>
        <w:pStyle w:val="a8"/>
        <w:numPr>
          <w:ilvl w:val="0"/>
          <w:numId w:val="71"/>
        </w:numPr>
        <w:jc w:val="both"/>
        <w:rPr>
          <w:lang w:val="el-GR"/>
        </w:rPr>
      </w:pPr>
      <w:r>
        <w:rPr>
          <w:lang w:val="el-GR"/>
        </w:rPr>
        <w:t>Οι ευγενείς ζούσαν πολυτελώς από τα έσοδα των κτημάτων και αρνούνταν να δαπανήσουν χρήματα για να βελτιώσουν τα μέσα και τις τεχνικές της παραγωγής.</w:t>
      </w:r>
    </w:p>
    <w:p w14:paraId="0AC5F26D" w14:textId="77777777" w:rsidR="00F34B1B" w:rsidRDefault="00F34B1B" w:rsidP="002E16BA">
      <w:pPr>
        <w:pStyle w:val="a8"/>
        <w:numPr>
          <w:ilvl w:val="0"/>
          <w:numId w:val="71"/>
        </w:numPr>
        <w:jc w:val="both"/>
        <w:rPr>
          <w:lang w:val="el-GR"/>
        </w:rPr>
      </w:pPr>
      <w:r>
        <w:rPr>
          <w:lang w:val="el-GR"/>
        </w:rPr>
        <w:t>Ως αποτέλεσμα, η αγροτική οικονομία παρέμενε στάσιμη.</w:t>
      </w:r>
    </w:p>
    <w:p w14:paraId="66F1FE4D" w14:textId="77777777" w:rsidR="00F34B1B" w:rsidRDefault="00F34B1B" w:rsidP="005063EF">
      <w:pPr>
        <w:pStyle w:val="a8"/>
        <w:jc w:val="both"/>
        <w:rPr>
          <w:lang w:val="el-GR"/>
        </w:rPr>
      </w:pPr>
    </w:p>
    <w:p w14:paraId="6CB5C230" w14:textId="77777777" w:rsidR="00F34B1B" w:rsidRDefault="00F34B1B" w:rsidP="005063EF">
      <w:pPr>
        <w:pStyle w:val="a8"/>
        <w:jc w:val="both"/>
        <w:rPr>
          <w:b/>
          <w:lang w:val="el-GR"/>
        </w:rPr>
      </w:pPr>
      <w:r>
        <w:rPr>
          <w:b/>
          <w:lang w:val="el-GR"/>
        </w:rPr>
        <w:t>Οικονομία των πόλεων</w:t>
      </w:r>
    </w:p>
    <w:p w14:paraId="13E7AC2B" w14:textId="77777777" w:rsidR="00F34B1B" w:rsidRDefault="00F34B1B" w:rsidP="002E16BA">
      <w:pPr>
        <w:pStyle w:val="a8"/>
        <w:numPr>
          <w:ilvl w:val="0"/>
          <w:numId w:val="72"/>
        </w:numPr>
        <w:jc w:val="both"/>
        <w:rPr>
          <w:lang w:val="el-GR"/>
        </w:rPr>
      </w:pPr>
      <w:r>
        <w:rPr>
          <w:lang w:val="el-GR"/>
        </w:rPr>
        <w:t>Στις αρχές του 9</w:t>
      </w:r>
      <w:r w:rsidRPr="00390663">
        <w:rPr>
          <w:vertAlign w:val="superscript"/>
          <w:lang w:val="el-GR"/>
        </w:rPr>
        <w:t>ου</w:t>
      </w:r>
      <w:r>
        <w:rPr>
          <w:lang w:val="el-GR"/>
        </w:rPr>
        <w:t xml:space="preserve"> αι. η οικονομία στις πόλεις γνώρισε μεγάλη ανάπτυξη.</w:t>
      </w:r>
    </w:p>
    <w:p w14:paraId="39C4A37F" w14:textId="77777777" w:rsidR="00F34B1B" w:rsidRDefault="00F34B1B" w:rsidP="002E16BA">
      <w:pPr>
        <w:pStyle w:val="a8"/>
        <w:numPr>
          <w:ilvl w:val="0"/>
          <w:numId w:val="72"/>
        </w:numPr>
        <w:jc w:val="both"/>
        <w:rPr>
          <w:lang w:val="el-GR"/>
        </w:rPr>
      </w:pPr>
      <w:r>
        <w:rPr>
          <w:lang w:val="el-GR"/>
        </w:rPr>
        <w:t>Παλιές πόλεις, όπως η Πάτρα και η Σπάρτη ανοικοδομήθηκαν, ενώ ιδρύθηκαν και νέες.</w:t>
      </w:r>
    </w:p>
    <w:p w14:paraId="47C1099E" w14:textId="77777777" w:rsidR="00F34B1B" w:rsidRDefault="00F34B1B" w:rsidP="002E16BA">
      <w:pPr>
        <w:pStyle w:val="a8"/>
        <w:numPr>
          <w:ilvl w:val="0"/>
          <w:numId w:val="72"/>
        </w:numPr>
        <w:jc w:val="both"/>
        <w:rPr>
          <w:lang w:val="el-GR"/>
        </w:rPr>
      </w:pPr>
      <w:r>
        <w:rPr>
          <w:lang w:val="el-GR"/>
        </w:rPr>
        <w:t>Τα κάστρα έγιναν πόλοι οικονομικής ανάπτυξης και μετατράπηκαν σε «</w:t>
      </w:r>
      <w:proofErr w:type="spellStart"/>
      <w:r>
        <w:rPr>
          <w:lang w:val="el-GR"/>
        </w:rPr>
        <w:t>αστυκώμας</w:t>
      </w:r>
      <w:proofErr w:type="spellEnd"/>
      <w:r>
        <w:rPr>
          <w:lang w:val="el-GR"/>
        </w:rPr>
        <w:t>» ή «</w:t>
      </w:r>
      <w:proofErr w:type="spellStart"/>
      <w:r>
        <w:rPr>
          <w:lang w:val="el-GR"/>
        </w:rPr>
        <w:t>αγροτοπόλεις</w:t>
      </w:r>
      <w:proofErr w:type="spellEnd"/>
      <w:r>
        <w:rPr>
          <w:lang w:val="el-GR"/>
        </w:rPr>
        <w:t>».</w:t>
      </w:r>
    </w:p>
    <w:p w14:paraId="539ABB01" w14:textId="77777777" w:rsidR="00F34B1B" w:rsidRDefault="00F34B1B" w:rsidP="002E16BA">
      <w:pPr>
        <w:pStyle w:val="a8"/>
        <w:numPr>
          <w:ilvl w:val="0"/>
          <w:numId w:val="72"/>
        </w:numPr>
        <w:jc w:val="both"/>
        <w:rPr>
          <w:lang w:val="el-GR"/>
        </w:rPr>
      </w:pPr>
      <w:r>
        <w:rPr>
          <w:lang w:val="el-GR"/>
        </w:rPr>
        <w:t>Το βυζαντινό εξωτερικό εμπόριο αναβίωσε το 10</w:t>
      </w:r>
      <w:r w:rsidRPr="00CD65BE">
        <w:rPr>
          <w:vertAlign w:val="superscript"/>
          <w:lang w:val="el-GR"/>
        </w:rPr>
        <w:t>ο</w:t>
      </w:r>
      <w:r>
        <w:rPr>
          <w:lang w:val="el-GR"/>
        </w:rPr>
        <w:t xml:space="preserve"> αι. Αναπτύσσονται σχέσεις με τους Βουλγάρους, τους Ρώσους, τους Άραβες και τις ιταλικές πόλεις, κυρίως με τη Βενετία.</w:t>
      </w:r>
    </w:p>
    <w:p w14:paraId="7204EF93" w14:textId="77777777" w:rsidR="00F34B1B" w:rsidRDefault="00F34B1B" w:rsidP="002E16BA">
      <w:pPr>
        <w:pStyle w:val="a8"/>
        <w:numPr>
          <w:ilvl w:val="0"/>
          <w:numId w:val="72"/>
        </w:numPr>
        <w:jc w:val="both"/>
        <w:rPr>
          <w:lang w:val="el-GR"/>
        </w:rPr>
      </w:pPr>
      <w:r>
        <w:rPr>
          <w:lang w:val="el-GR"/>
        </w:rPr>
        <w:t>Το Βυζάντιο από τις εξωτερικές αγορές προμηθευόταν μπαχαρικά, αρώματα, βαφικές ύλες κ.ά.</w:t>
      </w:r>
    </w:p>
    <w:p w14:paraId="4267CEEB" w14:textId="77777777" w:rsidR="00F34B1B" w:rsidRDefault="00F34B1B" w:rsidP="00CD65BE">
      <w:pPr>
        <w:pStyle w:val="a8"/>
        <w:jc w:val="both"/>
        <w:rPr>
          <w:lang w:val="el-GR"/>
        </w:rPr>
      </w:pPr>
    </w:p>
    <w:p w14:paraId="2379D23B" w14:textId="77777777" w:rsidR="00F34B1B" w:rsidRDefault="00F34B1B" w:rsidP="00CD65BE">
      <w:pPr>
        <w:pStyle w:val="a8"/>
        <w:jc w:val="both"/>
        <w:rPr>
          <w:b/>
          <w:lang w:val="el-GR"/>
        </w:rPr>
      </w:pPr>
      <w:r>
        <w:rPr>
          <w:b/>
          <w:lang w:val="el-GR"/>
        </w:rPr>
        <w:t>Οι έμποροι και οι βιοτέχνες</w:t>
      </w:r>
    </w:p>
    <w:p w14:paraId="1382F881" w14:textId="77777777" w:rsidR="00F34B1B" w:rsidRDefault="00F34B1B" w:rsidP="002E16BA">
      <w:pPr>
        <w:pStyle w:val="a8"/>
        <w:numPr>
          <w:ilvl w:val="0"/>
          <w:numId w:val="73"/>
        </w:numPr>
        <w:jc w:val="both"/>
        <w:rPr>
          <w:lang w:val="el-GR"/>
        </w:rPr>
      </w:pPr>
      <w:r>
        <w:rPr>
          <w:lang w:val="el-GR"/>
        </w:rPr>
        <w:t>Ήταν οργανωμένοι σε συντεχνίες ή επαγγελματικά σωματεία.</w:t>
      </w:r>
    </w:p>
    <w:p w14:paraId="228422E4" w14:textId="77777777" w:rsidR="00F34B1B" w:rsidRDefault="00F34B1B" w:rsidP="002E16BA">
      <w:pPr>
        <w:pStyle w:val="a8"/>
        <w:numPr>
          <w:ilvl w:val="0"/>
          <w:numId w:val="73"/>
        </w:numPr>
        <w:jc w:val="both"/>
        <w:rPr>
          <w:lang w:val="el-GR"/>
        </w:rPr>
      </w:pPr>
      <w:r>
        <w:rPr>
          <w:lang w:val="el-GR"/>
        </w:rPr>
        <w:t xml:space="preserve"> Με βάση κρατικές διατάξεις διαμορφώνονταν το ύψος της παραγωγής και οι τιμές των προϊόντων.</w:t>
      </w:r>
    </w:p>
    <w:p w14:paraId="423B36E1" w14:textId="77777777" w:rsidR="00F34B1B" w:rsidRDefault="00F34B1B" w:rsidP="002E16BA">
      <w:pPr>
        <w:pStyle w:val="a8"/>
        <w:numPr>
          <w:ilvl w:val="0"/>
          <w:numId w:val="73"/>
        </w:numPr>
        <w:jc w:val="both"/>
        <w:rPr>
          <w:lang w:val="el-GR"/>
        </w:rPr>
      </w:pPr>
      <w:r>
        <w:rPr>
          <w:lang w:val="el-GR"/>
        </w:rPr>
        <w:lastRenderedPageBreak/>
        <w:t xml:space="preserve">Οι διατάξεις που αφορούσαν τα επαγγέλματα στην Κωνσταντινούπολη καθορίζονταν από το </w:t>
      </w:r>
      <w:proofErr w:type="spellStart"/>
      <w:r>
        <w:rPr>
          <w:b/>
          <w:lang w:val="el-GR"/>
        </w:rPr>
        <w:t>Επαρχικόν</w:t>
      </w:r>
      <w:proofErr w:type="spellEnd"/>
      <w:r>
        <w:rPr>
          <w:b/>
          <w:lang w:val="el-GR"/>
        </w:rPr>
        <w:t xml:space="preserve">  </w:t>
      </w:r>
      <w:proofErr w:type="spellStart"/>
      <w:r>
        <w:rPr>
          <w:b/>
          <w:lang w:val="el-GR"/>
        </w:rPr>
        <w:t>Βιβλίον</w:t>
      </w:r>
      <w:proofErr w:type="spellEnd"/>
      <w:r>
        <w:rPr>
          <w:b/>
          <w:lang w:val="el-GR"/>
        </w:rPr>
        <w:t>.</w:t>
      </w:r>
    </w:p>
    <w:p w14:paraId="74B53C76" w14:textId="77777777" w:rsidR="00F34B1B" w:rsidRDefault="00F34B1B" w:rsidP="002E16BA">
      <w:pPr>
        <w:pStyle w:val="a8"/>
        <w:numPr>
          <w:ilvl w:val="0"/>
          <w:numId w:val="73"/>
        </w:numPr>
        <w:jc w:val="both"/>
        <w:rPr>
          <w:lang w:val="el-GR"/>
        </w:rPr>
      </w:pPr>
      <w:r>
        <w:rPr>
          <w:lang w:val="el-GR"/>
        </w:rPr>
        <w:t>Οι βιοτεχνίες επεξεργάζονταν τρόφιμα, ενώ από το 10</w:t>
      </w:r>
      <w:r w:rsidRPr="00780DA9">
        <w:rPr>
          <w:vertAlign w:val="superscript"/>
          <w:lang w:val="el-GR"/>
        </w:rPr>
        <w:t>ο</w:t>
      </w:r>
      <w:r>
        <w:rPr>
          <w:lang w:val="el-GR"/>
        </w:rPr>
        <w:t xml:space="preserve"> αι. εμφανίστηκαν επιχειρήσεις σχετικές με την επεξεργασία πολυτελών προϊόντων (μετάξι, πολύτιμοι λίθοι).</w:t>
      </w:r>
    </w:p>
    <w:p w14:paraId="67DD7C31" w14:textId="77777777" w:rsidR="00F34B1B" w:rsidRDefault="00F34B1B" w:rsidP="00780DA9">
      <w:pPr>
        <w:pStyle w:val="a8"/>
        <w:jc w:val="both"/>
        <w:rPr>
          <w:lang w:val="el-GR"/>
        </w:rPr>
      </w:pPr>
    </w:p>
    <w:p w14:paraId="36F2516C" w14:textId="77777777" w:rsidR="00F34B1B" w:rsidRDefault="00F34B1B" w:rsidP="00780DA9">
      <w:pPr>
        <w:pStyle w:val="a8"/>
        <w:jc w:val="both"/>
        <w:rPr>
          <w:b/>
          <w:lang w:val="el-GR"/>
        </w:rPr>
      </w:pPr>
      <w:r>
        <w:rPr>
          <w:b/>
          <w:lang w:val="el-GR"/>
        </w:rPr>
        <w:t>Μεσαία τάξη και δήμος</w:t>
      </w:r>
    </w:p>
    <w:p w14:paraId="092A6C1D" w14:textId="77777777" w:rsidR="00F34B1B" w:rsidRDefault="00F34B1B" w:rsidP="002E16BA">
      <w:pPr>
        <w:pStyle w:val="a8"/>
        <w:numPr>
          <w:ilvl w:val="0"/>
          <w:numId w:val="74"/>
        </w:numPr>
        <w:jc w:val="both"/>
        <w:rPr>
          <w:lang w:val="el-GR"/>
        </w:rPr>
      </w:pPr>
      <w:r>
        <w:rPr>
          <w:lang w:val="el-GR"/>
        </w:rPr>
        <w:t>Η ανάπτυξη της οικονομίας των πόλεων οδήγησε στη διαμόρφωση μιας ισχυρής μεσαίας τάξης που αποτελούνταν από εμπόρους και βιοτέχνες. Οργανωμένη σε συντεχνίες ή αδελφότητες υποκινούσε λαϊκά κινήματα κατά των ευγενών, ιδιαίτερα τον 11</w:t>
      </w:r>
      <w:r w:rsidRPr="00E22BAD">
        <w:rPr>
          <w:vertAlign w:val="superscript"/>
          <w:lang w:val="el-GR"/>
        </w:rPr>
        <w:t>ο</w:t>
      </w:r>
      <w:r>
        <w:rPr>
          <w:lang w:val="el-GR"/>
        </w:rPr>
        <w:t xml:space="preserve"> αι. </w:t>
      </w:r>
    </w:p>
    <w:p w14:paraId="3B8239C6" w14:textId="77777777" w:rsidR="00F34B1B" w:rsidRPr="00780DA9" w:rsidRDefault="00F34B1B" w:rsidP="002E16BA">
      <w:pPr>
        <w:pStyle w:val="a8"/>
        <w:numPr>
          <w:ilvl w:val="0"/>
          <w:numId w:val="74"/>
        </w:numPr>
        <w:jc w:val="both"/>
        <w:rPr>
          <w:lang w:val="el-GR"/>
        </w:rPr>
      </w:pPr>
      <w:r>
        <w:rPr>
          <w:lang w:val="el-GR"/>
        </w:rPr>
        <w:t>Οι πολυάριθμες λαϊκές μάζες των πόλεων αποτελούνταν από φτωχούς που εργάζονταν περιστασιακά ή ήταν άνεργοι.</w:t>
      </w:r>
    </w:p>
    <w:p w14:paraId="0DEF4556" w14:textId="77777777" w:rsidR="00F34B1B" w:rsidRDefault="00F34B1B" w:rsidP="008C00BB">
      <w:pPr>
        <w:pStyle w:val="a8"/>
        <w:rPr>
          <w:b/>
          <w:lang w:val="el-GR"/>
        </w:rPr>
      </w:pPr>
    </w:p>
    <w:p w14:paraId="2F43B701" w14:textId="77777777" w:rsidR="00F34B1B" w:rsidRPr="00B27EB1" w:rsidRDefault="00F34B1B" w:rsidP="00B27EB1">
      <w:pPr>
        <w:rPr>
          <w:lang w:val="el-GR"/>
        </w:rPr>
      </w:pPr>
    </w:p>
    <w:p w14:paraId="53D07522" w14:textId="77777777" w:rsidR="00F34B1B" w:rsidRDefault="00F34B1B" w:rsidP="00B27EB1">
      <w:pPr>
        <w:rPr>
          <w:lang w:val="el-GR"/>
        </w:rPr>
      </w:pPr>
    </w:p>
    <w:p w14:paraId="7F2A7609" w14:textId="77777777" w:rsidR="00F34B1B" w:rsidRDefault="00F34B1B" w:rsidP="00B27EB1">
      <w:pPr>
        <w:rPr>
          <w:lang w:val="el-GR"/>
        </w:rPr>
      </w:pPr>
    </w:p>
    <w:p w14:paraId="1AFF2B90" w14:textId="77777777" w:rsidR="00F34B1B" w:rsidRDefault="00F34B1B" w:rsidP="00B27EB1">
      <w:pPr>
        <w:rPr>
          <w:lang w:val="el-GR"/>
        </w:rPr>
      </w:pPr>
    </w:p>
    <w:p w14:paraId="4A36E331" w14:textId="77777777" w:rsidR="00F34B1B" w:rsidRDefault="00F34B1B" w:rsidP="00B27EB1">
      <w:pPr>
        <w:rPr>
          <w:lang w:val="el-GR"/>
        </w:rPr>
      </w:pPr>
    </w:p>
    <w:p w14:paraId="36B6AB43" w14:textId="77777777" w:rsidR="00F34B1B" w:rsidRDefault="00F34B1B" w:rsidP="00B27EB1">
      <w:pPr>
        <w:rPr>
          <w:lang w:val="el-GR"/>
        </w:rPr>
      </w:pPr>
    </w:p>
    <w:p w14:paraId="18D508BA" w14:textId="77777777" w:rsidR="00F34B1B" w:rsidRDefault="00F34B1B" w:rsidP="00B27EB1">
      <w:pPr>
        <w:rPr>
          <w:lang w:val="el-GR"/>
        </w:rPr>
      </w:pPr>
    </w:p>
    <w:p w14:paraId="3FBC83D0" w14:textId="77777777" w:rsidR="00F34B1B" w:rsidRDefault="00F34B1B" w:rsidP="00B27EB1">
      <w:pPr>
        <w:rPr>
          <w:lang w:val="el-GR"/>
        </w:rPr>
      </w:pPr>
    </w:p>
    <w:p w14:paraId="3E199DE7" w14:textId="77777777" w:rsidR="00F34B1B" w:rsidRDefault="00F34B1B" w:rsidP="00B27EB1">
      <w:pPr>
        <w:rPr>
          <w:lang w:val="el-GR"/>
        </w:rPr>
      </w:pPr>
    </w:p>
    <w:p w14:paraId="77CB6A80" w14:textId="77777777" w:rsidR="00F34B1B" w:rsidRDefault="00F34B1B" w:rsidP="00B27EB1">
      <w:pPr>
        <w:rPr>
          <w:lang w:val="el-GR"/>
        </w:rPr>
      </w:pPr>
    </w:p>
    <w:p w14:paraId="51C1AA8F" w14:textId="77777777" w:rsidR="00F34B1B" w:rsidRDefault="00F34B1B" w:rsidP="00B27EB1">
      <w:pPr>
        <w:rPr>
          <w:lang w:val="el-GR"/>
        </w:rPr>
      </w:pPr>
    </w:p>
    <w:p w14:paraId="0DB905BF" w14:textId="77777777" w:rsidR="00F34B1B" w:rsidRDefault="00F34B1B" w:rsidP="00B27EB1">
      <w:pPr>
        <w:rPr>
          <w:lang w:val="el-GR"/>
        </w:rPr>
      </w:pPr>
    </w:p>
    <w:p w14:paraId="0E1E230B" w14:textId="77777777" w:rsidR="00F34B1B" w:rsidRDefault="00F34B1B" w:rsidP="00B27EB1">
      <w:pPr>
        <w:rPr>
          <w:lang w:val="el-GR"/>
        </w:rPr>
      </w:pPr>
    </w:p>
    <w:p w14:paraId="35330861" w14:textId="77777777" w:rsidR="00F34B1B" w:rsidRDefault="00F34B1B" w:rsidP="00B27EB1">
      <w:pPr>
        <w:rPr>
          <w:lang w:val="el-GR"/>
        </w:rPr>
      </w:pPr>
    </w:p>
    <w:p w14:paraId="01D5519A" w14:textId="77777777" w:rsidR="00F34B1B" w:rsidRDefault="00F34B1B" w:rsidP="00B27EB1">
      <w:pPr>
        <w:rPr>
          <w:lang w:val="el-GR"/>
        </w:rPr>
      </w:pPr>
    </w:p>
    <w:p w14:paraId="6FA824AF" w14:textId="77777777" w:rsidR="00F34B1B" w:rsidRDefault="00F34B1B" w:rsidP="00B27EB1">
      <w:pPr>
        <w:rPr>
          <w:lang w:val="el-GR"/>
        </w:rPr>
      </w:pPr>
    </w:p>
    <w:p w14:paraId="20944012" w14:textId="55B405A3" w:rsidR="00F34B1B" w:rsidRDefault="00F34B1B" w:rsidP="00B27EB1">
      <w:pPr>
        <w:rPr>
          <w:lang w:val="el-GR"/>
        </w:rPr>
      </w:pPr>
    </w:p>
    <w:p w14:paraId="1ED1C009" w14:textId="77777777" w:rsidR="00EA52B5" w:rsidRDefault="00EA52B5" w:rsidP="00B27EB1">
      <w:pPr>
        <w:rPr>
          <w:lang w:val="el-GR"/>
        </w:rPr>
      </w:pPr>
    </w:p>
    <w:p w14:paraId="726AABB5" w14:textId="77777777" w:rsidR="00F34B1B" w:rsidRDefault="00F34B1B" w:rsidP="00B27EB1">
      <w:pPr>
        <w:rPr>
          <w:lang w:val="el-GR"/>
        </w:rPr>
      </w:pPr>
    </w:p>
    <w:p w14:paraId="014A2F4D" w14:textId="77777777" w:rsidR="00F34B1B" w:rsidRPr="00130282" w:rsidRDefault="00F34B1B" w:rsidP="00130282">
      <w:pPr>
        <w:pStyle w:val="a8"/>
        <w:numPr>
          <w:ilvl w:val="0"/>
          <w:numId w:val="68"/>
        </w:numPr>
        <w:jc w:val="center"/>
        <w:rPr>
          <w:b/>
          <w:sz w:val="24"/>
          <w:szCs w:val="24"/>
          <w:lang w:val="el-GR"/>
        </w:rPr>
      </w:pPr>
      <w:r w:rsidRPr="00130282">
        <w:rPr>
          <w:b/>
          <w:sz w:val="24"/>
          <w:szCs w:val="24"/>
          <w:lang w:val="el-GR"/>
        </w:rPr>
        <w:lastRenderedPageBreak/>
        <w:t>Η νομοθεσία της Μακεδονικής Δυναστείας και η σύγκρουσή τούς με τους «δυνατούς»</w:t>
      </w:r>
    </w:p>
    <w:p w14:paraId="160549DC" w14:textId="77777777" w:rsidR="00F34B1B" w:rsidRPr="00130282" w:rsidRDefault="00F34B1B" w:rsidP="00130282">
      <w:pPr>
        <w:pStyle w:val="a8"/>
        <w:jc w:val="both"/>
        <w:rPr>
          <w:b/>
          <w:sz w:val="24"/>
          <w:szCs w:val="24"/>
          <w:lang w:val="el-GR"/>
        </w:rPr>
      </w:pPr>
      <w:r w:rsidRPr="00130282">
        <w:rPr>
          <w:b/>
          <w:sz w:val="24"/>
          <w:szCs w:val="24"/>
          <w:lang w:val="el-GR"/>
        </w:rPr>
        <w:t>Η νομοθετική δραστηριότητα</w:t>
      </w:r>
    </w:p>
    <w:p w14:paraId="63EF28D4" w14:textId="77777777" w:rsidR="00F34B1B" w:rsidRPr="00130282" w:rsidRDefault="00F34B1B" w:rsidP="00130282">
      <w:pPr>
        <w:pStyle w:val="a8"/>
        <w:jc w:val="both"/>
        <w:rPr>
          <w:sz w:val="24"/>
          <w:szCs w:val="24"/>
          <w:lang w:val="el-GR"/>
        </w:rPr>
      </w:pPr>
    </w:p>
    <w:p w14:paraId="68FE434A" w14:textId="77777777" w:rsidR="00F34B1B" w:rsidRPr="00130282" w:rsidRDefault="00F34B1B" w:rsidP="00130282">
      <w:pPr>
        <w:pStyle w:val="a8"/>
        <w:numPr>
          <w:ilvl w:val="0"/>
          <w:numId w:val="74"/>
        </w:numPr>
        <w:jc w:val="both"/>
        <w:rPr>
          <w:sz w:val="24"/>
          <w:szCs w:val="24"/>
          <w:lang w:val="el-GR"/>
        </w:rPr>
      </w:pPr>
      <w:r w:rsidRPr="00130282">
        <w:rPr>
          <w:sz w:val="24"/>
          <w:szCs w:val="24"/>
          <w:lang w:val="el-GR"/>
        </w:rPr>
        <w:t xml:space="preserve">Οι αυτοκράτορες της δυναστείας των Μακεδόνων για να αντιμετωπίσουν τα προβλήματα που αφορούσαν τη διοίκηση του κράτους, εξέδωσαν μια σειρά από νόμους που ανταποκρίνονταν στις συνθήκες της εποχής τους. </w:t>
      </w:r>
    </w:p>
    <w:p w14:paraId="7D68502F" w14:textId="77777777" w:rsidR="00F34B1B" w:rsidRPr="00130282" w:rsidRDefault="00F34B1B" w:rsidP="00130282">
      <w:pPr>
        <w:pStyle w:val="a8"/>
        <w:numPr>
          <w:ilvl w:val="0"/>
          <w:numId w:val="74"/>
        </w:numPr>
        <w:jc w:val="both"/>
        <w:rPr>
          <w:sz w:val="24"/>
          <w:szCs w:val="24"/>
          <w:lang w:val="el-GR"/>
        </w:rPr>
      </w:pPr>
      <w:r w:rsidRPr="00130282">
        <w:rPr>
          <w:sz w:val="24"/>
          <w:szCs w:val="24"/>
          <w:lang w:val="el-GR"/>
        </w:rPr>
        <w:t>Εκδόθηκαν οι ακόλουθες συλλογές ή μεμονωμένοι νόμοι:</w:t>
      </w:r>
    </w:p>
    <w:p w14:paraId="25D92744" w14:textId="77777777" w:rsidR="00F34B1B" w:rsidRPr="00130282" w:rsidRDefault="00F34B1B" w:rsidP="007D70F6">
      <w:pPr>
        <w:pStyle w:val="a8"/>
        <w:numPr>
          <w:ilvl w:val="1"/>
          <w:numId w:val="75"/>
        </w:numPr>
        <w:jc w:val="both"/>
        <w:rPr>
          <w:sz w:val="24"/>
          <w:szCs w:val="24"/>
          <w:lang w:val="el-GR"/>
        </w:rPr>
      </w:pPr>
      <w:r w:rsidRPr="00130282">
        <w:rPr>
          <w:b/>
          <w:sz w:val="24"/>
          <w:szCs w:val="24"/>
          <w:lang w:val="el-GR"/>
        </w:rPr>
        <w:t>Πρόχειρος Νόμος:</w:t>
      </w:r>
      <w:r w:rsidRPr="00130282">
        <w:rPr>
          <w:sz w:val="24"/>
          <w:szCs w:val="24"/>
          <w:lang w:val="el-GR"/>
        </w:rPr>
        <w:t xml:space="preserve"> εύχρηστο απάνθισμα νόμων που αντικατέστησε την εκλογή. (Νομική συλλογή δυναστείας των </w:t>
      </w:r>
      <w:proofErr w:type="spellStart"/>
      <w:r w:rsidRPr="00130282">
        <w:rPr>
          <w:sz w:val="24"/>
          <w:szCs w:val="24"/>
          <w:lang w:val="el-GR"/>
        </w:rPr>
        <w:t>Ισαύρων</w:t>
      </w:r>
      <w:proofErr w:type="spellEnd"/>
      <w:r w:rsidRPr="00130282">
        <w:rPr>
          <w:sz w:val="24"/>
          <w:szCs w:val="24"/>
          <w:lang w:val="el-GR"/>
        </w:rPr>
        <w:t>).</w:t>
      </w:r>
    </w:p>
    <w:p w14:paraId="16C42FDA" w14:textId="77777777" w:rsidR="00F34B1B" w:rsidRPr="00130282" w:rsidRDefault="00F34B1B" w:rsidP="007D70F6">
      <w:pPr>
        <w:pStyle w:val="a8"/>
        <w:numPr>
          <w:ilvl w:val="1"/>
          <w:numId w:val="75"/>
        </w:numPr>
        <w:jc w:val="both"/>
        <w:rPr>
          <w:sz w:val="24"/>
          <w:szCs w:val="24"/>
          <w:lang w:val="el-GR"/>
        </w:rPr>
      </w:pPr>
      <w:r w:rsidRPr="00130282">
        <w:rPr>
          <w:b/>
          <w:sz w:val="24"/>
          <w:szCs w:val="24"/>
          <w:lang w:val="el-GR"/>
        </w:rPr>
        <w:t>Επαναγωγή:</w:t>
      </w:r>
      <w:r w:rsidRPr="00130282">
        <w:rPr>
          <w:sz w:val="24"/>
          <w:szCs w:val="24"/>
          <w:lang w:val="el-GR"/>
        </w:rPr>
        <w:t xml:space="preserve"> εισαγωγή στον Πρόχειρο Νόμο που καθόριζε με ακρίβεια τις αρμοδιότητες του αυτοκράτορα και του πατριάρχη.</w:t>
      </w:r>
    </w:p>
    <w:p w14:paraId="7F6C70FE" w14:textId="77777777" w:rsidR="00F34B1B" w:rsidRPr="00130282" w:rsidRDefault="00F34B1B" w:rsidP="007D70F6">
      <w:pPr>
        <w:pStyle w:val="a8"/>
        <w:numPr>
          <w:ilvl w:val="1"/>
          <w:numId w:val="75"/>
        </w:numPr>
        <w:jc w:val="both"/>
        <w:rPr>
          <w:sz w:val="24"/>
          <w:szCs w:val="24"/>
          <w:lang w:val="el-GR"/>
        </w:rPr>
      </w:pPr>
      <w:r w:rsidRPr="00130282">
        <w:rPr>
          <w:b/>
          <w:sz w:val="24"/>
          <w:szCs w:val="24"/>
          <w:lang w:val="el-GR"/>
        </w:rPr>
        <w:t>Βασιλικά:</w:t>
      </w:r>
      <w:r w:rsidRPr="00130282">
        <w:rPr>
          <w:sz w:val="24"/>
          <w:szCs w:val="24"/>
          <w:lang w:val="el-GR"/>
        </w:rPr>
        <w:t xml:space="preserve"> συλλογή νόμων.</w:t>
      </w:r>
    </w:p>
    <w:p w14:paraId="7E37C651" w14:textId="77777777" w:rsidR="00F34B1B" w:rsidRPr="00130282" w:rsidRDefault="00F34B1B" w:rsidP="007D70F6">
      <w:pPr>
        <w:pStyle w:val="a8"/>
        <w:numPr>
          <w:ilvl w:val="1"/>
          <w:numId w:val="75"/>
        </w:numPr>
        <w:jc w:val="both"/>
        <w:rPr>
          <w:sz w:val="24"/>
          <w:szCs w:val="24"/>
          <w:lang w:val="el-GR"/>
        </w:rPr>
      </w:pPr>
      <w:proofErr w:type="spellStart"/>
      <w:r w:rsidRPr="00130282">
        <w:rPr>
          <w:b/>
          <w:sz w:val="24"/>
          <w:szCs w:val="24"/>
          <w:lang w:val="el-GR"/>
        </w:rPr>
        <w:t>Επαρχικόν</w:t>
      </w:r>
      <w:proofErr w:type="spellEnd"/>
      <w:r w:rsidRPr="00130282">
        <w:rPr>
          <w:b/>
          <w:sz w:val="24"/>
          <w:szCs w:val="24"/>
          <w:lang w:val="el-GR"/>
        </w:rPr>
        <w:t xml:space="preserve"> </w:t>
      </w:r>
      <w:proofErr w:type="spellStart"/>
      <w:r w:rsidRPr="00130282">
        <w:rPr>
          <w:b/>
          <w:sz w:val="24"/>
          <w:szCs w:val="24"/>
          <w:lang w:val="el-GR"/>
        </w:rPr>
        <w:t>Βιβλίον</w:t>
      </w:r>
      <w:proofErr w:type="spellEnd"/>
      <w:r w:rsidRPr="00130282">
        <w:rPr>
          <w:b/>
          <w:sz w:val="24"/>
          <w:szCs w:val="24"/>
          <w:lang w:val="el-GR"/>
        </w:rPr>
        <w:t>:</w:t>
      </w:r>
      <w:r w:rsidRPr="00130282">
        <w:rPr>
          <w:sz w:val="24"/>
          <w:szCs w:val="24"/>
          <w:lang w:val="el-GR"/>
        </w:rPr>
        <w:t xml:space="preserve"> διατάξεις που ρύθμιζαν τη λειτουργία των συντεχνιών της Κωνσταντινούπολης.</w:t>
      </w:r>
    </w:p>
    <w:p w14:paraId="3CC00FFB" w14:textId="77777777" w:rsidR="00F34B1B" w:rsidRPr="00130282" w:rsidRDefault="00F34B1B" w:rsidP="007D70F6">
      <w:pPr>
        <w:pStyle w:val="a8"/>
        <w:numPr>
          <w:ilvl w:val="1"/>
          <w:numId w:val="75"/>
        </w:numPr>
        <w:jc w:val="both"/>
        <w:rPr>
          <w:sz w:val="24"/>
          <w:szCs w:val="24"/>
          <w:lang w:val="el-GR"/>
        </w:rPr>
      </w:pPr>
      <w:r w:rsidRPr="00130282">
        <w:rPr>
          <w:b/>
          <w:sz w:val="24"/>
          <w:szCs w:val="24"/>
          <w:lang w:val="el-GR"/>
        </w:rPr>
        <w:t>Νεαρές</w:t>
      </w:r>
      <w:r w:rsidRPr="00130282">
        <w:rPr>
          <w:sz w:val="24"/>
          <w:szCs w:val="24"/>
          <w:lang w:val="el-GR"/>
        </w:rPr>
        <w:t>: νέοι νόμοι που είχαν σαν επιδίωξη τον περιορισμό της μεγάλης γαιοκτησίας.</w:t>
      </w:r>
    </w:p>
    <w:p w14:paraId="2F31E215" w14:textId="77777777" w:rsidR="00F34B1B" w:rsidRPr="00130282" w:rsidRDefault="00F34B1B" w:rsidP="00130282">
      <w:pPr>
        <w:pStyle w:val="a8"/>
        <w:jc w:val="both"/>
        <w:rPr>
          <w:b/>
          <w:sz w:val="24"/>
          <w:szCs w:val="24"/>
          <w:lang w:val="el-GR"/>
        </w:rPr>
      </w:pPr>
    </w:p>
    <w:p w14:paraId="27BB0790" w14:textId="77777777" w:rsidR="00F34B1B" w:rsidRPr="00130282" w:rsidRDefault="00F34B1B" w:rsidP="00130282">
      <w:pPr>
        <w:pStyle w:val="a8"/>
        <w:jc w:val="both"/>
        <w:rPr>
          <w:b/>
          <w:sz w:val="24"/>
          <w:szCs w:val="24"/>
          <w:lang w:val="el-GR"/>
        </w:rPr>
      </w:pPr>
      <w:r w:rsidRPr="00130282">
        <w:rPr>
          <w:b/>
          <w:sz w:val="24"/>
          <w:szCs w:val="24"/>
          <w:lang w:val="el-GR"/>
        </w:rPr>
        <w:t>Νόμοι και αγώνας κατά των δυνατών</w:t>
      </w:r>
    </w:p>
    <w:p w14:paraId="4D1DE12D" w14:textId="77777777" w:rsidR="00F34B1B" w:rsidRPr="00130282" w:rsidRDefault="00F34B1B" w:rsidP="00130282">
      <w:pPr>
        <w:pStyle w:val="a8"/>
        <w:jc w:val="both"/>
        <w:rPr>
          <w:b/>
          <w:sz w:val="24"/>
          <w:szCs w:val="24"/>
          <w:lang w:val="el-GR"/>
        </w:rPr>
      </w:pPr>
    </w:p>
    <w:p w14:paraId="0E54483A" w14:textId="77777777" w:rsidR="00F34B1B" w:rsidRPr="00130282" w:rsidRDefault="00F34B1B" w:rsidP="00130282">
      <w:pPr>
        <w:pStyle w:val="a8"/>
        <w:numPr>
          <w:ilvl w:val="0"/>
          <w:numId w:val="74"/>
        </w:numPr>
        <w:jc w:val="both"/>
        <w:rPr>
          <w:sz w:val="24"/>
          <w:szCs w:val="24"/>
          <w:lang w:val="el-GR"/>
        </w:rPr>
      </w:pPr>
      <w:r w:rsidRPr="00130282">
        <w:rPr>
          <w:sz w:val="24"/>
          <w:szCs w:val="24"/>
          <w:lang w:val="el-GR"/>
        </w:rPr>
        <w:t>Η προσπάθεια για τον περιορισμό της δύναμης των δυνατών ήταν βασικό γνώρισμα της κοινωνικής πολιτικής των Μακεδόνων.</w:t>
      </w:r>
    </w:p>
    <w:p w14:paraId="52639A7B" w14:textId="77777777" w:rsidR="00F34B1B" w:rsidRPr="00130282" w:rsidRDefault="00F34B1B" w:rsidP="00130282">
      <w:pPr>
        <w:pStyle w:val="a8"/>
        <w:numPr>
          <w:ilvl w:val="0"/>
          <w:numId w:val="74"/>
        </w:numPr>
        <w:jc w:val="both"/>
        <w:rPr>
          <w:sz w:val="24"/>
          <w:szCs w:val="24"/>
          <w:lang w:val="el-GR"/>
        </w:rPr>
      </w:pPr>
      <w:r w:rsidRPr="00130282">
        <w:rPr>
          <w:sz w:val="24"/>
          <w:szCs w:val="24"/>
          <w:lang w:val="el-GR"/>
        </w:rPr>
        <w:t>Οι δυνατοί επιδίωκαν να πάρουν τη γη των φτωχών καλλιεργητών, να αποσπάσουν προνόμια και να κατακτήσουν την πολιτική εξουσία.</w:t>
      </w:r>
    </w:p>
    <w:p w14:paraId="522A507A" w14:textId="77777777" w:rsidR="00F34B1B" w:rsidRPr="00130282" w:rsidRDefault="00F34B1B" w:rsidP="00130282">
      <w:pPr>
        <w:pStyle w:val="a8"/>
        <w:numPr>
          <w:ilvl w:val="0"/>
          <w:numId w:val="74"/>
        </w:numPr>
        <w:jc w:val="both"/>
        <w:rPr>
          <w:sz w:val="24"/>
          <w:szCs w:val="24"/>
          <w:lang w:val="el-GR"/>
        </w:rPr>
      </w:pPr>
      <w:r w:rsidRPr="00130282">
        <w:rPr>
          <w:sz w:val="24"/>
          <w:szCs w:val="24"/>
          <w:lang w:val="el-GR"/>
        </w:rPr>
        <w:t>Το βυζαντινό κράτος έδινε εκείνη την περίοδο ιδιαίτερη βαρύτητα στην προστασία των μικρών καλλιεργητών, γιατί αυτοί:</w:t>
      </w:r>
    </w:p>
    <w:p w14:paraId="3C5E3276"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 xml:space="preserve">με τους φόρους που πλήρωναν εξασφάλιζαν το μεγαλύτερο μέρος των κρατικών εσόδων, </w:t>
      </w:r>
    </w:p>
    <w:p w14:paraId="04C2A00E"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 xml:space="preserve"> αποτελούσαν την κύρια βάση του στρατού.</w:t>
      </w:r>
    </w:p>
    <w:p w14:paraId="3982DBA1" w14:textId="77777777" w:rsidR="00F34B1B" w:rsidRPr="00130282" w:rsidRDefault="00F34B1B" w:rsidP="00130282">
      <w:pPr>
        <w:pStyle w:val="a8"/>
        <w:numPr>
          <w:ilvl w:val="0"/>
          <w:numId w:val="74"/>
        </w:numPr>
        <w:jc w:val="both"/>
        <w:rPr>
          <w:b/>
          <w:sz w:val="24"/>
          <w:szCs w:val="24"/>
          <w:lang w:val="el-GR"/>
        </w:rPr>
      </w:pPr>
      <w:r w:rsidRPr="00130282">
        <w:rPr>
          <w:b/>
          <w:sz w:val="24"/>
          <w:szCs w:val="24"/>
          <w:lang w:val="el-GR"/>
        </w:rPr>
        <w:t>Με τους νόμους τους οι Μακεδόνες αυτοκράτορες πέτυχαν:</w:t>
      </w:r>
    </w:p>
    <w:p w14:paraId="6C307F36"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Όταν πουλιόταν ένα κομμάτι κοινοτικής γης, οι πωλητές να προτιμούν για αγοραστές τους γείτονες και τους συγγενείς.</w:t>
      </w:r>
    </w:p>
    <w:p w14:paraId="1B8D1EA6"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Να επιστραφούν στους φτωχούς καλλιεργητές χωρίς αποζημίωση τα χωράφια που είχαν πάρει οι δυνατοί.</w:t>
      </w:r>
    </w:p>
    <w:p w14:paraId="0FDD8CAA"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Να απαγορεύεται η πώληση και η αγορά των στρατιωτικών κτημάτων, αφού όσοι είχαν αυτά τα κτήματα ήταν υποχρεωμένοι να στρατεύονται.</w:t>
      </w:r>
    </w:p>
    <w:p w14:paraId="416A1EBD"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Να περιοριστεί η αύξηση της εκκλησιαστικής περιουσίας.</w:t>
      </w:r>
    </w:p>
    <w:p w14:paraId="1F2A0F5B" w14:textId="77777777" w:rsidR="00F34B1B" w:rsidRPr="00130282" w:rsidRDefault="00F34B1B" w:rsidP="00130282">
      <w:pPr>
        <w:pStyle w:val="a8"/>
        <w:numPr>
          <w:ilvl w:val="1"/>
          <w:numId w:val="74"/>
        </w:numPr>
        <w:jc w:val="both"/>
        <w:rPr>
          <w:sz w:val="24"/>
          <w:szCs w:val="24"/>
          <w:lang w:val="el-GR"/>
        </w:rPr>
      </w:pPr>
      <w:r w:rsidRPr="00130282">
        <w:rPr>
          <w:sz w:val="24"/>
          <w:szCs w:val="24"/>
          <w:lang w:val="el-GR"/>
        </w:rPr>
        <w:t>Να πληρώνουν οι δυνατοί τους φόρους των φτωχών του χωριού. (</w:t>
      </w:r>
      <w:proofErr w:type="spellStart"/>
      <w:r w:rsidRPr="00130282">
        <w:rPr>
          <w:sz w:val="24"/>
          <w:szCs w:val="24"/>
          <w:lang w:val="el-GR"/>
        </w:rPr>
        <w:t>αλληλέγγυον</w:t>
      </w:r>
      <w:proofErr w:type="spellEnd"/>
      <w:r w:rsidRPr="00130282">
        <w:rPr>
          <w:sz w:val="24"/>
          <w:szCs w:val="24"/>
          <w:lang w:val="el-GR"/>
        </w:rPr>
        <w:t>). Παλαιότερα, τους φόρους αυτούς τους πλήρωναν όλα τα μέλη της κοινότητας.</w:t>
      </w:r>
    </w:p>
    <w:p w14:paraId="2B9BCF9B" w14:textId="77777777" w:rsidR="00F34B1B" w:rsidRPr="00130282" w:rsidRDefault="00F34B1B" w:rsidP="00130282">
      <w:pPr>
        <w:jc w:val="both"/>
        <w:rPr>
          <w:sz w:val="24"/>
          <w:szCs w:val="24"/>
          <w:lang w:val="el-GR"/>
        </w:rPr>
      </w:pPr>
    </w:p>
    <w:p w14:paraId="137833F8" w14:textId="77777777" w:rsidR="00F34B1B" w:rsidRDefault="00F34B1B" w:rsidP="00130282">
      <w:pPr>
        <w:rPr>
          <w:lang w:val="el-GR"/>
        </w:rPr>
      </w:pPr>
    </w:p>
    <w:p w14:paraId="056E6F96" w14:textId="77777777" w:rsidR="00F34B1B" w:rsidRDefault="00F34B1B" w:rsidP="00130282">
      <w:pPr>
        <w:rPr>
          <w:lang w:val="el-GR"/>
        </w:rPr>
      </w:pPr>
    </w:p>
    <w:p w14:paraId="78BB93B2" w14:textId="77777777" w:rsidR="00F34B1B" w:rsidRPr="00176EDC" w:rsidRDefault="00F34B1B" w:rsidP="00130282">
      <w:pPr>
        <w:spacing w:line="360" w:lineRule="auto"/>
        <w:ind w:firstLine="360"/>
        <w:jc w:val="center"/>
        <w:rPr>
          <w:b/>
          <w:sz w:val="24"/>
          <w:szCs w:val="24"/>
          <w:lang w:val="el-GR"/>
        </w:rPr>
      </w:pPr>
      <w:r w:rsidRPr="00176EDC">
        <w:rPr>
          <w:b/>
          <w:sz w:val="24"/>
          <w:szCs w:val="24"/>
          <w:lang w:val="el-GR"/>
        </w:rPr>
        <w:lastRenderedPageBreak/>
        <w:t>Ι. Η ΕΞΑΣΘΕΝΗΣΗ ΤΟΥ ΒΥΖΑΝΤΙΟΥ ΚΑΙ ΤΟ ΣΧΙΣΜΑ ΜΕ ΤΗ ΔΥΣΗ</w:t>
      </w:r>
    </w:p>
    <w:p w14:paraId="4F1E1B6F" w14:textId="77777777" w:rsidR="00F34B1B" w:rsidRPr="00176EDC" w:rsidRDefault="00F34B1B" w:rsidP="00130282">
      <w:pPr>
        <w:spacing w:after="0" w:line="240" w:lineRule="auto"/>
        <w:jc w:val="center"/>
        <w:rPr>
          <w:b/>
          <w:sz w:val="24"/>
          <w:szCs w:val="24"/>
          <w:lang w:val="el-GR"/>
        </w:rPr>
      </w:pPr>
      <w:r w:rsidRPr="00176EDC">
        <w:rPr>
          <w:b/>
          <w:sz w:val="24"/>
          <w:szCs w:val="24"/>
          <w:lang w:val="el-GR"/>
        </w:rPr>
        <w:t>1. Η κρίση και οι απώλειες της αυτοκρατορίας</w:t>
      </w:r>
    </w:p>
    <w:p w14:paraId="510F5042" w14:textId="77777777" w:rsidR="00F34B1B" w:rsidRPr="00176EDC" w:rsidRDefault="00F34B1B" w:rsidP="00130282">
      <w:pPr>
        <w:spacing w:after="0" w:line="240" w:lineRule="auto"/>
        <w:jc w:val="center"/>
        <w:rPr>
          <w:b/>
          <w:sz w:val="24"/>
          <w:szCs w:val="24"/>
          <w:lang w:val="el-GR"/>
        </w:rPr>
      </w:pPr>
      <w:r w:rsidRPr="00176EDC">
        <w:rPr>
          <w:b/>
          <w:sz w:val="24"/>
          <w:szCs w:val="24"/>
          <w:lang w:val="el-GR"/>
        </w:rPr>
        <w:t>κατά τον 11ο αιώνα (1025 – 1081)</w:t>
      </w:r>
    </w:p>
    <w:p w14:paraId="5386D322" w14:textId="77777777" w:rsidR="00F34B1B" w:rsidRPr="00176EDC" w:rsidRDefault="00F34B1B" w:rsidP="00130282">
      <w:pPr>
        <w:spacing w:after="0" w:line="240" w:lineRule="auto"/>
        <w:rPr>
          <w:rFonts w:ascii="Times New Roman" w:hAnsi="Times New Roman"/>
          <w:color w:val="000000"/>
          <w:sz w:val="24"/>
          <w:szCs w:val="24"/>
          <w:lang w:val="el-GR" w:eastAsia="el-GR"/>
        </w:rPr>
      </w:pPr>
    </w:p>
    <w:p w14:paraId="765EB36A" w14:textId="77777777" w:rsidR="00F34B1B" w:rsidRPr="00176EDC" w:rsidRDefault="00F34B1B" w:rsidP="00130282">
      <w:pPr>
        <w:pStyle w:val="a8"/>
        <w:jc w:val="both"/>
        <w:rPr>
          <w:b/>
          <w:sz w:val="24"/>
          <w:szCs w:val="24"/>
          <w:lang w:val="el-GR"/>
        </w:rPr>
      </w:pPr>
      <w:r w:rsidRPr="00176EDC">
        <w:rPr>
          <w:b/>
          <w:sz w:val="24"/>
          <w:szCs w:val="24"/>
          <w:lang w:val="el-GR"/>
        </w:rPr>
        <w:t xml:space="preserve"> Η εσωτερική κρίση</w:t>
      </w:r>
    </w:p>
    <w:p w14:paraId="2A15D136" w14:textId="77777777" w:rsidR="00F34B1B" w:rsidRPr="00176EDC" w:rsidRDefault="00F34B1B" w:rsidP="00130282">
      <w:pPr>
        <w:pStyle w:val="a8"/>
        <w:jc w:val="both"/>
        <w:rPr>
          <w:b/>
          <w:sz w:val="24"/>
          <w:szCs w:val="24"/>
          <w:lang w:val="el-GR"/>
        </w:rPr>
      </w:pPr>
    </w:p>
    <w:p w14:paraId="2207C715" w14:textId="77777777" w:rsidR="00F34B1B" w:rsidRPr="00176EDC" w:rsidRDefault="00F34B1B" w:rsidP="00130282">
      <w:pPr>
        <w:pStyle w:val="a8"/>
        <w:jc w:val="both"/>
        <w:rPr>
          <w:sz w:val="24"/>
          <w:szCs w:val="24"/>
          <w:lang w:val="el-GR"/>
        </w:rPr>
      </w:pPr>
      <w:r w:rsidRPr="00176EDC">
        <w:rPr>
          <w:b/>
          <w:sz w:val="24"/>
          <w:szCs w:val="24"/>
          <w:lang w:val="el-GR"/>
        </w:rPr>
        <w:t xml:space="preserve">Λόγοι </w:t>
      </w:r>
      <w:r w:rsidRPr="00176EDC">
        <w:rPr>
          <w:sz w:val="24"/>
          <w:szCs w:val="24"/>
          <w:lang w:val="el-GR"/>
        </w:rPr>
        <w:t>που οδήγησαν το Βυζάντιο σε κρίση μετά το θάνατο του Βασιλείου Β΄:</w:t>
      </w:r>
    </w:p>
    <w:p w14:paraId="1F6D2887" w14:textId="77777777" w:rsidR="00F34B1B" w:rsidRPr="00176EDC" w:rsidRDefault="00F34B1B" w:rsidP="00130282">
      <w:pPr>
        <w:pStyle w:val="a8"/>
        <w:numPr>
          <w:ilvl w:val="0"/>
          <w:numId w:val="74"/>
        </w:numPr>
        <w:jc w:val="both"/>
        <w:rPr>
          <w:b/>
          <w:sz w:val="24"/>
          <w:szCs w:val="24"/>
          <w:lang w:val="el-GR"/>
        </w:rPr>
      </w:pPr>
      <w:r w:rsidRPr="00176EDC">
        <w:rPr>
          <w:b/>
          <w:sz w:val="24"/>
          <w:szCs w:val="24"/>
          <w:lang w:val="el-GR"/>
        </w:rPr>
        <w:t>Στρατός:</w:t>
      </w:r>
    </w:p>
    <w:p w14:paraId="39B889DA" w14:textId="77777777" w:rsidR="00F34B1B" w:rsidRPr="00176EDC" w:rsidRDefault="00F34B1B" w:rsidP="00130282">
      <w:pPr>
        <w:pStyle w:val="a8"/>
        <w:numPr>
          <w:ilvl w:val="1"/>
          <w:numId w:val="74"/>
        </w:numPr>
        <w:jc w:val="both"/>
        <w:rPr>
          <w:sz w:val="24"/>
          <w:szCs w:val="24"/>
          <w:lang w:val="el-GR"/>
        </w:rPr>
      </w:pPr>
      <w:r w:rsidRPr="00176EDC">
        <w:rPr>
          <w:sz w:val="24"/>
          <w:szCs w:val="24"/>
          <w:lang w:val="el-GR"/>
        </w:rPr>
        <w:t xml:space="preserve"> Παραμέληση του στόλου.</w:t>
      </w:r>
    </w:p>
    <w:p w14:paraId="778D3C9E" w14:textId="77777777" w:rsidR="00F34B1B" w:rsidRPr="00176EDC" w:rsidRDefault="00F34B1B" w:rsidP="00130282">
      <w:pPr>
        <w:pStyle w:val="a8"/>
        <w:numPr>
          <w:ilvl w:val="1"/>
          <w:numId w:val="74"/>
        </w:numPr>
        <w:jc w:val="both"/>
        <w:rPr>
          <w:sz w:val="24"/>
          <w:szCs w:val="24"/>
          <w:lang w:val="el-GR"/>
        </w:rPr>
      </w:pPr>
      <w:r w:rsidRPr="00176EDC">
        <w:rPr>
          <w:sz w:val="24"/>
          <w:szCs w:val="24"/>
          <w:lang w:val="el-GR"/>
        </w:rPr>
        <w:t xml:space="preserve"> Σταδιακή διάλυση των θεμάτων και των θεματικών στρατών.</w:t>
      </w:r>
    </w:p>
    <w:p w14:paraId="005B8418" w14:textId="77777777" w:rsidR="00F34B1B" w:rsidRPr="00176EDC" w:rsidRDefault="00F34B1B" w:rsidP="00130282">
      <w:pPr>
        <w:pStyle w:val="a8"/>
        <w:numPr>
          <w:ilvl w:val="1"/>
          <w:numId w:val="74"/>
        </w:numPr>
        <w:jc w:val="both"/>
        <w:rPr>
          <w:sz w:val="24"/>
          <w:szCs w:val="24"/>
          <w:lang w:val="el-GR"/>
        </w:rPr>
      </w:pPr>
      <w:r w:rsidRPr="00176EDC">
        <w:rPr>
          <w:sz w:val="24"/>
          <w:szCs w:val="24"/>
          <w:lang w:val="el-GR"/>
        </w:rPr>
        <w:t>Αντικατάσταση της υποχρεωτικής στρατιωτικής θητείας με έναν φόρο που χρησιμοποιήθηκε για τη στρατολογία ξένων μισθοφόρων.</w:t>
      </w:r>
    </w:p>
    <w:p w14:paraId="51E74896" w14:textId="77777777" w:rsidR="00F34B1B" w:rsidRPr="00176EDC" w:rsidRDefault="00F34B1B" w:rsidP="00130282">
      <w:pPr>
        <w:pStyle w:val="a8"/>
        <w:numPr>
          <w:ilvl w:val="1"/>
          <w:numId w:val="74"/>
        </w:numPr>
        <w:jc w:val="both"/>
        <w:rPr>
          <w:sz w:val="24"/>
          <w:szCs w:val="24"/>
          <w:lang w:val="el-GR"/>
        </w:rPr>
      </w:pPr>
      <w:r w:rsidRPr="00176EDC">
        <w:rPr>
          <w:sz w:val="24"/>
          <w:szCs w:val="24"/>
          <w:lang w:val="el-GR"/>
        </w:rPr>
        <w:t xml:space="preserve"> Χρησιμοποίηση πολλών ξένων σε ανώτερες θέσεις.</w:t>
      </w:r>
    </w:p>
    <w:p w14:paraId="30D8815B" w14:textId="77777777" w:rsidR="00F34B1B" w:rsidRPr="00176EDC" w:rsidRDefault="00F34B1B" w:rsidP="00130282">
      <w:pPr>
        <w:pStyle w:val="a8"/>
        <w:numPr>
          <w:ilvl w:val="0"/>
          <w:numId w:val="74"/>
        </w:numPr>
        <w:jc w:val="both"/>
        <w:rPr>
          <w:sz w:val="24"/>
          <w:szCs w:val="24"/>
          <w:lang w:val="el-GR"/>
        </w:rPr>
      </w:pPr>
      <w:r w:rsidRPr="00176EDC">
        <w:rPr>
          <w:b/>
          <w:sz w:val="24"/>
          <w:szCs w:val="24"/>
          <w:lang w:val="el-GR"/>
        </w:rPr>
        <w:t>Κοινωνία:</w:t>
      </w:r>
      <w:r w:rsidRPr="00176EDC">
        <w:rPr>
          <w:sz w:val="24"/>
          <w:szCs w:val="24"/>
          <w:lang w:val="el-GR"/>
        </w:rPr>
        <w:t xml:space="preserve"> Η επιβολή νέων φόρων οδήγησε σε ταραχές και εξεγέρσεις των επαρχιακών αγροτικών πληθυσμών.</w:t>
      </w:r>
    </w:p>
    <w:p w14:paraId="7CE74045" w14:textId="77777777" w:rsidR="00F34B1B" w:rsidRPr="00176EDC" w:rsidRDefault="00F34B1B" w:rsidP="00130282">
      <w:pPr>
        <w:pStyle w:val="a8"/>
        <w:numPr>
          <w:ilvl w:val="0"/>
          <w:numId w:val="74"/>
        </w:numPr>
        <w:jc w:val="both"/>
        <w:rPr>
          <w:sz w:val="24"/>
          <w:szCs w:val="24"/>
          <w:lang w:val="el-GR"/>
        </w:rPr>
      </w:pPr>
      <w:r w:rsidRPr="00176EDC">
        <w:rPr>
          <w:b/>
          <w:sz w:val="24"/>
          <w:szCs w:val="24"/>
          <w:lang w:val="el-GR"/>
        </w:rPr>
        <w:t>Οικονομία:</w:t>
      </w:r>
      <w:r w:rsidRPr="00176EDC">
        <w:rPr>
          <w:sz w:val="24"/>
          <w:szCs w:val="24"/>
          <w:lang w:val="el-GR"/>
        </w:rPr>
        <w:t xml:space="preserve">  Εξασθένηση των δημόσιων οικονομικών.</w:t>
      </w:r>
    </w:p>
    <w:p w14:paraId="4E998A75" w14:textId="77777777" w:rsidR="00F34B1B" w:rsidRPr="00176EDC" w:rsidRDefault="00F34B1B" w:rsidP="00130282">
      <w:pPr>
        <w:pStyle w:val="a8"/>
        <w:numPr>
          <w:ilvl w:val="0"/>
          <w:numId w:val="74"/>
        </w:numPr>
        <w:jc w:val="both"/>
        <w:rPr>
          <w:sz w:val="24"/>
          <w:szCs w:val="24"/>
          <w:lang w:val="el-GR"/>
        </w:rPr>
      </w:pPr>
      <w:r w:rsidRPr="00176EDC">
        <w:rPr>
          <w:b/>
          <w:sz w:val="24"/>
          <w:szCs w:val="24"/>
          <w:lang w:val="el-GR"/>
        </w:rPr>
        <w:t>Πολιτική:</w:t>
      </w:r>
      <w:r w:rsidRPr="00176EDC">
        <w:rPr>
          <w:sz w:val="24"/>
          <w:szCs w:val="24"/>
          <w:lang w:val="el-GR"/>
        </w:rPr>
        <w:t xml:space="preserve"> Η πολιτική αστάθεια που εκδηλώθηκε το 1060 ενίσχυσε την αίσθηση ότι η αυτοκρατορία είχε περιέλθει σε γενικευμένη κρίση.</w:t>
      </w:r>
    </w:p>
    <w:p w14:paraId="736179DA" w14:textId="77777777" w:rsidR="00F34B1B" w:rsidRPr="00176EDC" w:rsidRDefault="00F34B1B" w:rsidP="00130282">
      <w:pPr>
        <w:pStyle w:val="a8"/>
        <w:jc w:val="both"/>
        <w:rPr>
          <w:b/>
          <w:sz w:val="24"/>
          <w:szCs w:val="24"/>
          <w:lang w:val="el-GR"/>
        </w:rPr>
      </w:pPr>
    </w:p>
    <w:p w14:paraId="7D8C87BE" w14:textId="77777777" w:rsidR="00F34B1B" w:rsidRPr="00176EDC" w:rsidRDefault="00F34B1B" w:rsidP="00130282">
      <w:pPr>
        <w:pStyle w:val="a8"/>
        <w:jc w:val="both"/>
        <w:rPr>
          <w:b/>
          <w:sz w:val="24"/>
          <w:szCs w:val="24"/>
          <w:lang w:val="el-GR"/>
        </w:rPr>
      </w:pPr>
      <w:r w:rsidRPr="00176EDC">
        <w:rPr>
          <w:b/>
          <w:sz w:val="24"/>
          <w:szCs w:val="24"/>
          <w:lang w:val="el-GR"/>
        </w:rPr>
        <w:t>Οι στρατιωτικές αποτυχίες</w:t>
      </w:r>
    </w:p>
    <w:p w14:paraId="1340856D" w14:textId="77777777" w:rsidR="00F34B1B" w:rsidRPr="00176EDC" w:rsidRDefault="00F34B1B" w:rsidP="00130282">
      <w:pPr>
        <w:spacing w:after="0" w:line="240" w:lineRule="auto"/>
        <w:jc w:val="both"/>
        <w:rPr>
          <w:sz w:val="24"/>
          <w:szCs w:val="24"/>
          <w:lang w:val="el-GR"/>
        </w:rPr>
      </w:pPr>
      <w:r w:rsidRPr="00176EDC">
        <w:rPr>
          <w:sz w:val="24"/>
          <w:szCs w:val="24"/>
          <w:lang w:val="el-GR"/>
        </w:rPr>
        <w:t>Νέοι εχθροί του Βυζαντίου:</w:t>
      </w:r>
    </w:p>
    <w:p w14:paraId="2D4B74C0" w14:textId="77777777" w:rsidR="00F34B1B" w:rsidRPr="00176EDC" w:rsidRDefault="00F34B1B" w:rsidP="007D70F6">
      <w:pPr>
        <w:numPr>
          <w:ilvl w:val="0"/>
          <w:numId w:val="76"/>
        </w:numPr>
        <w:spacing w:after="0" w:line="240" w:lineRule="auto"/>
        <w:jc w:val="both"/>
        <w:rPr>
          <w:sz w:val="24"/>
          <w:szCs w:val="24"/>
          <w:lang w:val="el-GR"/>
        </w:rPr>
      </w:pPr>
      <w:r w:rsidRPr="00176EDC">
        <w:rPr>
          <w:b/>
          <w:sz w:val="24"/>
          <w:szCs w:val="24"/>
          <w:lang w:val="el-GR"/>
        </w:rPr>
        <w:t>Σελτζούκοι Τούρκοι</w:t>
      </w:r>
      <w:r w:rsidRPr="00176EDC">
        <w:rPr>
          <w:sz w:val="24"/>
          <w:szCs w:val="24"/>
          <w:lang w:val="el-GR"/>
        </w:rPr>
        <w:t xml:space="preserve">: στη μάχη του </w:t>
      </w:r>
      <w:proofErr w:type="spellStart"/>
      <w:r w:rsidRPr="00176EDC">
        <w:rPr>
          <w:b/>
          <w:sz w:val="24"/>
          <w:szCs w:val="24"/>
          <w:lang w:val="el-GR"/>
        </w:rPr>
        <w:t>Ματζικέρτ</w:t>
      </w:r>
      <w:proofErr w:type="spellEnd"/>
      <w:r w:rsidRPr="00176EDC">
        <w:rPr>
          <w:b/>
          <w:sz w:val="24"/>
          <w:szCs w:val="24"/>
          <w:lang w:val="el-GR"/>
        </w:rPr>
        <w:t xml:space="preserve"> </w:t>
      </w:r>
      <w:r w:rsidRPr="00176EDC">
        <w:rPr>
          <w:sz w:val="24"/>
          <w:szCs w:val="24"/>
          <w:lang w:val="el-GR"/>
        </w:rPr>
        <w:t>το 1071 συνέτριψαν τα μισθοφορικά στρατεύματα του Βυζαντίου, που έπασχαν από έλλειψη οπλισμού, πειθαρχίας και ηθικού. Σταδιακά συρρικνώθηκε η βυζαντινή παρουσία στη Μικρά Ασία.</w:t>
      </w:r>
    </w:p>
    <w:p w14:paraId="42CAAE89" w14:textId="77777777" w:rsidR="00F34B1B" w:rsidRPr="00176EDC" w:rsidRDefault="00F34B1B" w:rsidP="007D70F6">
      <w:pPr>
        <w:numPr>
          <w:ilvl w:val="0"/>
          <w:numId w:val="76"/>
        </w:numPr>
        <w:spacing w:after="0" w:line="240" w:lineRule="auto"/>
        <w:jc w:val="both"/>
        <w:rPr>
          <w:sz w:val="24"/>
          <w:szCs w:val="24"/>
          <w:lang w:val="el-GR"/>
        </w:rPr>
      </w:pPr>
      <w:r w:rsidRPr="00176EDC">
        <w:rPr>
          <w:b/>
          <w:sz w:val="24"/>
          <w:szCs w:val="24"/>
          <w:lang w:val="el-GR"/>
        </w:rPr>
        <w:t>Νορμανδοί</w:t>
      </w:r>
      <w:r w:rsidRPr="00176EDC">
        <w:rPr>
          <w:sz w:val="24"/>
          <w:szCs w:val="24"/>
          <w:lang w:val="el-GR"/>
        </w:rPr>
        <w:t>: το 1071 κυρίευσαν το Μπάρι, το τελευταίο βυζαντινό οχυρό της Ιταλίας. Το γεγονός αυτό σήμανε το τέλος της Βυζαντινής Ιταλίας.</w:t>
      </w:r>
    </w:p>
    <w:p w14:paraId="74968DDD" w14:textId="77777777" w:rsidR="00F34B1B" w:rsidRPr="00176EDC" w:rsidRDefault="00F34B1B" w:rsidP="007D70F6">
      <w:pPr>
        <w:numPr>
          <w:ilvl w:val="0"/>
          <w:numId w:val="76"/>
        </w:numPr>
        <w:spacing w:after="0" w:line="240" w:lineRule="auto"/>
        <w:jc w:val="both"/>
        <w:rPr>
          <w:b/>
          <w:sz w:val="24"/>
          <w:szCs w:val="24"/>
          <w:lang w:val="el-GR"/>
        </w:rPr>
      </w:pPr>
      <w:r w:rsidRPr="00176EDC">
        <w:rPr>
          <w:b/>
          <w:sz w:val="24"/>
          <w:szCs w:val="24"/>
          <w:lang w:val="el-GR"/>
        </w:rPr>
        <w:t>Ούγγροι</w:t>
      </w:r>
    </w:p>
    <w:p w14:paraId="4ECD5E28" w14:textId="77777777" w:rsidR="00F34B1B" w:rsidRPr="00176EDC" w:rsidRDefault="00F34B1B" w:rsidP="007D70F6">
      <w:pPr>
        <w:numPr>
          <w:ilvl w:val="0"/>
          <w:numId w:val="76"/>
        </w:numPr>
        <w:spacing w:after="0" w:line="240" w:lineRule="auto"/>
        <w:jc w:val="both"/>
        <w:rPr>
          <w:b/>
          <w:sz w:val="24"/>
          <w:szCs w:val="24"/>
          <w:lang w:val="el-GR"/>
        </w:rPr>
      </w:pPr>
      <w:r w:rsidRPr="00176EDC">
        <w:rPr>
          <w:b/>
          <w:sz w:val="24"/>
          <w:szCs w:val="24"/>
          <w:lang w:val="el-GR"/>
        </w:rPr>
        <w:t>Σέρβοι</w:t>
      </w:r>
    </w:p>
    <w:p w14:paraId="37A1FC93" w14:textId="77777777" w:rsidR="00F34B1B" w:rsidRPr="00176EDC" w:rsidRDefault="00F34B1B" w:rsidP="00130282">
      <w:pPr>
        <w:spacing w:after="0" w:line="240" w:lineRule="auto"/>
        <w:jc w:val="center"/>
        <w:rPr>
          <w:b/>
          <w:sz w:val="24"/>
          <w:szCs w:val="24"/>
          <w:lang w:val="el-GR"/>
        </w:rPr>
      </w:pPr>
    </w:p>
    <w:p w14:paraId="5C635749" w14:textId="77777777" w:rsidR="00F34B1B" w:rsidRPr="00176EDC" w:rsidRDefault="00F34B1B" w:rsidP="00130282">
      <w:pPr>
        <w:spacing w:after="0" w:line="240" w:lineRule="auto"/>
        <w:jc w:val="center"/>
        <w:rPr>
          <w:b/>
          <w:sz w:val="24"/>
          <w:szCs w:val="24"/>
          <w:lang w:val="el-GR"/>
        </w:rPr>
      </w:pPr>
      <w:r w:rsidRPr="00176EDC">
        <w:rPr>
          <w:b/>
          <w:sz w:val="24"/>
          <w:szCs w:val="24"/>
          <w:lang w:val="el-GR"/>
        </w:rPr>
        <w:t xml:space="preserve">    </w:t>
      </w:r>
    </w:p>
    <w:p w14:paraId="6A187B16" w14:textId="77777777" w:rsidR="00F34B1B" w:rsidRPr="00176EDC" w:rsidRDefault="00F34B1B" w:rsidP="00130282">
      <w:pPr>
        <w:spacing w:after="0" w:line="240" w:lineRule="auto"/>
        <w:jc w:val="center"/>
        <w:rPr>
          <w:b/>
          <w:sz w:val="24"/>
          <w:szCs w:val="24"/>
          <w:lang w:val="el-GR"/>
        </w:rPr>
      </w:pPr>
    </w:p>
    <w:p w14:paraId="4836E697" w14:textId="77777777" w:rsidR="00F34B1B" w:rsidRPr="00176EDC" w:rsidRDefault="00F34B1B" w:rsidP="00130282">
      <w:pPr>
        <w:spacing w:after="0" w:line="240" w:lineRule="auto"/>
        <w:jc w:val="center"/>
        <w:rPr>
          <w:b/>
          <w:sz w:val="24"/>
          <w:szCs w:val="24"/>
          <w:lang w:val="el-GR"/>
        </w:rPr>
      </w:pPr>
    </w:p>
    <w:p w14:paraId="7D390266" w14:textId="77777777" w:rsidR="00F34B1B" w:rsidRDefault="00F34B1B" w:rsidP="00130282">
      <w:pPr>
        <w:spacing w:after="0" w:line="240" w:lineRule="auto"/>
        <w:jc w:val="center"/>
        <w:rPr>
          <w:b/>
          <w:lang w:val="el-GR"/>
        </w:rPr>
      </w:pPr>
    </w:p>
    <w:p w14:paraId="0F1DF134" w14:textId="77777777" w:rsidR="00F34B1B" w:rsidRDefault="00F34B1B" w:rsidP="00130282">
      <w:pPr>
        <w:spacing w:after="0" w:line="240" w:lineRule="auto"/>
        <w:jc w:val="center"/>
        <w:rPr>
          <w:b/>
          <w:lang w:val="el-GR"/>
        </w:rPr>
      </w:pPr>
    </w:p>
    <w:p w14:paraId="0ABB0BF8" w14:textId="77777777" w:rsidR="00F34B1B" w:rsidRDefault="00F34B1B" w:rsidP="00130282">
      <w:pPr>
        <w:spacing w:after="0" w:line="240" w:lineRule="auto"/>
        <w:jc w:val="center"/>
        <w:rPr>
          <w:b/>
        </w:rPr>
      </w:pPr>
    </w:p>
    <w:p w14:paraId="44C6E5C9" w14:textId="77777777" w:rsidR="00F34B1B" w:rsidRDefault="00F34B1B" w:rsidP="00130282">
      <w:pPr>
        <w:spacing w:after="0" w:line="240" w:lineRule="auto"/>
        <w:jc w:val="center"/>
        <w:rPr>
          <w:b/>
        </w:rPr>
      </w:pPr>
    </w:p>
    <w:p w14:paraId="1D6A2ECE" w14:textId="77777777" w:rsidR="00F34B1B" w:rsidRDefault="00F34B1B" w:rsidP="00130282">
      <w:pPr>
        <w:spacing w:after="0" w:line="240" w:lineRule="auto"/>
        <w:jc w:val="center"/>
        <w:rPr>
          <w:b/>
        </w:rPr>
      </w:pPr>
    </w:p>
    <w:p w14:paraId="0D926610" w14:textId="77777777" w:rsidR="00F34B1B" w:rsidRDefault="00F34B1B" w:rsidP="00130282">
      <w:pPr>
        <w:spacing w:after="0" w:line="240" w:lineRule="auto"/>
        <w:jc w:val="center"/>
        <w:rPr>
          <w:b/>
        </w:rPr>
      </w:pPr>
    </w:p>
    <w:p w14:paraId="44622364" w14:textId="77777777" w:rsidR="00F34B1B" w:rsidRDefault="00F34B1B" w:rsidP="00130282">
      <w:pPr>
        <w:spacing w:after="0" w:line="240" w:lineRule="auto"/>
        <w:jc w:val="center"/>
        <w:rPr>
          <w:b/>
        </w:rPr>
      </w:pPr>
    </w:p>
    <w:p w14:paraId="03F49A49" w14:textId="77777777" w:rsidR="00F34B1B" w:rsidRDefault="00F34B1B" w:rsidP="00130282">
      <w:pPr>
        <w:spacing w:after="0" w:line="240" w:lineRule="auto"/>
        <w:jc w:val="center"/>
        <w:rPr>
          <w:b/>
        </w:rPr>
      </w:pPr>
    </w:p>
    <w:p w14:paraId="59CF85A9" w14:textId="77777777" w:rsidR="00F34B1B" w:rsidRDefault="00F34B1B" w:rsidP="00130282">
      <w:pPr>
        <w:spacing w:after="0" w:line="240" w:lineRule="auto"/>
        <w:jc w:val="center"/>
        <w:rPr>
          <w:b/>
        </w:rPr>
      </w:pPr>
    </w:p>
    <w:p w14:paraId="09478581" w14:textId="77777777" w:rsidR="00F34B1B" w:rsidRDefault="00F34B1B" w:rsidP="00130282">
      <w:pPr>
        <w:spacing w:after="0" w:line="240" w:lineRule="auto"/>
        <w:jc w:val="center"/>
        <w:rPr>
          <w:b/>
        </w:rPr>
      </w:pPr>
    </w:p>
    <w:p w14:paraId="17D968ED" w14:textId="77777777" w:rsidR="00F34B1B" w:rsidRDefault="00F34B1B" w:rsidP="00130282">
      <w:pPr>
        <w:spacing w:after="0" w:line="240" w:lineRule="auto"/>
        <w:jc w:val="center"/>
        <w:rPr>
          <w:b/>
        </w:rPr>
      </w:pPr>
    </w:p>
    <w:p w14:paraId="0A9B1562" w14:textId="77777777" w:rsidR="00F34B1B" w:rsidRDefault="00F34B1B" w:rsidP="00130282">
      <w:pPr>
        <w:spacing w:after="0" w:line="240" w:lineRule="auto"/>
        <w:jc w:val="center"/>
        <w:rPr>
          <w:b/>
        </w:rPr>
      </w:pPr>
    </w:p>
    <w:p w14:paraId="7A8FF670" w14:textId="77777777" w:rsidR="00F34B1B" w:rsidRPr="001326E1" w:rsidRDefault="00F34B1B" w:rsidP="00130282">
      <w:pPr>
        <w:spacing w:after="0" w:line="240" w:lineRule="auto"/>
        <w:jc w:val="center"/>
        <w:rPr>
          <w:b/>
        </w:rPr>
      </w:pPr>
    </w:p>
    <w:p w14:paraId="7FEE1C79" w14:textId="77777777" w:rsidR="00F34B1B" w:rsidRDefault="00F34B1B" w:rsidP="00130282">
      <w:pPr>
        <w:spacing w:after="0" w:line="240" w:lineRule="auto"/>
        <w:jc w:val="center"/>
        <w:rPr>
          <w:b/>
          <w:lang w:val="el-GR"/>
        </w:rPr>
      </w:pPr>
    </w:p>
    <w:p w14:paraId="6CC73C79" w14:textId="77777777" w:rsidR="00F34B1B" w:rsidRPr="00176EDC" w:rsidRDefault="00F34B1B" w:rsidP="00130282">
      <w:pPr>
        <w:spacing w:after="0" w:line="240" w:lineRule="auto"/>
        <w:jc w:val="center"/>
        <w:rPr>
          <w:b/>
          <w:sz w:val="24"/>
          <w:szCs w:val="24"/>
          <w:lang w:val="el-GR"/>
        </w:rPr>
      </w:pPr>
      <w:r w:rsidRPr="00176EDC">
        <w:rPr>
          <w:b/>
          <w:sz w:val="24"/>
          <w:szCs w:val="24"/>
          <w:lang w:val="el-GR"/>
        </w:rPr>
        <w:lastRenderedPageBreak/>
        <w:t xml:space="preserve">  2. Οι Κομνηνοί και η μερική αναδιοργάνωση της αυτοκρατορίας</w:t>
      </w:r>
    </w:p>
    <w:p w14:paraId="3267EB2A" w14:textId="77777777" w:rsidR="00F34B1B" w:rsidRPr="00176EDC" w:rsidRDefault="00F34B1B" w:rsidP="00130282">
      <w:pPr>
        <w:pStyle w:val="a8"/>
        <w:jc w:val="both"/>
        <w:rPr>
          <w:b/>
          <w:sz w:val="24"/>
          <w:szCs w:val="24"/>
          <w:lang w:val="el-GR"/>
        </w:rPr>
      </w:pPr>
    </w:p>
    <w:p w14:paraId="57B571D0" w14:textId="77777777" w:rsidR="00F34B1B" w:rsidRPr="00176EDC" w:rsidRDefault="00F34B1B" w:rsidP="00130282">
      <w:pPr>
        <w:pStyle w:val="a8"/>
        <w:jc w:val="both"/>
        <w:rPr>
          <w:b/>
          <w:sz w:val="24"/>
          <w:szCs w:val="24"/>
          <w:lang w:val="el-GR"/>
        </w:rPr>
      </w:pPr>
      <w:r w:rsidRPr="00176EDC">
        <w:rPr>
          <w:b/>
          <w:sz w:val="24"/>
          <w:szCs w:val="24"/>
          <w:lang w:val="el-GR"/>
        </w:rPr>
        <w:t>Κατάσταση της αυτοκρατορίας</w:t>
      </w:r>
    </w:p>
    <w:p w14:paraId="66DC244F" w14:textId="77777777" w:rsidR="00F34B1B" w:rsidRPr="00176EDC" w:rsidRDefault="00F34B1B" w:rsidP="00130282">
      <w:pPr>
        <w:spacing w:after="0" w:line="240" w:lineRule="auto"/>
        <w:rPr>
          <w:rFonts w:ascii="Times New Roman" w:hAnsi="Times New Roman"/>
          <w:b/>
          <w:bCs/>
          <w:color w:val="000000"/>
          <w:sz w:val="24"/>
          <w:szCs w:val="24"/>
          <w:lang w:val="el-GR" w:eastAsia="el-GR"/>
        </w:rPr>
      </w:pPr>
      <w:r w:rsidRPr="00176EDC">
        <w:rPr>
          <w:rFonts w:ascii="Times New Roman" w:hAnsi="Times New Roman"/>
          <w:b/>
          <w:bCs/>
          <w:color w:val="000000"/>
          <w:sz w:val="24"/>
          <w:szCs w:val="24"/>
          <w:lang w:val="el-GR" w:eastAsia="el-GR"/>
        </w:rPr>
        <w:t xml:space="preserve">                       </w:t>
      </w:r>
    </w:p>
    <w:p w14:paraId="2669CC2F" w14:textId="77777777" w:rsidR="00F34B1B" w:rsidRPr="00176EDC" w:rsidRDefault="00F34B1B" w:rsidP="007D70F6">
      <w:pPr>
        <w:pStyle w:val="a8"/>
        <w:numPr>
          <w:ilvl w:val="0"/>
          <w:numId w:val="77"/>
        </w:numPr>
        <w:rPr>
          <w:sz w:val="24"/>
          <w:szCs w:val="24"/>
          <w:lang w:val="el-GR"/>
        </w:rPr>
      </w:pPr>
      <w:r w:rsidRPr="00176EDC">
        <w:rPr>
          <w:sz w:val="24"/>
          <w:szCs w:val="24"/>
          <w:lang w:val="el-GR"/>
        </w:rPr>
        <w:t xml:space="preserve">Όταν ο </w:t>
      </w:r>
      <w:r w:rsidRPr="00176EDC">
        <w:rPr>
          <w:b/>
          <w:sz w:val="24"/>
          <w:szCs w:val="24"/>
          <w:lang w:val="el-GR"/>
        </w:rPr>
        <w:t>Αλέξιος Κομνηνός</w:t>
      </w:r>
      <w:r w:rsidRPr="00176EDC">
        <w:rPr>
          <w:sz w:val="24"/>
          <w:szCs w:val="24"/>
          <w:lang w:val="el-GR"/>
        </w:rPr>
        <w:t xml:space="preserve"> ανέβηκε στο θρόνο, το Βυζάντιο αντιμετώπιζε μεγάλες εξωτερικές απειλές: </w:t>
      </w:r>
    </w:p>
    <w:p w14:paraId="43CAE69D" w14:textId="77777777" w:rsidR="00F34B1B" w:rsidRPr="00176EDC" w:rsidRDefault="00F34B1B" w:rsidP="007D70F6">
      <w:pPr>
        <w:pStyle w:val="a8"/>
        <w:numPr>
          <w:ilvl w:val="1"/>
          <w:numId w:val="78"/>
        </w:numPr>
        <w:rPr>
          <w:sz w:val="24"/>
          <w:szCs w:val="24"/>
          <w:lang w:val="el-GR"/>
        </w:rPr>
      </w:pPr>
      <w:r w:rsidRPr="00176EDC">
        <w:rPr>
          <w:sz w:val="24"/>
          <w:szCs w:val="24"/>
          <w:lang w:val="el-GR"/>
        </w:rPr>
        <w:t xml:space="preserve">οι </w:t>
      </w:r>
      <w:r w:rsidRPr="00176EDC">
        <w:rPr>
          <w:b/>
          <w:sz w:val="24"/>
          <w:szCs w:val="24"/>
          <w:lang w:val="el-GR"/>
        </w:rPr>
        <w:t>Νορμανδοί</w:t>
      </w:r>
      <w:r w:rsidRPr="00176EDC">
        <w:rPr>
          <w:sz w:val="24"/>
          <w:szCs w:val="24"/>
          <w:lang w:val="el-GR"/>
        </w:rPr>
        <w:t xml:space="preserve">  απειλούν τις ακτές της Ηπείρου,</w:t>
      </w:r>
    </w:p>
    <w:p w14:paraId="59FDF012" w14:textId="77777777" w:rsidR="00F34B1B" w:rsidRPr="00176EDC" w:rsidRDefault="00F34B1B" w:rsidP="007D70F6">
      <w:pPr>
        <w:pStyle w:val="a8"/>
        <w:numPr>
          <w:ilvl w:val="1"/>
          <w:numId w:val="78"/>
        </w:numPr>
        <w:rPr>
          <w:sz w:val="24"/>
          <w:szCs w:val="24"/>
          <w:lang w:val="el-GR"/>
        </w:rPr>
      </w:pPr>
      <w:r w:rsidRPr="00176EDC">
        <w:rPr>
          <w:sz w:val="24"/>
          <w:szCs w:val="24"/>
          <w:lang w:val="el-GR"/>
        </w:rPr>
        <w:t xml:space="preserve">οι </w:t>
      </w:r>
      <w:proofErr w:type="spellStart"/>
      <w:r w:rsidRPr="00176EDC">
        <w:rPr>
          <w:b/>
          <w:sz w:val="24"/>
          <w:szCs w:val="24"/>
          <w:lang w:val="el-GR"/>
        </w:rPr>
        <w:t>Κουμάνοι-Πατζινάκες</w:t>
      </w:r>
      <w:proofErr w:type="spellEnd"/>
      <w:r w:rsidRPr="00176EDC">
        <w:rPr>
          <w:sz w:val="24"/>
          <w:szCs w:val="24"/>
          <w:lang w:val="el-GR"/>
        </w:rPr>
        <w:t xml:space="preserve"> λεηλατούν τα Βαλκάνια,</w:t>
      </w:r>
    </w:p>
    <w:p w14:paraId="7DEFD6F9" w14:textId="77777777" w:rsidR="00F34B1B" w:rsidRPr="00176EDC" w:rsidRDefault="00F34B1B" w:rsidP="007D70F6">
      <w:pPr>
        <w:pStyle w:val="a8"/>
        <w:numPr>
          <w:ilvl w:val="1"/>
          <w:numId w:val="78"/>
        </w:numPr>
        <w:rPr>
          <w:sz w:val="24"/>
          <w:szCs w:val="24"/>
          <w:lang w:val="el-GR"/>
        </w:rPr>
      </w:pPr>
      <w:r w:rsidRPr="00176EDC">
        <w:rPr>
          <w:sz w:val="24"/>
          <w:szCs w:val="24"/>
          <w:lang w:val="el-GR"/>
        </w:rPr>
        <w:t xml:space="preserve">οι </w:t>
      </w:r>
      <w:r w:rsidRPr="00176EDC">
        <w:rPr>
          <w:b/>
          <w:sz w:val="24"/>
          <w:szCs w:val="24"/>
          <w:lang w:val="el-GR"/>
        </w:rPr>
        <w:t>Σελτζούκοι Τούρκοι</w:t>
      </w:r>
      <w:r w:rsidRPr="00176EDC">
        <w:rPr>
          <w:sz w:val="24"/>
          <w:szCs w:val="24"/>
          <w:lang w:val="el-GR"/>
        </w:rPr>
        <w:t xml:space="preserve"> κατακτούν μέρος της Μικράς Ασίας.</w:t>
      </w:r>
    </w:p>
    <w:p w14:paraId="751718FF" w14:textId="77777777" w:rsidR="00F34B1B" w:rsidRPr="00176EDC" w:rsidRDefault="00F34B1B" w:rsidP="00130282">
      <w:pPr>
        <w:spacing w:after="0" w:line="240" w:lineRule="auto"/>
        <w:rPr>
          <w:rFonts w:ascii="Times New Roman" w:hAnsi="Times New Roman"/>
          <w:color w:val="000000"/>
          <w:sz w:val="24"/>
          <w:szCs w:val="24"/>
          <w:lang w:val="el-GR" w:eastAsia="el-GR"/>
        </w:rPr>
      </w:pPr>
    </w:p>
    <w:p w14:paraId="1226E94C" w14:textId="77777777" w:rsidR="00F34B1B" w:rsidRPr="00176EDC" w:rsidRDefault="00F34B1B" w:rsidP="00130282">
      <w:pPr>
        <w:pStyle w:val="a8"/>
        <w:jc w:val="both"/>
        <w:rPr>
          <w:b/>
          <w:sz w:val="24"/>
          <w:szCs w:val="24"/>
          <w:lang w:val="el-GR"/>
        </w:rPr>
      </w:pPr>
      <w:r w:rsidRPr="00176EDC">
        <w:rPr>
          <w:b/>
          <w:sz w:val="24"/>
          <w:szCs w:val="24"/>
          <w:lang w:val="el-GR"/>
        </w:rPr>
        <w:t>Εσωτερική πολιτική</w:t>
      </w:r>
    </w:p>
    <w:p w14:paraId="79D0C96B"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Οι Κομνηνοί εφάρμοσαν τον θεσμό της </w:t>
      </w:r>
      <w:r w:rsidRPr="00176EDC">
        <w:rPr>
          <w:b/>
          <w:sz w:val="24"/>
          <w:szCs w:val="24"/>
          <w:lang w:val="el-GR"/>
        </w:rPr>
        <w:t>Πρόνοιας</w:t>
      </w:r>
      <w:r w:rsidRPr="00176EDC">
        <w:rPr>
          <w:sz w:val="24"/>
          <w:szCs w:val="24"/>
          <w:lang w:val="el-GR"/>
        </w:rPr>
        <w:t>, ενισχύοντας τους ευγενείς. Παραχωρούσαν δηλαδή στους ευγενείς αγροκτήματα και φορολογικά έσοδα με αντάλλαγμα την παροχή στρατιωτικών υπηρεσιών.</w:t>
      </w:r>
    </w:p>
    <w:p w14:paraId="59CC12A5" w14:textId="77777777" w:rsidR="00F34B1B" w:rsidRPr="00176EDC" w:rsidRDefault="00F34B1B" w:rsidP="007D70F6">
      <w:pPr>
        <w:pStyle w:val="a8"/>
        <w:numPr>
          <w:ilvl w:val="0"/>
          <w:numId w:val="77"/>
        </w:numPr>
        <w:jc w:val="both"/>
        <w:rPr>
          <w:sz w:val="24"/>
          <w:szCs w:val="24"/>
          <w:lang w:val="el-GR"/>
        </w:rPr>
      </w:pPr>
      <w:r w:rsidRPr="00176EDC">
        <w:rPr>
          <w:b/>
          <w:sz w:val="24"/>
          <w:szCs w:val="24"/>
          <w:lang w:val="el-GR"/>
        </w:rPr>
        <w:t>Πρόνοια</w:t>
      </w:r>
      <w:r w:rsidRPr="00176EDC">
        <w:rPr>
          <w:sz w:val="24"/>
          <w:szCs w:val="24"/>
          <w:lang w:val="el-GR"/>
        </w:rPr>
        <w:t>: παραχώρηση από το κράτος, ισοβίως, αγροκτημάτων και φορολογικών εσόδων στους ευγενείς, με αντάλλαγμα την παροχή υπηρεσιών.</w:t>
      </w:r>
    </w:p>
    <w:p w14:paraId="04F418B0" w14:textId="77777777" w:rsidR="00F34B1B" w:rsidRPr="00176EDC" w:rsidRDefault="00F34B1B" w:rsidP="007D70F6">
      <w:pPr>
        <w:pStyle w:val="a8"/>
        <w:numPr>
          <w:ilvl w:val="0"/>
          <w:numId w:val="77"/>
        </w:numPr>
        <w:jc w:val="both"/>
        <w:rPr>
          <w:sz w:val="24"/>
          <w:szCs w:val="24"/>
          <w:lang w:val="el-GR"/>
        </w:rPr>
      </w:pPr>
      <w:proofErr w:type="spellStart"/>
      <w:r w:rsidRPr="00176EDC">
        <w:rPr>
          <w:b/>
          <w:sz w:val="24"/>
          <w:szCs w:val="24"/>
          <w:lang w:val="el-GR"/>
        </w:rPr>
        <w:t>Προνοιάριοι</w:t>
      </w:r>
      <w:proofErr w:type="spellEnd"/>
      <w:r w:rsidRPr="00176EDC">
        <w:rPr>
          <w:b/>
          <w:sz w:val="24"/>
          <w:szCs w:val="24"/>
          <w:lang w:val="el-GR"/>
        </w:rPr>
        <w:t xml:space="preserve"> ή στρατιώτες</w:t>
      </w:r>
      <w:r w:rsidRPr="00176EDC">
        <w:rPr>
          <w:sz w:val="24"/>
          <w:szCs w:val="24"/>
          <w:lang w:val="el-GR"/>
        </w:rPr>
        <w:t xml:space="preserve">: οι ευγενείς του θεσμού της Πρόνοιας </w:t>
      </w:r>
    </w:p>
    <w:p w14:paraId="2363DC20"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Οι </w:t>
      </w:r>
      <w:proofErr w:type="spellStart"/>
      <w:r w:rsidRPr="00176EDC">
        <w:rPr>
          <w:sz w:val="24"/>
          <w:szCs w:val="24"/>
          <w:lang w:val="el-GR"/>
        </w:rPr>
        <w:t>προνοιάριοι</w:t>
      </w:r>
      <w:proofErr w:type="spellEnd"/>
      <w:r w:rsidRPr="00176EDC">
        <w:rPr>
          <w:sz w:val="24"/>
          <w:szCs w:val="24"/>
          <w:lang w:val="el-GR"/>
        </w:rPr>
        <w:t xml:space="preserve"> αποτέλεσαν την άρχουσα τάξη, ενώ οι αγρότες εξαθλιώθηκαν.</w:t>
      </w:r>
    </w:p>
    <w:p w14:paraId="49007657" w14:textId="77777777" w:rsidR="00F34B1B" w:rsidRPr="00176EDC" w:rsidRDefault="00F34B1B" w:rsidP="00130282">
      <w:pPr>
        <w:pStyle w:val="a8"/>
        <w:ind w:left="390"/>
        <w:rPr>
          <w:sz w:val="24"/>
          <w:szCs w:val="24"/>
          <w:lang w:val="el-GR"/>
        </w:rPr>
      </w:pPr>
    </w:p>
    <w:p w14:paraId="31C8C2B8" w14:textId="77777777" w:rsidR="00F34B1B" w:rsidRPr="00176EDC" w:rsidRDefault="00F34B1B" w:rsidP="00130282">
      <w:pPr>
        <w:pStyle w:val="a8"/>
        <w:jc w:val="both"/>
        <w:rPr>
          <w:b/>
          <w:sz w:val="24"/>
          <w:szCs w:val="24"/>
          <w:lang w:val="el-GR"/>
        </w:rPr>
      </w:pPr>
      <w:r w:rsidRPr="00176EDC">
        <w:rPr>
          <w:b/>
          <w:sz w:val="24"/>
          <w:szCs w:val="24"/>
          <w:lang w:val="el-GR"/>
        </w:rPr>
        <w:t>Εξωτερικές επιτυχίες</w:t>
      </w:r>
    </w:p>
    <w:p w14:paraId="7DE2E1E2"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 </w:t>
      </w:r>
      <w:r w:rsidRPr="00176EDC">
        <w:rPr>
          <w:b/>
          <w:sz w:val="24"/>
          <w:szCs w:val="24"/>
          <w:lang w:val="el-GR"/>
        </w:rPr>
        <w:t>Αλέξιος Α΄:</w:t>
      </w:r>
      <w:r w:rsidRPr="00176EDC">
        <w:rPr>
          <w:sz w:val="24"/>
          <w:szCs w:val="24"/>
          <w:lang w:val="el-GR"/>
        </w:rPr>
        <w:t xml:space="preserve"> Ανακατέλαβε πόλεις της Μικράς Ασίας (Σμύρνη, Νίκαια κ.ά.) εκμεταλλευόμενος με επιδέξιο τρόπο τις συμφωνίες που υπέγραψε με τους αρχηγούς των σταυροφόρων.</w:t>
      </w:r>
    </w:p>
    <w:p w14:paraId="0400A187"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 </w:t>
      </w:r>
      <w:r w:rsidRPr="00176EDC">
        <w:rPr>
          <w:b/>
          <w:sz w:val="24"/>
          <w:szCs w:val="24"/>
          <w:lang w:val="el-GR"/>
        </w:rPr>
        <w:t>Ιωάννης Κομνηνός</w:t>
      </w:r>
    </w:p>
    <w:p w14:paraId="2741666D" w14:textId="77777777" w:rsidR="00F34B1B" w:rsidRPr="00176EDC" w:rsidRDefault="00F34B1B" w:rsidP="007D70F6">
      <w:pPr>
        <w:pStyle w:val="a8"/>
        <w:numPr>
          <w:ilvl w:val="1"/>
          <w:numId w:val="79"/>
        </w:numPr>
        <w:jc w:val="both"/>
        <w:rPr>
          <w:sz w:val="24"/>
          <w:szCs w:val="24"/>
          <w:lang w:val="el-GR"/>
        </w:rPr>
      </w:pPr>
      <w:r w:rsidRPr="00176EDC">
        <w:rPr>
          <w:sz w:val="24"/>
          <w:szCs w:val="24"/>
          <w:lang w:val="el-GR"/>
        </w:rPr>
        <w:t>Κατέλαβε διάφορα ξένα κρατίδια στη Μικρά Ασία.</w:t>
      </w:r>
    </w:p>
    <w:p w14:paraId="130327C9" w14:textId="77777777" w:rsidR="00F34B1B" w:rsidRPr="00176EDC" w:rsidRDefault="00F34B1B" w:rsidP="007D70F6">
      <w:pPr>
        <w:pStyle w:val="a8"/>
        <w:numPr>
          <w:ilvl w:val="1"/>
          <w:numId w:val="79"/>
        </w:numPr>
        <w:jc w:val="both"/>
        <w:rPr>
          <w:sz w:val="24"/>
          <w:szCs w:val="24"/>
          <w:lang w:val="el-GR"/>
        </w:rPr>
      </w:pPr>
      <w:r w:rsidRPr="00176EDC">
        <w:rPr>
          <w:sz w:val="24"/>
          <w:szCs w:val="24"/>
          <w:lang w:val="el-GR"/>
        </w:rPr>
        <w:t xml:space="preserve">Έφτασε μέχρι την Αντιόχεια. </w:t>
      </w:r>
    </w:p>
    <w:p w14:paraId="7B1A08BB" w14:textId="77777777" w:rsidR="00F34B1B" w:rsidRPr="00176EDC" w:rsidRDefault="00F34B1B" w:rsidP="007D70F6">
      <w:pPr>
        <w:pStyle w:val="a8"/>
        <w:numPr>
          <w:ilvl w:val="1"/>
          <w:numId w:val="79"/>
        </w:numPr>
        <w:jc w:val="both"/>
        <w:rPr>
          <w:sz w:val="24"/>
          <w:szCs w:val="24"/>
          <w:lang w:val="el-GR"/>
        </w:rPr>
      </w:pPr>
      <w:r w:rsidRPr="00176EDC">
        <w:rPr>
          <w:sz w:val="24"/>
          <w:szCs w:val="24"/>
          <w:lang w:val="el-GR"/>
        </w:rPr>
        <w:t>Επέβαλε την κυριαρχία του Βυζαντίου στους Σέρβους.</w:t>
      </w:r>
    </w:p>
    <w:p w14:paraId="30CDEF69"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 </w:t>
      </w:r>
      <w:r w:rsidRPr="00176EDC">
        <w:rPr>
          <w:b/>
          <w:sz w:val="24"/>
          <w:szCs w:val="24"/>
          <w:lang w:val="el-GR"/>
        </w:rPr>
        <w:t>Μανουήλ Α΄ Κομνηνός</w:t>
      </w:r>
      <w:r w:rsidRPr="00176EDC">
        <w:rPr>
          <w:sz w:val="24"/>
          <w:szCs w:val="24"/>
          <w:lang w:val="el-GR"/>
        </w:rPr>
        <w:t xml:space="preserve"> </w:t>
      </w:r>
    </w:p>
    <w:p w14:paraId="67666430" w14:textId="77777777" w:rsidR="00F34B1B" w:rsidRPr="00176EDC" w:rsidRDefault="00F34B1B" w:rsidP="007D70F6">
      <w:pPr>
        <w:pStyle w:val="a8"/>
        <w:numPr>
          <w:ilvl w:val="1"/>
          <w:numId w:val="80"/>
        </w:numPr>
        <w:jc w:val="both"/>
        <w:rPr>
          <w:sz w:val="24"/>
          <w:szCs w:val="24"/>
          <w:lang w:val="el-GR"/>
        </w:rPr>
      </w:pPr>
      <w:r w:rsidRPr="00176EDC">
        <w:rPr>
          <w:sz w:val="24"/>
          <w:szCs w:val="24"/>
          <w:lang w:val="el-GR"/>
        </w:rPr>
        <w:t xml:space="preserve">Ακολούθησε φιλοδυτική εσωτερική πολιτική. </w:t>
      </w:r>
    </w:p>
    <w:p w14:paraId="5E1E657E" w14:textId="77777777" w:rsidR="00F34B1B" w:rsidRPr="00176EDC" w:rsidRDefault="00F34B1B" w:rsidP="007D70F6">
      <w:pPr>
        <w:pStyle w:val="a8"/>
        <w:numPr>
          <w:ilvl w:val="1"/>
          <w:numId w:val="80"/>
        </w:numPr>
        <w:jc w:val="both"/>
        <w:rPr>
          <w:sz w:val="24"/>
          <w:szCs w:val="24"/>
          <w:lang w:val="el-GR"/>
        </w:rPr>
      </w:pPr>
      <w:r w:rsidRPr="00176EDC">
        <w:rPr>
          <w:sz w:val="24"/>
          <w:szCs w:val="24"/>
          <w:lang w:val="el-GR"/>
        </w:rPr>
        <w:t xml:space="preserve">Συνέχισε τις εκστρατείες εναντίον των Σελτζούκων στη Μικρά Ασία. </w:t>
      </w:r>
    </w:p>
    <w:p w14:paraId="4F288DBB" w14:textId="77777777" w:rsidR="00F34B1B" w:rsidRPr="00176EDC" w:rsidRDefault="00F34B1B" w:rsidP="007D70F6">
      <w:pPr>
        <w:pStyle w:val="a8"/>
        <w:numPr>
          <w:ilvl w:val="1"/>
          <w:numId w:val="80"/>
        </w:numPr>
        <w:jc w:val="both"/>
        <w:rPr>
          <w:sz w:val="24"/>
          <w:szCs w:val="24"/>
          <w:lang w:val="el-GR"/>
        </w:rPr>
      </w:pPr>
      <w:r w:rsidRPr="00176EDC">
        <w:rPr>
          <w:sz w:val="24"/>
          <w:szCs w:val="24"/>
          <w:lang w:val="el-GR"/>
        </w:rPr>
        <w:t>Σύναψε συνθήκη ειρήνης με τους Ούγγρους και ταπείνωσε τους Σέρβους.</w:t>
      </w:r>
    </w:p>
    <w:p w14:paraId="61D21B8B" w14:textId="77777777" w:rsidR="00F34B1B" w:rsidRPr="00176EDC" w:rsidRDefault="00F34B1B" w:rsidP="00130282">
      <w:pPr>
        <w:pStyle w:val="a8"/>
        <w:ind w:left="750"/>
        <w:jc w:val="both"/>
        <w:rPr>
          <w:sz w:val="24"/>
          <w:szCs w:val="24"/>
          <w:lang w:val="el-GR"/>
        </w:rPr>
      </w:pPr>
    </w:p>
    <w:p w14:paraId="547790D1" w14:textId="77777777" w:rsidR="00F34B1B" w:rsidRPr="00176EDC" w:rsidRDefault="00F34B1B" w:rsidP="00130282">
      <w:pPr>
        <w:pStyle w:val="a8"/>
        <w:jc w:val="both"/>
        <w:rPr>
          <w:b/>
          <w:sz w:val="24"/>
          <w:szCs w:val="24"/>
        </w:rPr>
      </w:pPr>
      <w:r w:rsidRPr="00176EDC">
        <w:rPr>
          <w:b/>
          <w:sz w:val="24"/>
          <w:szCs w:val="24"/>
          <w:lang w:val="el-GR"/>
        </w:rPr>
        <w:t xml:space="preserve"> Η στρατιωτική κατάρρευση</w:t>
      </w:r>
    </w:p>
    <w:p w14:paraId="09FB7C4B"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Ο Μανουήλ έκανε παράτολμες εκστρατείες στην Ιταλία. Το γεγονός αυτό ενθάρρυνε τους Σελτζούκους για επιθέσεις εναντίον των εδαφών του Βυζαντίου.</w:t>
      </w:r>
    </w:p>
    <w:p w14:paraId="0FDBFEF9"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 βυζαντινός στρατός συνετρίβη στο </w:t>
      </w:r>
      <w:proofErr w:type="spellStart"/>
      <w:r w:rsidRPr="00176EDC">
        <w:rPr>
          <w:b/>
          <w:sz w:val="24"/>
          <w:szCs w:val="24"/>
          <w:lang w:val="el-GR"/>
        </w:rPr>
        <w:t>Μυριοκέφαλο</w:t>
      </w:r>
      <w:proofErr w:type="spellEnd"/>
      <w:r w:rsidRPr="00176EDC">
        <w:rPr>
          <w:b/>
          <w:sz w:val="24"/>
          <w:szCs w:val="24"/>
          <w:lang w:val="el-GR"/>
        </w:rPr>
        <w:t xml:space="preserve"> της Φρυγίας (1176).</w:t>
      </w:r>
      <w:r w:rsidRPr="00176EDC">
        <w:rPr>
          <w:sz w:val="24"/>
          <w:szCs w:val="24"/>
          <w:lang w:val="el-GR"/>
        </w:rPr>
        <w:t xml:space="preserve"> Η ήττα αυτή παγίωσε την παρουσία των Σελτζούκων Τούρκων στη Μικρά Ασία.</w:t>
      </w:r>
    </w:p>
    <w:p w14:paraId="05D15301"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Σταδιακά μειώθηκε ο χριστιανικός πληθυσμός, λόγω της πείνας και των ασθενειών και της φυγής των Χριστιανών σε γειτονικές περιοχές.</w:t>
      </w:r>
    </w:p>
    <w:p w14:paraId="4A69F7D9"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 Οι επαρχίες της Μικράς Ασίας σταδιακά εξισλαμίστηκαν (οι κάτοικοι πλέον ήταν μουσουλμάνοι).</w:t>
      </w:r>
    </w:p>
    <w:p w14:paraId="5E56194B" w14:textId="77777777" w:rsidR="00F34B1B" w:rsidRPr="004371A9" w:rsidRDefault="00F34B1B" w:rsidP="00130282">
      <w:pPr>
        <w:rPr>
          <w:lang w:val="el-GR"/>
        </w:rPr>
      </w:pPr>
    </w:p>
    <w:p w14:paraId="28154DCE" w14:textId="77777777" w:rsidR="00F34B1B" w:rsidRPr="00176EDC" w:rsidRDefault="00F34B1B" w:rsidP="00130282">
      <w:pPr>
        <w:spacing w:after="0" w:line="240" w:lineRule="auto"/>
        <w:jc w:val="center"/>
        <w:rPr>
          <w:b/>
          <w:sz w:val="24"/>
          <w:szCs w:val="24"/>
          <w:lang w:val="el-GR"/>
        </w:rPr>
      </w:pPr>
      <w:r w:rsidRPr="00D7485B">
        <w:rPr>
          <w:b/>
          <w:lang w:val="el-GR"/>
        </w:rPr>
        <w:lastRenderedPageBreak/>
        <w:t xml:space="preserve">    </w:t>
      </w:r>
      <w:r w:rsidRPr="00176EDC">
        <w:rPr>
          <w:b/>
          <w:sz w:val="24"/>
          <w:szCs w:val="24"/>
          <w:lang w:val="el-GR"/>
        </w:rPr>
        <w:t>3. Η ενετική οικονομική διείσδυση και το σχίσμα των Εκκλησιών</w:t>
      </w:r>
    </w:p>
    <w:p w14:paraId="54569F77" w14:textId="77777777" w:rsidR="00F34B1B" w:rsidRPr="00176EDC" w:rsidRDefault="00F34B1B" w:rsidP="00130282">
      <w:pPr>
        <w:spacing w:after="0" w:line="240" w:lineRule="auto"/>
        <w:jc w:val="center"/>
        <w:rPr>
          <w:b/>
          <w:sz w:val="24"/>
          <w:szCs w:val="24"/>
          <w:lang w:val="el-GR"/>
        </w:rPr>
      </w:pPr>
    </w:p>
    <w:p w14:paraId="1A308AF3" w14:textId="77777777" w:rsidR="00F34B1B" w:rsidRPr="00176EDC" w:rsidRDefault="00F34B1B" w:rsidP="00130282">
      <w:pPr>
        <w:spacing w:after="0" w:line="240" w:lineRule="auto"/>
        <w:rPr>
          <w:b/>
          <w:sz w:val="24"/>
          <w:szCs w:val="24"/>
          <w:lang w:val="el-GR"/>
        </w:rPr>
      </w:pPr>
      <w:r w:rsidRPr="00176EDC">
        <w:rPr>
          <w:b/>
          <w:sz w:val="24"/>
          <w:szCs w:val="24"/>
          <w:lang w:val="el-GR"/>
        </w:rPr>
        <w:t>Εμπορικά προνόμια στους Βενετούς</w:t>
      </w:r>
    </w:p>
    <w:p w14:paraId="534F4346"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Για να αντιμετωπίσει τους Νορμανδούς ο Αλέξιος Α΄ ζήτησε τη βοήθεια των Βενετών.</w:t>
      </w:r>
    </w:p>
    <w:p w14:paraId="22D4BAB5"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Με τη βοήθεια του στόλου των Βενετών τους νίκησε.</w:t>
      </w:r>
    </w:p>
    <w:p w14:paraId="560B8945"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Σε αντάλλαγμα της βοήθειας που του πρόσφεραν τους έδωσε με </w:t>
      </w:r>
      <w:r w:rsidRPr="00176EDC">
        <w:rPr>
          <w:b/>
          <w:sz w:val="24"/>
          <w:szCs w:val="24"/>
          <w:lang w:val="el-GR"/>
        </w:rPr>
        <w:t>χρυσόβουλο</w:t>
      </w:r>
      <w:r w:rsidRPr="00176EDC">
        <w:rPr>
          <w:sz w:val="24"/>
          <w:szCs w:val="24"/>
          <w:lang w:val="el-GR"/>
        </w:rPr>
        <w:t xml:space="preserve"> τα ακόλουθα προνόμια: </w:t>
      </w:r>
    </w:p>
    <w:p w14:paraId="139DFBE7" w14:textId="77777777" w:rsidR="00F34B1B" w:rsidRPr="00176EDC" w:rsidRDefault="00F34B1B" w:rsidP="007D70F6">
      <w:pPr>
        <w:pStyle w:val="a8"/>
        <w:numPr>
          <w:ilvl w:val="1"/>
          <w:numId w:val="81"/>
        </w:numPr>
        <w:jc w:val="both"/>
        <w:rPr>
          <w:sz w:val="24"/>
          <w:szCs w:val="24"/>
          <w:lang w:val="el-GR"/>
        </w:rPr>
      </w:pPr>
      <w:r w:rsidRPr="00176EDC">
        <w:rPr>
          <w:sz w:val="24"/>
          <w:szCs w:val="24"/>
          <w:lang w:val="el-GR"/>
        </w:rPr>
        <w:t>Οι άρχοντες της Βενετίας πήραν χρήματα και αξιώματα.</w:t>
      </w:r>
    </w:p>
    <w:p w14:paraId="2ED58C9C" w14:textId="77777777" w:rsidR="00F34B1B" w:rsidRPr="00176EDC" w:rsidRDefault="00F34B1B" w:rsidP="007D70F6">
      <w:pPr>
        <w:pStyle w:val="a8"/>
        <w:numPr>
          <w:ilvl w:val="1"/>
          <w:numId w:val="81"/>
        </w:numPr>
        <w:jc w:val="both"/>
        <w:rPr>
          <w:sz w:val="24"/>
          <w:szCs w:val="24"/>
          <w:lang w:val="el-GR"/>
        </w:rPr>
      </w:pPr>
      <w:r w:rsidRPr="00176EDC">
        <w:rPr>
          <w:sz w:val="24"/>
          <w:szCs w:val="24"/>
          <w:lang w:val="el-GR"/>
        </w:rPr>
        <w:t>Οι έμποροι της Βενετίας απέκτησαν στην Κωνσταντινούπολη σκάλες (αποβάθρες στο λιμάνι) και εμπορικά καταστήματα.</w:t>
      </w:r>
    </w:p>
    <w:p w14:paraId="517FFF48" w14:textId="77777777" w:rsidR="00F34B1B" w:rsidRPr="00176EDC" w:rsidRDefault="00F34B1B" w:rsidP="007D70F6">
      <w:pPr>
        <w:pStyle w:val="a8"/>
        <w:numPr>
          <w:ilvl w:val="1"/>
          <w:numId w:val="81"/>
        </w:numPr>
        <w:jc w:val="both"/>
        <w:rPr>
          <w:sz w:val="24"/>
          <w:szCs w:val="24"/>
          <w:lang w:val="el-GR"/>
        </w:rPr>
      </w:pPr>
      <w:r w:rsidRPr="00176EDC">
        <w:rPr>
          <w:sz w:val="24"/>
          <w:szCs w:val="24"/>
          <w:lang w:val="el-GR"/>
        </w:rPr>
        <w:t>Οι Βενετοί είχαν το δικαίωμα να εμπορεύονται ελεύθερα χωρίς να πληρώνουν δασμούς (=φόρους) σε όλα τα σημαντικά βυζαντινά λιμάνια.</w:t>
      </w:r>
    </w:p>
    <w:p w14:paraId="3671595B"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Αποτέλεσμα αυτών των προνομίων ήταν:</w:t>
      </w:r>
    </w:p>
    <w:p w14:paraId="357DB6A0" w14:textId="77777777" w:rsidR="00F34B1B" w:rsidRPr="00176EDC" w:rsidRDefault="00F34B1B" w:rsidP="007D70F6">
      <w:pPr>
        <w:pStyle w:val="a8"/>
        <w:numPr>
          <w:ilvl w:val="1"/>
          <w:numId w:val="81"/>
        </w:numPr>
        <w:jc w:val="both"/>
        <w:rPr>
          <w:sz w:val="24"/>
          <w:szCs w:val="24"/>
          <w:lang w:val="el-GR"/>
        </w:rPr>
      </w:pPr>
      <w:r w:rsidRPr="00176EDC">
        <w:rPr>
          <w:sz w:val="24"/>
          <w:szCs w:val="24"/>
          <w:lang w:val="el-GR"/>
        </w:rPr>
        <w:t xml:space="preserve"> Οι Βενετοί κυριάρχησαν οικονομικά στην Ανατολή.</w:t>
      </w:r>
    </w:p>
    <w:p w14:paraId="32D3E54D" w14:textId="77777777" w:rsidR="00F34B1B" w:rsidRPr="00176EDC" w:rsidRDefault="00F34B1B" w:rsidP="007D70F6">
      <w:pPr>
        <w:pStyle w:val="a8"/>
        <w:numPr>
          <w:ilvl w:val="1"/>
          <w:numId w:val="81"/>
        </w:numPr>
        <w:jc w:val="both"/>
        <w:rPr>
          <w:sz w:val="24"/>
          <w:szCs w:val="24"/>
          <w:lang w:val="el-GR"/>
        </w:rPr>
      </w:pPr>
      <w:r w:rsidRPr="00176EDC">
        <w:rPr>
          <w:sz w:val="24"/>
          <w:szCs w:val="24"/>
          <w:lang w:val="el-GR"/>
        </w:rPr>
        <w:t>Το Βυζάντιο έχασε τη θέση του μεσάζοντα μεταξύ των Αράβων και της Δυτικής Ευρώπης και τη κυρίαρχη του θέση του στο εμπόριο.</w:t>
      </w:r>
    </w:p>
    <w:p w14:paraId="06109843"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Οι αυτοκράτορες προσπάθησαν αργότερα να περιορίσουν την δύναμη της Βενετίας:</w:t>
      </w:r>
    </w:p>
    <w:p w14:paraId="45ADFB49" w14:textId="77777777" w:rsidR="00F34B1B" w:rsidRPr="00176EDC" w:rsidRDefault="00F34B1B" w:rsidP="007D70F6">
      <w:pPr>
        <w:pStyle w:val="a8"/>
        <w:numPr>
          <w:ilvl w:val="1"/>
          <w:numId w:val="82"/>
        </w:numPr>
        <w:jc w:val="both"/>
        <w:rPr>
          <w:sz w:val="24"/>
          <w:szCs w:val="24"/>
          <w:lang w:val="el-GR"/>
        </w:rPr>
      </w:pPr>
      <w:r w:rsidRPr="00176EDC">
        <w:rPr>
          <w:sz w:val="24"/>
          <w:szCs w:val="24"/>
          <w:lang w:val="el-GR"/>
        </w:rPr>
        <w:t>παραχωρώντας προνόμια σε άλλες ιταλικές πόλεις (Πίζα και Γένουα),</w:t>
      </w:r>
    </w:p>
    <w:p w14:paraId="3E8DFB28" w14:textId="77777777" w:rsidR="00F34B1B" w:rsidRPr="00176EDC" w:rsidRDefault="00F34B1B" w:rsidP="007D70F6">
      <w:pPr>
        <w:pStyle w:val="a8"/>
        <w:numPr>
          <w:ilvl w:val="1"/>
          <w:numId w:val="82"/>
        </w:numPr>
        <w:jc w:val="both"/>
        <w:rPr>
          <w:sz w:val="24"/>
          <w:szCs w:val="24"/>
          <w:lang w:val="el-GR"/>
        </w:rPr>
      </w:pPr>
      <w:r w:rsidRPr="00176EDC">
        <w:rPr>
          <w:sz w:val="24"/>
          <w:szCs w:val="24"/>
          <w:lang w:val="el-GR"/>
        </w:rPr>
        <w:t xml:space="preserve">δημεύοντας τις περιουσίες των Βενετών, </w:t>
      </w:r>
    </w:p>
    <w:p w14:paraId="67E90CFD" w14:textId="77777777" w:rsidR="00F34B1B" w:rsidRPr="00176EDC" w:rsidRDefault="00F34B1B" w:rsidP="007D70F6">
      <w:pPr>
        <w:pStyle w:val="a8"/>
        <w:numPr>
          <w:ilvl w:val="1"/>
          <w:numId w:val="82"/>
        </w:numPr>
        <w:jc w:val="both"/>
        <w:rPr>
          <w:sz w:val="24"/>
          <w:szCs w:val="24"/>
          <w:lang w:val="el-GR"/>
        </w:rPr>
      </w:pPr>
      <w:r w:rsidRPr="00176EDC">
        <w:rPr>
          <w:sz w:val="24"/>
          <w:szCs w:val="24"/>
          <w:lang w:val="el-GR"/>
        </w:rPr>
        <w:t>υποκινώντας βιαιότητες του πληθυσμού της πρωτεύουσας.</w:t>
      </w:r>
    </w:p>
    <w:p w14:paraId="72A42F7B" w14:textId="77777777" w:rsidR="00F34B1B" w:rsidRPr="00176EDC" w:rsidRDefault="00F34B1B" w:rsidP="00130282">
      <w:pPr>
        <w:pStyle w:val="a8"/>
        <w:ind w:left="1470"/>
        <w:jc w:val="both"/>
        <w:rPr>
          <w:sz w:val="24"/>
          <w:szCs w:val="24"/>
          <w:lang w:val="el-GR"/>
        </w:rPr>
      </w:pPr>
    </w:p>
    <w:p w14:paraId="1FBE7F44" w14:textId="77777777" w:rsidR="00F34B1B" w:rsidRPr="00176EDC" w:rsidRDefault="00F34B1B" w:rsidP="00130282">
      <w:pPr>
        <w:spacing w:after="0" w:line="240" w:lineRule="auto"/>
        <w:rPr>
          <w:b/>
          <w:sz w:val="24"/>
          <w:szCs w:val="24"/>
          <w:lang w:val="el-GR"/>
        </w:rPr>
      </w:pPr>
      <w:r w:rsidRPr="00176EDC">
        <w:rPr>
          <w:b/>
          <w:sz w:val="24"/>
          <w:szCs w:val="24"/>
          <w:lang w:val="el-GR"/>
        </w:rPr>
        <w:t xml:space="preserve"> Το Σχίσμα των δύο Εκκλησιών</w:t>
      </w:r>
    </w:p>
    <w:p w14:paraId="6A2517A9"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Η ρήξη ανάμεσα στο πατριαρχείο της Κωνσταντινούπολης και της Ρώμης οφειλόταν στην αντιπαλότητα Ανατολής-Δύσης για την κυριαρχία στο χριστιανικό κόσμο.</w:t>
      </w:r>
    </w:p>
    <w:p w14:paraId="2C09A4EF"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Οι σχέσεις ανάμεσα στις δύο εκκλησίες διακόπηκαν τελείως. Στο πλευρό του πατριαρχείου Κωνσταντινούπολης τάχθηκαν τα πατριαρχεία Αντιοχείας και Ιεροσολύμων.</w:t>
      </w:r>
    </w:p>
    <w:p w14:paraId="090925F1"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 xml:space="preserve">Οι διαφορές δεν ήταν αγεφύρωτες, αλλά οι διαπραγματεύσεις στην Κωνσταντινούπολη ανάμεσα στο </w:t>
      </w:r>
      <w:r w:rsidRPr="00176EDC">
        <w:rPr>
          <w:b/>
          <w:sz w:val="24"/>
          <w:szCs w:val="24"/>
          <w:lang w:val="el-GR"/>
        </w:rPr>
        <w:t xml:space="preserve">πατριάρχη Μιχαήλ </w:t>
      </w:r>
      <w:proofErr w:type="spellStart"/>
      <w:r w:rsidRPr="00176EDC">
        <w:rPr>
          <w:b/>
          <w:sz w:val="24"/>
          <w:szCs w:val="24"/>
          <w:lang w:val="el-GR"/>
        </w:rPr>
        <w:t>Κηρουλάριο</w:t>
      </w:r>
      <w:proofErr w:type="spellEnd"/>
      <w:r w:rsidRPr="00176EDC">
        <w:rPr>
          <w:sz w:val="24"/>
          <w:szCs w:val="24"/>
          <w:lang w:val="el-GR"/>
        </w:rPr>
        <w:t xml:space="preserve"> και τον καρδινάλιο </w:t>
      </w:r>
      <w:proofErr w:type="spellStart"/>
      <w:r w:rsidRPr="00176EDC">
        <w:rPr>
          <w:sz w:val="24"/>
          <w:szCs w:val="24"/>
          <w:lang w:val="el-GR"/>
        </w:rPr>
        <w:t>Ουμβέρτο</w:t>
      </w:r>
      <w:proofErr w:type="spellEnd"/>
      <w:r w:rsidRPr="00176EDC">
        <w:rPr>
          <w:sz w:val="24"/>
          <w:szCs w:val="24"/>
          <w:lang w:val="el-GR"/>
        </w:rPr>
        <w:t>, απεσταλμένο του Πάπα, δεν απέδωσαν λόγω της αλαζονείας και των δύο πλευρών.</w:t>
      </w:r>
    </w:p>
    <w:p w14:paraId="3F013C1C"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Τα δύο πατριαρχεία αντιπροσωπεύουν πλέον δύο διαφορετικές εκκλησίες (Ορθόδοξη Εκκλησία και Ρωμαιοκαθολική Εκκλησία).</w:t>
      </w:r>
    </w:p>
    <w:p w14:paraId="2D6BC26F" w14:textId="77777777" w:rsidR="00F34B1B" w:rsidRPr="00176EDC" w:rsidRDefault="00F34B1B" w:rsidP="007D70F6">
      <w:pPr>
        <w:pStyle w:val="a8"/>
        <w:numPr>
          <w:ilvl w:val="0"/>
          <w:numId w:val="77"/>
        </w:numPr>
        <w:jc w:val="both"/>
        <w:rPr>
          <w:sz w:val="24"/>
          <w:szCs w:val="24"/>
          <w:lang w:val="el-GR"/>
        </w:rPr>
      </w:pPr>
      <w:r w:rsidRPr="00176EDC">
        <w:rPr>
          <w:sz w:val="24"/>
          <w:szCs w:val="24"/>
          <w:lang w:val="el-GR"/>
        </w:rPr>
        <w:t>Οι άνθρωποι εκείνης της εποχής δεν κατανόησαν τη σημασία του γεγονότος που είχε ανυπολόγιστες συνέπειες για τη Βυζαντινή αυτοκρατορία.</w:t>
      </w:r>
    </w:p>
    <w:p w14:paraId="1A0EE203" w14:textId="77777777" w:rsidR="00F34B1B" w:rsidRPr="00176EDC" w:rsidRDefault="00F34B1B" w:rsidP="00130282">
      <w:pPr>
        <w:spacing w:after="0" w:line="240" w:lineRule="auto"/>
        <w:rPr>
          <w:rFonts w:ascii="Times New Roman" w:hAnsi="Times New Roman"/>
          <w:color w:val="000000"/>
          <w:sz w:val="24"/>
          <w:szCs w:val="24"/>
          <w:lang w:val="el-GR" w:eastAsia="el-GR"/>
        </w:rPr>
      </w:pPr>
    </w:p>
    <w:p w14:paraId="48013DB8" w14:textId="77777777" w:rsidR="00F34B1B" w:rsidRDefault="00F34B1B" w:rsidP="00130282">
      <w:pPr>
        <w:rPr>
          <w:lang w:val="el-GR"/>
        </w:rPr>
      </w:pPr>
    </w:p>
    <w:p w14:paraId="72A99142" w14:textId="77777777" w:rsidR="00F34B1B" w:rsidRDefault="00F34B1B" w:rsidP="00130282">
      <w:pPr>
        <w:rPr>
          <w:lang w:val="el-GR"/>
        </w:rPr>
      </w:pPr>
    </w:p>
    <w:p w14:paraId="6E3693E0" w14:textId="77777777" w:rsidR="00F34B1B" w:rsidRDefault="00F34B1B" w:rsidP="00130282">
      <w:pPr>
        <w:rPr>
          <w:lang w:val="el-GR"/>
        </w:rPr>
      </w:pPr>
    </w:p>
    <w:p w14:paraId="3ED3DECD" w14:textId="77777777" w:rsidR="00F34B1B" w:rsidRDefault="00F34B1B" w:rsidP="00130282">
      <w:pPr>
        <w:rPr>
          <w:lang w:val="el-GR"/>
        </w:rPr>
      </w:pPr>
    </w:p>
    <w:p w14:paraId="61174400" w14:textId="77777777" w:rsidR="00F34B1B" w:rsidRDefault="00F34B1B" w:rsidP="00130282">
      <w:pPr>
        <w:rPr>
          <w:lang w:val="el-GR"/>
        </w:rPr>
      </w:pPr>
    </w:p>
    <w:p w14:paraId="5498928F" w14:textId="77777777" w:rsidR="00F34B1B" w:rsidRDefault="00F34B1B" w:rsidP="00130282">
      <w:pPr>
        <w:pStyle w:val="a8"/>
        <w:rPr>
          <w:lang w:val="el-GR"/>
        </w:rPr>
      </w:pPr>
    </w:p>
    <w:p w14:paraId="7C3B5AA0" w14:textId="77777777" w:rsidR="00F34B1B" w:rsidRPr="00BC650E" w:rsidRDefault="00F34B1B" w:rsidP="00130282">
      <w:pPr>
        <w:pStyle w:val="a8"/>
        <w:jc w:val="center"/>
        <w:rPr>
          <w:b/>
          <w:lang w:val="el-GR"/>
        </w:rPr>
      </w:pPr>
      <w:r w:rsidRPr="00BC650E">
        <w:rPr>
          <w:b/>
          <w:lang w:val="el-GR"/>
        </w:rPr>
        <w:t>ΙΙ. ΟΙ ΣΤΑΥΡΟΦΟΡΙΕΣ ΚΑΙ ΟΙ ΣΥΝΕΠΕΙΕΣ ΤΟΥΣ ΓΙΑ ΤΟ ΒΥΖΑΝΤΙΟ</w:t>
      </w:r>
    </w:p>
    <w:p w14:paraId="0C10B4CC" w14:textId="77777777" w:rsidR="00F34B1B" w:rsidRDefault="00F34B1B" w:rsidP="00130282">
      <w:pPr>
        <w:pStyle w:val="a8"/>
        <w:jc w:val="center"/>
        <w:rPr>
          <w:b/>
          <w:lang w:val="el-GR"/>
        </w:rPr>
      </w:pPr>
      <w:r w:rsidRPr="00BC650E">
        <w:rPr>
          <w:b/>
          <w:lang w:val="el-GR"/>
        </w:rPr>
        <w:t>Οι σταυροφορίες και η πρώτη άλωση της Πόλης</w:t>
      </w:r>
    </w:p>
    <w:p w14:paraId="77F4B592" w14:textId="77777777" w:rsidR="00F34B1B" w:rsidRPr="00BC650E" w:rsidRDefault="00F34B1B" w:rsidP="00130282">
      <w:pPr>
        <w:pStyle w:val="a8"/>
        <w:jc w:val="center"/>
        <w:rPr>
          <w:b/>
          <w:lang w:val="el-GR"/>
        </w:rPr>
      </w:pPr>
    </w:p>
    <w:p w14:paraId="01E69C7A" w14:textId="77777777" w:rsidR="00F34B1B" w:rsidRPr="00BC650E" w:rsidRDefault="00F34B1B" w:rsidP="00130282">
      <w:pPr>
        <w:spacing w:after="0" w:line="240" w:lineRule="auto"/>
        <w:rPr>
          <w:b/>
          <w:lang w:val="el-GR"/>
        </w:rPr>
      </w:pPr>
      <w:r w:rsidRPr="00BC650E">
        <w:rPr>
          <w:b/>
          <w:lang w:val="el-GR"/>
        </w:rPr>
        <w:t>Ορισμός και παράγοντες</w:t>
      </w:r>
    </w:p>
    <w:p w14:paraId="070DA04F" w14:textId="77777777" w:rsidR="00F34B1B" w:rsidRPr="00BC650E" w:rsidRDefault="00F34B1B" w:rsidP="007D70F6">
      <w:pPr>
        <w:pStyle w:val="a8"/>
        <w:numPr>
          <w:ilvl w:val="0"/>
          <w:numId w:val="77"/>
        </w:numPr>
        <w:jc w:val="both"/>
        <w:rPr>
          <w:lang w:val="el-GR"/>
        </w:rPr>
      </w:pPr>
      <w:r w:rsidRPr="00BC650E">
        <w:rPr>
          <w:lang w:val="el-GR"/>
        </w:rPr>
        <w:t xml:space="preserve">Οι </w:t>
      </w:r>
      <w:r w:rsidRPr="00BC650E">
        <w:rPr>
          <w:b/>
          <w:lang w:val="el-GR"/>
        </w:rPr>
        <w:t xml:space="preserve">σταυροφορίες </w:t>
      </w:r>
      <w:r w:rsidRPr="00BC650E">
        <w:rPr>
          <w:lang w:val="el-GR"/>
        </w:rPr>
        <w:t>ήταν η κίνηση που οργανώθηκαν στη Δύση τον 11ο αι. με πρωτοβουλία των παπών και είχαν ως στόχο την απελευθέρωση των Αγίων Τόπων και του Πανάγιου Τάφου.</w:t>
      </w:r>
    </w:p>
    <w:p w14:paraId="30CB9BB8" w14:textId="77777777" w:rsidR="00F34B1B" w:rsidRPr="00BC650E" w:rsidRDefault="00F34B1B" w:rsidP="007D70F6">
      <w:pPr>
        <w:pStyle w:val="a8"/>
        <w:numPr>
          <w:ilvl w:val="0"/>
          <w:numId w:val="77"/>
        </w:numPr>
        <w:jc w:val="both"/>
        <w:rPr>
          <w:lang w:val="el-GR"/>
        </w:rPr>
      </w:pPr>
      <w:r w:rsidRPr="00BC650E">
        <w:rPr>
          <w:lang w:val="el-GR"/>
        </w:rPr>
        <w:t>Παράγοντες που επηρέασαν τη διαμόρφωσή τους</w:t>
      </w:r>
      <w:r>
        <w:rPr>
          <w:lang w:val="el-GR"/>
        </w:rPr>
        <w:t>:</w:t>
      </w:r>
    </w:p>
    <w:p w14:paraId="0E21A1FA" w14:textId="77777777" w:rsidR="00F34B1B" w:rsidRPr="00BC650E" w:rsidRDefault="00F34B1B" w:rsidP="007D70F6">
      <w:pPr>
        <w:pStyle w:val="a8"/>
        <w:numPr>
          <w:ilvl w:val="1"/>
          <w:numId w:val="83"/>
        </w:numPr>
        <w:jc w:val="both"/>
        <w:rPr>
          <w:lang w:val="el-GR"/>
        </w:rPr>
      </w:pPr>
      <w:r w:rsidRPr="00BC650E">
        <w:rPr>
          <w:lang w:val="el-GR"/>
        </w:rPr>
        <w:t>Η φημολογία για τις ωμότητες Αράβων και Τούρκων, εναντίον των προσκυνητών</w:t>
      </w:r>
    </w:p>
    <w:p w14:paraId="3B4FAAA2" w14:textId="77777777" w:rsidR="00F34B1B" w:rsidRPr="00BC650E" w:rsidRDefault="00F34B1B" w:rsidP="007D70F6">
      <w:pPr>
        <w:pStyle w:val="a8"/>
        <w:numPr>
          <w:ilvl w:val="1"/>
          <w:numId w:val="83"/>
        </w:numPr>
        <w:jc w:val="both"/>
        <w:rPr>
          <w:lang w:val="el-GR"/>
        </w:rPr>
      </w:pPr>
      <w:r w:rsidRPr="00BC650E">
        <w:rPr>
          <w:lang w:val="el-GR"/>
        </w:rPr>
        <w:t>Τα οικονομικά προβλήματα της Δύσης.</w:t>
      </w:r>
    </w:p>
    <w:p w14:paraId="7A51CA86" w14:textId="77777777" w:rsidR="00F34B1B" w:rsidRDefault="00F34B1B" w:rsidP="007D70F6">
      <w:pPr>
        <w:pStyle w:val="a8"/>
        <w:numPr>
          <w:ilvl w:val="1"/>
          <w:numId w:val="83"/>
        </w:numPr>
        <w:jc w:val="both"/>
        <w:rPr>
          <w:lang w:val="el-GR"/>
        </w:rPr>
      </w:pPr>
      <w:r w:rsidRPr="00BC650E">
        <w:rPr>
          <w:lang w:val="el-GR"/>
        </w:rPr>
        <w:t>Το κάλεσμα του Αλέξιου Α΄ στους ηγεμόνες της Δύσης για βοήθεια.</w:t>
      </w:r>
    </w:p>
    <w:p w14:paraId="2ED36BB8" w14:textId="77777777" w:rsidR="00F34B1B" w:rsidRDefault="00F34B1B" w:rsidP="00130282">
      <w:pPr>
        <w:pStyle w:val="a8"/>
        <w:ind w:left="1470"/>
        <w:jc w:val="both"/>
        <w:rPr>
          <w:lang w:val="el-GR"/>
        </w:rPr>
      </w:pPr>
    </w:p>
    <w:p w14:paraId="7FD84130" w14:textId="77777777" w:rsidR="00F34B1B" w:rsidRPr="00BC650E" w:rsidRDefault="00F34B1B" w:rsidP="00130282">
      <w:pPr>
        <w:pStyle w:val="a8"/>
        <w:ind w:left="1470"/>
        <w:jc w:val="both"/>
        <w:rPr>
          <w:lang w:val="el-GR"/>
        </w:rPr>
      </w:pPr>
    </w:p>
    <w:p w14:paraId="2649DC5B" w14:textId="77777777" w:rsidR="00F34B1B" w:rsidRDefault="00F34B1B" w:rsidP="00130282">
      <w:pPr>
        <w:spacing w:after="0" w:line="240" w:lineRule="auto"/>
        <w:rPr>
          <w:b/>
          <w:lang w:val="el-GR"/>
        </w:rPr>
      </w:pPr>
      <w:r w:rsidRPr="00BC650E">
        <w:rPr>
          <w:b/>
          <w:lang w:val="el-GR"/>
        </w:rPr>
        <w:t>Οι τρεις πρώτες σταυροφορίες</w:t>
      </w:r>
    </w:p>
    <w:p w14:paraId="7A9743BB" w14:textId="77777777" w:rsidR="00F34B1B" w:rsidRPr="00BC650E" w:rsidRDefault="00F34B1B" w:rsidP="00130282">
      <w:pPr>
        <w:spacing w:after="0" w:line="240" w:lineRule="auto"/>
        <w:rPr>
          <w:b/>
          <w:lang w:val="el-GR"/>
        </w:rPr>
      </w:pPr>
    </w:p>
    <w:p w14:paraId="180E5160" w14:textId="77777777" w:rsidR="00F34B1B" w:rsidRPr="00BC650E" w:rsidRDefault="00F34B1B" w:rsidP="00130282">
      <w:pPr>
        <w:pStyle w:val="a8"/>
        <w:jc w:val="both"/>
        <w:rPr>
          <w:b/>
          <w:lang w:val="el-GR"/>
        </w:rPr>
      </w:pPr>
      <w:r w:rsidRPr="00BC650E">
        <w:rPr>
          <w:b/>
          <w:lang w:val="el-GR"/>
        </w:rPr>
        <w:t>Πρώτη σταυροφορία (1096-1099)</w:t>
      </w:r>
    </w:p>
    <w:p w14:paraId="78548DD6" w14:textId="77777777" w:rsidR="00F34B1B" w:rsidRPr="00BC650E" w:rsidRDefault="00F34B1B" w:rsidP="007D70F6">
      <w:pPr>
        <w:pStyle w:val="a8"/>
        <w:numPr>
          <w:ilvl w:val="0"/>
          <w:numId w:val="77"/>
        </w:numPr>
        <w:jc w:val="both"/>
        <w:rPr>
          <w:lang w:val="el-GR"/>
        </w:rPr>
      </w:pPr>
      <w:r w:rsidRPr="00BC650E">
        <w:rPr>
          <w:lang w:val="el-GR"/>
        </w:rPr>
        <w:t xml:space="preserve">Κηρύχθηκε από τον πάπα </w:t>
      </w:r>
      <w:proofErr w:type="spellStart"/>
      <w:r w:rsidRPr="00BC650E">
        <w:rPr>
          <w:lang w:val="el-GR"/>
        </w:rPr>
        <w:t>Ουρβανό</w:t>
      </w:r>
      <w:proofErr w:type="spellEnd"/>
      <w:r w:rsidRPr="00BC650E">
        <w:rPr>
          <w:lang w:val="el-GR"/>
        </w:rPr>
        <w:t xml:space="preserve"> Β΄ στην </w:t>
      </w:r>
      <w:proofErr w:type="spellStart"/>
      <w:r w:rsidRPr="00BC650E">
        <w:rPr>
          <w:lang w:val="el-GR"/>
        </w:rPr>
        <w:t>Κλερμόν</w:t>
      </w:r>
      <w:proofErr w:type="spellEnd"/>
      <w:r w:rsidRPr="00BC650E">
        <w:rPr>
          <w:lang w:val="el-GR"/>
        </w:rPr>
        <w:t xml:space="preserve"> της Γαλλίας.</w:t>
      </w:r>
    </w:p>
    <w:p w14:paraId="5ED25343" w14:textId="77777777" w:rsidR="00F34B1B" w:rsidRPr="00BC650E" w:rsidRDefault="00F34B1B" w:rsidP="007D70F6">
      <w:pPr>
        <w:pStyle w:val="a8"/>
        <w:numPr>
          <w:ilvl w:val="0"/>
          <w:numId w:val="77"/>
        </w:numPr>
        <w:jc w:val="both"/>
        <w:rPr>
          <w:lang w:val="el-GR"/>
        </w:rPr>
      </w:pPr>
      <w:r w:rsidRPr="00BC650E">
        <w:rPr>
          <w:lang w:val="el-GR"/>
        </w:rPr>
        <w:t>Είχε κυρίως θρησκευτικό χαρακτήρα. Τα οικονομικά προβλήματα (υπερπληθυσμός και έλλειψη γης) έπαιξαν κάποιο ρόλο.</w:t>
      </w:r>
    </w:p>
    <w:p w14:paraId="45D10961" w14:textId="77777777" w:rsidR="00F34B1B" w:rsidRPr="00BC650E" w:rsidRDefault="00F34B1B" w:rsidP="007D70F6">
      <w:pPr>
        <w:pStyle w:val="a8"/>
        <w:numPr>
          <w:ilvl w:val="0"/>
          <w:numId w:val="77"/>
        </w:numPr>
        <w:jc w:val="both"/>
        <w:rPr>
          <w:lang w:val="el-GR"/>
        </w:rPr>
      </w:pPr>
      <w:r w:rsidRPr="00BC650E">
        <w:rPr>
          <w:lang w:val="el-GR"/>
        </w:rPr>
        <w:t xml:space="preserve">Στην αρχή προηγήθηκαν οι ανοργάνωτες λαϊκές μάζες που </w:t>
      </w:r>
      <w:proofErr w:type="spellStart"/>
      <w:r w:rsidRPr="00BC650E">
        <w:rPr>
          <w:lang w:val="el-GR"/>
        </w:rPr>
        <w:t>εξολοθρεύτηκαν</w:t>
      </w:r>
      <w:proofErr w:type="spellEnd"/>
      <w:r w:rsidRPr="00BC650E">
        <w:rPr>
          <w:lang w:val="el-GR"/>
        </w:rPr>
        <w:t xml:space="preserve"> από τους Τούρκους. Ακολούθησαν οι φεουδάρχες που νίκησαν τους Τούρκους.</w:t>
      </w:r>
    </w:p>
    <w:p w14:paraId="7F61B87C" w14:textId="77777777" w:rsidR="00F34B1B" w:rsidRPr="00BC650E" w:rsidRDefault="00F34B1B" w:rsidP="007D70F6">
      <w:pPr>
        <w:pStyle w:val="a8"/>
        <w:numPr>
          <w:ilvl w:val="0"/>
          <w:numId w:val="77"/>
        </w:numPr>
        <w:jc w:val="both"/>
        <w:rPr>
          <w:lang w:val="el-GR"/>
        </w:rPr>
      </w:pPr>
      <w:r w:rsidRPr="00BC650E">
        <w:rPr>
          <w:lang w:val="el-GR"/>
        </w:rPr>
        <w:t>Οι σταυροφόροι ανέκτησαν εδάφη της Μικράς Ασίας που παραχώρησαν στο Βυζάντιο.</w:t>
      </w:r>
    </w:p>
    <w:p w14:paraId="62EF5C9D" w14:textId="77777777" w:rsidR="00F34B1B" w:rsidRPr="00BC650E" w:rsidRDefault="00F34B1B" w:rsidP="007D70F6">
      <w:pPr>
        <w:pStyle w:val="a8"/>
        <w:numPr>
          <w:ilvl w:val="0"/>
          <w:numId w:val="77"/>
        </w:numPr>
        <w:jc w:val="both"/>
        <w:rPr>
          <w:lang w:val="el-GR"/>
        </w:rPr>
      </w:pPr>
      <w:r w:rsidRPr="00BC650E">
        <w:rPr>
          <w:lang w:val="el-GR"/>
        </w:rPr>
        <w:t>Οι φεουδάρχες ίδρυσαν αυτοτελή κρατίδια στη Συρία και την Παλαιστίνη.</w:t>
      </w:r>
    </w:p>
    <w:p w14:paraId="13C0DEB6" w14:textId="77777777" w:rsidR="00F34B1B" w:rsidRPr="00BC650E" w:rsidRDefault="00F34B1B" w:rsidP="00130282">
      <w:pPr>
        <w:pStyle w:val="a8"/>
        <w:ind w:left="750"/>
        <w:jc w:val="both"/>
        <w:rPr>
          <w:lang w:val="el-GR"/>
        </w:rPr>
      </w:pPr>
    </w:p>
    <w:p w14:paraId="692CA044" w14:textId="77777777" w:rsidR="00F34B1B" w:rsidRPr="00BC650E" w:rsidRDefault="00F34B1B" w:rsidP="00130282">
      <w:pPr>
        <w:pStyle w:val="a8"/>
        <w:jc w:val="both"/>
        <w:rPr>
          <w:b/>
          <w:lang w:val="el-GR"/>
        </w:rPr>
      </w:pPr>
      <w:r w:rsidRPr="00BC650E">
        <w:rPr>
          <w:b/>
          <w:lang w:val="el-GR"/>
        </w:rPr>
        <w:t>Δεύτερη και τρίτη σταυροφορία (12ος αι.)</w:t>
      </w:r>
    </w:p>
    <w:p w14:paraId="700D3AB9" w14:textId="77777777" w:rsidR="00F34B1B" w:rsidRPr="00BC650E" w:rsidRDefault="00F34B1B" w:rsidP="007D70F6">
      <w:pPr>
        <w:pStyle w:val="a8"/>
        <w:numPr>
          <w:ilvl w:val="0"/>
          <w:numId w:val="77"/>
        </w:numPr>
        <w:jc w:val="both"/>
        <w:rPr>
          <w:lang w:val="el-GR"/>
        </w:rPr>
      </w:pPr>
      <w:r w:rsidRPr="00BC650E">
        <w:rPr>
          <w:lang w:val="el-GR"/>
        </w:rPr>
        <w:t>Δεν είχαν επιτυχία.</w:t>
      </w:r>
    </w:p>
    <w:p w14:paraId="4692CC3C" w14:textId="77777777" w:rsidR="00F34B1B" w:rsidRPr="00BC650E" w:rsidRDefault="00F34B1B" w:rsidP="007D70F6">
      <w:pPr>
        <w:pStyle w:val="a8"/>
        <w:numPr>
          <w:ilvl w:val="0"/>
          <w:numId w:val="77"/>
        </w:numPr>
        <w:jc w:val="both"/>
        <w:rPr>
          <w:lang w:val="el-GR"/>
        </w:rPr>
      </w:pPr>
      <w:r w:rsidRPr="00BC650E">
        <w:rPr>
          <w:lang w:val="el-GR"/>
        </w:rPr>
        <w:t>Το Βυζάντιο κατά την τρίτη σταυροφορία έχασε την Κύπρο που την κατέλαβαν οι Δυτικοί. Στον έλεγχό τους παρέμεινε για τέσσερις αιώνες.</w:t>
      </w:r>
    </w:p>
    <w:p w14:paraId="08B1EB8C" w14:textId="77777777" w:rsidR="00F34B1B" w:rsidRPr="00BC650E" w:rsidRDefault="00F34B1B" w:rsidP="00130282">
      <w:pPr>
        <w:pStyle w:val="a8"/>
        <w:ind w:left="750"/>
        <w:jc w:val="both"/>
        <w:rPr>
          <w:lang w:val="el-GR"/>
        </w:rPr>
      </w:pPr>
    </w:p>
    <w:p w14:paraId="2CA613DB" w14:textId="77777777" w:rsidR="00F34B1B" w:rsidRPr="00BC650E" w:rsidRDefault="00F34B1B" w:rsidP="00130282">
      <w:pPr>
        <w:pStyle w:val="a8"/>
        <w:jc w:val="both"/>
        <w:rPr>
          <w:b/>
          <w:lang w:val="el-GR"/>
        </w:rPr>
      </w:pPr>
      <w:r>
        <w:rPr>
          <w:b/>
          <w:lang w:val="el-GR"/>
        </w:rPr>
        <w:t>Τ</w:t>
      </w:r>
      <w:r w:rsidRPr="00BC650E">
        <w:rPr>
          <w:b/>
          <w:lang w:val="el-GR"/>
        </w:rPr>
        <w:t>έταρτη σταυροφορία</w:t>
      </w:r>
    </w:p>
    <w:p w14:paraId="7A5482A9" w14:textId="77777777" w:rsidR="00F34B1B" w:rsidRPr="00BC650E" w:rsidRDefault="00F34B1B" w:rsidP="007D70F6">
      <w:pPr>
        <w:pStyle w:val="a8"/>
        <w:numPr>
          <w:ilvl w:val="0"/>
          <w:numId w:val="77"/>
        </w:numPr>
        <w:jc w:val="both"/>
        <w:rPr>
          <w:lang w:val="el-GR"/>
        </w:rPr>
      </w:pPr>
      <w:r w:rsidRPr="00BC650E">
        <w:rPr>
          <w:lang w:val="el-GR"/>
        </w:rPr>
        <w:t>Μετά την πρώτη σταυροφορία υποχώρησαν τα θρησκευτικά κίνητρα και κυριάρχησαν τα υλικά κίνητρα.</w:t>
      </w:r>
    </w:p>
    <w:p w14:paraId="17257FE3" w14:textId="77777777" w:rsidR="00F34B1B" w:rsidRPr="00BC650E" w:rsidRDefault="00F34B1B" w:rsidP="007D70F6">
      <w:pPr>
        <w:pStyle w:val="a8"/>
        <w:numPr>
          <w:ilvl w:val="0"/>
          <w:numId w:val="77"/>
        </w:numPr>
        <w:jc w:val="both"/>
        <w:rPr>
          <w:lang w:val="el-GR"/>
        </w:rPr>
      </w:pPr>
      <w:r w:rsidRPr="00BC650E">
        <w:rPr>
          <w:lang w:val="el-GR"/>
        </w:rPr>
        <w:t>Οι σταυροφόροι που είχαν στόχο την Αίγυπτο και τη Συρία κατέλαβαν την Κωνσταντινούπολη.</w:t>
      </w:r>
    </w:p>
    <w:p w14:paraId="14A7EFEC" w14:textId="77777777" w:rsidR="00F34B1B" w:rsidRPr="00BC650E" w:rsidRDefault="00F34B1B" w:rsidP="007D70F6">
      <w:pPr>
        <w:pStyle w:val="a8"/>
        <w:numPr>
          <w:ilvl w:val="0"/>
          <w:numId w:val="77"/>
        </w:numPr>
        <w:jc w:val="both"/>
        <w:rPr>
          <w:lang w:val="el-GR"/>
        </w:rPr>
      </w:pPr>
      <w:r w:rsidRPr="00BC650E">
        <w:rPr>
          <w:lang w:val="el-GR"/>
        </w:rPr>
        <w:t xml:space="preserve">Η εκτροπή της σταυροφορίας οφείλεται στις ενέργειες του </w:t>
      </w:r>
      <w:r w:rsidRPr="00BC650E">
        <w:rPr>
          <w:b/>
          <w:lang w:val="el-GR"/>
        </w:rPr>
        <w:t>δόγη της Βενετίας Ερρίκου Δάνδολου</w:t>
      </w:r>
      <w:r w:rsidRPr="00BC650E">
        <w:rPr>
          <w:lang w:val="el-GR"/>
        </w:rPr>
        <w:t xml:space="preserve"> που αξιοποίησε πρόσκληση του Αλέξιου Αγγέλου που αποσκοπούσε στην επάνοδο του πατέρα του </w:t>
      </w:r>
      <w:proofErr w:type="spellStart"/>
      <w:r w:rsidRPr="00BC650E">
        <w:rPr>
          <w:lang w:val="el-GR"/>
        </w:rPr>
        <w:t>Ισαάκιου</w:t>
      </w:r>
      <w:proofErr w:type="spellEnd"/>
      <w:r w:rsidRPr="00BC650E">
        <w:rPr>
          <w:lang w:val="el-GR"/>
        </w:rPr>
        <w:t xml:space="preserve"> Αγγέλου στο θρόνο της Βυζαντινής αυτοκρατορίας.</w:t>
      </w:r>
    </w:p>
    <w:p w14:paraId="09ABFD04" w14:textId="77777777" w:rsidR="00F34B1B" w:rsidRPr="00BC650E" w:rsidRDefault="00F34B1B" w:rsidP="007D70F6">
      <w:pPr>
        <w:pStyle w:val="a8"/>
        <w:numPr>
          <w:ilvl w:val="0"/>
          <w:numId w:val="77"/>
        </w:numPr>
        <w:jc w:val="both"/>
        <w:rPr>
          <w:lang w:val="el-GR"/>
        </w:rPr>
      </w:pPr>
      <w:r w:rsidRPr="00BC650E">
        <w:rPr>
          <w:lang w:val="el-GR"/>
        </w:rPr>
        <w:t xml:space="preserve">Οι σταυροφόροι αρχικά παρέδωσαν την πόλη στον </w:t>
      </w:r>
      <w:proofErr w:type="spellStart"/>
      <w:r w:rsidRPr="00BC650E">
        <w:rPr>
          <w:lang w:val="el-GR"/>
        </w:rPr>
        <w:t>Ισαάκιο</w:t>
      </w:r>
      <w:proofErr w:type="spellEnd"/>
      <w:r w:rsidRPr="00BC650E">
        <w:rPr>
          <w:lang w:val="el-GR"/>
        </w:rPr>
        <w:t xml:space="preserve"> Άγγελο, αλλά όταν αυτός δεν εξόφλησε το χρέος του, την κατέκτησαν πραγματοποιώντας πρωτοφανείς σφαγές και λεηλασίες (1204).</w:t>
      </w:r>
    </w:p>
    <w:p w14:paraId="2616327C" w14:textId="77777777" w:rsidR="00F34B1B" w:rsidRPr="00BC650E" w:rsidRDefault="00F34B1B" w:rsidP="007D70F6">
      <w:pPr>
        <w:pStyle w:val="a8"/>
        <w:numPr>
          <w:ilvl w:val="0"/>
          <w:numId w:val="77"/>
        </w:numPr>
        <w:jc w:val="both"/>
        <w:rPr>
          <w:lang w:val="el-GR"/>
        </w:rPr>
      </w:pPr>
      <w:r w:rsidRPr="00BC650E">
        <w:rPr>
          <w:lang w:val="el-GR"/>
        </w:rPr>
        <w:t xml:space="preserve">Ύστερα από συμφωνία Βενετών και σταυροφόρων υπήρξε διανομή των εδαφών της αυτοκρατορίας. </w:t>
      </w:r>
    </w:p>
    <w:p w14:paraId="3C9B8315" w14:textId="77777777" w:rsidR="00F34B1B" w:rsidRPr="00BC650E" w:rsidRDefault="00F34B1B" w:rsidP="007D70F6">
      <w:pPr>
        <w:pStyle w:val="a8"/>
        <w:numPr>
          <w:ilvl w:val="0"/>
          <w:numId w:val="77"/>
        </w:numPr>
        <w:jc w:val="both"/>
        <w:rPr>
          <w:lang w:val="el-GR"/>
        </w:rPr>
      </w:pPr>
      <w:r w:rsidRPr="00BC650E">
        <w:rPr>
          <w:lang w:val="el-GR"/>
        </w:rPr>
        <w:t>Την θέση της αυτοκρατορίας κατέλαβε ένας σημαντικός αριθμός λατινικών και ελληνικών κρατιδίων.</w:t>
      </w:r>
    </w:p>
    <w:p w14:paraId="350093C6" w14:textId="77777777" w:rsidR="00F34B1B" w:rsidRDefault="00F34B1B" w:rsidP="00130282">
      <w:pPr>
        <w:spacing w:after="0" w:line="240" w:lineRule="auto"/>
        <w:rPr>
          <w:rFonts w:ascii="Times New Roman" w:hAnsi="Times New Roman"/>
          <w:b/>
          <w:bCs/>
          <w:sz w:val="24"/>
          <w:szCs w:val="24"/>
          <w:lang w:val="el-GR" w:eastAsia="el-GR"/>
        </w:rPr>
      </w:pPr>
    </w:p>
    <w:p w14:paraId="7231CFEB" w14:textId="77777777" w:rsidR="00F34B1B" w:rsidRDefault="00F34B1B" w:rsidP="00130282">
      <w:pPr>
        <w:spacing w:after="0" w:line="240" w:lineRule="auto"/>
        <w:rPr>
          <w:rFonts w:ascii="Times New Roman" w:hAnsi="Times New Roman"/>
          <w:b/>
          <w:bCs/>
          <w:sz w:val="24"/>
          <w:szCs w:val="24"/>
          <w:lang w:val="el-GR" w:eastAsia="el-GR"/>
        </w:rPr>
      </w:pPr>
    </w:p>
    <w:p w14:paraId="7C026506" w14:textId="77777777" w:rsidR="00F34B1B" w:rsidRDefault="00F34B1B" w:rsidP="00130282">
      <w:pPr>
        <w:spacing w:after="0" w:line="240" w:lineRule="auto"/>
        <w:rPr>
          <w:rFonts w:ascii="Times New Roman" w:hAnsi="Times New Roman"/>
          <w:b/>
          <w:bCs/>
          <w:sz w:val="24"/>
          <w:szCs w:val="24"/>
          <w:lang w:val="el-GR" w:eastAsia="el-GR"/>
        </w:rPr>
      </w:pPr>
    </w:p>
    <w:p w14:paraId="02EAA4B9" w14:textId="77777777" w:rsidR="00F34B1B" w:rsidRPr="00075FF1" w:rsidRDefault="00F34B1B" w:rsidP="00130282">
      <w:pPr>
        <w:spacing w:after="0" w:line="240" w:lineRule="auto"/>
        <w:rPr>
          <w:rFonts w:ascii="Times New Roman" w:hAnsi="Times New Roman"/>
          <w:b/>
          <w:bCs/>
          <w:sz w:val="24"/>
          <w:szCs w:val="24"/>
          <w:lang w:val="el-GR" w:eastAsia="el-GR"/>
        </w:rPr>
      </w:pPr>
    </w:p>
    <w:p w14:paraId="7EBE0553" w14:textId="77777777" w:rsidR="00F34B1B" w:rsidRPr="00423914" w:rsidRDefault="00F34B1B" w:rsidP="00130282">
      <w:pPr>
        <w:pStyle w:val="a8"/>
        <w:jc w:val="center"/>
        <w:rPr>
          <w:b/>
          <w:lang w:val="el-GR"/>
        </w:rPr>
      </w:pPr>
      <w:r w:rsidRPr="00423914">
        <w:rPr>
          <w:b/>
          <w:lang w:val="el-GR"/>
        </w:rPr>
        <w:t>2. Η περίοδος της Λατινοκρατίας και τα ελληνικά κράτη</w:t>
      </w:r>
    </w:p>
    <w:p w14:paraId="5ADF433B" w14:textId="77777777" w:rsidR="00F34B1B" w:rsidRPr="00423914" w:rsidRDefault="00F34B1B" w:rsidP="00130282">
      <w:pPr>
        <w:pStyle w:val="a8"/>
        <w:jc w:val="both"/>
        <w:rPr>
          <w:b/>
          <w:lang w:val="el-GR"/>
        </w:rPr>
      </w:pPr>
      <w:r w:rsidRPr="00423914">
        <w:rPr>
          <w:b/>
          <w:lang w:val="el-GR"/>
        </w:rPr>
        <w:t>Τα λατινικά κράτη</w:t>
      </w:r>
    </w:p>
    <w:p w14:paraId="42230593" w14:textId="77777777" w:rsidR="00F34B1B" w:rsidRPr="00423914" w:rsidRDefault="00F34B1B" w:rsidP="00130282">
      <w:pPr>
        <w:pStyle w:val="a8"/>
        <w:jc w:val="both"/>
        <w:rPr>
          <w:lang w:val="el-GR"/>
        </w:rPr>
      </w:pPr>
      <w:r w:rsidRPr="00423914">
        <w:rPr>
          <w:lang w:val="el-GR"/>
        </w:rPr>
        <w:t xml:space="preserve">Μετά την άλωση της Κωνσταντινούπολης </w:t>
      </w:r>
    </w:p>
    <w:p w14:paraId="5499BBC2" w14:textId="77777777" w:rsidR="00F34B1B" w:rsidRPr="00423914" w:rsidRDefault="00F34B1B" w:rsidP="007D70F6">
      <w:pPr>
        <w:pStyle w:val="a8"/>
        <w:numPr>
          <w:ilvl w:val="0"/>
          <w:numId w:val="77"/>
        </w:numPr>
        <w:jc w:val="both"/>
        <w:rPr>
          <w:lang w:val="el-GR"/>
        </w:rPr>
      </w:pPr>
      <w:r w:rsidRPr="00423914">
        <w:rPr>
          <w:lang w:val="el-GR"/>
        </w:rPr>
        <w:t xml:space="preserve">Ένα μεγάλο μέρος των κτήσεων της Βυζαντινής αυτοκρατορίας διανεμήθηκε από τους σταυροφόρους. </w:t>
      </w:r>
    </w:p>
    <w:p w14:paraId="28C4D5C6" w14:textId="77777777" w:rsidR="00F34B1B" w:rsidRPr="00423914" w:rsidRDefault="00F34B1B" w:rsidP="007D70F6">
      <w:pPr>
        <w:pStyle w:val="a8"/>
        <w:numPr>
          <w:ilvl w:val="0"/>
          <w:numId w:val="77"/>
        </w:numPr>
        <w:jc w:val="both"/>
        <w:rPr>
          <w:lang w:val="el-GR"/>
        </w:rPr>
      </w:pPr>
      <w:r w:rsidRPr="00423914">
        <w:rPr>
          <w:lang w:val="el-GR"/>
        </w:rPr>
        <w:t xml:space="preserve">Οι </w:t>
      </w:r>
      <w:r w:rsidRPr="00F92B21">
        <w:rPr>
          <w:b/>
          <w:lang w:val="el-GR"/>
        </w:rPr>
        <w:t>Βενετοί</w:t>
      </w:r>
      <w:r w:rsidRPr="00423914">
        <w:rPr>
          <w:lang w:val="el-GR"/>
        </w:rPr>
        <w:t xml:space="preserve"> πήραν το μεγαλύτερο μέρος της Κωνσταντινούπολης, τα νησιά του Αιγαίου και του Ιονίου Πελάγους.</w:t>
      </w:r>
    </w:p>
    <w:p w14:paraId="2249CDAB" w14:textId="77777777" w:rsidR="00F34B1B" w:rsidRPr="00423914" w:rsidRDefault="00F34B1B" w:rsidP="007D70F6">
      <w:pPr>
        <w:pStyle w:val="a8"/>
        <w:numPr>
          <w:ilvl w:val="0"/>
          <w:numId w:val="77"/>
        </w:numPr>
        <w:jc w:val="both"/>
        <w:rPr>
          <w:lang w:val="el-GR"/>
        </w:rPr>
      </w:pPr>
      <w:r w:rsidRPr="00423914">
        <w:rPr>
          <w:lang w:val="el-GR"/>
        </w:rPr>
        <w:t xml:space="preserve">Στα εδάφη της Βυζαντινής αυτοκρατορίας δημιουργήθηκε μια σειρά </w:t>
      </w:r>
      <w:r w:rsidRPr="00F92B21">
        <w:rPr>
          <w:b/>
          <w:lang w:val="el-GR"/>
        </w:rPr>
        <w:t>λατινικών βασιλείων</w:t>
      </w:r>
      <w:r w:rsidRPr="00423914">
        <w:rPr>
          <w:lang w:val="el-GR"/>
        </w:rPr>
        <w:t xml:space="preserve"> που ήταν εξαρτημένα μεταξύ τους</w:t>
      </w:r>
      <w:r>
        <w:rPr>
          <w:lang w:val="el-GR"/>
        </w:rPr>
        <w:t>:</w:t>
      </w:r>
    </w:p>
    <w:p w14:paraId="0463F091" w14:textId="77777777" w:rsidR="00F34B1B" w:rsidRPr="00423914" w:rsidRDefault="00F34B1B" w:rsidP="007D70F6">
      <w:pPr>
        <w:pStyle w:val="a8"/>
        <w:numPr>
          <w:ilvl w:val="1"/>
          <w:numId w:val="83"/>
        </w:numPr>
        <w:jc w:val="both"/>
        <w:rPr>
          <w:lang w:val="el-GR"/>
        </w:rPr>
      </w:pPr>
      <w:r w:rsidRPr="00423914">
        <w:rPr>
          <w:lang w:val="el-GR"/>
        </w:rPr>
        <w:t>Αυτοκρατορία της Κωνσταντινούπολης (Βαλδουίνος της Φλάνδρας),</w:t>
      </w:r>
    </w:p>
    <w:p w14:paraId="09109D2E" w14:textId="77777777" w:rsidR="00F34B1B" w:rsidRPr="00423914" w:rsidRDefault="00F34B1B" w:rsidP="007D70F6">
      <w:pPr>
        <w:pStyle w:val="a8"/>
        <w:numPr>
          <w:ilvl w:val="1"/>
          <w:numId w:val="83"/>
        </w:numPr>
        <w:jc w:val="both"/>
        <w:rPr>
          <w:lang w:val="el-GR"/>
        </w:rPr>
      </w:pPr>
      <w:r>
        <w:rPr>
          <w:lang w:val="el-GR"/>
        </w:rPr>
        <w:t xml:space="preserve"> </w:t>
      </w:r>
      <w:r w:rsidRPr="00423914">
        <w:rPr>
          <w:lang w:val="el-GR"/>
        </w:rPr>
        <w:t>Βασίλειο της Θεσσαλονίκης (περιλάμβανε θρακικά και μακεδονικά εδάφη),</w:t>
      </w:r>
    </w:p>
    <w:p w14:paraId="5D6AB185" w14:textId="77777777" w:rsidR="00F34B1B" w:rsidRPr="00423914" w:rsidRDefault="00F34B1B" w:rsidP="007D70F6">
      <w:pPr>
        <w:pStyle w:val="a8"/>
        <w:numPr>
          <w:ilvl w:val="1"/>
          <w:numId w:val="83"/>
        </w:numPr>
        <w:jc w:val="both"/>
        <w:rPr>
          <w:lang w:val="el-GR"/>
        </w:rPr>
      </w:pPr>
      <w:r w:rsidRPr="00423914">
        <w:rPr>
          <w:lang w:val="el-GR"/>
        </w:rPr>
        <w:t>Δουκάτο των Αθηνών,</w:t>
      </w:r>
    </w:p>
    <w:p w14:paraId="612923EA" w14:textId="77777777" w:rsidR="00F34B1B" w:rsidRPr="00423914" w:rsidRDefault="00F34B1B" w:rsidP="007D70F6">
      <w:pPr>
        <w:pStyle w:val="a8"/>
        <w:numPr>
          <w:ilvl w:val="1"/>
          <w:numId w:val="83"/>
        </w:numPr>
        <w:jc w:val="both"/>
        <w:rPr>
          <w:lang w:val="el-GR"/>
        </w:rPr>
      </w:pPr>
      <w:r w:rsidRPr="00423914">
        <w:rPr>
          <w:lang w:val="el-GR"/>
        </w:rPr>
        <w:t>Ηγεμονία της Αχαΐας (από το βασίλειο αυτό δημιουργήθηκε το Δεσποτάτο του Μυστρά).</w:t>
      </w:r>
    </w:p>
    <w:p w14:paraId="0253B7BB" w14:textId="77777777" w:rsidR="00F34B1B" w:rsidRDefault="00F34B1B" w:rsidP="00130282">
      <w:pPr>
        <w:tabs>
          <w:tab w:val="left" w:pos="3270"/>
        </w:tabs>
        <w:spacing w:line="360" w:lineRule="auto"/>
        <w:ind w:firstLine="360"/>
        <w:jc w:val="both"/>
        <w:rPr>
          <w:sz w:val="28"/>
          <w:lang w:val="el-GR"/>
        </w:rPr>
      </w:pPr>
      <w:r>
        <w:rPr>
          <w:sz w:val="28"/>
          <w:lang w:val="el-GR"/>
        </w:rPr>
        <w:tab/>
      </w:r>
    </w:p>
    <w:p w14:paraId="60BC2DBD" w14:textId="77777777" w:rsidR="00F34B1B" w:rsidRPr="00423914" w:rsidRDefault="00F34B1B" w:rsidP="00130282">
      <w:pPr>
        <w:pStyle w:val="a8"/>
        <w:jc w:val="both"/>
        <w:rPr>
          <w:b/>
          <w:lang w:val="el-GR"/>
        </w:rPr>
      </w:pPr>
      <w:r w:rsidRPr="00423914">
        <w:rPr>
          <w:b/>
          <w:lang w:val="el-GR"/>
        </w:rPr>
        <w:t>Τα ελληνικά κράτη</w:t>
      </w:r>
    </w:p>
    <w:p w14:paraId="2E339D55" w14:textId="77777777" w:rsidR="00F34B1B" w:rsidRPr="00423914" w:rsidRDefault="00F34B1B" w:rsidP="007D70F6">
      <w:pPr>
        <w:pStyle w:val="a8"/>
        <w:numPr>
          <w:ilvl w:val="0"/>
          <w:numId w:val="77"/>
        </w:numPr>
        <w:jc w:val="both"/>
        <w:rPr>
          <w:lang w:val="el-GR"/>
        </w:rPr>
      </w:pPr>
      <w:r w:rsidRPr="00423914">
        <w:rPr>
          <w:lang w:val="el-GR"/>
        </w:rPr>
        <w:t>Μετά την άλωση της Κωνσταντινούπολης από τους Δυτικούς δημιουργήθηκαν τρία ελληνικά κράτη.</w:t>
      </w:r>
    </w:p>
    <w:p w14:paraId="0D277F0D" w14:textId="77777777" w:rsidR="00F34B1B" w:rsidRPr="00423914" w:rsidRDefault="00F34B1B" w:rsidP="007D70F6">
      <w:pPr>
        <w:pStyle w:val="a8"/>
        <w:numPr>
          <w:ilvl w:val="1"/>
          <w:numId w:val="83"/>
        </w:numPr>
        <w:jc w:val="both"/>
        <w:rPr>
          <w:lang w:val="el-GR"/>
        </w:rPr>
      </w:pPr>
      <w:r w:rsidRPr="00423914">
        <w:rPr>
          <w:lang w:val="el-GR"/>
        </w:rPr>
        <w:t xml:space="preserve">Η </w:t>
      </w:r>
      <w:r w:rsidRPr="00F92B21">
        <w:rPr>
          <w:b/>
          <w:lang w:val="el-GR"/>
        </w:rPr>
        <w:t>αυτοκρατορία της Τραπεζούντας</w:t>
      </w:r>
      <w:r w:rsidRPr="00423914">
        <w:rPr>
          <w:lang w:val="el-GR"/>
        </w:rPr>
        <w:t>, που εκτεινόταν στις νοτιοανατολικές ακτές του Ευξείνου Πόντου.</w:t>
      </w:r>
    </w:p>
    <w:p w14:paraId="3F41DFE7" w14:textId="77777777" w:rsidR="00F34B1B" w:rsidRPr="00423914" w:rsidRDefault="00F34B1B" w:rsidP="007D70F6">
      <w:pPr>
        <w:pStyle w:val="a8"/>
        <w:numPr>
          <w:ilvl w:val="1"/>
          <w:numId w:val="83"/>
        </w:numPr>
        <w:jc w:val="both"/>
        <w:rPr>
          <w:lang w:val="el-GR"/>
        </w:rPr>
      </w:pPr>
      <w:r w:rsidRPr="00423914">
        <w:rPr>
          <w:lang w:val="el-GR"/>
        </w:rPr>
        <w:t xml:space="preserve">Η </w:t>
      </w:r>
      <w:r w:rsidRPr="00F92B21">
        <w:rPr>
          <w:b/>
          <w:lang w:val="el-GR"/>
        </w:rPr>
        <w:t>αυτοκρατορία της Νίκαιας</w:t>
      </w:r>
      <w:r w:rsidRPr="00423914">
        <w:rPr>
          <w:lang w:val="el-GR"/>
        </w:rPr>
        <w:t>, που εκτεινόταν στο βορειοδυτικό τμήμα της Μικράς Ασίας.</w:t>
      </w:r>
    </w:p>
    <w:p w14:paraId="5D377403" w14:textId="77777777" w:rsidR="00F34B1B" w:rsidRPr="00F92B21" w:rsidRDefault="00F34B1B" w:rsidP="007D70F6">
      <w:pPr>
        <w:pStyle w:val="a8"/>
        <w:numPr>
          <w:ilvl w:val="1"/>
          <w:numId w:val="83"/>
        </w:numPr>
        <w:jc w:val="both"/>
        <w:rPr>
          <w:lang w:val="el-GR"/>
        </w:rPr>
      </w:pPr>
      <w:r w:rsidRPr="00423914">
        <w:rPr>
          <w:lang w:val="el-GR"/>
        </w:rPr>
        <w:t xml:space="preserve">Το </w:t>
      </w:r>
      <w:r w:rsidRPr="00F92B21">
        <w:rPr>
          <w:b/>
          <w:lang w:val="el-GR"/>
        </w:rPr>
        <w:t>κράτος της Ηπείρου</w:t>
      </w:r>
      <w:r w:rsidRPr="00423914">
        <w:rPr>
          <w:lang w:val="el-GR"/>
        </w:rPr>
        <w:t>, που περιλάμβανε την Ήπειρο και την Αιτωλοακαρνανία.</w:t>
      </w:r>
    </w:p>
    <w:p w14:paraId="336A81CA" w14:textId="77777777" w:rsidR="00F34B1B" w:rsidRPr="00F92B21" w:rsidRDefault="00F34B1B" w:rsidP="007D70F6">
      <w:pPr>
        <w:pStyle w:val="a8"/>
        <w:numPr>
          <w:ilvl w:val="0"/>
          <w:numId w:val="77"/>
        </w:numPr>
        <w:jc w:val="both"/>
        <w:rPr>
          <w:lang w:val="el-GR"/>
        </w:rPr>
      </w:pPr>
      <w:r w:rsidRPr="00423914">
        <w:rPr>
          <w:lang w:val="el-GR"/>
        </w:rPr>
        <w:t xml:space="preserve">Το ισχυρότερα από τα τρία ήταν η αυτοκρατορία της </w:t>
      </w:r>
      <w:proofErr w:type="spellStart"/>
      <w:r w:rsidRPr="00423914">
        <w:rPr>
          <w:lang w:val="el-GR"/>
        </w:rPr>
        <w:t>Νικαίας</w:t>
      </w:r>
      <w:proofErr w:type="spellEnd"/>
      <w:r w:rsidRPr="00423914">
        <w:rPr>
          <w:lang w:val="el-GR"/>
        </w:rPr>
        <w:t>.</w:t>
      </w:r>
    </w:p>
    <w:p w14:paraId="1801EF0A" w14:textId="77777777" w:rsidR="00F34B1B" w:rsidRPr="00423914" w:rsidRDefault="00F34B1B" w:rsidP="007D70F6">
      <w:pPr>
        <w:pStyle w:val="a8"/>
        <w:numPr>
          <w:ilvl w:val="0"/>
          <w:numId w:val="77"/>
        </w:numPr>
        <w:jc w:val="both"/>
        <w:rPr>
          <w:lang w:val="el-GR"/>
        </w:rPr>
      </w:pPr>
      <w:r w:rsidRPr="00423914">
        <w:rPr>
          <w:lang w:val="el-GR"/>
        </w:rPr>
        <w:t xml:space="preserve">Οι Βυζαντινοί (αυτοκρατορία της Νίκαιας) συνέτριψαν στη μάχη της </w:t>
      </w:r>
      <w:proofErr w:type="spellStart"/>
      <w:r w:rsidRPr="00423914">
        <w:rPr>
          <w:lang w:val="el-GR"/>
        </w:rPr>
        <w:t>Πελαγονίας</w:t>
      </w:r>
      <w:proofErr w:type="spellEnd"/>
      <w:r w:rsidRPr="00423914">
        <w:rPr>
          <w:lang w:val="el-GR"/>
        </w:rPr>
        <w:t xml:space="preserve"> του Φράγκους (1259).</w:t>
      </w:r>
    </w:p>
    <w:p w14:paraId="1D3BFF25" w14:textId="77777777" w:rsidR="00F34B1B" w:rsidRPr="00423914" w:rsidRDefault="00F34B1B" w:rsidP="007D70F6">
      <w:pPr>
        <w:pStyle w:val="a8"/>
        <w:numPr>
          <w:ilvl w:val="0"/>
          <w:numId w:val="77"/>
        </w:numPr>
        <w:jc w:val="both"/>
        <w:rPr>
          <w:lang w:val="el-GR"/>
        </w:rPr>
      </w:pPr>
      <w:r w:rsidRPr="00423914">
        <w:rPr>
          <w:lang w:val="el-GR"/>
        </w:rPr>
        <w:t>Ως αποτέλεσμα, τους παραχωρήθηκαν τα κάστρα Μάνη, Γεράκι, Μονεμβασία και Μυστράς.</w:t>
      </w:r>
    </w:p>
    <w:p w14:paraId="21B7DDE0" w14:textId="77777777" w:rsidR="00F34B1B" w:rsidRDefault="00F34B1B" w:rsidP="007D70F6">
      <w:pPr>
        <w:pStyle w:val="a8"/>
        <w:numPr>
          <w:ilvl w:val="0"/>
          <w:numId w:val="77"/>
        </w:numPr>
        <w:jc w:val="both"/>
        <w:rPr>
          <w:lang w:val="el-GR"/>
        </w:rPr>
      </w:pPr>
      <w:r w:rsidRPr="00423914">
        <w:rPr>
          <w:lang w:val="el-GR"/>
        </w:rPr>
        <w:t xml:space="preserve">Τα κάστρα αυτά αποτέλεσαν τον πυρήνα ενός κράτους που απορρόφησε τις φραγκικές κτήσεις και εξελίχθηκε στο </w:t>
      </w:r>
      <w:r w:rsidRPr="00F92B21">
        <w:rPr>
          <w:b/>
          <w:lang w:val="el-GR"/>
        </w:rPr>
        <w:t>δεσποτάτο του Μυστρά</w:t>
      </w:r>
      <w:r w:rsidRPr="00423914">
        <w:rPr>
          <w:lang w:val="el-GR"/>
        </w:rPr>
        <w:t>. Ο κυβερνήτης του (δεσπότης), ήταν αδερφός του βυζαντινού αυτοκράτορα.</w:t>
      </w:r>
    </w:p>
    <w:p w14:paraId="25C78D07" w14:textId="77777777" w:rsidR="00F34B1B" w:rsidRPr="00F92B21" w:rsidRDefault="00F34B1B" w:rsidP="004371A9">
      <w:pPr>
        <w:pStyle w:val="a8"/>
        <w:ind w:left="390"/>
        <w:jc w:val="both"/>
        <w:rPr>
          <w:lang w:val="el-GR"/>
        </w:rPr>
      </w:pPr>
    </w:p>
    <w:p w14:paraId="737A1749" w14:textId="77777777" w:rsidR="00F34B1B" w:rsidRPr="00423914" w:rsidRDefault="00F34B1B" w:rsidP="00130282">
      <w:pPr>
        <w:pStyle w:val="a8"/>
        <w:jc w:val="both"/>
        <w:rPr>
          <w:b/>
          <w:lang w:val="el-GR"/>
        </w:rPr>
      </w:pPr>
      <w:r w:rsidRPr="00423914">
        <w:rPr>
          <w:b/>
          <w:lang w:val="el-GR"/>
        </w:rPr>
        <w:t>Λατίνοι και Έλληνες</w:t>
      </w:r>
    </w:p>
    <w:p w14:paraId="2DDC523E" w14:textId="77777777" w:rsidR="00F34B1B" w:rsidRPr="00423914" w:rsidRDefault="00F34B1B" w:rsidP="007D70F6">
      <w:pPr>
        <w:pStyle w:val="a8"/>
        <w:numPr>
          <w:ilvl w:val="0"/>
          <w:numId w:val="77"/>
        </w:numPr>
        <w:jc w:val="both"/>
        <w:rPr>
          <w:lang w:val="el-GR"/>
        </w:rPr>
      </w:pPr>
      <w:r w:rsidRPr="00423914">
        <w:rPr>
          <w:lang w:val="el-GR"/>
        </w:rPr>
        <w:t>Οι Δυτικοί (Λατίνοι) έδειξαν υπεροψία και περιφρόνηση για τους Έλληνες.</w:t>
      </w:r>
    </w:p>
    <w:p w14:paraId="784BDEC6" w14:textId="77777777" w:rsidR="00F34B1B" w:rsidRDefault="00F34B1B" w:rsidP="007D70F6">
      <w:pPr>
        <w:pStyle w:val="a8"/>
        <w:numPr>
          <w:ilvl w:val="0"/>
          <w:numId w:val="77"/>
        </w:numPr>
        <w:jc w:val="both"/>
        <w:rPr>
          <w:lang w:val="el-GR"/>
        </w:rPr>
      </w:pPr>
      <w:r w:rsidRPr="00423914">
        <w:rPr>
          <w:lang w:val="el-GR"/>
        </w:rPr>
        <w:t>Οι Έλληνες αντιστάθηκαν αποφασιστικά στους Λατίνους.</w:t>
      </w:r>
    </w:p>
    <w:p w14:paraId="11AE525C" w14:textId="77777777" w:rsidR="00F34B1B" w:rsidRPr="00F92B21" w:rsidRDefault="00F34B1B" w:rsidP="00130282">
      <w:pPr>
        <w:pStyle w:val="a8"/>
        <w:ind w:left="750"/>
        <w:jc w:val="both"/>
        <w:rPr>
          <w:lang w:val="el-GR"/>
        </w:rPr>
      </w:pPr>
    </w:p>
    <w:p w14:paraId="679A53C8" w14:textId="77777777" w:rsidR="00F34B1B" w:rsidRPr="00423914" w:rsidRDefault="00F34B1B" w:rsidP="00130282">
      <w:pPr>
        <w:pStyle w:val="a8"/>
        <w:jc w:val="both"/>
        <w:rPr>
          <w:b/>
          <w:lang w:val="el-GR"/>
        </w:rPr>
      </w:pPr>
      <w:r w:rsidRPr="00423914">
        <w:rPr>
          <w:b/>
          <w:lang w:val="el-GR"/>
        </w:rPr>
        <w:t>Νέα ιδεολογία και ανάκτηση της Πόλης</w:t>
      </w:r>
    </w:p>
    <w:p w14:paraId="268D20FC" w14:textId="77777777" w:rsidR="00F34B1B" w:rsidRPr="00423914" w:rsidRDefault="00F34B1B" w:rsidP="007D70F6">
      <w:pPr>
        <w:pStyle w:val="a8"/>
        <w:numPr>
          <w:ilvl w:val="0"/>
          <w:numId w:val="77"/>
        </w:numPr>
        <w:jc w:val="both"/>
        <w:rPr>
          <w:lang w:val="el-GR"/>
        </w:rPr>
      </w:pPr>
      <w:r>
        <w:rPr>
          <w:lang w:val="el-GR"/>
        </w:rPr>
        <w:t>Ο αυτοκράτορας</w:t>
      </w:r>
      <w:r w:rsidRPr="00423914">
        <w:rPr>
          <w:lang w:val="el-GR"/>
        </w:rPr>
        <w:t xml:space="preserve"> της </w:t>
      </w:r>
      <w:proofErr w:type="spellStart"/>
      <w:r w:rsidRPr="00423914">
        <w:rPr>
          <w:lang w:val="el-GR"/>
        </w:rPr>
        <w:t>Νικαίας</w:t>
      </w:r>
      <w:proofErr w:type="spellEnd"/>
      <w:r>
        <w:rPr>
          <w:lang w:val="el-GR"/>
        </w:rPr>
        <w:t xml:space="preserve"> </w:t>
      </w:r>
      <w:r w:rsidRPr="00F92B21">
        <w:rPr>
          <w:b/>
          <w:lang w:val="el-GR"/>
        </w:rPr>
        <w:t>Μιχαήλ Η΄ Παλαιολόγος</w:t>
      </w:r>
      <w:r w:rsidRPr="00423914">
        <w:rPr>
          <w:lang w:val="el-GR"/>
        </w:rPr>
        <w:t xml:space="preserve"> πέτυχε την ανακατάληψη της Κωνσταντινούπολης (1261) και την ανασύσταση της Βυζαντινής αυτοκρατορίας.</w:t>
      </w:r>
    </w:p>
    <w:p w14:paraId="0F372AA8" w14:textId="77777777" w:rsidR="00F34B1B" w:rsidRPr="00423914" w:rsidRDefault="00F34B1B" w:rsidP="007D70F6">
      <w:pPr>
        <w:pStyle w:val="a8"/>
        <w:numPr>
          <w:ilvl w:val="0"/>
          <w:numId w:val="77"/>
        </w:numPr>
        <w:jc w:val="both"/>
        <w:rPr>
          <w:lang w:val="el-GR"/>
        </w:rPr>
      </w:pPr>
      <w:r w:rsidRPr="00423914">
        <w:rPr>
          <w:lang w:val="el-GR"/>
        </w:rPr>
        <w:t xml:space="preserve">Μετά την Άλωση της Κωνσταντινούπολης από τους Λατίνους άρχιζε να διαμορφώνεται το εθνικό αίσθημα του Ελληνισμού. Αρχαία ελληνική κληρονομιά και χριστιανική πίστη συμβιβάζονται στη συνείδησή του. </w:t>
      </w:r>
    </w:p>
    <w:p w14:paraId="526C30F8" w14:textId="77777777" w:rsidR="00F34B1B" w:rsidRPr="00423914" w:rsidRDefault="00F34B1B" w:rsidP="00130282">
      <w:pPr>
        <w:pStyle w:val="a8"/>
        <w:ind w:left="750"/>
        <w:jc w:val="both"/>
        <w:rPr>
          <w:lang w:val="el-GR"/>
        </w:rPr>
      </w:pPr>
    </w:p>
    <w:p w14:paraId="1B9F6DF1" w14:textId="77777777" w:rsidR="00F34B1B" w:rsidRDefault="00F34B1B" w:rsidP="00130282">
      <w:pPr>
        <w:spacing w:after="0" w:line="240" w:lineRule="auto"/>
        <w:ind w:left="750"/>
        <w:jc w:val="both"/>
        <w:rPr>
          <w:rFonts w:ascii="Times New Roman" w:hAnsi="Times New Roman"/>
          <w:b/>
          <w:bCs/>
          <w:color w:val="000000"/>
          <w:sz w:val="28"/>
          <w:szCs w:val="24"/>
          <w:lang w:val="el-GR" w:eastAsia="el-GR"/>
        </w:rPr>
      </w:pPr>
    </w:p>
    <w:p w14:paraId="4E4973D7" w14:textId="77777777" w:rsidR="00F34B1B" w:rsidRDefault="00F34B1B" w:rsidP="00130282">
      <w:pPr>
        <w:rPr>
          <w:rFonts w:ascii="Times New Roman" w:hAnsi="Times New Roman"/>
          <w:sz w:val="24"/>
          <w:szCs w:val="24"/>
          <w:lang w:val="el-GR" w:eastAsia="el-GR"/>
        </w:rPr>
      </w:pPr>
    </w:p>
    <w:p w14:paraId="72EDEF45" w14:textId="77777777" w:rsidR="00F34B1B" w:rsidRPr="00353321" w:rsidRDefault="00F34B1B" w:rsidP="00130282">
      <w:pPr>
        <w:rPr>
          <w:lang w:val="el-GR"/>
        </w:rPr>
      </w:pPr>
    </w:p>
    <w:p w14:paraId="2D01270C" w14:textId="77777777" w:rsidR="00F34B1B" w:rsidRDefault="00F34B1B" w:rsidP="00130282">
      <w:pPr>
        <w:pStyle w:val="a8"/>
        <w:jc w:val="center"/>
        <w:rPr>
          <w:b/>
          <w:lang w:val="el-GR"/>
        </w:rPr>
      </w:pPr>
      <w:r>
        <w:rPr>
          <w:b/>
          <w:lang w:val="el-GR"/>
        </w:rPr>
        <w:t>ΑΝΑΣΥΣΤΑΣΗ ΒΥΖΑΝΤΙΟΥ ΚΑΙ ΥΠΟΤΑΓΗ ΣΤΟΥΣ ΟΘΩΜΑΝΟΥΣ</w:t>
      </w:r>
      <w:r w:rsidRPr="00353321">
        <w:rPr>
          <w:b/>
          <w:lang w:val="el-GR"/>
        </w:rPr>
        <w:t xml:space="preserve">         </w:t>
      </w:r>
    </w:p>
    <w:p w14:paraId="2043D04D" w14:textId="77777777" w:rsidR="00F34B1B" w:rsidRPr="00353321" w:rsidRDefault="00F34B1B" w:rsidP="00130282">
      <w:pPr>
        <w:pStyle w:val="a8"/>
        <w:jc w:val="center"/>
        <w:rPr>
          <w:b/>
          <w:lang w:val="el-GR"/>
        </w:rPr>
      </w:pPr>
      <w:r w:rsidRPr="00353321">
        <w:rPr>
          <w:b/>
          <w:lang w:val="el-GR"/>
        </w:rPr>
        <w:t xml:space="preserve">  1. Εξάπλωση των Τούρκων και τελευταίες προσπάθειες</w:t>
      </w:r>
      <w:r>
        <w:rPr>
          <w:b/>
          <w:lang w:val="el-GR"/>
        </w:rPr>
        <w:t xml:space="preserve"> </w:t>
      </w:r>
      <w:r w:rsidRPr="00353321">
        <w:rPr>
          <w:b/>
          <w:lang w:val="el-GR"/>
        </w:rPr>
        <w:t>για ανάσχεσή τους</w:t>
      </w:r>
    </w:p>
    <w:p w14:paraId="649AE4C0" w14:textId="77777777" w:rsidR="00F34B1B" w:rsidRPr="00353321" w:rsidRDefault="00F34B1B" w:rsidP="00130282">
      <w:pPr>
        <w:pStyle w:val="a8"/>
        <w:jc w:val="center"/>
        <w:rPr>
          <w:b/>
          <w:lang w:val="el-GR"/>
        </w:rPr>
      </w:pPr>
    </w:p>
    <w:p w14:paraId="25467E3B" w14:textId="77777777" w:rsidR="00F34B1B" w:rsidRPr="00353321" w:rsidRDefault="00F34B1B" w:rsidP="00130282">
      <w:pPr>
        <w:pStyle w:val="a8"/>
        <w:jc w:val="both"/>
        <w:rPr>
          <w:b/>
          <w:lang w:val="el-GR"/>
        </w:rPr>
      </w:pPr>
      <w:r w:rsidRPr="00353321">
        <w:rPr>
          <w:b/>
          <w:lang w:val="el-GR"/>
        </w:rPr>
        <w:t xml:space="preserve"> Η αδυναμία του Βυζαντίου</w:t>
      </w:r>
    </w:p>
    <w:p w14:paraId="1C65672A" w14:textId="77777777" w:rsidR="00F34B1B" w:rsidRPr="00353321" w:rsidRDefault="00F34B1B" w:rsidP="007D70F6">
      <w:pPr>
        <w:pStyle w:val="a8"/>
        <w:numPr>
          <w:ilvl w:val="0"/>
          <w:numId w:val="77"/>
        </w:numPr>
        <w:jc w:val="both"/>
        <w:rPr>
          <w:lang w:val="el-GR"/>
        </w:rPr>
      </w:pPr>
      <w:r w:rsidRPr="00353321">
        <w:rPr>
          <w:lang w:val="el-GR"/>
        </w:rPr>
        <w:t>Η τελευταία αναλαμπή του Βυζαντίου διήρκεσε ως τα μέσα του 14ου αι.</w:t>
      </w:r>
    </w:p>
    <w:p w14:paraId="793385E7" w14:textId="77777777" w:rsidR="00F34B1B" w:rsidRPr="00353321" w:rsidRDefault="00F34B1B" w:rsidP="007D70F6">
      <w:pPr>
        <w:pStyle w:val="a8"/>
        <w:numPr>
          <w:ilvl w:val="0"/>
          <w:numId w:val="77"/>
        </w:numPr>
        <w:jc w:val="both"/>
        <w:rPr>
          <w:lang w:val="el-GR"/>
        </w:rPr>
      </w:pPr>
      <w:r w:rsidRPr="00353321">
        <w:rPr>
          <w:lang w:val="el-GR"/>
        </w:rPr>
        <w:t>Οι εμφύλιοι πόλεμοι είχαν ως αποτέλεσμα:</w:t>
      </w:r>
    </w:p>
    <w:p w14:paraId="48A4F258" w14:textId="77777777" w:rsidR="00F34B1B" w:rsidRPr="00353321" w:rsidRDefault="00F34B1B" w:rsidP="007D70F6">
      <w:pPr>
        <w:pStyle w:val="a8"/>
        <w:numPr>
          <w:ilvl w:val="1"/>
          <w:numId w:val="84"/>
        </w:numPr>
        <w:jc w:val="both"/>
        <w:rPr>
          <w:lang w:val="el-GR"/>
        </w:rPr>
      </w:pPr>
      <w:r w:rsidRPr="00353321">
        <w:rPr>
          <w:lang w:val="el-GR"/>
        </w:rPr>
        <w:t>Την οικονομική και στρατιωτική κατάρρευση</w:t>
      </w:r>
    </w:p>
    <w:p w14:paraId="7AF1E485" w14:textId="77777777" w:rsidR="00F34B1B" w:rsidRPr="00353321" w:rsidRDefault="00F34B1B" w:rsidP="007D70F6">
      <w:pPr>
        <w:pStyle w:val="a8"/>
        <w:numPr>
          <w:ilvl w:val="1"/>
          <w:numId w:val="84"/>
        </w:numPr>
        <w:jc w:val="both"/>
        <w:rPr>
          <w:lang w:val="el-GR"/>
        </w:rPr>
      </w:pPr>
      <w:r w:rsidRPr="00353321">
        <w:rPr>
          <w:lang w:val="el-GR"/>
        </w:rPr>
        <w:t>Την υποτίμηση του νομίσματος</w:t>
      </w:r>
    </w:p>
    <w:p w14:paraId="2CD8B841" w14:textId="77777777" w:rsidR="00F34B1B" w:rsidRPr="00353321" w:rsidRDefault="00F34B1B" w:rsidP="007D70F6">
      <w:pPr>
        <w:pStyle w:val="a8"/>
        <w:numPr>
          <w:ilvl w:val="1"/>
          <w:numId w:val="84"/>
        </w:numPr>
        <w:jc w:val="both"/>
        <w:rPr>
          <w:lang w:val="el-GR"/>
        </w:rPr>
      </w:pPr>
      <w:r w:rsidRPr="00353321">
        <w:rPr>
          <w:lang w:val="el-GR"/>
        </w:rPr>
        <w:t xml:space="preserve">Επιβολή βαριάς φορολογίας που οδήγησε σε επαναστάσεις του λαού και της μεσαίας τάξης στη Θεσσαλονίκη και την </w:t>
      </w:r>
      <w:proofErr w:type="spellStart"/>
      <w:r w:rsidRPr="00353321">
        <w:rPr>
          <w:lang w:val="el-GR"/>
        </w:rPr>
        <w:t>Αδριανούπολη</w:t>
      </w:r>
      <w:proofErr w:type="spellEnd"/>
    </w:p>
    <w:p w14:paraId="11216BDC" w14:textId="77777777" w:rsidR="00F34B1B" w:rsidRPr="00353321" w:rsidRDefault="00F34B1B" w:rsidP="007D70F6">
      <w:pPr>
        <w:pStyle w:val="a8"/>
        <w:numPr>
          <w:ilvl w:val="1"/>
          <w:numId w:val="84"/>
        </w:numPr>
        <w:jc w:val="both"/>
        <w:rPr>
          <w:lang w:val="el-GR"/>
        </w:rPr>
      </w:pPr>
      <w:r w:rsidRPr="00353321">
        <w:rPr>
          <w:lang w:val="el-GR"/>
        </w:rPr>
        <w:t xml:space="preserve">Την εξασθένηση του </w:t>
      </w:r>
      <w:proofErr w:type="spellStart"/>
      <w:r w:rsidRPr="00353321">
        <w:rPr>
          <w:lang w:val="el-GR"/>
        </w:rPr>
        <w:t>στρατούλόγω</w:t>
      </w:r>
      <w:proofErr w:type="spellEnd"/>
      <w:r w:rsidRPr="00353321">
        <w:rPr>
          <w:lang w:val="el-GR"/>
        </w:rPr>
        <w:t xml:space="preserve"> της παρουσίας μεγάλου αριθμού μισθοφόρων.</w:t>
      </w:r>
    </w:p>
    <w:p w14:paraId="4A338D05" w14:textId="77777777" w:rsidR="00F34B1B" w:rsidRPr="00353321" w:rsidRDefault="00F34B1B" w:rsidP="007D70F6">
      <w:pPr>
        <w:pStyle w:val="a8"/>
        <w:numPr>
          <w:ilvl w:val="0"/>
          <w:numId w:val="77"/>
        </w:numPr>
        <w:jc w:val="both"/>
        <w:rPr>
          <w:lang w:val="el-GR"/>
        </w:rPr>
      </w:pPr>
      <w:r w:rsidRPr="00353321">
        <w:rPr>
          <w:lang w:val="el-GR"/>
        </w:rPr>
        <w:t>Η άλλοτε κραταιά αυτοκρατορία μεταβλήθηκε σε μια αδύναμη αυτοκρατορία των Στενών, που εύκολα καταλύθηκε από τους Οθωμανούς.</w:t>
      </w:r>
    </w:p>
    <w:p w14:paraId="36B5D833" w14:textId="77777777" w:rsidR="00F34B1B" w:rsidRPr="00467DEB" w:rsidRDefault="00F34B1B" w:rsidP="00130282">
      <w:pPr>
        <w:spacing w:after="0" w:line="240" w:lineRule="auto"/>
        <w:jc w:val="both"/>
        <w:rPr>
          <w:rFonts w:ascii="Times New Roman" w:hAnsi="Times New Roman"/>
          <w:color w:val="000000"/>
          <w:sz w:val="24"/>
          <w:szCs w:val="24"/>
          <w:lang w:val="el-GR" w:eastAsia="el-GR"/>
        </w:rPr>
      </w:pPr>
    </w:p>
    <w:p w14:paraId="7933FF21" w14:textId="77777777" w:rsidR="00F34B1B" w:rsidRPr="003D2149" w:rsidRDefault="00F34B1B" w:rsidP="00130282">
      <w:pPr>
        <w:pStyle w:val="a8"/>
        <w:jc w:val="both"/>
        <w:rPr>
          <w:b/>
          <w:lang w:val="el-GR"/>
        </w:rPr>
      </w:pPr>
      <w:r w:rsidRPr="003D2149">
        <w:rPr>
          <w:b/>
          <w:lang w:val="el-GR"/>
        </w:rPr>
        <w:t>Οθωμανοί και οι κατακτήσεις τους</w:t>
      </w:r>
    </w:p>
    <w:p w14:paraId="5ACF96B0" w14:textId="77777777" w:rsidR="00F34B1B" w:rsidRDefault="00F34B1B" w:rsidP="007D70F6">
      <w:pPr>
        <w:pStyle w:val="a8"/>
        <w:numPr>
          <w:ilvl w:val="0"/>
          <w:numId w:val="77"/>
        </w:numPr>
        <w:jc w:val="both"/>
        <w:rPr>
          <w:lang w:val="el-GR"/>
        </w:rPr>
      </w:pPr>
      <w:r w:rsidRPr="003D2149">
        <w:rPr>
          <w:b/>
          <w:lang w:val="el-GR"/>
        </w:rPr>
        <w:t>Οθωμανοί:</w:t>
      </w:r>
      <w:r w:rsidRPr="003D2149">
        <w:rPr>
          <w:lang w:val="el-GR"/>
        </w:rPr>
        <w:t xml:space="preserve"> μέλη μιας ασιατικής νομαδικής τουρκικής φυλής διαφορετικής από τους Σελτζούκους, που μετανάστευσαν σε μια περιοχή κοντά στην Προύσα και πήραν το όνομά τους από τον σουλτάνο </w:t>
      </w:r>
      <w:proofErr w:type="spellStart"/>
      <w:r w:rsidRPr="003D2149">
        <w:rPr>
          <w:lang w:val="el-GR"/>
        </w:rPr>
        <w:t>Οθμάν</w:t>
      </w:r>
      <w:proofErr w:type="spellEnd"/>
      <w:r w:rsidRPr="003D2149">
        <w:rPr>
          <w:lang w:val="el-GR"/>
        </w:rPr>
        <w:t xml:space="preserve"> ή </w:t>
      </w:r>
      <w:proofErr w:type="spellStart"/>
      <w:r w:rsidRPr="003D2149">
        <w:rPr>
          <w:lang w:val="el-GR"/>
        </w:rPr>
        <w:t>Οσμάν</w:t>
      </w:r>
      <w:proofErr w:type="spellEnd"/>
      <w:r w:rsidRPr="003D2149">
        <w:rPr>
          <w:lang w:val="el-GR"/>
        </w:rPr>
        <w:t xml:space="preserve"> που τους οργάνωσε.</w:t>
      </w:r>
    </w:p>
    <w:p w14:paraId="68D4C7F5" w14:textId="77777777" w:rsidR="00F34B1B" w:rsidRPr="00FE5DE7" w:rsidRDefault="00F34B1B" w:rsidP="007D70F6">
      <w:pPr>
        <w:pStyle w:val="a8"/>
        <w:numPr>
          <w:ilvl w:val="0"/>
          <w:numId w:val="77"/>
        </w:numPr>
        <w:jc w:val="both"/>
        <w:rPr>
          <w:lang w:val="el-GR"/>
        </w:rPr>
      </w:pPr>
      <w:r>
        <w:rPr>
          <w:lang w:val="el-GR"/>
        </w:rPr>
        <w:t xml:space="preserve">Έπειτα από πολύχρονους </w:t>
      </w:r>
      <w:proofErr w:type="spellStart"/>
      <w:r>
        <w:rPr>
          <w:lang w:val="el-GR"/>
        </w:rPr>
        <w:t>αγώ</w:t>
      </w:r>
      <w:proofErr w:type="spellEnd"/>
      <w:r>
        <w:rPr>
          <w:lang w:val="el-GR"/>
        </w:rPr>
        <w:t xml:space="preserve"> </w:t>
      </w:r>
      <w:proofErr w:type="spellStart"/>
      <w:r>
        <w:rPr>
          <w:lang w:val="el-GR"/>
        </w:rPr>
        <w:t>νες</w:t>
      </w:r>
      <w:proofErr w:type="spellEnd"/>
      <w:r>
        <w:rPr>
          <w:lang w:val="el-GR"/>
        </w:rPr>
        <w:t xml:space="preserve"> οι Οθωμανοί κατέκτησαν τη Μικρά Ασία, </w:t>
      </w:r>
      <w:r w:rsidRPr="00FE5DE7">
        <w:rPr>
          <w:lang w:val="el-GR"/>
        </w:rPr>
        <w:t xml:space="preserve">αφού εκμεταλλεύτηκαν την κατάργηση των βυζαντινών ακριτών μετά το 1261 και τον ισλαμικό θεσμό των </w:t>
      </w:r>
      <w:proofErr w:type="spellStart"/>
      <w:r w:rsidRPr="00FE5DE7">
        <w:rPr>
          <w:b/>
          <w:lang w:val="el-GR"/>
        </w:rPr>
        <w:t>γαζήδων</w:t>
      </w:r>
      <w:proofErr w:type="spellEnd"/>
      <w:r w:rsidRPr="00FE5DE7">
        <w:rPr>
          <w:lang w:val="el-GR"/>
        </w:rPr>
        <w:t xml:space="preserve"> </w:t>
      </w:r>
      <w:r>
        <w:rPr>
          <w:lang w:val="el-GR"/>
        </w:rPr>
        <w:t>(φανατικοί μαχητές του Ι</w:t>
      </w:r>
      <w:r w:rsidRPr="00FE5DE7">
        <w:rPr>
          <w:lang w:val="el-GR"/>
        </w:rPr>
        <w:t>σλάμ).</w:t>
      </w:r>
    </w:p>
    <w:p w14:paraId="46080308" w14:textId="77777777" w:rsidR="00F34B1B" w:rsidRPr="00FE5DE7" w:rsidRDefault="00F34B1B" w:rsidP="007D70F6">
      <w:pPr>
        <w:pStyle w:val="a8"/>
        <w:numPr>
          <w:ilvl w:val="0"/>
          <w:numId w:val="77"/>
        </w:numPr>
        <w:jc w:val="both"/>
        <w:rPr>
          <w:lang w:val="el-GR"/>
        </w:rPr>
      </w:pPr>
      <w:r w:rsidRPr="00FE5DE7">
        <w:rPr>
          <w:lang w:val="el-GR"/>
        </w:rPr>
        <w:t xml:space="preserve">Για την αύξηση του αριθμού του στρατού των Οθωμανών </w:t>
      </w:r>
      <w:proofErr w:type="spellStart"/>
      <w:r w:rsidRPr="00FE5DE7">
        <w:rPr>
          <w:lang w:val="el-GR"/>
        </w:rPr>
        <w:t>στρατολογήθηκαν</w:t>
      </w:r>
      <w:proofErr w:type="spellEnd"/>
      <w:r w:rsidRPr="00FE5DE7">
        <w:rPr>
          <w:lang w:val="el-GR"/>
        </w:rPr>
        <w:t xml:space="preserve"> παιδιά χριστιανών (παιδομάζωμα), που συγκρότησαν τα τάγματα των</w:t>
      </w:r>
      <w:r w:rsidRPr="00FE5DE7">
        <w:rPr>
          <w:rFonts w:ascii="Times New Roman" w:hAnsi="Times New Roman"/>
          <w:bCs/>
          <w:color w:val="000000"/>
          <w:sz w:val="24"/>
          <w:szCs w:val="24"/>
          <w:lang w:val="el-GR" w:eastAsia="el-GR"/>
        </w:rPr>
        <w:t xml:space="preserve"> </w:t>
      </w:r>
      <w:r w:rsidRPr="00FE5DE7">
        <w:rPr>
          <w:lang w:val="el-GR"/>
        </w:rPr>
        <w:t xml:space="preserve">γενιτσάρων. </w:t>
      </w:r>
    </w:p>
    <w:p w14:paraId="3C691B81" w14:textId="77777777" w:rsidR="00F34B1B" w:rsidRPr="00FE5DE7" w:rsidRDefault="00F34B1B" w:rsidP="007D70F6">
      <w:pPr>
        <w:pStyle w:val="a8"/>
        <w:numPr>
          <w:ilvl w:val="0"/>
          <w:numId w:val="77"/>
        </w:numPr>
        <w:jc w:val="both"/>
        <w:rPr>
          <w:lang w:val="el-GR"/>
        </w:rPr>
      </w:pPr>
      <w:r w:rsidRPr="00FE5DE7">
        <w:rPr>
          <w:b/>
          <w:lang w:val="el-GR"/>
        </w:rPr>
        <w:t>Παιδομάζωμα</w:t>
      </w:r>
      <w:r w:rsidRPr="00FE5DE7">
        <w:rPr>
          <w:lang w:val="el-GR"/>
        </w:rPr>
        <w:t xml:space="preserve">: η στρατολόγηση των </w:t>
      </w:r>
      <w:proofErr w:type="spellStart"/>
      <w:r w:rsidRPr="00FE5DE7">
        <w:rPr>
          <w:lang w:val="el-GR"/>
        </w:rPr>
        <w:t>χριστιανοπαίδων</w:t>
      </w:r>
      <w:proofErr w:type="spellEnd"/>
      <w:r w:rsidRPr="00FE5DE7">
        <w:rPr>
          <w:lang w:val="el-GR"/>
        </w:rPr>
        <w:t xml:space="preserve"> από τους Οθωμανούς.</w:t>
      </w:r>
    </w:p>
    <w:p w14:paraId="2750F649" w14:textId="77777777" w:rsidR="00F34B1B" w:rsidRPr="00FE5DE7" w:rsidRDefault="00F34B1B" w:rsidP="007D70F6">
      <w:pPr>
        <w:pStyle w:val="a8"/>
        <w:numPr>
          <w:ilvl w:val="0"/>
          <w:numId w:val="77"/>
        </w:numPr>
        <w:jc w:val="both"/>
        <w:rPr>
          <w:lang w:val="el-GR"/>
        </w:rPr>
      </w:pPr>
      <w:r w:rsidRPr="00FE5DE7">
        <w:rPr>
          <w:b/>
          <w:lang w:val="el-GR"/>
        </w:rPr>
        <w:t>Γενίτσαροι</w:t>
      </w:r>
      <w:r w:rsidRPr="00FE5DE7">
        <w:rPr>
          <w:lang w:val="el-GR"/>
        </w:rPr>
        <w:t xml:space="preserve"> («νέος στρατός»): επίλεκτα τάγματα που συγκρότησαν οι Οθωμανοί από το παιδομάζωμα. </w:t>
      </w:r>
    </w:p>
    <w:p w14:paraId="680520DD" w14:textId="77777777" w:rsidR="00F34B1B" w:rsidRDefault="00F34B1B" w:rsidP="007D70F6">
      <w:pPr>
        <w:pStyle w:val="a8"/>
        <w:numPr>
          <w:ilvl w:val="0"/>
          <w:numId w:val="77"/>
        </w:numPr>
        <w:jc w:val="both"/>
        <w:rPr>
          <w:lang w:val="el-GR"/>
        </w:rPr>
      </w:pPr>
      <w:r>
        <w:rPr>
          <w:lang w:val="el-GR"/>
        </w:rPr>
        <w:t>Η κατάληψη της Καλλίπολης (1354) τους έδωσε τη δυνατότητα να καταλάβουν εδάφη στη βαλκανική χερσόνησο:</w:t>
      </w:r>
    </w:p>
    <w:p w14:paraId="27CAB007" w14:textId="77777777" w:rsidR="00F34B1B" w:rsidRDefault="00F34B1B" w:rsidP="007D70F6">
      <w:pPr>
        <w:pStyle w:val="a8"/>
        <w:numPr>
          <w:ilvl w:val="1"/>
          <w:numId w:val="85"/>
        </w:numPr>
        <w:jc w:val="both"/>
        <w:rPr>
          <w:lang w:val="el-GR"/>
        </w:rPr>
      </w:pPr>
      <w:r>
        <w:rPr>
          <w:lang w:val="el-GR"/>
        </w:rPr>
        <w:t>Οι Οθωμανοί αξιοποίησαν τη διαίρεση των βαλκανικών λαών.</w:t>
      </w:r>
    </w:p>
    <w:p w14:paraId="25CFCC0B" w14:textId="77777777" w:rsidR="00F34B1B" w:rsidRPr="00FE5DE7" w:rsidRDefault="00F34B1B" w:rsidP="007D70F6">
      <w:pPr>
        <w:pStyle w:val="a8"/>
        <w:numPr>
          <w:ilvl w:val="1"/>
          <w:numId w:val="85"/>
        </w:numPr>
        <w:jc w:val="both"/>
        <w:rPr>
          <w:lang w:val="el-GR"/>
        </w:rPr>
      </w:pPr>
      <w:r>
        <w:rPr>
          <w:lang w:val="el-GR"/>
        </w:rPr>
        <w:t xml:space="preserve">Στη </w:t>
      </w:r>
      <w:r w:rsidRPr="00FE5DE7">
        <w:rPr>
          <w:b/>
          <w:lang w:val="el-GR"/>
        </w:rPr>
        <w:t>μάχη του Κοσσυφοπεδίου (1389)</w:t>
      </w:r>
      <w:r>
        <w:rPr>
          <w:lang w:val="el-GR"/>
        </w:rPr>
        <w:t xml:space="preserve"> οι Σέρβοι νικήθηκαν και αναγνώρισαν την οθωμανική επικυριαρχία.</w:t>
      </w:r>
    </w:p>
    <w:p w14:paraId="2FD3911F" w14:textId="77777777" w:rsidR="00F34B1B" w:rsidRPr="00467DEB" w:rsidRDefault="00F34B1B" w:rsidP="00130282">
      <w:pPr>
        <w:spacing w:after="0" w:line="240" w:lineRule="auto"/>
        <w:jc w:val="both"/>
        <w:rPr>
          <w:rFonts w:ascii="Times New Roman" w:hAnsi="Times New Roman"/>
          <w:color w:val="000000"/>
          <w:sz w:val="24"/>
          <w:szCs w:val="24"/>
          <w:lang w:val="el-GR" w:eastAsia="el-GR"/>
        </w:rPr>
      </w:pPr>
    </w:p>
    <w:p w14:paraId="627324E8" w14:textId="77777777" w:rsidR="00F34B1B" w:rsidRPr="00FE5DE7" w:rsidRDefault="00F34B1B" w:rsidP="00130282">
      <w:pPr>
        <w:spacing w:after="0" w:line="240" w:lineRule="auto"/>
        <w:jc w:val="both"/>
        <w:rPr>
          <w:b/>
          <w:lang w:val="el-GR"/>
        </w:rPr>
      </w:pPr>
      <w:r w:rsidRPr="003D2149">
        <w:rPr>
          <w:b/>
          <w:lang w:val="el-GR"/>
        </w:rPr>
        <w:t>Προσπάθειες ανάσχεσης των Οθωμανών</w:t>
      </w:r>
    </w:p>
    <w:p w14:paraId="765BBF88" w14:textId="77777777" w:rsidR="00F34B1B" w:rsidRPr="00D94185" w:rsidRDefault="00F34B1B" w:rsidP="007D70F6">
      <w:pPr>
        <w:pStyle w:val="a8"/>
        <w:numPr>
          <w:ilvl w:val="0"/>
          <w:numId w:val="77"/>
        </w:numPr>
        <w:jc w:val="both"/>
        <w:rPr>
          <w:lang w:val="el-GR"/>
        </w:rPr>
      </w:pPr>
      <w:r w:rsidRPr="00D94185">
        <w:rPr>
          <w:lang w:val="el-GR"/>
        </w:rPr>
        <w:t>Η νίκη των Μογγόλων στην Άγκυρα (1402) εναντίον των Οθωμανών έδωσε παράταση ζωής στο Βυζαντινό Κράτος.</w:t>
      </w:r>
    </w:p>
    <w:p w14:paraId="38CFA9C9" w14:textId="77777777" w:rsidR="00F34B1B" w:rsidRPr="00D94185" w:rsidRDefault="00F34B1B" w:rsidP="007D70F6">
      <w:pPr>
        <w:pStyle w:val="a8"/>
        <w:numPr>
          <w:ilvl w:val="0"/>
          <w:numId w:val="77"/>
        </w:numPr>
        <w:jc w:val="both"/>
        <w:rPr>
          <w:lang w:val="el-GR"/>
        </w:rPr>
      </w:pPr>
      <w:r w:rsidRPr="00D94185">
        <w:rPr>
          <w:lang w:val="el-GR"/>
        </w:rPr>
        <w:t xml:space="preserve">Οι αυτοκράτορες του Βυζαντίου Ιωάννης Ε, Μανουήλ </w:t>
      </w:r>
      <w:proofErr w:type="spellStart"/>
      <w:r w:rsidRPr="00D94185">
        <w:rPr>
          <w:lang w:val="el-GR"/>
        </w:rPr>
        <w:t>Β΄και</w:t>
      </w:r>
      <w:proofErr w:type="spellEnd"/>
      <w:r w:rsidRPr="00D94185">
        <w:rPr>
          <w:lang w:val="el-GR"/>
        </w:rPr>
        <w:t xml:space="preserve"> Ιωάννης </w:t>
      </w:r>
      <w:proofErr w:type="spellStart"/>
      <w:r w:rsidRPr="00D94185">
        <w:rPr>
          <w:lang w:val="el-GR"/>
        </w:rPr>
        <w:t>Η΄ταξίδεψαν</w:t>
      </w:r>
      <w:proofErr w:type="spellEnd"/>
      <w:r w:rsidRPr="00D94185">
        <w:rPr>
          <w:lang w:val="el-GR"/>
        </w:rPr>
        <w:t xml:space="preserve"> για βοήθεια στη Δύση.</w:t>
      </w:r>
    </w:p>
    <w:p w14:paraId="11B154B8" w14:textId="77777777" w:rsidR="00F34B1B" w:rsidRPr="00D94185" w:rsidRDefault="00F34B1B" w:rsidP="00130282">
      <w:pPr>
        <w:pStyle w:val="a8"/>
        <w:ind w:left="390"/>
        <w:jc w:val="both"/>
        <w:rPr>
          <w:b/>
          <w:lang w:val="el-GR"/>
        </w:rPr>
      </w:pPr>
      <w:r w:rsidRPr="00D94185">
        <w:rPr>
          <w:b/>
          <w:lang w:val="el-GR"/>
        </w:rPr>
        <w:t xml:space="preserve">Στη Σύνοδο της </w:t>
      </w:r>
      <w:proofErr w:type="spellStart"/>
      <w:r w:rsidRPr="00D94185">
        <w:rPr>
          <w:b/>
          <w:lang w:val="el-GR"/>
        </w:rPr>
        <w:t>Φερράρας</w:t>
      </w:r>
      <w:proofErr w:type="spellEnd"/>
      <w:r w:rsidRPr="00D94185">
        <w:rPr>
          <w:b/>
          <w:lang w:val="el-GR"/>
        </w:rPr>
        <w:t>-Φλωρεντίας (1438-1439):</w:t>
      </w:r>
    </w:p>
    <w:p w14:paraId="5B0BE25F" w14:textId="77777777" w:rsidR="00F34B1B" w:rsidRPr="00D94185" w:rsidRDefault="00F34B1B" w:rsidP="007D70F6">
      <w:pPr>
        <w:pStyle w:val="a8"/>
        <w:numPr>
          <w:ilvl w:val="0"/>
          <w:numId w:val="77"/>
        </w:numPr>
        <w:jc w:val="both"/>
        <w:rPr>
          <w:lang w:val="el-GR"/>
        </w:rPr>
      </w:pPr>
      <w:r w:rsidRPr="00D94185">
        <w:rPr>
          <w:lang w:val="el-GR"/>
        </w:rPr>
        <w:t xml:space="preserve">Ο Ιωάννης </w:t>
      </w:r>
      <w:proofErr w:type="spellStart"/>
      <w:r w:rsidRPr="00D94185">
        <w:rPr>
          <w:lang w:val="el-GR"/>
        </w:rPr>
        <w:t>Η΄αποδέχτηκε</w:t>
      </w:r>
      <w:proofErr w:type="spellEnd"/>
      <w:r w:rsidRPr="00D94185">
        <w:rPr>
          <w:lang w:val="el-GR"/>
        </w:rPr>
        <w:t xml:space="preserve"> την ένωση, δηλαδή την υποταγή της Ορθόδοξης στη Ρωμαϊκή </w:t>
      </w:r>
      <w:proofErr w:type="spellStart"/>
      <w:r w:rsidRPr="00D94185">
        <w:rPr>
          <w:lang w:val="el-GR"/>
        </w:rPr>
        <w:t>Εκλησία</w:t>
      </w:r>
      <w:proofErr w:type="spellEnd"/>
      <w:r w:rsidRPr="00D94185">
        <w:rPr>
          <w:lang w:val="el-GR"/>
        </w:rPr>
        <w:t xml:space="preserve">. (Πρώτος είχε αποδεχτεί την ένωση ο Μιχαήλ </w:t>
      </w:r>
      <w:proofErr w:type="spellStart"/>
      <w:r w:rsidRPr="00D94185">
        <w:rPr>
          <w:lang w:val="el-GR"/>
        </w:rPr>
        <w:t>Η΄με</w:t>
      </w:r>
      <w:proofErr w:type="spellEnd"/>
      <w:r w:rsidRPr="00D94185">
        <w:rPr>
          <w:lang w:val="el-GR"/>
        </w:rPr>
        <w:t xml:space="preserve"> τη Σύνοδο της Λυών το 1274.)</w:t>
      </w:r>
    </w:p>
    <w:p w14:paraId="71F833F2" w14:textId="77777777" w:rsidR="00F34B1B" w:rsidRPr="00D94185" w:rsidRDefault="00F34B1B" w:rsidP="007D70F6">
      <w:pPr>
        <w:pStyle w:val="a8"/>
        <w:numPr>
          <w:ilvl w:val="0"/>
          <w:numId w:val="77"/>
        </w:numPr>
        <w:jc w:val="both"/>
        <w:rPr>
          <w:lang w:val="el-GR"/>
        </w:rPr>
      </w:pPr>
      <w:r w:rsidRPr="00D94185">
        <w:rPr>
          <w:lang w:val="el-GR"/>
        </w:rPr>
        <w:t>Η υποχώρηση αυτή δεν έγινε αποδεκτή από το λαό.</w:t>
      </w:r>
    </w:p>
    <w:p w14:paraId="59EDB829" w14:textId="77777777" w:rsidR="00F34B1B" w:rsidRPr="00D94185" w:rsidRDefault="00F34B1B" w:rsidP="007D70F6">
      <w:pPr>
        <w:pStyle w:val="a8"/>
        <w:numPr>
          <w:ilvl w:val="0"/>
          <w:numId w:val="77"/>
        </w:numPr>
        <w:jc w:val="both"/>
        <w:rPr>
          <w:lang w:val="el-GR"/>
        </w:rPr>
      </w:pPr>
      <w:r w:rsidRPr="00D94185">
        <w:rPr>
          <w:lang w:val="el-GR"/>
        </w:rPr>
        <w:t>Το Βυζάντιο τελικά δεν έλαβε την απαιτούμενη βοήθεια και έμεινε απροστάτευτο στα επεκτατικά σχέδια των Οθωμανών.</w:t>
      </w:r>
    </w:p>
    <w:p w14:paraId="0FBED071" w14:textId="77777777" w:rsidR="00F34B1B" w:rsidRPr="00467DEB" w:rsidRDefault="00F34B1B" w:rsidP="00130282">
      <w:pPr>
        <w:jc w:val="both"/>
        <w:rPr>
          <w:lang w:val="el-GR"/>
        </w:rPr>
      </w:pPr>
    </w:p>
    <w:p w14:paraId="264F46D5" w14:textId="77777777" w:rsidR="00F34B1B" w:rsidRDefault="00F34B1B" w:rsidP="00B27EB1">
      <w:pPr>
        <w:rPr>
          <w:lang w:val="el-GR"/>
        </w:rPr>
      </w:pPr>
    </w:p>
    <w:p w14:paraId="4A5D33AB" w14:textId="77777777" w:rsidR="00F34B1B" w:rsidRPr="004371A9" w:rsidRDefault="00F34B1B" w:rsidP="004371A9">
      <w:pPr>
        <w:pStyle w:val="a8"/>
        <w:jc w:val="center"/>
        <w:rPr>
          <w:b/>
          <w:lang w:val="el-GR"/>
        </w:rPr>
      </w:pPr>
    </w:p>
    <w:p w14:paraId="7493FC3D" w14:textId="77777777" w:rsidR="00F34B1B" w:rsidRPr="004371A9" w:rsidRDefault="00F34B1B" w:rsidP="004371A9">
      <w:pPr>
        <w:pStyle w:val="a8"/>
        <w:jc w:val="center"/>
        <w:rPr>
          <w:b/>
          <w:lang w:val="el-GR"/>
        </w:rPr>
      </w:pPr>
      <w:r>
        <w:rPr>
          <w:b/>
          <w:lang w:val="el-GR"/>
        </w:rPr>
        <w:t>2. Η Άλωση της Π</w:t>
      </w:r>
      <w:r w:rsidRPr="004371A9">
        <w:rPr>
          <w:b/>
          <w:lang w:val="el-GR"/>
        </w:rPr>
        <w:t>όλης</w:t>
      </w:r>
    </w:p>
    <w:p w14:paraId="6C40972F" w14:textId="77777777" w:rsidR="00F34B1B" w:rsidRPr="00C03036" w:rsidRDefault="00F34B1B" w:rsidP="004371A9">
      <w:pPr>
        <w:pStyle w:val="a8"/>
        <w:ind w:left="390"/>
        <w:jc w:val="both"/>
        <w:rPr>
          <w:b/>
          <w:lang w:val="el-GR"/>
        </w:rPr>
      </w:pPr>
      <w:r w:rsidRPr="00C03036">
        <w:rPr>
          <w:b/>
          <w:lang w:val="el-GR"/>
        </w:rPr>
        <w:t>α. Πολιορκία και άλωση της Πόλης</w:t>
      </w:r>
    </w:p>
    <w:p w14:paraId="04F4DCFD" w14:textId="77777777" w:rsidR="00F34B1B" w:rsidRPr="00C03036" w:rsidRDefault="00F34B1B" w:rsidP="004371A9">
      <w:pPr>
        <w:pStyle w:val="a8"/>
        <w:numPr>
          <w:ilvl w:val="0"/>
          <w:numId w:val="87"/>
        </w:numPr>
        <w:jc w:val="both"/>
        <w:rPr>
          <w:b/>
          <w:lang w:val="el-GR"/>
        </w:rPr>
      </w:pPr>
      <w:r w:rsidRPr="00C03036">
        <w:rPr>
          <w:b/>
          <w:lang w:val="el-GR"/>
        </w:rPr>
        <w:t xml:space="preserve">Ο σουλτάνος Μουράτ (1421 - </w:t>
      </w:r>
      <w:r>
        <w:rPr>
          <w:b/>
          <w:lang w:val="el-GR"/>
        </w:rPr>
        <w:t>14</w:t>
      </w:r>
      <w:r w:rsidRPr="00C03036">
        <w:rPr>
          <w:b/>
          <w:lang w:val="el-GR"/>
        </w:rPr>
        <w:t xml:space="preserve">51) </w:t>
      </w:r>
    </w:p>
    <w:p w14:paraId="40CE9394" w14:textId="77777777" w:rsidR="00F34B1B" w:rsidRDefault="00F34B1B" w:rsidP="004371A9">
      <w:pPr>
        <w:pStyle w:val="a8"/>
        <w:numPr>
          <w:ilvl w:val="1"/>
          <w:numId w:val="84"/>
        </w:numPr>
        <w:jc w:val="both"/>
        <w:rPr>
          <w:lang w:val="el-GR"/>
        </w:rPr>
      </w:pPr>
      <w:r>
        <w:rPr>
          <w:lang w:val="el-GR"/>
        </w:rPr>
        <w:t>Α</w:t>
      </w:r>
      <w:r w:rsidRPr="004371A9">
        <w:rPr>
          <w:lang w:val="el-GR"/>
        </w:rPr>
        <w:t>νανέωσε την επιθετικότητά του απένα</w:t>
      </w:r>
      <w:r>
        <w:rPr>
          <w:lang w:val="el-GR"/>
        </w:rPr>
        <w:t>ντι στη Βυζαντινή αυτοκρατορία.</w:t>
      </w:r>
    </w:p>
    <w:p w14:paraId="50005B0C" w14:textId="77777777" w:rsidR="00F34B1B" w:rsidRDefault="00F34B1B" w:rsidP="004371A9">
      <w:pPr>
        <w:pStyle w:val="a8"/>
        <w:numPr>
          <w:ilvl w:val="1"/>
          <w:numId w:val="84"/>
        </w:numPr>
        <w:jc w:val="both"/>
        <w:rPr>
          <w:lang w:val="el-GR"/>
        </w:rPr>
      </w:pPr>
      <w:r w:rsidRPr="004371A9">
        <w:rPr>
          <w:lang w:val="el-GR"/>
        </w:rPr>
        <w:t xml:space="preserve">Κατέλαβε τα Γιάννενα και τη Θεσσαλονίκη. </w:t>
      </w:r>
    </w:p>
    <w:p w14:paraId="38B1C3BC" w14:textId="77777777" w:rsidR="00F34B1B" w:rsidRPr="004371A9" w:rsidRDefault="00F34B1B" w:rsidP="004371A9">
      <w:pPr>
        <w:pStyle w:val="a8"/>
        <w:numPr>
          <w:ilvl w:val="1"/>
          <w:numId w:val="84"/>
        </w:numPr>
        <w:jc w:val="both"/>
        <w:rPr>
          <w:lang w:val="el-GR"/>
        </w:rPr>
      </w:pPr>
      <w:r w:rsidRPr="004371A9">
        <w:rPr>
          <w:lang w:val="el-GR"/>
        </w:rPr>
        <w:t>Αντιμετώπισε νικηφόρα στη Βάρνα ένα μισθοφορικό στρατό.</w:t>
      </w:r>
    </w:p>
    <w:p w14:paraId="16AEDE1D" w14:textId="77777777" w:rsidR="00F34B1B" w:rsidRPr="00C03036" w:rsidRDefault="00F34B1B" w:rsidP="004371A9">
      <w:pPr>
        <w:pStyle w:val="a8"/>
        <w:numPr>
          <w:ilvl w:val="0"/>
          <w:numId w:val="77"/>
        </w:numPr>
        <w:jc w:val="both"/>
        <w:rPr>
          <w:lang w:val="el-GR"/>
        </w:rPr>
      </w:pPr>
      <w:r>
        <w:rPr>
          <w:b/>
          <w:lang w:val="el-GR"/>
        </w:rPr>
        <w:t>Ο σουλτάνος Μωάμεθ Β΄ ο Πορθητής (1451-1481)</w:t>
      </w:r>
    </w:p>
    <w:p w14:paraId="4D8BB7B4" w14:textId="77777777" w:rsidR="00F34B1B" w:rsidRPr="004371A9" w:rsidRDefault="00F34B1B" w:rsidP="004371A9">
      <w:pPr>
        <w:pStyle w:val="a8"/>
        <w:numPr>
          <w:ilvl w:val="1"/>
          <w:numId w:val="84"/>
        </w:numPr>
        <w:jc w:val="both"/>
        <w:rPr>
          <w:lang w:val="el-GR"/>
        </w:rPr>
      </w:pPr>
      <w:r w:rsidRPr="004371A9">
        <w:rPr>
          <w:lang w:val="el-GR"/>
        </w:rPr>
        <w:t>Το 1453 άρχισε η πολιορκία της Κωνσταντινούπολης. Προηγουμένως οι Τούρκοι είχαν κτίσει το φρούριο της Ρούμελης στην ευρωπαϊκή ακτή του Βοσπόρου για να εμποδίσουν την μεταφορά τροφίμων.</w:t>
      </w:r>
    </w:p>
    <w:p w14:paraId="041364F0" w14:textId="77777777" w:rsidR="00F34B1B" w:rsidRPr="004371A9" w:rsidRDefault="00F34B1B" w:rsidP="004371A9">
      <w:pPr>
        <w:pStyle w:val="a8"/>
        <w:numPr>
          <w:ilvl w:val="1"/>
          <w:numId w:val="84"/>
        </w:numPr>
        <w:jc w:val="both"/>
        <w:rPr>
          <w:lang w:val="el-GR"/>
        </w:rPr>
      </w:pPr>
      <w:r w:rsidRPr="004371A9">
        <w:rPr>
          <w:lang w:val="el-GR"/>
        </w:rPr>
        <w:t>Ο Βυζαντινός αυτοκράτορας Κωνσταντίνος ΙΑ΄ αντιστάθηκε γενναία αλλά οι δυνάμεις των Τούρκων ήταν πολύ μεγαλύτερες.</w:t>
      </w:r>
    </w:p>
    <w:p w14:paraId="7713F7EB" w14:textId="77777777" w:rsidR="00F34B1B" w:rsidRPr="004371A9" w:rsidRDefault="00F34B1B" w:rsidP="004371A9">
      <w:pPr>
        <w:pStyle w:val="a8"/>
        <w:numPr>
          <w:ilvl w:val="1"/>
          <w:numId w:val="84"/>
        </w:numPr>
        <w:jc w:val="both"/>
        <w:rPr>
          <w:lang w:val="el-GR"/>
        </w:rPr>
      </w:pPr>
      <w:r w:rsidRPr="004371A9">
        <w:rPr>
          <w:lang w:val="el-GR"/>
        </w:rPr>
        <w:t>Μετά την άλωση της Κωνσταντινούπολης, όπως προέβλεπε ο θρησκευτικός νόμος, η πόλη παραδόθηκε στους μαχητές. Οι σφαγές και οι λεηλασίες διήρκεσαν τρεις ολόκληρες μέρες.</w:t>
      </w:r>
    </w:p>
    <w:p w14:paraId="541ADD11" w14:textId="77777777" w:rsidR="00F34B1B" w:rsidRDefault="00F34B1B" w:rsidP="00C03036">
      <w:pPr>
        <w:pStyle w:val="a8"/>
        <w:numPr>
          <w:ilvl w:val="1"/>
          <w:numId w:val="84"/>
        </w:numPr>
        <w:jc w:val="both"/>
        <w:rPr>
          <w:lang w:val="el-GR"/>
        </w:rPr>
      </w:pPr>
      <w:r w:rsidRPr="004371A9">
        <w:rPr>
          <w:lang w:val="el-GR"/>
        </w:rPr>
        <w:t>Ο Μωάμεθ α</w:t>
      </w:r>
      <w:r>
        <w:rPr>
          <w:lang w:val="el-GR"/>
        </w:rPr>
        <w:t xml:space="preserve">νήγγειλε ότι στο </w:t>
      </w:r>
      <w:r w:rsidRPr="004371A9">
        <w:rPr>
          <w:lang w:val="el-GR"/>
        </w:rPr>
        <w:t>εξής πρωτεύουσά του θα είναι η Πόλη.</w:t>
      </w:r>
    </w:p>
    <w:p w14:paraId="259FC831" w14:textId="77777777" w:rsidR="00F34B1B" w:rsidRPr="004371A9" w:rsidRDefault="00F34B1B" w:rsidP="00C03036">
      <w:pPr>
        <w:pStyle w:val="a8"/>
        <w:ind w:left="1110"/>
        <w:jc w:val="both"/>
        <w:rPr>
          <w:lang w:val="el-GR"/>
        </w:rPr>
      </w:pPr>
    </w:p>
    <w:p w14:paraId="7DCFD2AB" w14:textId="77777777" w:rsidR="00F34B1B" w:rsidRPr="00C03036" w:rsidRDefault="00F34B1B" w:rsidP="004371A9">
      <w:pPr>
        <w:pStyle w:val="a8"/>
        <w:ind w:left="390"/>
        <w:jc w:val="both"/>
        <w:rPr>
          <w:b/>
          <w:lang w:val="el-GR"/>
        </w:rPr>
      </w:pPr>
      <w:r w:rsidRPr="00C03036">
        <w:rPr>
          <w:b/>
          <w:lang w:val="el-GR"/>
        </w:rPr>
        <w:t xml:space="preserve">β. Οι συνέπειες </w:t>
      </w:r>
    </w:p>
    <w:p w14:paraId="28D1E647" w14:textId="77777777" w:rsidR="00F34B1B" w:rsidRPr="004371A9" w:rsidRDefault="00F34B1B" w:rsidP="004371A9">
      <w:pPr>
        <w:pStyle w:val="a8"/>
        <w:numPr>
          <w:ilvl w:val="0"/>
          <w:numId w:val="77"/>
        </w:numPr>
        <w:jc w:val="both"/>
        <w:rPr>
          <w:lang w:val="el-GR"/>
        </w:rPr>
      </w:pPr>
      <w:r w:rsidRPr="004371A9">
        <w:rPr>
          <w:lang w:val="el-GR"/>
        </w:rPr>
        <w:t xml:space="preserve">Το πνεύμα του Βυζαντίου μεταφέρθηκε από τους </w:t>
      </w:r>
      <w:proofErr w:type="spellStart"/>
      <w:r w:rsidRPr="004371A9">
        <w:rPr>
          <w:lang w:val="el-GR"/>
        </w:rPr>
        <w:t>λογίους</w:t>
      </w:r>
      <w:proofErr w:type="spellEnd"/>
      <w:r w:rsidRPr="004371A9">
        <w:rPr>
          <w:lang w:val="el-GR"/>
        </w:rPr>
        <w:t xml:space="preserve"> του στη Δύση.</w:t>
      </w:r>
    </w:p>
    <w:p w14:paraId="177C0AE3" w14:textId="77777777" w:rsidR="00F34B1B" w:rsidRPr="004371A9" w:rsidRDefault="00F34B1B" w:rsidP="004371A9">
      <w:pPr>
        <w:pStyle w:val="a8"/>
        <w:numPr>
          <w:ilvl w:val="0"/>
          <w:numId w:val="77"/>
        </w:numPr>
        <w:jc w:val="both"/>
        <w:rPr>
          <w:lang w:val="el-GR"/>
        </w:rPr>
      </w:pPr>
      <w:r w:rsidRPr="004371A9">
        <w:rPr>
          <w:lang w:val="el-GR"/>
        </w:rPr>
        <w:t>Οι Οθωμανοί έκλεισαν τους δρόμους της Ανατολής, ωθώντας τους Ευρωπαίους στις μεγάλες γεωγραφικές ανακαλύψεις.</w:t>
      </w:r>
    </w:p>
    <w:p w14:paraId="0CBA58D2" w14:textId="77777777" w:rsidR="00F34B1B" w:rsidRPr="004371A9" w:rsidRDefault="00F34B1B" w:rsidP="004371A9">
      <w:pPr>
        <w:pStyle w:val="a8"/>
        <w:numPr>
          <w:ilvl w:val="0"/>
          <w:numId w:val="77"/>
        </w:numPr>
        <w:jc w:val="both"/>
        <w:rPr>
          <w:lang w:val="el-GR"/>
        </w:rPr>
      </w:pPr>
      <w:r w:rsidRPr="004371A9">
        <w:rPr>
          <w:lang w:val="el-GR"/>
        </w:rPr>
        <w:t>Οι Έλληνες ελπίζουν για την αποτίναξη του Οθωμανικού ζυγού.</w:t>
      </w:r>
    </w:p>
    <w:p w14:paraId="63EE2629" w14:textId="77777777" w:rsidR="00F34B1B" w:rsidRPr="004371A9" w:rsidRDefault="00F34B1B" w:rsidP="00C03036">
      <w:pPr>
        <w:pStyle w:val="a8"/>
        <w:ind w:left="390"/>
        <w:jc w:val="both"/>
        <w:rPr>
          <w:lang w:val="el-GR"/>
        </w:rPr>
      </w:pPr>
    </w:p>
    <w:p w14:paraId="423AE3BD" w14:textId="77777777" w:rsidR="00F34B1B" w:rsidRPr="00C03036" w:rsidRDefault="00F34B1B" w:rsidP="004371A9">
      <w:pPr>
        <w:pStyle w:val="a8"/>
        <w:ind w:left="390"/>
        <w:jc w:val="both"/>
        <w:rPr>
          <w:b/>
          <w:lang w:val="el-GR"/>
        </w:rPr>
      </w:pPr>
      <w:r w:rsidRPr="00C03036">
        <w:rPr>
          <w:b/>
          <w:lang w:val="el-GR"/>
        </w:rPr>
        <w:t>γ. Η  βυζαντινή πνευματική κληρονομιά</w:t>
      </w:r>
    </w:p>
    <w:p w14:paraId="683F9243" w14:textId="77777777" w:rsidR="00F34B1B" w:rsidRPr="004371A9" w:rsidRDefault="00F34B1B" w:rsidP="00C03036">
      <w:pPr>
        <w:pStyle w:val="a8"/>
        <w:numPr>
          <w:ilvl w:val="0"/>
          <w:numId w:val="77"/>
        </w:numPr>
        <w:jc w:val="both"/>
        <w:rPr>
          <w:lang w:val="el-GR"/>
        </w:rPr>
      </w:pPr>
      <w:r w:rsidRPr="004371A9">
        <w:rPr>
          <w:lang w:val="el-GR"/>
        </w:rPr>
        <w:t>Οι Ρώσοι θεώρησαν ότι είναι κληρονόμοι της βυζαντινής πολιτικής και πνευματικής παράδοσης. Η Μόσχα θεωρούνταν η Τρίτη Ρώμη.</w:t>
      </w:r>
    </w:p>
    <w:p w14:paraId="69DB14EA" w14:textId="77777777" w:rsidR="00F34B1B" w:rsidRDefault="00F34B1B" w:rsidP="004371A9">
      <w:pPr>
        <w:pStyle w:val="a8"/>
        <w:numPr>
          <w:ilvl w:val="0"/>
          <w:numId w:val="77"/>
        </w:numPr>
        <w:jc w:val="both"/>
        <w:rPr>
          <w:lang w:val="el-GR"/>
        </w:rPr>
      </w:pPr>
      <w:r w:rsidRPr="004371A9">
        <w:rPr>
          <w:lang w:val="el-GR"/>
        </w:rPr>
        <w:t>Οι Ορθόδοξοι Βαλκανικοί λαοί επηρεάστηκαν βαθιά από τον βυζαντινό πολιτισμό και διατήρησαν την πνευματική τους ταυτότητα στα χρόνια της Τουρκοκρατίας.</w:t>
      </w:r>
    </w:p>
    <w:p w14:paraId="14BE4986" w14:textId="77777777" w:rsidR="00F34B1B" w:rsidRDefault="00F34B1B" w:rsidP="00C03036">
      <w:pPr>
        <w:pStyle w:val="a8"/>
        <w:ind w:left="390"/>
        <w:jc w:val="both"/>
        <w:rPr>
          <w:lang w:val="el-GR"/>
        </w:rPr>
      </w:pPr>
    </w:p>
    <w:p w14:paraId="63175E76" w14:textId="77777777" w:rsidR="00F34B1B" w:rsidRPr="00C03036" w:rsidRDefault="00F34B1B" w:rsidP="00C03036">
      <w:pPr>
        <w:pStyle w:val="a8"/>
        <w:ind w:left="390"/>
        <w:jc w:val="both"/>
        <w:rPr>
          <w:b/>
          <w:lang w:val="el-GR"/>
        </w:rPr>
      </w:pPr>
      <w:r>
        <w:rPr>
          <w:b/>
          <w:lang w:val="el-GR"/>
        </w:rPr>
        <w:t>Συνολική προσφορά του Βυζαντίου</w:t>
      </w:r>
    </w:p>
    <w:p w14:paraId="128FCB55" w14:textId="77777777" w:rsidR="00F34B1B" w:rsidRPr="004371A9" w:rsidRDefault="00F34B1B" w:rsidP="004371A9">
      <w:pPr>
        <w:pStyle w:val="a8"/>
        <w:numPr>
          <w:ilvl w:val="0"/>
          <w:numId w:val="77"/>
        </w:numPr>
        <w:jc w:val="both"/>
        <w:rPr>
          <w:lang w:val="el-GR"/>
        </w:rPr>
      </w:pPr>
      <w:r w:rsidRPr="004371A9">
        <w:rPr>
          <w:lang w:val="el-GR"/>
        </w:rPr>
        <w:t>Η Βυζαντινή αυτοκρατορία διέσωσε τον ευρωπαϊκό πολιτισμό από τις Αραβικές κατακτήσεις τον 7ο και 8ο αι.</w:t>
      </w:r>
    </w:p>
    <w:p w14:paraId="31783606" w14:textId="77777777" w:rsidR="00F34B1B" w:rsidRPr="004371A9" w:rsidRDefault="00F34B1B" w:rsidP="004371A9">
      <w:pPr>
        <w:pStyle w:val="a8"/>
        <w:numPr>
          <w:ilvl w:val="0"/>
          <w:numId w:val="77"/>
        </w:numPr>
        <w:jc w:val="both"/>
        <w:rPr>
          <w:lang w:val="el-GR"/>
        </w:rPr>
      </w:pPr>
      <w:r w:rsidRPr="004371A9">
        <w:rPr>
          <w:lang w:val="el-GR"/>
        </w:rPr>
        <w:t>Ανέπτυξε πρωτότυπη τέχνη που επηρέασε την προαναγεννησιακή τέχνη (Δύση) και την Οθωμανική αρχιτεκτονική παράδοση (Ανατολή).</w:t>
      </w:r>
    </w:p>
    <w:p w14:paraId="6BBD5C38" w14:textId="77777777" w:rsidR="00F34B1B" w:rsidRPr="004371A9" w:rsidRDefault="00F34B1B" w:rsidP="004371A9">
      <w:pPr>
        <w:pStyle w:val="a8"/>
        <w:numPr>
          <w:ilvl w:val="0"/>
          <w:numId w:val="77"/>
        </w:numPr>
        <w:jc w:val="both"/>
        <w:rPr>
          <w:lang w:val="el-GR"/>
        </w:rPr>
      </w:pPr>
      <w:r w:rsidRPr="004371A9">
        <w:rPr>
          <w:lang w:val="el-GR"/>
        </w:rPr>
        <w:t xml:space="preserve">Τελειοποίησε τον τρόπο οργάνωσης του κράτους. </w:t>
      </w:r>
    </w:p>
    <w:p w14:paraId="5A87BA97" w14:textId="77777777" w:rsidR="00F34B1B" w:rsidRPr="004371A9" w:rsidRDefault="00F34B1B" w:rsidP="004371A9">
      <w:pPr>
        <w:pStyle w:val="a8"/>
        <w:numPr>
          <w:ilvl w:val="0"/>
          <w:numId w:val="77"/>
        </w:numPr>
        <w:jc w:val="both"/>
        <w:rPr>
          <w:lang w:val="el-GR"/>
        </w:rPr>
      </w:pPr>
      <w:r w:rsidRPr="004371A9">
        <w:rPr>
          <w:lang w:val="el-GR"/>
        </w:rPr>
        <w:t>Το Βυζαντινό κράτος επηρέασε τα μεσαιωνικά Βαλκανικά κράτη, τη Ρωσία και το Οθωμανικό κράτος.</w:t>
      </w:r>
    </w:p>
    <w:p w14:paraId="240E2293" w14:textId="77777777" w:rsidR="00F34B1B" w:rsidRPr="004371A9" w:rsidRDefault="00F34B1B" w:rsidP="004371A9">
      <w:pPr>
        <w:pStyle w:val="a8"/>
        <w:numPr>
          <w:ilvl w:val="0"/>
          <w:numId w:val="77"/>
        </w:numPr>
        <w:jc w:val="both"/>
        <w:rPr>
          <w:lang w:val="el-GR"/>
        </w:rPr>
      </w:pPr>
      <w:r w:rsidRPr="004371A9">
        <w:rPr>
          <w:lang w:val="el-GR"/>
        </w:rPr>
        <w:t>Καλλιεργήθηκαν νέα γραμματειακά είδη (χρονογραφία, λειτουργική ποίηση).</w:t>
      </w:r>
    </w:p>
    <w:p w14:paraId="4D513492" w14:textId="77777777" w:rsidR="00F34B1B" w:rsidRDefault="00F34B1B" w:rsidP="00C03036">
      <w:pPr>
        <w:pStyle w:val="a8"/>
        <w:numPr>
          <w:ilvl w:val="0"/>
          <w:numId w:val="77"/>
        </w:numPr>
        <w:jc w:val="both"/>
        <w:rPr>
          <w:lang w:val="el-GR"/>
        </w:rPr>
      </w:pPr>
      <w:r w:rsidRPr="004371A9">
        <w:rPr>
          <w:lang w:val="el-GR"/>
        </w:rPr>
        <w:t>Αναπτύχθηκε η νομική επιστήμη, καθώς και οι θετικές επιστήμες.</w:t>
      </w:r>
    </w:p>
    <w:p w14:paraId="3F5AB6B5" w14:textId="77777777" w:rsidR="00F34B1B" w:rsidRDefault="00F34B1B" w:rsidP="00C03036">
      <w:pPr>
        <w:pStyle w:val="a8"/>
        <w:numPr>
          <w:ilvl w:val="0"/>
          <w:numId w:val="77"/>
        </w:numPr>
        <w:jc w:val="both"/>
        <w:rPr>
          <w:lang w:val="el-GR"/>
        </w:rPr>
      </w:pPr>
      <w:r>
        <w:rPr>
          <w:lang w:val="el-GR"/>
        </w:rPr>
        <w:t xml:space="preserve">Διαμορφώθηκαν η θρησκευτική μουσική, ο </w:t>
      </w:r>
      <w:proofErr w:type="spellStart"/>
      <w:r>
        <w:rPr>
          <w:lang w:val="el-GR"/>
        </w:rPr>
        <w:t>μοναστισμός</w:t>
      </w:r>
      <w:proofErr w:type="spellEnd"/>
      <w:r>
        <w:rPr>
          <w:lang w:val="el-GR"/>
        </w:rPr>
        <w:t xml:space="preserve"> και οι ανθρωπιστικές σπουδές.</w:t>
      </w:r>
    </w:p>
    <w:p w14:paraId="1620064A" w14:textId="77777777" w:rsidR="00F34B1B" w:rsidRDefault="00F34B1B" w:rsidP="00B67919">
      <w:pPr>
        <w:pStyle w:val="a8"/>
        <w:ind w:left="390"/>
        <w:jc w:val="both"/>
        <w:rPr>
          <w:lang w:val="el-GR"/>
        </w:rPr>
      </w:pPr>
    </w:p>
    <w:p w14:paraId="659DF1C3" w14:textId="77777777" w:rsidR="00F34B1B" w:rsidRDefault="00F34B1B" w:rsidP="00B67919">
      <w:pPr>
        <w:pStyle w:val="a8"/>
        <w:ind w:left="390"/>
        <w:jc w:val="both"/>
        <w:rPr>
          <w:lang w:val="el-GR"/>
        </w:rPr>
      </w:pPr>
    </w:p>
    <w:p w14:paraId="7750BE79" w14:textId="77777777" w:rsidR="00F34B1B" w:rsidRDefault="00F34B1B" w:rsidP="00B67919">
      <w:pPr>
        <w:pStyle w:val="a8"/>
        <w:ind w:left="390"/>
        <w:jc w:val="both"/>
        <w:rPr>
          <w:lang w:val="el-GR"/>
        </w:rPr>
      </w:pPr>
    </w:p>
    <w:p w14:paraId="6FA812BA" w14:textId="77777777" w:rsidR="00F34B1B" w:rsidRDefault="00F34B1B" w:rsidP="00B67919">
      <w:pPr>
        <w:pStyle w:val="a8"/>
        <w:ind w:left="390"/>
        <w:jc w:val="both"/>
        <w:rPr>
          <w:lang w:val="el-GR"/>
        </w:rPr>
      </w:pPr>
    </w:p>
    <w:p w14:paraId="1DE363A2" w14:textId="77777777" w:rsidR="00F34B1B" w:rsidRDefault="00F34B1B" w:rsidP="00B67919">
      <w:pPr>
        <w:pStyle w:val="a8"/>
        <w:ind w:left="390"/>
        <w:jc w:val="both"/>
        <w:rPr>
          <w:lang w:val="el-GR"/>
        </w:rPr>
      </w:pPr>
    </w:p>
    <w:p w14:paraId="3771ED48" w14:textId="77777777" w:rsidR="00F34B1B" w:rsidRDefault="00F34B1B" w:rsidP="00B67919">
      <w:pPr>
        <w:pStyle w:val="a8"/>
        <w:ind w:left="390"/>
        <w:jc w:val="both"/>
        <w:rPr>
          <w:lang w:val="el-GR"/>
        </w:rPr>
      </w:pPr>
    </w:p>
    <w:p w14:paraId="28A8BC2C" w14:textId="77777777" w:rsidR="00F34B1B" w:rsidRDefault="00F34B1B" w:rsidP="00B67919">
      <w:pPr>
        <w:pStyle w:val="a8"/>
        <w:ind w:left="390"/>
        <w:jc w:val="both"/>
        <w:rPr>
          <w:lang w:val="el-GR"/>
        </w:rPr>
      </w:pPr>
    </w:p>
    <w:p w14:paraId="6C47B5BB" w14:textId="77777777" w:rsidR="00F34B1B" w:rsidRDefault="00F34B1B" w:rsidP="00B67919">
      <w:pPr>
        <w:pStyle w:val="a8"/>
        <w:ind w:left="390"/>
        <w:jc w:val="both"/>
        <w:rPr>
          <w:lang w:val="el-GR"/>
        </w:rPr>
      </w:pPr>
    </w:p>
    <w:p w14:paraId="1613A74B" w14:textId="77777777" w:rsidR="00F34B1B" w:rsidRDefault="00F34B1B" w:rsidP="00B67919">
      <w:pPr>
        <w:pStyle w:val="a8"/>
        <w:ind w:left="390"/>
        <w:jc w:val="both"/>
        <w:rPr>
          <w:lang w:val="el-GR"/>
        </w:rPr>
      </w:pPr>
    </w:p>
    <w:p w14:paraId="0B05B281" w14:textId="77777777" w:rsidR="00F34B1B" w:rsidRPr="00214BBC" w:rsidRDefault="00F34B1B" w:rsidP="00214BBC">
      <w:pPr>
        <w:pStyle w:val="a8"/>
        <w:jc w:val="center"/>
        <w:rPr>
          <w:b/>
          <w:lang w:val="el-GR"/>
        </w:rPr>
      </w:pPr>
      <w:r w:rsidRPr="00214BBC">
        <w:rPr>
          <w:b/>
          <w:lang w:val="el-GR"/>
        </w:rPr>
        <w:lastRenderedPageBreak/>
        <w:t>1. Η καθημερινή ζωή στο Βυζάντιο</w:t>
      </w:r>
    </w:p>
    <w:p w14:paraId="749DB290" w14:textId="77777777" w:rsidR="00F34B1B" w:rsidRPr="00214BBC" w:rsidRDefault="00F34B1B" w:rsidP="00214BBC">
      <w:pPr>
        <w:pStyle w:val="a8"/>
        <w:jc w:val="both"/>
        <w:rPr>
          <w:lang w:val="el-GR"/>
        </w:rPr>
      </w:pPr>
    </w:p>
    <w:p w14:paraId="60D824E3" w14:textId="77777777" w:rsidR="00F34B1B" w:rsidRPr="00214BBC" w:rsidRDefault="00F34B1B" w:rsidP="00214BBC">
      <w:pPr>
        <w:pStyle w:val="a8"/>
        <w:ind w:left="390"/>
        <w:jc w:val="both"/>
        <w:rPr>
          <w:b/>
          <w:lang w:val="el-GR"/>
        </w:rPr>
      </w:pPr>
      <w:r w:rsidRPr="00214BBC">
        <w:rPr>
          <w:b/>
          <w:lang w:val="el-GR"/>
        </w:rPr>
        <w:t>Η οικογενειακή ζωή</w:t>
      </w:r>
    </w:p>
    <w:p w14:paraId="5F0C0BEE" w14:textId="77777777" w:rsidR="00F34B1B" w:rsidRPr="00214BBC" w:rsidRDefault="00F34B1B" w:rsidP="00214BBC">
      <w:pPr>
        <w:pStyle w:val="a8"/>
        <w:numPr>
          <w:ilvl w:val="0"/>
          <w:numId w:val="77"/>
        </w:numPr>
        <w:jc w:val="both"/>
        <w:rPr>
          <w:lang w:val="el-GR"/>
        </w:rPr>
      </w:pPr>
      <w:r>
        <w:rPr>
          <w:lang w:val="el-GR"/>
        </w:rPr>
        <w:t>Ο</w:t>
      </w:r>
      <w:r w:rsidRPr="00214BBC">
        <w:rPr>
          <w:lang w:val="el-GR"/>
        </w:rPr>
        <w:t xml:space="preserve"> νόμος δεν επέτρεπε να παντρεύονται τα κορίτσια κάτω από δώδεκα χρονών και τα αγόρια κάτω από δεκατέσσερα. </w:t>
      </w:r>
    </w:p>
    <w:p w14:paraId="6C327FC7" w14:textId="77777777" w:rsidR="00F34B1B" w:rsidRPr="00214BBC" w:rsidRDefault="00F34B1B" w:rsidP="00214BBC">
      <w:pPr>
        <w:pStyle w:val="a8"/>
        <w:numPr>
          <w:ilvl w:val="0"/>
          <w:numId w:val="77"/>
        </w:numPr>
        <w:jc w:val="both"/>
        <w:rPr>
          <w:lang w:val="el-GR"/>
        </w:rPr>
      </w:pPr>
      <w:r w:rsidRPr="00214BBC">
        <w:rPr>
          <w:lang w:val="el-GR"/>
        </w:rPr>
        <w:t>Το κράτος επέτρεπε το διαζύγιο, όταν συμφωνούσαν και οι δύο σύζυγοι.</w:t>
      </w:r>
    </w:p>
    <w:p w14:paraId="685CD8B8" w14:textId="77777777" w:rsidR="00F34B1B" w:rsidRPr="00214BBC" w:rsidRDefault="00F34B1B" w:rsidP="00214BBC">
      <w:pPr>
        <w:pStyle w:val="a8"/>
        <w:numPr>
          <w:ilvl w:val="0"/>
          <w:numId w:val="77"/>
        </w:numPr>
        <w:jc w:val="both"/>
        <w:rPr>
          <w:lang w:val="el-GR"/>
        </w:rPr>
      </w:pPr>
      <w:r w:rsidRPr="00214BBC">
        <w:rPr>
          <w:lang w:val="el-GR"/>
        </w:rPr>
        <w:t>Οι γυναίκες δεν είχαν τα ίδια δικαιώματα με τους άνδρες και είχαν περιορισμένη συμμετοχή στη κοινωνική ζωή. Δεν μπορούσαν  να συμμετέχουν σε δημόσιες τελετές, ενώ όταν έβγαιναν έξω έπρεπε να έχουν καλυμμένο το πρόσωπό τους.</w:t>
      </w:r>
    </w:p>
    <w:p w14:paraId="4CF30C8B" w14:textId="77777777" w:rsidR="00F34B1B" w:rsidRPr="00214BBC" w:rsidRDefault="00F34B1B" w:rsidP="00214BBC">
      <w:pPr>
        <w:pStyle w:val="a8"/>
        <w:numPr>
          <w:ilvl w:val="0"/>
          <w:numId w:val="77"/>
        </w:numPr>
        <w:jc w:val="both"/>
        <w:rPr>
          <w:lang w:val="el-GR"/>
        </w:rPr>
      </w:pPr>
      <w:r w:rsidRPr="00214BBC">
        <w:rPr>
          <w:lang w:val="el-GR"/>
        </w:rPr>
        <w:t>Μετά το 11ο αιώνα οι γυναίκες μπορούσαν να συμμετέχουν στα κοινά και είχαν πρόσβαση στην παιδεία.</w:t>
      </w:r>
    </w:p>
    <w:p w14:paraId="23351A72" w14:textId="77777777" w:rsidR="00F34B1B" w:rsidRPr="00214BBC" w:rsidRDefault="00F34B1B" w:rsidP="00214BBC">
      <w:pPr>
        <w:pStyle w:val="a8"/>
        <w:numPr>
          <w:ilvl w:val="0"/>
          <w:numId w:val="77"/>
        </w:numPr>
        <w:jc w:val="both"/>
        <w:rPr>
          <w:lang w:val="el-GR"/>
        </w:rPr>
      </w:pPr>
      <w:r w:rsidRPr="00214BBC">
        <w:rPr>
          <w:lang w:val="el-GR"/>
        </w:rPr>
        <w:t>Τα παιδιά για να ξεχωρίζουν μεταξύ τους έπαιρναν μαζί με το όνομά τους, το όνομα του πατέρα τους σε πτώση γενική. Μετά καθιερώθηκε το επώνυμο, αρχικά στις αριστοκρατικές οικογένειες.</w:t>
      </w:r>
    </w:p>
    <w:p w14:paraId="47445B1C" w14:textId="77777777" w:rsidR="00F34B1B" w:rsidRPr="00214BBC" w:rsidRDefault="00F34B1B" w:rsidP="00C46621">
      <w:pPr>
        <w:pStyle w:val="a8"/>
        <w:jc w:val="both"/>
        <w:rPr>
          <w:lang w:val="el-GR"/>
        </w:rPr>
      </w:pPr>
    </w:p>
    <w:p w14:paraId="246816E4" w14:textId="77777777" w:rsidR="00F34B1B" w:rsidRPr="00C46621" w:rsidRDefault="00F34B1B" w:rsidP="00C46621">
      <w:pPr>
        <w:pStyle w:val="a8"/>
        <w:ind w:left="390"/>
        <w:jc w:val="both"/>
        <w:rPr>
          <w:b/>
          <w:lang w:val="el-GR"/>
        </w:rPr>
      </w:pPr>
      <w:r w:rsidRPr="00C46621">
        <w:rPr>
          <w:b/>
          <w:lang w:val="el-GR"/>
        </w:rPr>
        <w:t>Το σχολείο</w:t>
      </w:r>
    </w:p>
    <w:p w14:paraId="4842FAE0" w14:textId="77777777" w:rsidR="00F34B1B" w:rsidRPr="00214BBC" w:rsidRDefault="00F34B1B" w:rsidP="00214BBC">
      <w:pPr>
        <w:pStyle w:val="a8"/>
        <w:numPr>
          <w:ilvl w:val="0"/>
          <w:numId w:val="77"/>
        </w:numPr>
        <w:jc w:val="both"/>
        <w:rPr>
          <w:lang w:val="el-GR"/>
        </w:rPr>
      </w:pPr>
      <w:r w:rsidRPr="00214BBC">
        <w:rPr>
          <w:lang w:val="el-GR"/>
        </w:rPr>
        <w:t>Τα σχολεία στο Βυζάντιο είχαν δύο κύκλους σπουδών. Στο πρώτο πήγαιναν παιδιά από επτά ετών, ενώ στο δεύτερο από δώδεκα ετών.</w:t>
      </w:r>
    </w:p>
    <w:p w14:paraId="4C9F393E" w14:textId="77777777" w:rsidR="00F34B1B" w:rsidRPr="00214BBC" w:rsidRDefault="00F34B1B" w:rsidP="00214BBC">
      <w:pPr>
        <w:pStyle w:val="a8"/>
        <w:numPr>
          <w:ilvl w:val="0"/>
          <w:numId w:val="77"/>
        </w:numPr>
        <w:jc w:val="both"/>
        <w:rPr>
          <w:lang w:val="el-GR"/>
        </w:rPr>
      </w:pPr>
      <w:r w:rsidRPr="00214BBC">
        <w:rPr>
          <w:lang w:val="el-GR"/>
        </w:rPr>
        <w:t xml:space="preserve">Τα παιδιά μάθαιναν ανάγνωση και γραφή, αριθμητική και γεωμετρία. Επίσης ρητορική και φιλοσοφία. </w:t>
      </w:r>
    </w:p>
    <w:p w14:paraId="1363DF82" w14:textId="77777777" w:rsidR="00F34B1B" w:rsidRPr="00214BBC" w:rsidRDefault="00F34B1B" w:rsidP="00214BBC">
      <w:pPr>
        <w:pStyle w:val="a8"/>
        <w:numPr>
          <w:ilvl w:val="0"/>
          <w:numId w:val="77"/>
        </w:numPr>
        <w:jc w:val="both"/>
        <w:rPr>
          <w:lang w:val="el-GR"/>
        </w:rPr>
      </w:pPr>
      <w:r w:rsidRPr="00214BBC">
        <w:rPr>
          <w:lang w:val="el-GR"/>
        </w:rPr>
        <w:t>Οι πόροι για τα σχολεία προέρχονταν από τα δίδακτρα των μαθητών. Τα ορφανά φοιτούσαν δωρεάν.</w:t>
      </w:r>
    </w:p>
    <w:p w14:paraId="79824BD9" w14:textId="77777777" w:rsidR="00F34B1B" w:rsidRPr="00214BBC" w:rsidRDefault="00F34B1B" w:rsidP="00214BBC">
      <w:pPr>
        <w:pStyle w:val="a8"/>
        <w:numPr>
          <w:ilvl w:val="0"/>
          <w:numId w:val="77"/>
        </w:numPr>
        <w:jc w:val="both"/>
        <w:rPr>
          <w:lang w:val="el-GR"/>
        </w:rPr>
      </w:pPr>
      <w:r w:rsidRPr="00214BBC">
        <w:rPr>
          <w:lang w:val="el-GR"/>
        </w:rPr>
        <w:t>Στο Πανεπιστήμιο φοιτούσαν όσοι είχαν τις γνώσεις και τις οικονομικές δυνατότητες.</w:t>
      </w:r>
    </w:p>
    <w:p w14:paraId="16A4CAEE" w14:textId="77777777" w:rsidR="00F34B1B" w:rsidRPr="00214BBC" w:rsidRDefault="00F34B1B" w:rsidP="00C46621">
      <w:pPr>
        <w:pStyle w:val="a8"/>
        <w:ind w:left="390"/>
        <w:jc w:val="both"/>
        <w:rPr>
          <w:lang w:val="el-GR"/>
        </w:rPr>
      </w:pPr>
    </w:p>
    <w:p w14:paraId="4B09D31E" w14:textId="77777777" w:rsidR="00F34B1B" w:rsidRPr="00C46621" w:rsidRDefault="00F34B1B" w:rsidP="00C46621">
      <w:pPr>
        <w:pStyle w:val="a8"/>
        <w:ind w:firstLine="390"/>
        <w:jc w:val="both"/>
        <w:rPr>
          <w:b/>
          <w:lang w:val="el-GR"/>
        </w:rPr>
      </w:pPr>
      <w:r w:rsidRPr="00C46621">
        <w:rPr>
          <w:b/>
          <w:lang w:val="el-GR"/>
        </w:rPr>
        <w:t>Η ασθένεια, η ιατρική και κοινωνική περίθαλψη, ο θάνατος</w:t>
      </w:r>
    </w:p>
    <w:p w14:paraId="52F50AC0" w14:textId="77777777" w:rsidR="00F34B1B" w:rsidRPr="00214BBC" w:rsidRDefault="00F34B1B" w:rsidP="00214BBC">
      <w:pPr>
        <w:pStyle w:val="a8"/>
        <w:numPr>
          <w:ilvl w:val="0"/>
          <w:numId w:val="77"/>
        </w:numPr>
        <w:jc w:val="both"/>
        <w:rPr>
          <w:lang w:val="el-GR"/>
        </w:rPr>
      </w:pPr>
      <w:r w:rsidRPr="00214BBC">
        <w:rPr>
          <w:lang w:val="el-GR"/>
        </w:rPr>
        <w:t>Για την αντιμετώπιση των ασθενειών υπήρχαν στις πόλεις νοσοκομεία καθώς και ιδιώτες γιατροί.</w:t>
      </w:r>
    </w:p>
    <w:p w14:paraId="1DAA5453" w14:textId="77777777" w:rsidR="00F34B1B" w:rsidRPr="00214BBC" w:rsidRDefault="00F34B1B" w:rsidP="00214BBC">
      <w:pPr>
        <w:pStyle w:val="a8"/>
        <w:numPr>
          <w:ilvl w:val="0"/>
          <w:numId w:val="77"/>
        </w:numPr>
        <w:jc w:val="both"/>
        <w:rPr>
          <w:lang w:val="el-GR"/>
        </w:rPr>
      </w:pPr>
      <w:r w:rsidRPr="00214BBC">
        <w:rPr>
          <w:lang w:val="el-GR"/>
        </w:rPr>
        <w:t>Πολλές φορές για την αντιμετώπιση των ασθενειών ο λαός οδηγούνταν συχνά στη μαγεία.</w:t>
      </w:r>
    </w:p>
    <w:p w14:paraId="2A71AF33" w14:textId="77777777" w:rsidR="00F34B1B" w:rsidRPr="00214BBC" w:rsidRDefault="00F34B1B" w:rsidP="00214BBC">
      <w:pPr>
        <w:pStyle w:val="a8"/>
        <w:numPr>
          <w:ilvl w:val="0"/>
          <w:numId w:val="77"/>
        </w:numPr>
        <w:jc w:val="both"/>
        <w:rPr>
          <w:lang w:val="el-GR"/>
        </w:rPr>
      </w:pPr>
      <w:r w:rsidRPr="00214BBC">
        <w:rPr>
          <w:lang w:val="el-GR"/>
        </w:rPr>
        <w:t>Σε κάθε πόλη υπήρχαν πτωχοκομεία και ορφανοτροφεία τα οποία ιδρύονταν και συντηρούνταν από την Εκκλησία.</w:t>
      </w:r>
    </w:p>
    <w:p w14:paraId="665AF019" w14:textId="77777777" w:rsidR="00F34B1B" w:rsidRPr="00214BBC" w:rsidRDefault="00F34B1B" w:rsidP="00C46621">
      <w:pPr>
        <w:pStyle w:val="a8"/>
        <w:jc w:val="both"/>
        <w:rPr>
          <w:lang w:val="el-GR"/>
        </w:rPr>
      </w:pPr>
    </w:p>
    <w:p w14:paraId="49B9CE3E" w14:textId="77777777" w:rsidR="00F34B1B" w:rsidRPr="00C46621" w:rsidRDefault="00F34B1B" w:rsidP="00C46621">
      <w:pPr>
        <w:pStyle w:val="a8"/>
        <w:ind w:firstLine="390"/>
        <w:jc w:val="both"/>
        <w:rPr>
          <w:b/>
          <w:lang w:val="el-GR"/>
        </w:rPr>
      </w:pPr>
      <w:r w:rsidRPr="00C46621">
        <w:rPr>
          <w:b/>
          <w:lang w:val="el-GR"/>
        </w:rPr>
        <w:t>Η κατοικία</w:t>
      </w:r>
    </w:p>
    <w:p w14:paraId="7829EE39" w14:textId="77777777" w:rsidR="00F34B1B" w:rsidRPr="00214BBC" w:rsidRDefault="00F34B1B" w:rsidP="00C46621">
      <w:pPr>
        <w:pStyle w:val="a8"/>
        <w:numPr>
          <w:ilvl w:val="0"/>
          <w:numId w:val="77"/>
        </w:numPr>
        <w:jc w:val="both"/>
        <w:rPr>
          <w:lang w:val="el-GR"/>
        </w:rPr>
      </w:pPr>
      <w:r w:rsidRPr="00214BBC">
        <w:rPr>
          <w:lang w:val="el-GR"/>
        </w:rPr>
        <w:t>Τα σπίτια στις πόλεις οικοδομούνταν γύρω από μια κεντρική αίθουσα. Στο επόμενο όροφο βρίσκονταν τα δωμάτια.</w:t>
      </w:r>
      <w:r>
        <w:rPr>
          <w:lang w:val="el-GR"/>
        </w:rPr>
        <w:t xml:space="preserve"> </w:t>
      </w:r>
      <w:r w:rsidRPr="00214BBC">
        <w:rPr>
          <w:lang w:val="el-GR"/>
        </w:rPr>
        <w:t>Στο ισόγειο βρίσκονταν η κουζίνα, το πλυσταριό, το δωμάτιο με τζάκι.</w:t>
      </w:r>
    </w:p>
    <w:p w14:paraId="7BA4E868" w14:textId="77777777" w:rsidR="00F34B1B" w:rsidRPr="00214BBC" w:rsidRDefault="00F34B1B" w:rsidP="00214BBC">
      <w:pPr>
        <w:pStyle w:val="a8"/>
        <w:numPr>
          <w:ilvl w:val="0"/>
          <w:numId w:val="77"/>
        </w:numPr>
        <w:jc w:val="both"/>
        <w:rPr>
          <w:lang w:val="el-GR"/>
        </w:rPr>
      </w:pPr>
      <w:r w:rsidRPr="00214BBC">
        <w:rPr>
          <w:lang w:val="el-GR"/>
        </w:rPr>
        <w:t>Οι φτωχοί στις πόλεις και στα χωριά στεγάζονταν κάτω από άθλιες συνθήκες. Τα σπίτια τους ήταν μικρά και αποτελούνταν από ένα ή δύο δωμάτια.</w:t>
      </w:r>
    </w:p>
    <w:p w14:paraId="0074C69C" w14:textId="77777777" w:rsidR="00F34B1B" w:rsidRPr="00214BBC" w:rsidRDefault="00F34B1B" w:rsidP="00C46621">
      <w:pPr>
        <w:pStyle w:val="a8"/>
        <w:jc w:val="both"/>
        <w:rPr>
          <w:lang w:val="el-GR"/>
        </w:rPr>
      </w:pPr>
    </w:p>
    <w:p w14:paraId="1AF406A5" w14:textId="77777777" w:rsidR="00F34B1B" w:rsidRPr="00C46621" w:rsidRDefault="00F34B1B" w:rsidP="00C46621">
      <w:pPr>
        <w:pStyle w:val="a8"/>
        <w:ind w:firstLine="390"/>
        <w:jc w:val="both"/>
        <w:rPr>
          <w:b/>
          <w:lang w:val="el-GR"/>
        </w:rPr>
      </w:pPr>
      <w:r w:rsidRPr="00C46621">
        <w:rPr>
          <w:b/>
          <w:lang w:val="el-GR"/>
        </w:rPr>
        <w:t>Η ενδυμασία και η μόδα</w:t>
      </w:r>
    </w:p>
    <w:p w14:paraId="1EAFB5B8" w14:textId="77777777" w:rsidR="00F34B1B" w:rsidRPr="00214BBC" w:rsidRDefault="00F34B1B" w:rsidP="00214BBC">
      <w:pPr>
        <w:pStyle w:val="a8"/>
        <w:numPr>
          <w:ilvl w:val="0"/>
          <w:numId w:val="77"/>
        </w:numPr>
        <w:jc w:val="both"/>
        <w:rPr>
          <w:lang w:val="el-GR"/>
        </w:rPr>
      </w:pPr>
      <w:r w:rsidRPr="00214BBC">
        <w:rPr>
          <w:lang w:val="el-GR"/>
        </w:rPr>
        <w:t>Οι αστοί φορούν μακρύ χιτώνα, μπότες δερμάτινες το χειμώνα και ανατολίτικα παπούτσια το καλοκαίρι.</w:t>
      </w:r>
    </w:p>
    <w:p w14:paraId="55DB27A6" w14:textId="77777777" w:rsidR="00F34B1B" w:rsidRPr="00214BBC" w:rsidRDefault="00F34B1B" w:rsidP="00214BBC">
      <w:pPr>
        <w:pStyle w:val="a8"/>
        <w:numPr>
          <w:ilvl w:val="0"/>
          <w:numId w:val="77"/>
        </w:numPr>
        <w:jc w:val="both"/>
        <w:rPr>
          <w:lang w:val="el-GR"/>
        </w:rPr>
      </w:pPr>
      <w:r w:rsidRPr="00214BBC">
        <w:rPr>
          <w:lang w:val="el-GR"/>
        </w:rPr>
        <w:t xml:space="preserve">Οι χωρικοί φορούσαν χιτώνες χωρίς μανίκια και φορούν παπούτσια χωρίς φτέρνα ή κυκλοφορούν ξυπόλυτοι. </w:t>
      </w:r>
    </w:p>
    <w:p w14:paraId="538CFEA8" w14:textId="77777777" w:rsidR="00F34B1B" w:rsidRPr="00214BBC" w:rsidRDefault="00F34B1B" w:rsidP="00214BBC">
      <w:pPr>
        <w:pStyle w:val="a8"/>
        <w:numPr>
          <w:ilvl w:val="0"/>
          <w:numId w:val="77"/>
        </w:numPr>
        <w:jc w:val="both"/>
        <w:rPr>
          <w:lang w:val="el-GR"/>
        </w:rPr>
      </w:pPr>
      <w:r w:rsidRPr="00214BBC">
        <w:rPr>
          <w:lang w:val="el-GR"/>
        </w:rPr>
        <w:t xml:space="preserve"> Οι γυναίκες φορούν ιμάτιο με μακριά μανίκια που καλύπτει και το κεφάλι. </w:t>
      </w:r>
    </w:p>
    <w:p w14:paraId="6312520A" w14:textId="77777777" w:rsidR="00F34B1B" w:rsidRPr="00214BBC" w:rsidRDefault="00F34B1B" w:rsidP="00C46621">
      <w:pPr>
        <w:pStyle w:val="a8"/>
        <w:ind w:left="390"/>
        <w:jc w:val="both"/>
        <w:rPr>
          <w:lang w:val="el-GR"/>
        </w:rPr>
      </w:pPr>
    </w:p>
    <w:p w14:paraId="50E22FC2" w14:textId="77777777" w:rsidR="00F34B1B" w:rsidRPr="00C46621" w:rsidRDefault="00F34B1B" w:rsidP="00C46621">
      <w:pPr>
        <w:pStyle w:val="a8"/>
        <w:ind w:left="390"/>
        <w:jc w:val="both"/>
        <w:rPr>
          <w:b/>
          <w:lang w:val="el-GR"/>
        </w:rPr>
      </w:pPr>
      <w:r w:rsidRPr="00C46621">
        <w:rPr>
          <w:b/>
          <w:lang w:val="el-GR"/>
        </w:rPr>
        <w:t>Η διατροφή</w:t>
      </w:r>
    </w:p>
    <w:p w14:paraId="104F156C" w14:textId="77777777" w:rsidR="00F34B1B" w:rsidRPr="00214BBC" w:rsidRDefault="00F34B1B" w:rsidP="00214BBC">
      <w:pPr>
        <w:pStyle w:val="a8"/>
        <w:numPr>
          <w:ilvl w:val="0"/>
          <w:numId w:val="77"/>
        </w:numPr>
        <w:jc w:val="both"/>
        <w:rPr>
          <w:lang w:val="el-GR"/>
        </w:rPr>
      </w:pPr>
      <w:r w:rsidRPr="00214BBC">
        <w:rPr>
          <w:lang w:val="el-GR"/>
        </w:rPr>
        <w:t>Οι πλούσιοι στη διατροφή τους χρησιμοποιούσαν ορεκτικά, κρέατα, ψάρια, γλυκά και κρασί.</w:t>
      </w:r>
    </w:p>
    <w:p w14:paraId="44F591F2" w14:textId="77777777" w:rsidR="00F34B1B" w:rsidRPr="00214BBC" w:rsidRDefault="00F34B1B" w:rsidP="00C46621">
      <w:pPr>
        <w:pStyle w:val="a8"/>
        <w:numPr>
          <w:ilvl w:val="0"/>
          <w:numId w:val="77"/>
        </w:numPr>
        <w:jc w:val="both"/>
        <w:rPr>
          <w:lang w:val="el-GR"/>
        </w:rPr>
      </w:pPr>
      <w:r w:rsidRPr="00214BBC">
        <w:rPr>
          <w:lang w:val="el-GR"/>
        </w:rPr>
        <w:t>Ο μέσος βυζαντινός πολίτης έχει περιορισμένες διατροφικές επιλογές.</w:t>
      </w:r>
    </w:p>
    <w:p w14:paraId="1BECD638" w14:textId="77777777" w:rsidR="00F34B1B" w:rsidRPr="00C46621" w:rsidRDefault="00F34B1B" w:rsidP="00C46621">
      <w:pPr>
        <w:pStyle w:val="a8"/>
        <w:ind w:left="390"/>
        <w:jc w:val="both"/>
        <w:rPr>
          <w:b/>
          <w:lang w:val="el-GR"/>
        </w:rPr>
      </w:pPr>
      <w:r w:rsidRPr="00C46621">
        <w:rPr>
          <w:b/>
          <w:lang w:val="el-GR"/>
        </w:rPr>
        <w:lastRenderedPageBreak/>
        <w:t>Η ψυχαγωγία</w:t>
      </w:r>
    </w:p>
    <w:p w14:paraId="67E2EBFF" w14:textId="77777777" w:rsidR="00F34B1B" w:rsidRPr="00214BBC" w:rsidRDefault="00F34B1B" w:rsidP="00214BBC">
      <w:pPr>
        <w:pStyle w:val="a8"/>
        <w:numPr>
          <w:ilvl w:val="0"/>
          <w:numId w:val="77"/>
        </w:numPr>
        <w:jc w:val="both"/>
        <w:rPr>
          <w:lang w:val="el-GR"/>
        </w:rPr>
      </w:pPr>
      <w:r w:rsidRPr="00214BBC">
        <w:rPr>
          <w:lang w:val="el-GR"/>
        </w:rPr>
        <w:t>Η συμμετοχή των κατοίκων σε ιεροτελεστίες, θρησκευτικές, κοινωνικές και λαϊκές γιορτές αποτελούσε την κυριότερη μορφή ψυχαγωγίας των Βυζαντινών.</w:t>
      </w:r>
    </w:p>
    <w:p w14:paraId="078484AF" w14:textId="77777777" w:rsidR="00F34B1B" w:rsidRPr="00214BBC" w:rsidRDefault="00F34B1B" w:rsidP="00214BBC">
      <w:pPr>
        <w:pStyle w:val="a8"/>
        <w:numPr>
          <w:ilvl w:val="0"/>
          <w:numId w:val="77"/>
        </w:numPr>
        <w:jc w:val="both"/>
        <w:rPr>
          <w:lang w:val="el-GR"/>
        </w:rPr>
      </w:pPr>
      <w:r w:rsidRPr="00214BBC">
        <w:rPr>
          <w:lang w:val="el-GR"/>
        </w:rPr>
        <w:t>Οι κάτοικοι της Κωνσταντινούπολης διασκέδαζαν επίσης στον ιππόδρομο.</w:t>
      </w:r>
    </w:p>
    <w:p w14:paraId="01E2E866" w14:textId="77777777" w:rsidR="00F34B1B" w:rsidRPr="00214BBC" w:rsidRDefault="00F34B1B" w:rsidP="00214BBC">
      <w:pPr>
        <w:pStyle w:val="a8"/>
        <w:numPr>
          <w:ilvl w:val="0"/>
          <w:numId w:val="77"/>
        </w:numPr>
        <w:jc w:val="both"/>
        <w:rPr>
          <w:lang w:val="el-GR"/>
        </w:rPr>
      </w:pPr>
      <w:r w:rsidRPr="00214BBC">
        <w:rPr>
          <w:lang w:val="el-GR"/>
        </w:rPr>
        <w:t>Στην επαρχία τα ετήσια πανηγύρια εξελίσσονταν σε λαϊκές γιορτές. Εκεί συγκεντρώνονταν μάγοι, αστρολόγοι, θεραπευτές, που τραβούσαν την προσοχή του κόσμου.</w:t>
      </w:r>
    </w:p>
    <w:p w14:paraId="78FA34B8" w14:textId="77777777" w:rsidR="00F34B1B" w:rsidRPr="00214BBC" w:rsidRDefault="00F34B1B" w:rsidP="00C46621">
      <w:pPr>
        <w:pStyle w:val="a8"/>
        <w:ind w:left="390"/>
        <w:jc w:val="both"/>
        <w:rPr>
          <w:lang w:val="el-GR"/>
        </w:rPr>
      </w:pPr>
    </w:p>
    <w:p w14:paraId="31C5625F" w14:textId="77777777" w:rsidR="00F34B1B" w:rsidRPr="00C46621" w:rsidRDefault="00F34B1B" w:rsidP="00C46621">
      <w:pPr>
        <w:pStyle w:val="a8"/>
        <w:ind w:left="390"/>
        <w:jc w:val="both"/>
        <w:rPr>
          <w:b/>
          <w:lang w:val="el-GR"/>
        </w:rPr>
      </w:pPr>
      <w:r w:rsidRPr="00C46621">
        <w:rPr>
          <w:b/>
          <w:lang w:val="el-GR"/>
        </w:rPr>
        <w:t>Ο μοναχισμός</w:t>
      </w:r>
    </w:p>
    <w:p w14:paraId="7C5B93BA" w14:textId="77777777" w:rsidR="00F34B1B" w:rsidRPr="00214BBC" w:rsidRDefault="00F34B1B" w:rsidP="00214BBC">
      <w:pPr>
        <w:pStyle w:val="a8"/>
        <w:numPr>
          <w:ilvl w:val="0"/>
          <w:numId w:val="77"/>
        </w:numPr>
        <w:jc w:val="both"/>
        <w:rPr>
          <w:lang w:val="el-GR"/>
        </w:rPr>
      </w:pPr>
      <w:r w:rsidRPr="00214BBC">
        <w:rPr>
          <w:lang w:val="el-GR"/>
        </w:rPr>
        <w:t>Οι μοναχοί αρχικά πήγαιναν σε κάποια έρημο ή άλλο ακατοίκητο μέρος μακριά από τους άλλους ανθρώπους. Ζούσαν υποβάλλοντας το σώμα τους σε δοκιμασίες (νηστεία, συνεχή προσευχή, αϋπνία).</w:t>
      </w:r>
    </w:p>
    <w:p w14:paraId="603F2FC5" w14:textId="77777777" w:rsidR="00F34B1B" w:rsidRPr="00214BBC" w:rsidRDefault="00F34B1B" w:rsidP="00214BBC">
      <w:pPr>
        <w:pStyle w:val="a8"/>
        <w:numPr>
          <w:ilvl w:val="0"/>
          <w:numId w:val="77"/>
        </w:numPr>
        <w:jc w:val="both"/>
        <w:rPr>
          <w:lang w:val="el-GR"/>
        </w:rPr>
      </w:pPr>
      <w:r w:rsidRPr="00214BBC">
        <w:rPr>
          <w:lang w:val="el-GR"/>
        </w:rPr>
        <w:t>Ο μοναχισμός ξεκίνησε από την Αίγυπτο (4ος</w:t>
      </w:r>
      <w:r>
        <w:rPr>
          <w:lang w:val="el-GR"/>
        </w:rPr>
        <w:t xml:space="preserve"> αι.</w:t>
      </w:r>
      <w:r w:rsidRPr="00214BBC">
        <w:rPr>
          <w:lang w:val="el-GR"/>
        </w:rPr>
        <w:t>).</w:t>
      </w:r>
    </w:p>
    <w:p w14:paraId="7318734D" w14:textId="77777777" w:rsidR="00F34B1B" w:rsidRDefault="00F34B1B" w:rsidP="00214BBC">
      <w:pPr>
        <w:pStyle w:val="a8"/>
        <w:numPr>
          <w:ilvl w:val="0"/>
          <w:numId w:val="77"/>
        </w:numPr>
        <w:jc w:val="both"/>
        <w:rPr>
          <w:lang w:val="el-GR"/>
        </w:rPr>
      </w:pPr>
      <w:r w:rsidRPr="00214BBC">
        <w:rPr>
          <w:lang w:val="el-GR"/>
        </w:rPr>
        <w:t xml:space="preserve">Είχε δύο μορφές: </w:t>
      </w:r>
    </w:p>
    <w:p w14:paraId="0C0C4FE8" w14:textId="77777777" w:rsidR="00F34B1B" w:rsidRPr="00214BBC" w:rsidRDefault="00F34B1B" w:rsidP="00214BBC">
      <w:pPr>
        <w:pStyle w:val="a8"/>
        <w:numPr>
          <w:ilvl w:val="1"/>
          <w:numId w:val="84"/>
        </w:numPr>
        <w:jc w:val="both"/>
        <w:rPr>
          <w:lang w:val="el-GR"/>
        </w:rPr>
      </w:pPr>
      <w:r w:rsidRPr="00214BBC">
        <w:rPr>
          <w:lang w:val="el-GR"/>
        </w:rPr>
        <w:t>μοναχική</w:t>
      </w:r>
    </w:p>
    <w:p w14:paraId="4F621F5E" w14:textId="77777777" w:rsidR="00F34B1B" w:rsidRPr="00214BBC" w:rsidRDefault="00F34B1B" w:rsidP="00214BBC">
      <w:pPr>
        <w:pStyle w:val="a8"/>
        <w:numPr>
          <w:ilvl w:val="1"/>
          <w:numId w:val="84"/>
        </w:numPr>
        <w:jc w:val="both"/>
        <w:rPr>
          <w:lang w:val="el-GR"/>
        </w:rPr>
      </w:pPr>
      <w:r w:rsidRPr="00214BBC">
        <w:rPr>
          <w:lang w:val="el-GR"/>
        </w:rPr>
        <w:t>κοινοβιακή: Ο κοινοβιακός μοναχισμός οργανώθηκε καλύτερα όταν ιδρύθηκαν τα μοναστήρια. Ο ηγούμενος ήταν υπεύθυνος για τους κανόνες που έπρεπε να τηρούν οι μοναχοί.</w:t>
      </w:r>
    </w:p>
    <w:p w14:paraId="025A39CF" w14:textId="77777777" w:rsidR="00F34B1B" w:rsidRPr="00214BBC" w:rsidRDefault="00F34B1B" w:rsidP="00214BBC">
      <w:pPr>
        <w:pStyle w:val="a8"/>
        <w:numPr>
          <w:ilvl w:val="0"/>
          <w:numId w:val="77"/>
        </w:numPr>
        <w:jc w:val="both"/>
        <w:rPr>
          <w:lang w:val="el-GR"/>
        </w:rPr>
      </w:pPr>
      <w:r w:rsidRPr="00214BBC">
        <w:rPr>
          <w:lang w:val="el-GR"/>
        </w:rPr>
        <w:t>Ο μοναχισμός γνώρισε μεγάλη ακμή μετά την αναστήλωση των εικόνων. Πολλά μοναστήρια υπήρχαν στην Καππαδοκία και στον Όλυμπο της Βιθυνίας.</w:t>
      </w:r>
    </w:p>
    <w:p w14:paraId="5A6879D0" w14:textId="77777777" w:rsidR="00F34B1B" w:rsidRDefault="00F34B1B" w:rsidP="00C46621">
      <w:pPr>
        <w:pStyle w:val="a8"/>
        <w:numPr>
          <w:ilvl w:val="0"/>
          <w:numId w:val="77"/>
        </w:numPr>
        <w:jc w:val="both"/>
        <w:rPr>
          <w:lang w:val="el-GR"/>
        </w:rPr>
      </w:pPr>
      <w:r w:rsidRPr="00214BBC">
        <w:rPr>
          <w:lang w:val="el-GR"/>
        </w:rPr>
        <w:t>Το σημαντικότερο μοναστικό κέντρο, ήταν το Άγιο Όρος που εξελίχθηκε σε μοναστική πολιτεία λόγω της ίδρυσης νέων μοναστηριών.</w:t>
      </w:r>
    </w:p>
    <w:p w14:paraId="75160291" w14:textId="77777777" w:rsidR="00F34B1B" w:rsidRPr="00903B48" w:rsidRDefault="00F34B1B" w:rsidP="00903B48">
      <w:pPr>
        <w:rPr>
          <w:lang w:val="el-GR"/>
        </w:rPr>
      </w:pPr>
    </w:p>
    <w:p w14:paraId="686D7BFF" w14:textId="77777777" w:rsidR="00F34B1B" w:rsidRPr="00903B48" w:rsidRDefault="00F34B1B" w:rsidP="00903B48">
      <w:pPr>
        <w:rPr>
          <w:lang w:val="el-GR"/>
        </w:rPr>
      </w:pPr>
    </w:p>
    <w:p w14:paraId="4B3AC146" w14:textId="77777777" w:rsidR="00F34B1B" w:rsidRPr="00903B48" w:rsidRDefault="00F34B1B" w:rsidP="00903B48">
      <w:pPr>
        <w:rPr>
          <w:lang w:val="el-GR"/>
        </w:rPr>
      </w:pPr>
    </w:p>
    <w:p w14:paraId="281579E4" w14:textId="77777777" w:rsidR="00F34B1B" w:rsidRPr="00903B48" w:rsidRDefault="00F34B1B" w:rsidP="00903B48">
      <w:pPr>
        <w:rPr>
          <w:lang w:val="el-GR"/>
        </w:rPr>
      </w:pPr>
    </w:p>
    <w:p w14:paraId="5AF1E30A" w14:textId="77777777" w:rsidR="00F34B1B" w:rsidRPr="00C47666" w:rsidRDefault="00F34B1B" w:rsidP="00903B48">
      <w:pPr>
        <w:rPr>
          <w:lang w:val="el-GR"/>
        </w:rPr>
      </w:pPr>
    </w:p>
    <w:p w14:paraId="0C9FCDDA" w14:textId="77777777" w:rsidR="00F34B1B" w:rsidRPr="00C47666" w:rsidRDefault="00F34B1B" w:rsidP="00903B48">
      <w:pPr>
        <w:rPr>
          <w:lang w:val="el-GR"/>
        </w:rPr>
      </w:pPr>
    </w:p>
    <w:p w14:paraId="69A8E827" w14:textId="77777777" w:rsidR="00F34B1B" w:rsidRPr="00C47666" w:rsidRDefault="00F34B1B" w:rsidP="00903B48">
      <w:pPr>
        <w:rPr>
          <w:lang w:val="el-GR"/>
        </w:rPr>
      </w:pPr>
    </w:p>
    <w:p w14:paraId="0FDF16B5" w14:textId="77777777" w:rsidR="00F34B1B" w:rsidRPr="00C47666" w:rsidRDefault="00F34B1B" w:rsidP="00903B48">
      <w:pPr>
        <w:rPr>
          <w:lang w:val="el-GR"/>
        </w:rPr>
      </w:pPr>
    </w:p>
    <w:p w14:paraId="7C76DEDD" w14:textId="77777777" w:rsidR="00F34B1B" w:rsidRPr="00C47666" w:rsidRDefault="00F34B1B" w:rsidP="00903B48">
      <w:pPr>
        <w:rPr>
          <w:lang w:val="el-GR"/>
        </w:rPr>
      </w:pPr>
    </w:p>
    <w:p w14:paraId="7750BE91" w14:textId="77777777" w:rsidR="00F34B1B" w:rsidRPr="00C47666" w:rsidRDefault="00F34B1B" w:rsidP="00903B48">
      <w:pPr>
        <w:rPr>
          <w:lang w:val="el-GR"/>
        </w:rPr>
      </w:pPr>
    </w:p>
    <w:p w14:paraId="6FABAB4C" w14:textId="77777777" w:rsidR="00F34B1B" w:rsidRPr="00C47666" w:rsidRDefault="00F34B1B" w:rsidP="00903B48">
      <w:pPr>
        <w:rPr>
          <w:lang w:val="el-GR"/>
        </w:rPr>
      </w:pPr>
    </w:p>
    <w:p w14:paraId="27D76EBC" w14:textId="77777777" w:rsidR="00F34B1B" w:rsidRPr="00C47666" w:rsidRDefault="00F34B1B" w:rsidP="00903B48">
      <w:pPr>
        <w:rPr>
          <w:lang w:val="el-GR"/>
        </w:rPr>
      </w:pPr>
    </w:p>
    <w:p w14:paraId="0EBFD9F9" w14:textId="77777777" w:rsidR="00F34B1B" w:rsidRPr="00C47666" w:rsidRDefault="00F34B1B" w:rsidP="00903B48">
      <w:pPr>
        <w:rPr>
          <w:lang w:val="el-GR"/>
        </w:rPr>
      </w:pPr>
    </w:p>
    <w:p w14:paraId="7119D75B" w14:textId="77777777" w:rsidR="00F34B1B" w:rsidRPr="00C47666" w:rsidRDefault="00F34B1B" w:rsidP="00903B48">
      <w:pPr>
        <w:rPr>
          <w:lang w:val="el-GR"/>
        </w:rPr>
      </w:pPr>
    </w:p>
    <w:p w14:paraId="0767BD37" w14:textId="77777777" w:rsidR="00F34B1B" w:rsidRPr="00C47666" w:rsidRDefault="00F34B1B" w:rsidP="00903B48">
      <w:pPr>
        <w:rPr>
          <w:lang w:val="el-GR"/>
        </w:rPr>
      </w:pPr>
    </w:p>
    <w:p w14:paraId="31D2A3E6" w14:textId="77777777" w:rsidR="00F34B1B" w:rsidRPr="00AA557B" w:rsidRDefault="00F34B1B" w:rsidP="00903B48">
      <w:pPr>
        <w:rPr>
          <w:lang w:val="el-GR"/>
        </w:rPr>
      </w:pPr>
    </w:p>
    <w:p w14:paraId="78E67BE1" w14:textId="77777777" w:rsidR="00F34B1B" w:rsidRPr="00C47666" w:rsidRDefault="00F34B1B" w:rsidP="00C47666">
      <w:pPr>
        <w:pStyle w:val="a8"/>
        <w:jc w:val="center"/>
        <w:rPr>
          <w:b/>
          <w:lang w:val="el-GR"/>
        </w:rPr>
      </w:pPr>
      <w:r w:rsidRPr="00C47666">
        <w:rPr>
          <w:b/>
          <w:lang w:val="el-GR"/>
        </w:rPr>
        <w:lastRenderedPageBreak/>
        <w:t>Εικαστικές τέχνες</w:t>
      </w:r>
    </w:p>
    <w:p w14:paraId="3D2B51F6" w14:textId="77777777" w:rsidR="00F34B1B" w:rsidRPr="00C47666" w:rsidRDefault="00F34B1B" w:rsidP="00C47666">
      <w:pPr>
        <w:pStyle w:val="a8"/>
        <w:rPr>
          <w:b/>
          <w:lang w:val="el-GR"/>
        </w:rPr>
      </w:pPr>
      <w:r w:rsidRPr="00C47666">
        <w:rPr>
          <w:b/>
          <w:lang w:val="el-GR"/>
        </w:rPr>
        <w:t>α. Αρχιτεκτονική</w:t>
      </w:r>
    </w:p>
    <w:p w14:paraId="41F42182" w14:textId="77777777" w:rsidR="00F34B1B" w:rsidRDefault="00F34B1B" w:rsidP="00C47666">
      <w:pPr>
        <w:pStyle w:val="a8"/>
        <w:numPr>
          <w:ilvl w:val="0"/>
          <w:numId w:val="77"/>
        </w:numPr>
        <w:jc w:val="both"/>
        <w:rPr>
          <w:lang w:val="el-GR"/>
        </w:rPr>
      </w:pPr>
      <w:r>
        <w:rPr>
          <w:lang w:val="el-GR"/>
        </w:rPr>
        <w:t xml:space="preserve">Με την κατασκευή της Αγίας Σοφίας καθιερώθηκε ένας νέος αρχιτεκτονικός ρυθμός, η </w:t>
      </w:r>
      <w:proofErr w:type="spellStart"/>
      <w:r w:rsidRPr="00C47666">
        <w:rPr>
          <w:b/>
          <w:lang w:val="el-GR"/>
        </w:rPr>
        <w:t>τρουλαία</w:t>
      </w:r>
      <w:proofErr w:type="spellEnd"/>
      <w:r w:rsidRPr="00C47666">
        <w:rPr>
          <w:b/>
          <w:lang w:val="el-GR"/>
        </w:rPr>
        <w:t xml:space="preserve"> βασιλική</w:t>
      </w:r>
      <w:r w:rsidRPr="00C47666">
        <w:rPr>
          <w:lang w:val="el-GR"/>
        </w:rPr>
        <w:t xml:space="preserve"> </w:t>
      </w:r>
      <w:r>
        <w:rPr>
          <w:lang w:val="el-GR"/>
        </w:rPr>
        <w:t xml:space="preserve">ή </w:t>
      </w:r>
      <w:r w:rsidRPr="00C47666">
        <w:rPr>
          <w:b/>
          <w:lang w:val="el-GR"/>
        </w:rPr>
        <w:t>βασιλική με τρούλο</w:t>
      </w:r>
      <w:r w:rsidRPr="00C47666">
        <w:rPr>
          <w:lang w:val="el-GR"/>
        </w:rPr>
        <w:t>.</w:t>
      </w:r>
    </w:p>
    <w:p w14:paraId="4DB65B95" w14:textId="77777777" w:rsidR="00F34B1B" w:rsidRDefault="00F34B1B" w:rsidP="00C47666">
      <w:pPr>
        <w:pStyle w:val="a8"/>
        <w:numPr>
          <w:ilvl w:val="0"/>
          <w:numId w:val="77"/>
        </w:numPr>
        <w:jc w:val="both"/>
        <w:rPr>
          <w:lang w:val="el-GR"/>
        </w:rPr>
      </w:pPr>
      <w:r>
        <w:rPr>
          <w:lang w:val="el-GR"/>
        </w:rPr>
        <w:t xml:space="preserve">Μετά την Εικονομαχία επικράτησε ο ρυθμός του </w:t>
      </w:r>
      <w:r>
        <w:rPr>
          <w:b/>
          <w:lang w:val="el-GR"/>
        </w:rPr>
        <w:t>σταυροειδούς με τρούλο.</w:t>
      </w:r>
      <w:r>
        <w:rPr>
          <w:lang w:val="el-GR"/>
        </w:rPr>
        <w:t xml:space="preserve"> Ο ναός είχε τη μορφή ενός σταυρού εγγεγραμμένου σε τετράγωνο.</w:t>
      </w:r>
    </w:p>
    <w:p w14:paraId="67E4376C" w14:textId="77777777" w:rsidR="00F34B1B" w:rsidRDefault="00F34B1B" w:rsidP="00C47666">
      <w:pPr>
        <w:pStyle w:val="a8"/>
        <w:numPr>
          <w:ilvl w:val="0"/>
          <w:numId w:val="77"/>
        </w:numPr>
        <w:jc w:val="both"/>
        <w:rPr>
          <w:lang w:val="el-GR"/>
        </w:rPr>
      </w:pPr>
      <w:r>
        <w:rPr>
          <w:lang w:val="el-GR"/>
        </w:rPr>
        <w:t>Από τον 11</w:t>
      </w:r>
      <w:r w:rsidRPr="00C47666">
        <w:rPr>
          <w:vertAlign w:val="superscript"/>
          <w:lang w:val="el-GR"/>
        </w:rPr>
        <w:t>ο</w:t>
      </w:r>
      <w:r>
        <w:rPr>
          <w:lang w:val="el-GR"/>
        </w:rPr>
        <w:t xml:space="preserve"> αι. εμφανίζεται ένας νέος τύπος ναού, ο </w:t>
      </w:r>
      <w:r>
        <w:rPr>
          <w:b/>
          <w:lang w:val="el-GR"/>
        </w:rPr>
        <w:t>οκταγωνικός.</w:t>
      </w:r>
    </w:p>
    <w:p w14:paraId="392F1156" w14:textId="77777777" w:rsidR="00F34B1B" w:rsidRDefault="00F34B1B" w:rsidP="00C47666">
      <w:pPr>
        <w:pStyle w:val="a8"/>
        <w:numPr>
          <w:ilvl w:val="0"/>
          <w:numId w:val="77"/>
        </w:numPr>
        <w:jc w:val="both"/>
        <w:rPr>
          <w:lang w:val="el-GR"/>
        </w:rPr>
      </w:pPr>
      <w:r>
        <w:rPr>
          <w:lang w:val="el-GR"/>
        </w:rPr>
        <w:t>Τις περισσότερες φορές οι εξωτερικές επιφάνειες των ναών δεν είναι ιδιαίτερα φροντισμένες. Οι εσωτερικοί χώροι διακοσμούνται με τοιχογραφίες, ψηφιδωτά και φορητές εικόνες.</w:t>
      </w:r>
    </w:p>
    <w:p w14:paraId="5DB8E7AF" w14:textId="77777777" w:rsidR="00F34B1B" w:rsidRDefault="00F34B1B" w:rsidP="00C47666">
      <w:pPr>
        <w:pStyle w:val="a8"/>
        <w:jc w:val="both"/>
        <w:rPr>
          <w:b/>
          <w:lang w:val="el-GR"/>
        </w:rPr>
      </w:pPr>
      <w:r>
        <w:rPr>
          <w:b/>
          <w:lang w:val="el-GR"/>
        </w:rPr>
        <w:t>β. Γλυπτική και ζωγραφική (τοιχογραφίες, ψηφιδωτά, φορητές εικόνες)</w:t>
      </w:r>
    </w:p>
    <w:p w14:paraId="199CFD71" w14:textId="77777777" w:rsidR="00F34B1B" w:rsidRPr="00C47666" w:rsidRDefault="00F34B1B" w:rsidP="00C47666">
      <w:pPr>
        <w:pStyle w:val="a8"/>
        <w:numPr>
          <w:ilvl w:val="0"/>
          <w:numId w:val="77"/>
        </w:numPr>
        <w:jc w:val="both"/>
        <w:rPr>
          <w:lang w:val="el-GR"/>
        </w:rPr>
      </w:pPr>
      <w:r>
        <w:rPr>
          <w:lang w:val="el-GR"/>
        </w:rPr>
        <w:t>Οι κυριότερες μορφές διακόσμησης των εκκλησιών είναι οι τοιχογραφίες και τα ψηφιδωτά.</w:t>
      </w:r>
    </w:p>
    <w:p w14:paraId="36B39BDD" w14:textId="77777777" w:rsidR="00F34B1B" w:rsidRDefault="00F34B1B" w:rsidP="00C47666">
      <w:pPr>
        <w:pStyle w:val="a8"/>
        <w:numPr>
          <w:ilvl w:val="0"/>
          <w:numId w:val="77"/>
        </w:numPr>
        <w:jc w:val="both"/>
        <w:rPr>
          <w:lang w:val="el-GR"/>
        </w:rPr>
      </w:pPr>
      <w:r>
        <w:rPr>
          <w:lang w:val="el-GR"/>
        </w:rPr>
        <w:t>Σε περιόδους οικονομικής κρίσης το βάρος δίνεται στις τοιχογραφίες και τις φορητές εικόνες, γιατί τα ψηφιδωτά κόστιζαν πολύ.</w:t>
      </w:r>
    </w:p>
    <w:p w14:paraId="236F2F86" w14:textId="77777777" w:rsidR="00F34B1B" w:rsidRPr="00C47666" w:rsidRDefault="00F34B1B" w:rsidP="00C47666">
      <w:pPr>
        <w:pStyle w:val="a8"/>
        <w:numPr>
          <w:ilvl w:val="0"/>
          <w:numId w:val="77"/>
        </w:numPr>
        <w:jc w:val="both"/>
        <w:rPr>
          <w:lang w:val="el-GR"/>
        </w:rPr>
      </w:pPr>
      <w:r>
        <w:rPr>
          <w:lang w:val="el-GR"/>
        </w:rPr>
        <w:t xml:space="preserve">Στην εποχή της </w:t>
      </w:r>
      <w:r>
        <w:rPr>
          <w:b/>
          <w:lang w:val="el-GR"/>
        </w:rPr>
        <w:t>Μακεδονικής Δυναστείας</w:t>
      </w:r>
      <w:r>
        <w:rPr>
          <w:lang w:val="el-GR"/>
        </w:rPr>
        <w:t xml:space="preserve"> διαμορφώνεται ένα </w:t>
      </w:r>
      <w:r>
        <w:rPr>
          <w:b/>
          <w:lang w:val="el-GR"/>
        </w:rPr>
        <w:t>τυπικό σχήμα στην εικονογράφηση:</w:t>
      </w:r>
    </w:p>
    <w:p w14:paraId="7B7EF108" w14:textId="77777777" w:rsidR="00F34B1B" w:rsidRPr="00C47666" w:rsidRDefault="00F34B1B" w:rsidP="00C47666">
      <w:pPr>
        <w:pStyle w:val="a8"/>
        <w:numPr>
          <w:ilvl w:val="1"/>
          <w:numId w:val="84"/>
        </w:numPr>
        <w:jc w:val="both"/>
        <w:rPr>
          <w:lang w:val="el-GR"/>
        </w:rPr>
      </w:pPr>
      <w:r w:rsidRPr="00C47666">
        <w:rPr>
          <w:lang w:val="el-GR"/>
        </w:rPr>
        <w:t>Στην κορυφή του τρούλου ο Παντοκράτορας.</w:t>
      </w:r>
    </w:p>
    <w:p w14:paraId="4FF1B970" w14:textId="77777777" w:rsidR="00F34B1B" w:rsidRPr="00C47666" w:rsidRDefault="00F34B1B" w:rsidP="00C47666">
      <w:pPr>
        <w:pStyle w:val="a8"/>
        <w:numPr>
          <w:ilvl w:val="1"/>
          <w:numId w:val="84"/>
        </w:numPr>
        <w:jc w:val="both"/>
        <w:rPr>
          <w:lang w:val="el-GR"/>
        </w:rPr>
      </w:pPr>
      <w:r>
        <w:rPr>
          <w:lang w:val="el-GR"/>
        </w:rPr>
        <w:t>Στην αψίδα του ιερού η Θεοτόκος</w:t>
      </w:r>
    </w:p>
    <w:p w14:paraId="0763EF82" w14:textId="77777777" w:rsidR="00F34B1B" w:rsidRDefault="00F34B1B" w:rsidP="00C47666">
      <w:pPr>
        <w:pStyle w:val="a8"/>
        <w:numPr>
          <w:ilvl w:val="1"/>
          <w:numId w:val="84"/>
        </w:numPr>
        <w:jc w:val="both"/>
        <w:rPr>
          <w:lang w:val="el-GR"/>
        </w:rPr>
      </w:pPr>
      <w:r>
        <w:rPr>
          <w:lang w:val="el-GR"/>
        </w:rPr>
        <w:t>Στα λοφία του τρούλου οι τέσσερις Ευαγγελιστές</w:t>
      </w:r>
    </w:p>
    <w:p w14:paraId="1FE7FE55" w14:textId="77777777" w:rsidR="00F34B1B" w:rsidRDefault="00F34B1B" w:rsidP="00C47666">
      <w:pPr>
        <w:pStyle w:val="a8"/>
        <w:numPr>
          <w:ilvl w:val="1"/>
          <w:numId w:val="84"/>
        </w:numPr>
        <w:jc w:val="both"/>
        <w:rPr>
          <w:lang w:val="el-GR"/>
        </w:rPr>
      </w:pPr>
      <w:r>
        <w:rPr>
          <w:lang w:val="el-GR"/>
        </w:rPr>
        <w:t>Στους τοίχους οι δεσποτικές γιορτές, οι άγιοι και οι μάρτυρες.</w:t>
      </w:r>
    </w:p>
    <w:p w14:paraId="2214CDE2" w14:textId="77777777" w:rsidR="00F34B1B" w:rsidRDefault="00F34B1B" w:rsidP="00C47666">
      <w:pPr>
        <w:pStyle w:val="a8"/>
        <w:numPr>
          <w:ilvl w:val="0"/>
          <w:numId w:val="77"/>
        </w:numPr>
        <w:jc w:val="both"/>
        <w:rPr>
          <w:lang w:val="el-GR"/>
        </w:rPr>
      </w:pPr>
      <w:r>
        <w:rPr>
          <w:lang w:val="el-GR"/>
        </w:rPr>
        <w:t>Οι μορφές στην εικονογράφηση παρουσιάζονται λιπόσαρκες, σε όρθια και μετωπική στάση, με στόχο να αναδειχθεί η πνευματικότητά τους. Οι Βυζαντινοί καλλιτέχνες δεν ενδιαφέρονται για τις σωστές αναλογίες, την προοπτική και την κίνηση.</w:t>
      </w:r>
    </w:p>
    <w:p w14:paraId="132B2A20" w14:textId="77777777" w:rsidR="00F34B1B" w:rsidRDefault="00F34B1B" w:rsidP="00BC73A6">
      <w:pPr>
        <w:pStyle w:val="a8"/>
        <w:ind w:left="360"/>
        <w:jc w:val="both"/>
        <w:rPr>
          <w:b/>
          <w:lang w:val="el-GR"/>
        </w:rPr>
      </w:pPr>
      <w:r>
        <w:rPr>
          <w:b/>
          <w:lang w:val="el-GR"/>
        </w:rPr>
        <w:t xml:space="preserve">γ. Μικρογραφία, μικροτεχνία, </w:t>
      </w:r>
      <w:proofErr w:type="spellStart"/>
      <w:r>
        <w:rPr>
          <w:b/>
          <w:lang w:val="el-GR"/>
        </w:rPr>
        <w:t>μικρογλυπτική</w:t>
      </w:r>
      <w:proofErr w:type="spellEnd"/>
      <w:r>
        <w:rPr>
          <w:b/>
          <w:lang w:val="el-GR"/>
        </w:rPr>
        <w:t>, νομισματική</w:t>
      </w:r>
    </w:p>
    <w:p w14:paraId="79FBCAFD" w14:textId="77777777" w:rsidR="00F34B1B" w:rsidRDefault="00F34B1B" w:rsidP="00BC73A6">
      <w:pPr>
        <w:pStyle w:val="a8"/>
        <w:numPr>
          <w:ilvl w:val="0"/>
          <w:numId w:val="77"/>
        </w:numPr>
        <w:jc w:val="both"/>
        <w:rPr>
          <w:lang w:val="el-GR"/>
        </w:rPr>
      </w:pPr>
      <w:r>
        <w:rPr>
          <w:lang w:val="el-GR"/>
        </w:rPr>
        <w:t>Οι Βυζαντινοί διακοσμούσαν τα χειρόγραφά τους με εικόνες που ονομάζονται μικρογραφίες.</w:t>
      </w:r>
    </w:p>
    <w:p w14:paraId="4BA7430C" w14:textId="77777777" w:rsidR="00F34B1B" w:rsidRDefault="00F34B1B" w:rsidP="00BC73A6">
      <w:pPr>
        <w:pStyle w:val="a8"/>
        <w:numPr>
          <w:ilvl w:val="0"/>
          <w:numId w:val="77"/>
        </w:numPr>
        <w:jc w:val="both"/>
        <w:rPr>
          <w:lang w:val="el-GR"/>
        </w:rPr>
      </w:pPr>
      <w:r>
        <w:rPr>
          <w:lang w:val="el-GR"/>
        </w:rPr>
        <w:t xml:space="preserve">Ιδιαίτερη ανάπτυξη γνωρίζει η μικροτεχνία και η </w:t>
      </w:r>
      <w:proofErr w:type="spellStart"/>
      <w:r>
        <w:rPr>
          <w:lang w:val="el-GR"/>
        </w:rPr>
        <w:t>μικρογλυπτική</w:t>
      </w:r>
      <w:proofErr w:type="spellEnd"/>
      <w:r>
        <w:rPr>
          <w:lang w:val="el-GR"/>
        </w:rPr>
        <w:t xml:space="preserve"> σε πολύτιμα μέταλλα, σμάλτο, ξύλο και ελεφαντόδοντο.</w:t>
      </w:r>
    </w:p>
    <w:p w14:paraId="6AC3F601" w14:textId="77777777" w:rsidR="00F34B1B" w:rsidRDefault="00F34B1B" w:rsidP="00BC73A6">
      <w:pPr>
        <w:pStyle w:val="a8"/>
        <w:numPr>
          <w:ilvl w:val="0"/>
          <w:numId w:val="77"/>
        </w:numPr>
        <w:jc w:val="both"/>
        <w:rPr>
          <w:lang w:val="el-GR"/>
        </w:rPr>
      </w:pPr>
      <w:r>
        <w:rPr>
          <w:lang w:val="el-GR"/>
        </w:rPr>
        <w:t>Τα νομίσματα μας παρέχουν πολύτιμες πληροφορίες για την πολιτική, την ιδεολογία, την οικονομική και κοινωνική ζωή του Βυζαντίου.</w:t>
      </w:r>
    </w:p>
    <w:p w14:paraId="7AC16B9C" w14:textId="77777777" w:rsidR="00F34B1B" w:rsidRDefault="00F34B1B" w:rsidP="003F6CE4">
      <w:pPr>
        <w:pStyle w:val="a8"/>
        <w:ind w:left="360"/>
        <w:jc w:val="both"/>
        <w:rPr>
          <w:b/>
          <w:lang w:val="el-GR"/>
        </w:rPr>
      </w:pPr>
      <w:r w:rsidRPr="00BC73A6">
        <w:rPr>
          <w:b/>
          <w:lang w:val="el-GR"/>
        </w:rPr>
        <w:t>δ.</w:t>
      </w:r>
      <w:r>
        <w:rPr>
          <w:b/>
          <w:lang w:val="el-GR"/>
        </w:rPr>
        <w:t xml:space="preserve"> </w:t>
      </w:r>
      <w:r w:rsidRPr="00BC73A6">
        <w:rPr>
          <w:b/>
          <w:lang w:val="el-GR"/>
        </w:rPr>
        <w:t>Θρησκευτική</w:t>
      </w:r>
      <w:r>
        <w:rPr>
          <w:b/>
          <w:lang w:val="el-GR"/>
        </w:rPr>
        <w:t xml:space="preserve"> και κοσμική μουσική</w:t>
      </w:r>
    </w:p>
    <w:p w14:paraId="694A4B69" w14:textId="77777777" w:rsidR="00F34B1B" w:rsidRPr="003F6CE4" w:rsidRDefault="00F34B1B" w:rsidP="00BC73A6">
      <w:pPr>
        <w:pStyle w:val="a8"/>
        <w:numPr>
          <w:ilvl w:val="0"/>
          <w:numId w:val="77"/>
        </w:numPr>
        <w:jc w:val="both"/>
        <w:rPr>
          <w:lang w:val="el-GR"/>
        </w:rPr>
      </w:pPr>
      <w:r>
        <w:rPr>
          <w:lang w:val="el-GR"/>
        </w:rPr>
        <w:t>Μέχρι τον 7</w:t>
      </w:r>
      <w:r w:rsidRPr="003F6CE4">
        <w:rPr>
          <w:lang w:val="el-GR"/>
        </w:rPr>
        <w:t>ο</w:t>
      </w:r>
      <w:r>
        <w:rPr>
          <w:lang w:val="el-GR"/>
        </w:rPr>
        <w:t xml:space="preserve"> αι. οι δημιουργοί λειτουργικών ποιημάτων ονομάζονταν ποιητές και μελωδοί, γιατί οι ίδιοι έγραφαν το ποίημα και τη μελωδία του. Κορυφαίος εκπρόσωπός τους είναι ο Ρωμανός ο Μελωδός.</w:t>
      </w:r>
      <w:r w:rsidRPr="003F6CE4">
        <w:rPr>
          <w:lang w:val="el-GR"/>
        </w:rPr>
        <w:t xml:space="preserve"> </w:t>
      </w:r>
      <w:r>
        <w:rPr>
          <w:lang w:val="el-GR"/>
        </w:rPr>
        <w:t>Από τον 8</w:t>
      </w:r>
      <w:r w:rsidRPr="003F6CE4">
        <w:rPr>
          <w:vertAlign w:val="superscript"/>
          <w:lang w:val="el-GR"/>
        </w:rPr>
        <w:t>ο</w:t>
      </w:r>
      <w:r>
        <w:rPr>
          <w:lang w:val="el-GR"/>
        </w:rPr>
        <w:t xml:space="preserve"> αι. διαφοροποιούνται (υμνογράφος – μελοποιός).</w:t>
      </w:r>
    </w:p>
    <w:p w14:paraId="623BF234" w14:textId="77777777" w:rsidR="00F34B1B" w:rsidRDefault="00F34B1B" w:rsidP="003F6CE4">
      <w:pPr>
        <w:pStyle w:val="a8"/>
        <w:numPr>
          <w:ilvl w:val="0"/>
          <w:numId w:val="77"/>
        </w:numPr>
        <w:jc w:val="both"/>
        <w:rPr>
          <w:lang w:val="el-GR"/>
        </w:rPr>
      </w:pPr>
      <w:r>
        <w:rPr>
          <w:lang w:val="el-GR"/>
        </w:rPr>
        <w:t>Η εκκλησιαστική μουσική είναι μονοφωνική, εκτελείται από μία μόνο φωνή και υποτάσσεται στο λόγο.</w:t>
      </w:r>
    </w:p>
    <w:p w14:paraId="30C7A6C8" w14:textId="77777777" w:rsidR="00F34B1B" w:rsidRPr="00903B48" w:rsidRDefault="00F34B1B" w:rsidP="003F6CE4">
      <w:pPr>
        <w:pStyle w:val="a8"/>
        <w:numPr>
          <w:ilvl w:val="0"/>
          <w:numId w:val="77"/>
        </w:numPr>
        <w:jc w:val="both"/>
        <w:rPr>
          <w:lang w:val="el-GR"/>
        </w:rPr>
      </w:pPr>
      <w:r>
        <w:rPr>
          <w:lang w:val="el-GR"/>
        </w:rPr>
        <w:t>Παράλληλα με τη θρησκευτική μουσική αναπτύσσεται και η κοσμική μουσική. Υπάρχουν τραγούδια ερωτικά, γαμήλια κ.τ.λ. Οι Βυζαντινοί χρησιμοποιούσαν μουσικά όργανα στις διασκεδάσεις τους.</w:t>
      </w:r>
    </w:p>
    <w:p w14:paraId="76562417" w14:textId="77777777" w:rsidR="00F34B1B" w:rsidRDefault="00F34B1B" w:rsidP="00903B48">
      <w:pPr>
        <w:rPr>
          <w:lang w:val="el-GR"/>
        </w:rPr>
      </w:pPr>
    </w:p>
    <w:p w14:paraId="61B37399" w14:textId="77777777" w:rsidR="00F34B1B" w:rsidRDefault="00F34B1B" w:rsidP="00903B48">
      <w:pPr>
        <w:tabs>
          <w:tab w:val="left" w:pos="1815"/>
        </w:tabs>
        <w:rPr>
          <w:lang w:val="el-GR"/>
        </w:rPr>
      </w:pPr>
      <w:r>
        <w:rPr>
          <w:lang w:val="el-GR"/>
        </w:rPr>
        <w:tab/>
      </w:r>
    </w:p>
    <w:p w14:paraId="3C66AE7E" w14:textId="77777777" w:rsidR="00F34B1B" w:rsidRDefault="00F34B1B" w:rsidP="00903B48">
      <w:pPr>
        <w:tabs>
          <w:tab w:val="left" w:pos="1815"/>
        </w:tabs>
        <w:rPr>
          <w:lang w:val="el-GR"/>
        </w:rPr>
      </w:pPr>
    </w:p>
    <w:p w14:paraId="4A40DF8E" w14:textId="77777777" w:rsidR="00F34B1B" w:rsidRDefault="00F34B1B" w:rsidP="00903B48">
      <w:pPr>
        <w:tabs>
          <w:tab w:val="left" w:pos="1815"/>
        </w:tabs>
        <w:rPr>
          <w:lang w:val="el-GR"/>
        </w:rPr>
      </w:pPr>
    </w:p>
    <w:p w14:paraId="35CD24E0" w14:textId="77777777" w:rsidR="00F34B1B" w:rsidRDefault="00F34B1B" w:rsidP="00903B48">
      <w:pPr>
        <w:tabs>
          <w:tab w:val="left" w:pos="1815"/>
        </w:tabs>
        <w:rPr>
          <w:lang w:val="el-GR"/>
        </w:rPr>
      </w:pPr>
    </w:p>
    <w:p w14:paraId="1A0C7A7F" w14:textId="77777777" w:rsidR="00F34B1B" w:rsidRPr="005E6050" w:rsidRDefault="00F34B1B" w:rsidP="005E6050">
      <w:pPr>
        <w:pStyle w:val="a8"/>
        <w:ind w:left="390"/>
        <w:jc w:val="center"/>
        <w:rPr>
          <w:b/>
          <w:lang w:val="el-GR"/>
        </w:rPr>
      </w:pPr>
      <w:r w:rsidRPr="005E6050">
        <w:rPr>
          <w:b/>
          <w:lang w:val="el-GR"/>
        </w:rPr>
        <w:lastRenderedPageBreak/>
        <w:t xml:space="preserve">2.Ο </w:t>
      </w:r>
      <w:proofErr w:type="spellStart"/>
      <w:r w:rsidRPr="005E6050">
        <w:rPr>
          <w:b/>
          <w:lang w:val="el-GR"/>
        </w:rPr>
        <w:t>Καρλομάγνος</w:t>
      </w:r>
      <w:proofErr w:type="spellEnd"/>
      <w:r w:rsidRPr="005E6050">
        <w:rPr>
          <w:b/>
          <w:lang w:val="el-GR"/>
        </w:rPr>
        <w:t xml:space="preserve"> και η εποχή του</w:t>
      </w:r>
    </w:p>
    <w:p w14:paraId="6BC41ACC" w14:textId="77777777" w:rsidR="00F34B1B" w:rsidRPr="005E6050" w:rsidRDefault="00F34B1B" w:rsidP="0096791F">
      <w:pPr>
        <w:pStyle w:val="a8"/>
        <w:ind w:left="390"/>
        <w:jc w:val="both"/>
        <w:rPr>
          <w:b/>
          <w:lang w:val="el-GR"/>
        </w:rPr>
      </w:pPr>
      <w:r w:rsidRPr="005E6050">
        <w:rPr>
          <w:b/>
          <w:lang w:val="el-GR"/>
        </w:rPr>
        <w:t>Η αυτοκρατορία</w:t>
      </w:r>
    </w:p>
    <w:p w14:paraId="5D44FAF2" w14:textId="77777777" w:rsidR="00F34B1B" w:rsidRPr="0096791F" w:rsidRDefault="00F34B1B" w:rsidP="005E6050">
      <w:pPr>
        <w:pStyle w:val="a8"/>
        <w:numPr>
          <w:ilvl w:val="0"/>
          <w:numId w:val="77"/>
        </w:numPr>
        <w:jc w:val="both"/>
        <w:rPr>
          <w:lang w:val="el-GR"/>
        </w:rPr>
      </w:pPr>
      <w:r w:rsidRPr="0096791F">
        <w:rPr>
          <w:lang w:val="el-GR"/>
        </w:rPr>
        <w:t xml:space="preserve">Ο </w:t>
      </w:r>
      <w:proofErr w:type="spellStart"/>
      <w:r w:rsidRPr="0096791F">
        <w:rPr>
          <w:lang w:val="el-GR"/>
        </w:rPr>
        <w:t>Καρλομάγνος</w:t>
      </w:r>
      <w:proofErr w:type="spellEnd"/>
      <w:r w:rsidRPr="0096791F">
        <w:rPr>
          <w:lang w:val="el-GR"/>
        </w:rPr>
        <w:t xml:space="preserve"> (768-814) διαδέχθηκε τον </w:t>
      </w:r>
      <w:proofErr w:type="spellStart"/>
      <w:r w:rsidRPr="0096791F">
        <w:rPr>
          <w:lang w:val="el-GR"/>
        </w:rPr>
        <w:t>Πιπίνο</w:t>
      </w:r>
      <w:proofErr w:type="spellEnd"/>
      <w:r w:rsidRPr="0096791F">
        <w:rPr>
          <w:lang w:val="el-GR"/>
        </w:rPr>
        <w:t xml:space="preserve"> τον Βραχύ και μετέτρεψε το Φραγκικό Βασίλειο σε πανίσχυρο χριστιανικό κράτος.</w:t>
      </w:r>
    </w:p>
    <w:p w14:paraId="3A5BF30D" w14:textId="77777777" w:rsidR="00F34B1B" w:rsidRPr="0096791F" w:rsidRDefault="00F34B1B" w:rsidP="005E6050">
      <w:pPr>
        <w:pStyle w:val="a8"/>
        <w:numPr>
          <w:ilvl w:val="0"/>
          <w:numId w:val="77"/>
        </w:numPr>
        <w:jc w:val="both"/>
        <w:rPr>
          <w:lang w:val="el-GR"/>
        </w:rPr>
      </w:pPr>
      <w:r w:rsidRPr="0096791F">
        <w:rPr>
          <w:lang w:val="el-GR"/>
        </w:rPr>
        <w:t>Το 800 στέφθηκε στη Ρώμη από τον Πάπα αυτοκράτορας του Ρωμαϊκού Κράτους.</w:t>
      </w:r>
    </w:p>
    <w:p w14:paraId="74880B18" w14:textId="77777777" w:rsidR="00F34B1B" w:rsidRPr="0096791F" w:rsidRDefault="00F34B1B" w:rsidP="005E6050">
      <w:pPr>
        <w:pStyle w:val="a8"/>
        <w:numPr>
          <w:ilvl w:val="0"/>
          <w:numId w:val="77"/>
        </w:numPr>
        <w:jc w:val="both"/>
        <w:rPr>
          <w:lang w:val="el-GR"/>
        </w:rPr>
      </w:pPr>
      <w:r w:rsidRPr="0096791F">
        <w:rPr>
          <w:lang w:val="el-GR"/>
        </w:rPr>
        <w:t>Αυτό προκάλεσε την αντίδραση των Βυζαντινών, διότι θεωρούσαν τον αυτοκράτορά τους ως τον μοναδικό κληρονόμο της Ρωμαϊκής Αυτοκρατορίας.</w:t>
      </w:r>
    </w:p>
    <w:p w14:paraId="221E7B9A" w14:textId="77777777" w:rsidR="00F34B1B" w:rsidRPr="0096791F" w:rsidRDefault="00F34B1B" w:rsidP="005E6050">
      <w:pPr>
        <w:pStyle w:val="a8"/>
        <w:numPr>
          <w:ilvl w:val="0"/>
          <w:numId w:val="77"/>
        </w:numPr>
        <w:jc w:val="both"/>
        <w:rPr>
          <w:lang w:val="el-GR"/>
        </w:rPr>
      </w:pPr>
      <w:r w:rsidRPr="0096791F">
        <w:rPr>
          <w:lang w:val="el-GR"/>
        </w:rPr>
        <w:t xml:space="preserve">Ο </w:t>
      </w:r>
      <w:proofErr w:type="spellStart"/>
      <w:r w:rsidRPr="0096791F">
        <w:rPr>
          <w:lang w:val="el-GR"/>
        </w:rPr>
        <w:t>Καρλομάγνος</w:t>
      </w:r>
      <w:proofErr w:type="spellEnd"/>
      <w:r w:rsidRPr="0096791F">
        <w:rPr>
          <w:lang w:val="el-GR"/>
        </w:rPr>
        <w:t xml:space="preserve"> επέλεξε ως πρωτεύουσά του την πόλη </w:t>
      </w:r>
      <w:proofErr w:type="spellStart"/>
      <w:r w:rsidRPr="0096791F">
        <w:rPr>
          <w:lang w:val="el-GR"/>
        </w:rPr>
        <w:t>Αιξ</w:t>
      </w:r>
      <w:proofErr w:type="spellEnd"/>
      <w:r w:rsidRPr="0096791F">
        <w:rPr>
          <w:lang w:val="el-GR"/>
        </w:rPr>
        <w:t xml:space="preserve">-Λα </w:t>
      </w:r>
      <w:proofErr w:type="spellStart"/>
      <w:r w:rsidRPr="0096791F">
        <w:rPr>
          <w:lang w:val="el-GR"/>
        </w:rPr>
        <w:t>Σαπέλ</w:t>
      </w:r>
      <w:proofErr w:type="spellEnd"/>
      <w:r w:rsidRPr="0096791F">
        <w:rPr>
          <w:lang w:val="el-GR"/>
        </w:rPr>
        <w:t>.</w:t>
      </w:r>
    </w:p>
    <w:p w14:paraId="06787B5F" w14:textId="77777777" w:rsidR="00F34B1B" w:rsidRPr="0096791F" w:rsidRDefault="00F34B1B" w:rsidP="005E6050">
      <w:pPr>
        <w:pStyle w:val="a8"/>
        <w:numPr>
          <w:ilvl w:val="0"/>
          <w:numId w:val="77"/>
        </w:numPr>
        <w:jc w:val="both"/>
        <w:rPr>
          <w:lang w:val="el-GR"/>
        </w:rPr>
      </w:pPr>
      <w:r w:rsidRPr="0096791F">
        <w:rPr>
          <w:lang w:val="el-GR"/>
        </w:rPr>
        <w:t>Οργάνωσε τους πολιτικούς και διοικητικούς θεσμούς του βασιλείου συνδυάζοντας τη ρωμαϊκή παράδοση και τα γερμανικά έθιμα.</w:t>
      </w:r>
    </w:p>
    <w:p w14:paraId="5721965F" w14:textId="77777777" w:rsidR="00F34B1B" w:rsidRDefault="00F34B1B" w:rsidP="005E6050">
      <w:pPr>
        <w:pStyle w:val="a8"/>
        <w:numPr>
          <w:ilvl w:val="0"/>
          <w:numId w:val="77"/>
        </w:numPr>
        <w:jc w:val="both"/>
        <w:rPr>
          <w:lang w:val="el-GR"/>
        </w:rPr>
      </w:pPr>
      <w:r w:rsidRPr="0096791F">
        <w:rPr>
          <w:lang w:val="el-GR"/>
        </w:rPr>
        <w:t xml:space="preserve">Χάρη στην τάξη και την οργάνωση στο κράτος του βελτιώθηκε η οικονομία με </w:t>
      </w:r>
    </w:p>
    <w:p w14:paraId="3E929074" w14:textId="77777777" w:rsidR="00F34B1B" w:rsidRDefault="00F34B1B" w:rsidP="005E6050">
      <w:pPr>
        <w:pStyle w:val="a8"/>
        <w:numPr>
          <w:ilvl w:val="1"/>
          <w:numId w:val="84"/>
        </w:numPr>
        <w:jc w:val="both"/>
        <w:rPr>
          <w:lang w:val="el-GR"/>
        </w:rPr>
      </w:pPr>
      <w:r w:rsidRPr="0096791F">
        <w:rPr>
          <w:lang w:val="el-GR"/>
        </w:rPr>
        <w:t xml:space="preserve">αύξηση της αγροτικής παραγωγής και </w:t>
      </w:r>
    </w:p>
    <w:p w14:paraId="17BC9918" w14:textId="77777777" w:rsidR="00F34B1B" w:rsidRPr="0096791F" w:rsidRDefault="00F34B1B" w:rsidP="005E6050">
      <w:pPr>
        <w:pStyle w:val="a8"/>
        <w:numPr>
          <w:ilvl w:val="1"/>
          <w:numId w:val="84"/>
        </w:numPr>
        <w:jc w:val="both"/>
        <w:rPr>
          <w:lang w:val="el-GR"/>
        </w:rPr>
      </w:pPr>
      <w:r w:rsidRPr="0096791F">
        <w:rPr>
          <w:lang w:val="el-GR"/>
        </w:rPr>
        <w:t>αναθέρμανση του εμπορίου.</w:t>
      </w:r>
    </w:p>
    <w:p w14:paraId="3949F739" w14:textId="77777777" w:rsidR="00F34B1B" w:rsidRDefault="00F34B1B" w:rsidP="005E6050">
      <w:pPr>
        <w:pStyle w:val="a8"/>
        <w:numPr>
          <w:ilvl w:val="0"/>
          <w:numId w:val="77"/>
        </w:numPr>
        <w:jc w:val="both"/>
        <w:rPr>
          <w:lang w:val="el-GR"/>
        </w:rPr>
      </w:pPr>
      <w:r w:rsidRPr="0096791F">
        <w:rPr>
          <w:lang w:val="el-GR"/>
        </w:rPr>
        <w:t xml:space="preserve">Οι τρεις διάδοχοι του </w:t>
      </w:r>
      <w:proofErr w:type="spellStart"/>
      <w:r w:rsidRPr="0096791F">
        <w:rPr>
          <w:lang w:val="el-GR"/>
        </w:rPr>
        <w:t>Καρλομάγνου</w:t>
      </w:r>
      <w:proofErr w:type="spellEnd"/>
      <w:r w:rsidRPr="0096791F">
        <w:rPr>
          <w:lang w:val="el-GR"/>
        </w:rPr>
        <w:t xml:space="preserve"> μοίρασαν την αυτοκρατορία σε τρία τμήματα, με τη συνθήκη του Βερντέν (843): </w:t>
      </w:r>
    </w:p>
    <w:p w14:paraId="659E26D0" w14:textId="77777777" w:rsidR="00F34B1B" w:rsidRDefault="00F34B1B" w:rsidP="005E6050">
      <w:pPr>
        <w:pStyle w:val="a8"/>
        <w:numPr>
          <w:ilvl w:val="1"/>
          <w:numId w:val="84"/>
        </w:numPr>
        <w:jc w:val="both"/>
        <w:rPr>
          <w:lang w:val="el-GR"/>
        </w:rPr>
      </w:pPr>
      <w:r w:rsidRPr="0096791F">
        <w:rPr>
          <w:lang w:val="el-GR"/>
        </w:rPr>
        <w:t xml:space="preserve">α΄ τμήμα (περίπου σημερινή Γερμανία), </w:t>
      </w:r>
    </w:p>
    <w:p w14:paraId="7F43E2FC" w14:textId="77777777" w:rsidR="00F34B1B" w:rsidRDefault="00F34B1B" w:rsidP="005E6050">
      <w:pPr>
        <w:pStyle w:val="a8"/>
        <w:numPr>
          <w:ilvl w:val="1"/>
          <w:numId w:val="84"/>
        </w:numPr>
        <w:jc w:val="both"/>
        <w:rPr>
          <w:lang w:val="el-GR"/>
        </w:rPr>
      </w:pPr>
      <w:r w:rsidRPr="0096791F">
        <w:rPr>
          <w:lang w:val="el-GR"/>
        </w:rPr>
        <w:t xml:space="preserve">β΄ τμήμα (περίπου σημερινή Γαλλία) και </w:t>
      </w:r>
    </w:p>
    <w:p w14:paraId="6A67CD30" w14:textId="77777777" w:rsidR="00F34B1B" w:rsidRPr="0096791F" w:rsidRDefault="00F34B1B" w:rsidP="005E6050">
      <w:pPr>
        <w:pStyle w:val="a8"/>
        <w:numPr>
          <w:ilvl w:val="1"/>
          <w:numId w:val="84"/>
        </w:numPr>
        <w:jc w:val="both"/>
        <w:rPr>
          <w:lang w:val="el-GR"/>
        </w:rPr>
      </w:pPr>
      <w:r w:rsidRPr="0096791F">
        <w:rPr>
          <w:lang w:val="el-GR"/>
        </w:rPr>
        <w:t>γ΄ τμήμα (σημερινό Βέλγιο, Ελβετία και κεντρική Ιταλία έως τη Ρώμη)</w:t>
      </w:r>
    </w:p>
    <w:p w14:paraId="2B379D28" w14:textId="77777777" w:rsidR="00F34B1B" w:rsidRDefault="00F34B1B" w:rsidP="005E6050">
      <w:pPr>
        <w:pStyle w:val="a8"/>
        <w:ind w:left="390"/>
        <w:jc w:val="both"/>
        <w:rPr>
          <w:b/>
          <w:lang w:val="el-GR"/>
        </w:rPr>
      </w:pPr>
      <w:r w:rsidRPr="005E6050">
        <w:rPr>
          <w:b/>
          <w:lang w:val="el-GR"/>
        </w:rPr>
        <w:t xml:space="preserve">Η Συνθήκη του Βερντέν: </w:t>
      </w:r>
    </w:p>
    <w:p w14:paraId="0F94BE88" w14:textId="77777777" w:rsidR="00F34B1B" w:rsidRPr="0096791F" w:rsidRDefault="00F34B1B" w:rsidP="005E6050">
      <w:pPr>
        <w:pStyle w:val="a8"/>
        <w:numPr>
          <w:ilvl w:val="0"/>
          <w:numId w:val="77"/>
        </w:numPr>
        <w:jc w:val="both"/>
        <w:rPr>
          <w:lang w:val="el-GR"/>
        </w:rPr>
      </w:pPr>
      <w:r w:rsidRPr="0096791F">
        <w:rPr>
          <w:lang w:val="el-GR"/>
        </w:rPr>
        <w:t xml:space="preserve">Χώρισε την Ευρώπη για πρώτη φορά γλωσσικά, </w:t>
      </w:r>
    </w:p>
    <w:p w14:paraId="585E2752" w14:textId="77777777" w:rsidR="00F34B1B" w:rsidRPr="0096791F" w:rsidRDefault="00F34B1B" w:rsidP="005E6050">
      <w:pPr>
        <w:pStyle w:val="a8"/>
        <w:numPr>
          <w:ilvl w:val="0"/>
          <w:numId w:val="77"/>
        </w:numPr>
        <w:jc w:val="both"/>
        <w:rPr>
          <w:lang w:val="el-GR"/>
        </w:rPr>
      </w:pPr>
      <w:r w:rsidRPr="0096791F">
        <w:rPr>
          <w:lang w:val="el-GR"/>
        </w:rPr>
        <w:t>Αποτέλεσε την απαρχή της δημιουργίας της νεότερης Ευρώπης.</w:t>
      </w:r>
    </w:p>
    <w:p w14:paraId="2F174C4F" w14:textId="77777777" w:rsidR="00F34B1B" w:rsidRDefault="00F34B1B" w:rsidP="005E6050">
      <w:pPr>
        <w:pStyle w:val="a8"/>
        <w:ind w:left="390"/>
        <w:jc w:val="both"/>
        <w:rPr>
          <w:b/>
          <w:lang w:val="el-GR"/>
        </w:rPr>
      </w:pPr>
      <w:r w:rsidRPr="005E6050">
        <w:rPr>
          <w:b/>
          <w:lang w:val="el-GR"/>
        </w:rPr>
        <w:t xml:space="preserve">Νέοι κίνδυνοι για την Ευρώπη: </w:t>
      </w:r>
    </w:p>
    <w:p w14:paraId="2BD72C2C" w14:textId="77777777" w:rsidR="00F34B1B" w:rsidRPr="0096791F" w:rsidRDefault="00F34B1B" w:rsidP="005E6050">
      <w:pPr>
        <w:pStyle w:val="a8"/>
        <w:numPr>
          <w:ilvl w:val="0"/>
          <w:numId w:val="77"/>
        </w:numPr>
        <w:jc w:val="both"/>
        <w:rPr>
          <w:lang w:val="el-GR"/>
        </w:rPr>
      </w:pPr>
      <w:r w:rsidRPr="0096791F">
        <w:rPr>
          <w:lang w:val="el-GR"/>
        </w:rPr>
        <w:t xml:space="preserve">Σαρακηνοί: επιτίθενται στα παράλια της Μεσογείου. </w:t>
      </w:r>
    </w:p>
    <w:p w14:paraId="78C653AC" w14:textId="77777777" w:rsidR="00F34B1B" w:rsidRPr="0096791F" w:rsidRDefault="00F34B1B" w:rsidP="005E6050">
      <w:pPr>
        <w:pStyle w:val="a8"/>
        <w:numPr>
          <w:ilvl w:val="0"/>
          <w:numId w:val="77"/>
        </w:numPr>
        <w:jc w:val="both"/>
        <w:rPr>
          <w:lang w:val="el-GR"/>
        </w:rPr>
      </w:pPr>
      <w:r w:rsidRPr="0096791F">
        <w:rPr>
          <w:lang w:val="el-GR"/>
        </w:rPr>
        <w:t xml:space="preserve">Μαγυάροι (Ούγγροι): επιτίθενται σε μεγάλα τμήματα της δυτικής Ευρώπης. </w:t>
      </w:r>
    </w:p>
    <w:p w14:paraId="6B84D675" w14:textId="77777777" w:rsidR="00F34B1B" w:rsidRPr="0096791F" w:rsidRDefault="00F34B1B" w:rsidP="005E6050">
      <w:pPr>
        <w:pStyle w:val="a8"/>
        <w:numPr>
          <w:ilvl w:val="0"/>
          <w:numId w:val="77"/>
        </w:numPr>
        <w:jc w:val="both"/>
        <w:rPr>
          <w:lang w:val="el-GR"/>
        </w:rPr>
      </w:pPr>
      <w:r w:rsidRPr="0096791F">
        <w:rPr>
          <w:lang w:val="el-GR"/>
        </w:rPr>
        <w:t>Νορμανδοί ή Βίκινγκς: αιφνιδιάζουν την Ευρώπη με επιδρομές και εγκαθίστανται στα εδάφη της.</w:t>
      </w:r>
    </w:p>
    <w:p w14:paraId="622432C6" w14:textId="77777777" w:rsidR="00F34B1B" w:rsidRPr="005E6050" w:rsidRDefault="00F34B1B" w:rsidP="005E6050">
      <w:pPr>
        <w:pStyle w:val="a8"/>
        <w:ind w:left="390"/>
        <w:jc w:val="both"/>
        <w:rPr>
          <w:b/>
          <w:lang w:val="el-GR"/>
        </w:rPr>
      </w:pPr>
    </w:p>
    <w:p w14:paraId="21BCC1E7" w14:textId="77777777" w:rsidR="00F34B1B" w:rsidRPr="005E6050" w:rsidRDefault="00F34B1B" w:rsidP="005E6050">
      <w:pPr>
        <w:pStyle w:val="a8"/>
        <w:ind w:left="390"/>
        <w:jc w:val="both"/>
        <w:rPr>
          <w:b/>
          <w:lang w:val="el-GR"/>
        </w:rPr>
      </w:pPr>
      <w:proofErr w:type="spellStart"/>
      <w:r w:rsidRPr="005E6050">
        <w:rPr>
          <w:b/>
          <w:lang w:val="el-GR"/>
        </w:rPr>
        <w:t>Καρολίδεια</w:t>
      </w:r>
      <w:proofErr w:type="spellEnd"/>
      <w:r w:rsidRPr="005E6050">
        <w:rPr>
          <w:b/>
          <w:lang w:val="el-GR"/>
        </w:rPr>
        <w:t xml:space="preserve"> Αναγέννηση</w:t>
      </w:r>
    </w:p>
    <w:p w14:paraId="61678AF1" w14:textId="77777777" w:rsidR="00F34B1B" w:rsidRPr="0096791F" w:rsidRDefault="00F34B1B" w:rsidP="005E6050">
      <w:pPr>
        <w:pStyle w:val="a8"/>
        <w:numPr>
          <w:ilvl w:val="0"/>
          <w:numId w:val="77"/>
        </w:numPr>
        <w:jc w:val="both"/>
        <w:rPr>
          <w:lang w:val="el-GR"/>
        </w:rPr>
      </w:pPr>
      <w:r w:rsidRPr="0096791F">
        <w:rPr>
          <w:lang w:val="el-GR"/>
        </w:rPr>
        <w:t xml:space="preserve">Έτσι ονομάστηκε η μεγάλη άνθηση των γραμμάτων και των τεχνών κατά τη βασιλεία του </w:t>
      </w:r>
      <w:proofErr w:type="spellStart"/>
      <w:r w:rsidRPr="0096791F">
        <w:rPr>
          <w:lang w:val="el-GR"/>
        </w:rPr>
        <w:t>Καρλομάγνου</w:t>
      </w:r>
      <w:proofErr w:type="spellEnd"/>
      <w:r w:rsidRPr="0096791F">
        <w:rPr>
          <w:lang w:val="el-GR"/>
        </w:rPr>
        <w:t xml:space="preserve"> και των διαδόχων του.</w:t>
      </w:r>
    </w:p>
    <w:p w14:paraId="5C4A1917" w14:textId="77777777" w:rsidR="00F34B1B" w:rsidRPr="0096791F" w:rsidRDefault="00F34B1B" w:rsidP="005E6050">
      <w:pPr>
        <w:pStyle w:val="a8"/>
        <w:numPr>
          <w:ilvl w:val="0"/>
          <w:numId w:val="77"/>
        </w:numPr>
        <w:jc w:val="both"/>
        <w:rPr>
          <w:lang w:val="el-GR"/>
        </w:rPr>
      </w:pPr>
      <w:r w:rsidRPr="0096791F">
        <w:rPr>
          <w:lang w:val="el-GR"/>
        </w:rPr>
        <w:t>Για να οργανωθεί το κράτος χρειάζονταν ικανά στελέχη, όπως γραφείς, αντιγραφείς και δασκάλους.</w:t>
      </w:r>
    </w:p>
    <w:p w14:paraId="21B16385" w14:textId="77777777" w:rsidR="00F34B1B" w:rsidRPr="0096791F" w:rsidRDefault="00F34B1B" w:rsidP="005E6050">
      <w:pPr>
        <w:pStyle w:val="a8"/>
        <w:numPr>
          <w:ilvl w:val="0"/>
          <w:numId w:val="77"/>
        </w:numPr>
        <w:jc w:val="both"/>
        <w:rPr>
          <w:lang w:val="el-GR"/>
        </w:rPr>
      </w:pPr>
      <w:r w:rsidRPr="0096791F">
        <w:rPr>
          <w:lang w:val="el-GR"/>
        </w:rPr>
        <w:t xml:space="preserve">Καθώς τις παραπάνω δραστηριότητες τις ασκούσαν κληρικοί, ο </w:t>
      </w:r>
      <w:proofErr w:type="spellStart"/>
      <w:r w:rsidRPr="0096791F">
        <w:rPr>
          <w:lang w:val="el-GR"/>
        </w:rPr>
        <w:t>Καρλομάγνος</w:t>
      </w:r>
      <w:proofErr w:type="spellEnd"/>
      <w:r w:rsidRPr="0096791F">
        <w:rPr>
          <w:lang w:val="el-GR"/>
        </w:rPr>
        <w:t xml:space="preserve"> προχώρησε σε εκκλησιαστικές μεταρρυθμίσεις και σε προσπάθειες βελτίωσης του μορφωτικού επιπέδου του κλήρου.</w:t>
      </w:r>
    </w:p>
    <w:p w14:paraId="2D43A8D4" w14:textId="77777777" w:rsidR="00F34B1B" w:rsidRPr="0096791F" w:rsidRDefault="00F34B1B" w:rsidP="005E6050">
      <w:pPr>
        <w:pStyle w:val="a8"/>
        <w:numPr>
          <w:ilvl w:val="0"/>
          <w:numId w:val="77"/>
        </w:numPr>
        <w:jc w:val="both"/>
        <w:rPr>
          <w:lang w:val="el-GR"/>
        </w:rPr>
      </w:pPr>
      <w:r w:rsidRPr="0096791F">
        <w:rPr>
          <w:lang w:val="el-GR"/>
        </w:rPr>
        <w:t>Επίσης προσκλήθηκαν διάσημοι λόγιοι και δάσκαλοι από την Ιρλανδία και την Αγγλία.</w:t>
      </w:r>
    </w:p>
    <w:p w14:paraId="17B099BF" w14:textId="77777777" w:rsidR="00F34B1B" w:rsidRPr="0096791F" w:rsidRDefault="00F34B1B" w:rsidP="005E6050">
      <w:pPr>
        <w:pStyle w:val="a8"/>
        <w:numPr>
          <w:ilvl w:val="0"/>
          <w:numId w:val="77"/>
        </w:numPr>
        <w:jc w:val="both"/>
        <w:rPr>
          <w:lang w:val="el-GR"/>
        </w:rPr>
      </w:pPr>
      <w:r w:rsidRPr="0096791F">
        <w:rPr>
          <w:lang w:val="el-GR"/>
        </w:rPr>
        <w:t>Στην Ανακτορική Ακαδημία και στα μοναστήρια γινόταν συστηματική αντιγραφή βιβλίων.</w:t>
      </w:r>
    </w:p>
    <w:p w14:paraId="6D06E7DC" w14:textId="77777777" w:rsidR="00F34B1B" w:rsidRPr="0096791F" w:rsidRDefault="00F34B1B" w:rsidP="005E6050">
      <w:pPr>
        <w:pStyle w:val="a8"/>
        <w:numPr>
          <w:ilvl w:val="0"/>
          <w:numId w:val="77"/>
        </w:numPr>
        <w:jc w:val="both"/>
        <w:rPr>
          <w:lang w:val="el-GR"/>
        </w:rPr>
      </w:pPr>
      <w:r w:rsidRPr="0096791F">
        <w:rPr>
          <w:lang w:val="el-GR"/>
        </w:rPr>
        <w:t xml:space="preserve">Για το σκοπό αυτό καθιερώθηκε η ευανάγνωστη </w:t>
      </w:r>
      <w:proofErr w:type="spellStart"/>
      <w:r w:rsidRPr="0096791F">
        <w:rPr>
          <w:lang w:val="el-GR"/>
        </w:rPr>
        <w:t>καρολίδεια</w:t>
      </w:r>
      <w:proofErr w:type="spellEnd"/>
      <w:r w:rsidRPr="0096791F">
        <w:rPr>
          <w:lang w:val="el-GR"/>
        </w:rPr>
        <w:t xml:space="preserve"> γραφή.</w:t>
      </w:r>
    </w:p>
    <w:p w14:paraId="3CF9DAF5" w14:textId="77777777" w:rsidR="00F34B1B" w:rsidRPr="0096791F" w:rsidRDefault="00F34B1B" w:rsidP="005E6050">
      <w:pPr>
        <w:pStyle w:val="a8"/>
        <w:numPr>
          <w:ilvl w:val="0"/>
          <w:numId w:val="77"/>
        </w:numPr>
        <w:jc w:val="both"/>
        <w:rPr>
          <w:lang w:val="el-GR"/>
        </w:rPr>
      </w:pPr>
      <w:r w:rsidRPr="0096791F">
        <w:rPr>
          <w:lang w:val="el-GR"/>
        </w:rPr>
        <w:t>Ο αυτοκράτορας διέταξε να λειτουργούν σχολεία σε κάθε επισκοπή και μοναστήρι.</w:t>
      </w:r>
    </w:p>
    <w:p w14:paraId="5851C28B" w14:textId="77777777" w:rsidR="00F34B1B" w:rsidRDefault="00F34B1B" w:rsidP="005E6050">
      <w:pPr>
        <w:pStyle w:val="a8"/>
        <w:numPr>
          <w:ilvl w:val="0"/>
          <w:numId w:val="77"/>
        </w:numPr>
        <w:jc w:val="both"/>
        <w:rPr>
          <w:lang w:val="el-GR"/>
        </w:rPr>
      </w:pPr>
      <w:r w:rsidRPr="0096791F">
        <w:rPr>
          <w:lang w:val="el-GR"/>
        </w:rPr>
        <w:t xml:space="preserve">Στα σχολεία διδάσκονταν κυρίως: </w:t>
      </w:r>
    </w:p>
    <w:p w14:paraId="53A12AA8" w14:textId="77777777" w:rsidR="00F34B1B" w:rsidRDefault="00F34B1B" w:rsidP="005E6050">
      <w:pPr>
        <w:pStyle w:val="a8"/>
        <w:numPr>
          <w:ilvl w:val="1"/>
          <w:numId w:val="84"/>
        </w:numPr>
        <w:jc w:val="both"/>
        <w:rPr>
          <w:lang w:val="el-GR"/>
        </w:rPr>
      </w:pPr>
      <w:r w:rsidRPr="0096791F">
        <w:rPr>
          <w:lang w:val="el-GR"/>
        </w:rPr>
        <w:t xml:space="preserve">γραφή και ανάγνωση, </w:t>
      </w:r>
    </w:p>
    <w:p w14:paraId="68EE58E7" w14:textId="77777777" w:rsidR="00F34B1B" w:rsidRDefault="00F34B1B" w:rsidP="005E6050">
      <w:pPr>
        <w:pStyle w:val="a8"/>
        <w:numPr>
          <w:ilvl w:val="1"/>
          <w:numId w:val="84"/>
        </w:numPr>
        <w:jc w:val="both"/>
        <w:rPr>
          <w:lang w:val="el-GR"/>
        </w:rPr>
      </w:pPr>
      <w:r w:rsidRPr="0096791F">
        <w:rPr>
          <w:lang w:val="el-GR"/>
        </w:rPr>
        <w:t>γραμματική,</w:t>
      </w:r>
    </w:p>
    <w:p w14:paraId="1AD58903" w14:textId="77777777" w:rsidR="00F34B1B" w:rsidRDefault="00F34B1B" w:rsidP="005E6050">
      <w:pPr>
        <w:pStyle w:val="a8"/>
        <w:numPr>
          <w:ilvl w:val="1"/>
          <w:numId w:val="84"/>
        </w:numPr>
        <w:jc w:val="both"/>
        <w:rPr>
          <w:lang w:val="el-GR"/>
        </w:rPr>
      </w:pPr>
      <w:r w:rsidRPr="0096791F">
        <w:rPr>
          <w:lang w:val="el-GR"/>
        </w:rPr>
        <w:t>ρητορική,</w:t>
      </w:r>
    </w:p>
    <w:p w14:paraId="0CF5EB92" w14:textId="77777777" w:rsidR="00F34B1B" w:rsidRPr="0096791F" w:rsidRDefault="00F34B1B" w:rsidP="005E6050">
      <w:pPr>
        <w:pStyle w:val="a8"/>
        <w:numPr>
          <w:ilvl w:val="1"/>
          <w:numId w:val="84"/>
        </w:numPr>
        <w:jc w:val="both"/>
        <w:rPr>
          <w:lang w:val="el-GR"/>
        </w:rPr>
      </w:pPr>
      <w:r w:rsidRPr="0096791F">
        <w:rPr>
          <w:lang w:val="el-GR"/>
        </w:rPr>
        <w:t>αριθμητική.</w:t>
      </w:r>
    </w:p>
    <w:p w14:paraId="515AEB59" w14:textId="77777777" w:rsidR="00F34B1B" w:rsidRPr="00306CC0" w:rsidRDefault="00F34B1B" w:rsidP="00306CC0">
      <w:pPr>
        <w:pStyle w:val="a8"/>
        <w:numPr>
          <w:ilvl w:val="0"/>
          <w:numId w:val="77"/>
        </w:numPr>
        <w:jc w:val="both"/>
        <w:rPr>
          <w:lang w:val="el-GR"/>
        </w:rPr>
      </w:pPr>
      <w:r w:rsidRPr="0096791F">
        <w:rPr>
          <w:lang w:val="el-GR"/>
        </w:rPr>
        <w:t xml:space="preserve">Αναπτύχθηκαν ιδιαίτερα οι εξής τέχνες, με βυζαντινές επιδράσεις: α. αρχιτεκτονική, β. γλυπτική, γ. ζωγραφική, δ. μικροτεχνία, δ. μικρογραφία </w:t>
      </w:r>
      <w:proofErr w:type="spellStart"/>
      <w:r w:rsidRPr="0096791F">
        <w:rPr>
          <w:lang w:val="el-GR"/>
        </w:rPr>
        <w:t>χειρογράφων</w:t>
      </w:r>
      <w:proofErr w:type="spellEnd"/>
      <w:r w:rsidRPr="0096791F">
        <w:rPr>
          <w:lang w:val="el-GR"/>
        </w:rPr>
        <w:t>.</w:t>
      </w:r>
    </w:p>
    <w:p w14:paraId="28038EB9" w14:textId="77777777" w:rsidR="00F34B1B" w:rsidRPr="00E22385" w:rsidRDefault="00F34B1B" w:rsidP="00306CC0">
      <w:pPr>
        <w:pStyle w:val="a8"/>
        <w:ind w:left="360"/>
        <w:jc w:val="both"/>
        <w:rPr>
          <w:lang w:val="el-GR"/>
        </w:rPr>
      </w:pPr>
    </w:p>
    <w:p w14:paraId="2B871D6F" w14:textId="77777777" w:rsidR="00F34B1B" w:rsidRPr="00306CC0" w:rsidRDefault="00F34B1B" w:rsidP="00306CC0">
      <w:pPr>
        <w:pStyle w:val="a8"/>
        <w:ind w:left="360"/>
        <w:jc w:val="both"/>
        <w:rPr>
          <w:lang w:val="el-GR"/>
        </w:rPr>
      </w:pPr>
    </w:p>
    <w:p w14:paraId="7980F713" w14:textId="77777777" w:rsidR="00F34B1B" w:rsidRPr="00306CC0" w:rsidRDefault="00F34B1B" w:rsidP="00306CC0">
      <w:pPr>
        <w:pStyle w:val="a8"/>
        <w:ind w:left="390"/>
        <w:jc w:val="center"/>
        <w:rPr>
          <w:b/>
          <w:lang w:val="el-GR"/>
        </w:rPr>
      </w:pPr>
      <w:r w:rsidRPr="00AA557B">
        <w:rPr>
          <w:b/>
          <w:lang w:val="el-GR"/>
        </w:rPr>
        <w:lastRenderedPageBreak/>
        <w:t>Ι. ΟΙ ΑΝΑΚΑΤΑΤΑΞΕΙΣ ΣΤΗ ΜΕΤΑΜΕΣΑΙΩΝΙΚΗ ΕΥΡΩΠΑΙΚΗ ΚΟΙΝΩΝΙΑ</w:t>
      </w:r>
    </w:p>
    <w:p w14:paraId="6393863E" w14:textId="77777777" w:rsidR="00F34B1B" w:rsidRPr="00E22385" w:rsidRDefault="00F34B1B" w:rsidP="00306CC0">
      <w:pPr>
        <w:pStyle w:val="a8"/>
        <w:ind w:left="390"/>
        <w:jc w:val="center"/>
        <w:rPr>
          <w:b/>
          <w:lang w:val="el-GR"/>
        </w:rPr>
      </w:pPr>
      <w:r w:rsidRPr="00AA557B">
        <w:rPr>
          <w:b/>
          <w:lang w:val="el-GR"/>
        </w:rPr>
        <w:t>1.</w:t>
      </w:r>
      <w:r>
        <w:rPr>
          <w:b/>
          <w:lang w:val="el-GR"/>
        </w:rPr>
        <w:t xml:space="preserve"> </w:t>
      </w:r>
      <w:proofErr w:type="spellStart"/>
      <w:r w:rsidRPr="00AA557B">
        <w:rPr>
          <w:b/>
          <w:lang w:val="el-GR"/>
        </w:rPr>
        <w:t>Oι</w:t>
      </w:r>
      <w:proofErr w:type="spellEnd"/>
      <w:r w:rsidRPr="00AA557B">
        <w:rPr>
          <w:b/>
          <w:lang w:val="el-GR"/>
        </w:rPr>
        <w:t xml:space="preserve"> ανακαλύψεις</w:t>
      </w:r>
    </w:p>
    <w:p w14:paraId="2D91D98F" w14:textId="77777777" w:rsidR="00F34B1B" w:rsidRPr="00AA557B" w:rsidRDefault="00F34B1B" w:rsidP="00AA557B">
      <w:pPr>
        <w:pStyle w:val="a8"/>
        <w:ind w:left="390"/>
        <w:jc w:val="both"/>
        <w:rPr>
          <w:b/>
          <w:lang w:val="el-GR"/>
        </w:rPr>
      </w:pPr>
      <w:r w:rsidRPr="00AA557B">
        <w:rPr>
          <w:b/>
          <w:lang w:val="el-GR"/>
        </w:rPr>
        <w:t xml:space="preserve">α. </w:t>
      </w:r>
      <w:proofErr w:type="spellStart"/>
      <w:r w:rsidRPr="00AA557B">
        <w:rPr>
          <w:b/>
          <w:lang w:val="el-GR"/>
        </w:rPr>
        <w:t>Tα</w:t>
      </w:r>
      <w:proofErr w:type="spellEnd"/>
      <w:r w:rsidRPr="00AA557B">
        <w:rPr>
          <w:b/>
          <w:lang w:val="el-GR"/>
        </w:rPr>
        <w:t xml:space="preserve"> κίνητρα και οι προϋποθέσεις</w:t>
      </w:r>
    </w:p>
    <w:p w14:paraId="4F53FF0B" w14:textId="77777777" w:rsidR="00F34B1B" w:rsidRPr="00AA557B" w:rsidRDefault="00F34B1B" w:rsidP="00AA557B">
      <w:pPr>
        <w:pStyle w:val="a8"/>
        <w:ind w:left="390"/>
        <w:jc w:val="both"/>
        <w:rPr>
          <w:b/>
          <w:lang w:val="el-GR"/>
        </w:rPr>
      </w:pPr>
      <w:r w:rsidRPr="00AA557B">
        <w:rPr>
          <w:b/>
          <w:lang w:val="el-GR"/>
        </w:rPr>
        <w:t>Κίνητρα</w:t>
      </w:r>
    </w:p>
    <w:p w14:paraId="646C1665" w14:textId="77777777" w:rsidR="00F34B1B" w:rsidRPr="00AA557B" w:rsidRDefault="00F34B1B" w:rsidP="00AA557B">
      <w:pPr>
        <w:pStyle w:val="a8"/>
        <w:numPr>
          <w:ilvl w:val="0"/>
          <w:numId w:val="77"/>
        </w:numPr>
        <w:jc w:val="both"/>
        <w:rPr>
          <w:lang w:val="el-GR"/>
        </w:rPr>
      </w:pPr>
      <w:proofErr w:type="spellStart"/>
      <w:r w:rsidRPr="00AA557B">
        <w:rPr>
          <w:lang w:val="el-GR"/>
        </w:rPr>
        <w:t>Aπό</w:t>
      </w:r>
      <w:proofErr w:type="spellEnd"/>
      <w:r w:rsidRPr="00AA557B">
        <w:rPr>
          <w:lang w:val="el-GR"/>
        </w:rPr>
        <w:t xml:space="preserve"> το τέλος του μεσαίωνα Ευρωπαίοι έμποροι αναζητούσαν χρυσό, καρυκεύματα και αρώματα στην </w:t>
      </w:r>
      <w:proofErr w:type="spellStart"/>
      <w:r w:rsidRPr="00AA557B">
        <w:rPr>
          <w:lang w:val="el-GR"/>
        </w:rPr>
        <w:t>Aνατολή</w:t>
      </w:r>
      <w:proofErr w:type="spellEnd"/>
      <w:r w:rsidRPr="00AA557B">
        <w:rPr>
          <w:lang w:val="el-GR"/>
        </w:rPr>
        <w:t xml:space="preserve"> ακολουθώντας το λεγόμενο δρόμο του μεταξιού.</w:t>
      </w:r>
    </w:p>
    <w:p w14:paraId="21A412E2" w14:textId="77777777" w:rsidR="00F34B1B" w:rsidRPr="00AA557B" w:rsidRDefault="00F34B1B" w:rsidP="00AA557B">
      <w:pPr>
        <w:pStyle w:val="a8"/>
        <w:numPr>
          <w:ilvl w:val="0"/>
          <w:numId w:val="77"/>
        </w:numPr>
        <w:jc w:val="both"/>
        <w:rPr>
          <w:lang w:val="el-GR"/>
        </w:rPr>
      </w:pPr>
      <w:r w:rsidRPr="00AA557B">
        <w:rPr>
          <w:lang w:val="el-GR"/>
        </w:rPr>
        <w:t xml:space="preserve">O πιο γνωστός είναι ο βενετός </w:t>
      </w:r>
      <w:proofErr w:type="spellStart"/>
      <w:r w:rsidRPr="00AA557B">
        <w:rPr>
          <w:lang w:val="el-GR"/>
        </w:rPr>
        <w:t>Mάρκο</w:t>
      </w:r>
      <w:proofErr w:type="spellEnd"/>
      <w:r w:rsidRPr="00AA557B">
        <w:rPr>
          <w:lang w:val="el-GR"/>
        </w:rPr>
        <w:t xml:space="preserve"> Πόλο.</w:t>
      </w:r>
    </w:p>
    <w:p w14:paraId="2E753B0C" w14:textId="77777777" w:rsidR="00F34B1B" w:rsidRPr="00AA557B" w:rsidRDefault="00F34B1B" w:rsidP="00AA557B">
      <w:pPr>
        <w:pStyle w:val="a8"/>
        <w:numPr>
          <w:ilvl w:val="0"/>
          <w:numId w:val="77"/>
        </w:numPr>
        <w:jc w:val="both"/>
        <w:rPr>
          <w:lang w:val="el-GR"/>
        </w:rPr>
      </w:pPr>
      <w:r w:rsidRPr="00AA557B">
        <w:rPr>
          <w:lang w:val="el-GR"/>
        </w:rPr>
        <w:t xml:space="preserve">H αποκοπή αυτού του δρόμου από τους Άραβες και τους </w:t>
      </w:r>
      <w:proofErr w:type="spellStart"/>
      <w:r w:rsidRPr="00AA557B">
        <w:rPr>
          <w:lang w:val="el-GR"/>
        </w:rPr>
        <w:t>Oθωμανούς</w:t>
      </w:r>
      <w:proofErr w:type="spellEnd"/>
      <w:r w:rsidRPr="00AA557B">
        <w:rPr>
          <w:lang w:val="el-GR"/>
        </w:rPr>
        <w:t xml:space="preserve"> οδήγησε τους </w:t>
      </w:r>
      <w:proofErr w:type="spellStart"/>
      <w:r w:rsidRPr="00AA557B">
        <w:rPr>
          <w:lang w:val="el-GR"/>
        </w:rPr>
        <w:t>Eυρωπαίους</w:t>
      </w:r>
      <w:proofErr w:type="spellEnd"/>
      <w:r w:rsidRPr="00AA557B">
        <w:rPr>
          <w:lang w:val="el-GR"/>
        </w:rPr>
        <w:t xml:space="preserve"> να αναζητήσουν θαλάσσιο δρόμο για τις αγορές της </w:t>
      </w:r>
      <w:proofErr w:type="spellStart"/>
      <w:r w:rsidRPr="00AA557B">
        <w:rPr>
          <w:lang w:val="el-GR"/>
        </w:rPr>
        <w:t>Aνατολής</w:t>
      </w:r>
      <w:proofErr w:type="spellEnd"/>
      <w:r w:rsidRPr="00AA557B">
        <w:rPr>
          <w:lang w:val="el-GR"/>
        </w:rPr>
        <w:t>.</w:t>
      </w:r>
    </w:p>
    <w:p w14:paraId="6267181E" w14:textId="77777777" w:rsidR="00F34B1B" w:rsidRPr="00AA557B" w:rsidRDefault="00F34B1B" w:rsidP="00AA557B">
      <w:pPr>
        <w:pStyle w:val="a8"/>
        <w:numPr>
          <w:ilvl w:val="0"/>
          <w:numId w:val="77"/>
        </w:numPr>
        <w:jc w:val="both"/>
        <w:rPr>
          <w:lang w:val="el-GR"/>
        </w:rPr>
      </w:pPr>
      <w:r w:rsidRPr="00AA557B">
        <w:rPr>
          <w:lang w:val="el-GR"/>
        </w:rPr>
        <w:t>Στην αναζήτηση οδήγησαν επίσης:</w:t>
      </w:r>
    </w:p>
    <w:p w14:paraId="28153228" w14:textId="77777777" w:rsidR="00F34B1B" w:rsidRPr="00AA557B" w:rsidRDefault="00F34B1B" w:rsidP="00AA557B">
      <w:pPr>
        <w:pStyle w:val="a8"/>
        <w:numPr>
          <w:ilvl w:val="1"/>
          <w:numId w:val="84"/>
        </w:numPr>
        <w:jc w:val="both"/>
        <w:rPr>
          <w:lang w:val="el-GR"/>
        </w:rPr>
      </w:pPr>
      <w:r w:rsidRPr="00AA557B">
        <w:rPr>
          <w:lang w:val="el-GR"/>
        </w:rPr>
        <w:t xml:space="preserve">Οι φιλοδοξίες ηγεμόνων, </w:t>
      </w:r>
    </w:p>
    <w:p w14:paraId="5031FAA7" w14:textId="77777777" w:rsidR="00F34B1B" w:rsidRPr="00AA557B" w:rsidRDefault="00F34B1B" w:rsidP="00AA557B">
      <w:pPr>
        <w:pStyle w:val="a8"/>
        <w:numPr>
          <w:ilvl w:val="1"/>
          <w:numId w:val="84"/>
        </w:numPr>
        <w:jc w:val="both"/>
        <w:rPr>
          <w:lang w:val="el-GR"/>
        </w:rPr>
      </w:pPr>
      <w:r w:rsidRPr="00AA557B">
        <w:rPr>
          <w:lang w:val="el-GR"/>
        </w:rPr>
        <w:t>Η διάδοση του χριστιανισμού,</w:t>
      </w:r>
    </w:p>
    <w:p w14:paraId="2869B582" w14:textId="77777777" w:rsidR="00F34B1B" w:rsidRPr="00AA557B" w:rsidRDefault="00F34B1B" w:rsidP="00AA557B">
      <w:pPr>
        <w:pStyle w:val="a8"/>
        <w:numPr>
          <w:ilvl w:val="1"/>
          <w:numId w:val="84"/>
        </w:numPr>
        <w:jc w:val="both"/>
        <w:rPr>
          <w:lang w:val="el-GR"/>
        </w:rPr>
      </w:pPr>
      <w:r>
        <w:t>H</w:t>
      </w:r>
      <w:r w:rsidRPr="00AA557B">
        <w:rPr>
          <w:lang w:val="el-GR"/>
        </w:rPr>
        <w:t xml:space="preserve"> επιθυμία του ανθρώπου για γνώση.</w:t>
      </w:r>
    </w:p>
    <w:p w14:paraId="7A64F1B9" w14:textId="77777777" w:rsidR="00F34B1B" w:rsidRPr="00AA557B" w:rsidRDefault="00F34B1B" w:rsidP="00AA557B">
      <w:pPr>
        <w:pStyle w:val="a8"/>
        <w:ind w:left="390"/>
        <w:jc w:val="both"/>
        <w:rPr>
          <w:b/>
          <w:lang w:val="el-GR"/>
        </w:rPr>
      </w:pPr>
      <w:r w:rsidRPr="00AA557B">
        <w:rPr>
          <w:b/>
          <w:lang w:val="el-GR"/>
        </w:rPr>
        <w:t>Προϋποθέσεις</w:t>
      </w:r>
    </w:p>
    <w:p w14:paraId="0D9A3A93" w14:textId="77777777" w:rsidR="00F34B1B" w:rsidRPr="00AA557B" w:rsidRDefault="00F34B1B" w:rsidP="00AA557B">
      <w:pPr>
        <w:pStyle w:val="a8"/>
        <w:numPr>
          <w:ilvl w:val="0"/>
          <w:numId w:val="77"/>
        </w:numPr>
        <w:jc w:val="both"/>
        <w:rPr>
          <w:lang w:val="el-GR"/>
        </w:rPr>
      </w:pPr>
      <w:proofErr w:type="spellStart"/>
      <w:r w:rsidRPr="00AA557B">
        <w:rPr>
          <w:lang w:val="el-GR"/>
        </w:rPr>
        <w:t>Aπό</w:t>
      </w:r>
      <w:proofErr w:type="spellEnd"/>
      <w:r w:rsidRPr="00AA557B">
        <w:rPr>
          <w:lang w:val="el-GR"/>
        </w:rPr>
        <w:t xml:space="preserve"> το 13ο αι. τα ταξίδια γίνονται ευκολότερα χάρη σε νέα τεχνικά μέσα:</w:t>
      </w:r>
    </w:p>
    <w:p w14:paraId="70C5D052" w14:textId="77777777" w:rsidR="00F34B1B" w:rsidRPr="00AA557B" w:rsidRDefault="00F34B1B" w:rsidP="00AA557B">
      <w:pPr>
        <w:pStyle w:val="a8"/>
        <w:numPr>
          <w:ilvl w:val="1"/>
          <w:numId w:val="84"/>
        </w:numPr>
        <w:jc w:val="both"/>
        <w:rPr>
          <w:lang w:val="el-GR"/>
        </w:rPr>
      </w:pPr>
      <w:r w:rsidRPr="00AA557B">
        <w:rPr>
          <w:lang w:val="el-GR"/>
        </w:rPr>
        <w:t>της πυξίδας,</w:t>
      </w:r>
    </w:p>
    <w:p w14:paraId="6FD5DF75" w14:textId="77777777" w:rsidR="00F34B1B" w:rsidRPr="00AA557B" w:rsidRDefault="00F34B1B" w:rsidP="00AA557B">
      <w:pPr>
        <w:pStyle w:val="a8"/>
        <w:numPr>
          <w:ilvl w:val="1"/>
          <w:numId w:val="84"/>
        </w:numPr>
        <w:jc w:val="both"/>
        <w:rPr>
          <w:lang w:val="el-GR"/>
        </w:rPr>
      </w:pPr>
      <w:r w:rsidRPr="00AA557B">
        <w:rPr>
          <w:lang w:val="el-GR"/>
        </w:rPr>
        <w:t>του αστρολάβου (όργανο προσδιορισμού του γεωγραφικού πλάτους, και επομένως της θέσης του πλοίου, με βάση την παρατήρηση των άστρων),</w:t>
      </w:r>
    </w:p>
    <w:p w14:paraId="7AEA8D80" w14:textId="77777777" w:rsidR="00F34B1B" w:rsidRPr="00AA557B" w:rsidRDefault="00F34B1B" w:rsidP="00AA557B">
      <w:pPr>
        <w:pStyle w:val="a8"/>
        <w:numPr>
          <w:ilvl w:val="1"/>
          <w:numId w:val="84"/>
        </w:numPr>
        <w:jc w:val="both"/>
        <w:rPr>
          <w:lang w:val="el-GR"/>
        </w:rPr>
      </w:pPr>
      <w:r w:rsidRPr="00AA557B">
        <w:rPr>
          <w:lang w:val="el-GR"/>
        </w:rPr>
        <w:t>των πορτολάνων (ειδικοί ναυτικοί χάρτες),</w:t>
      </w:r>
    </w:p>
    <w:p w14:paraId="13436D66" w14:textId="77777777" w:rsidR="00F34B1B" w:rsidRPr="00AA557B" w:rsidRDefault="00F34B1B" w:rsidP="00AA557B">
      <w:pPr>
        <w:pStyle w:val="a8"/>
        <w:numPr>
          <w:ilvl w:val="1"/>
          <w:numId w:val="84"/>
        </w:numPr>
        <w:jc w:val="both"/>
        <w:rPr>
          <w:lang w:val="el-GR"/>
        </w:rPr>
      </w:pPr>
      <w:r w:rsidRPr="00AA557B">
        <w:rPr>
          <w:lang w:val="el-GR"/>
        </w:rPr>
        <w:t>ενός νέου τύπου πλοίου, της καραβέλας.</w:t>
      </w:r>
    </w:p>
    <w:p w14:paraId="1CC8AC50" w14:textId="77777777" w:rsidR="00F34B1B" w:rsidRPr="00306CC0" w:rsidRDefault="00F34B1B" w:rsidP="00306CC0">
      <w:pPr>
        <w:pStyle w:val="a8"/>
        <w:numPr>
          <w:ilvl w:val="0"/>
          <w:numId w:val="77"/>
        </w:numPr>
        <w:jc w:val="both"/>
        <w:rPr>
          <w:lang w:val="el-GR"/>
        </w:rPr>
      </w:pPr>
      <w:r w:rsidRPr="00AA557B">
        <w:rPr>
          <w:lang w:val="el-GR"/>
        </w:rPr>
        <w:t>Σημαντικά συνέβαλε και η αντίληψη για τη σφαιρικότητα της γης.</w:t>
      </w:r>
      <w:r>
        <w:rPr>
          <w:b/>
          <w:lang w:val="el-GR"/>
        </w:rPr>
        <w:tab/>
      </w:r>
    </w:p>
    <w:p w14:paraId="59872CC3" w14:textId="77777777" w:rsidR="00F34B1B" w:rsidRPr="00306CC0" w:rsidRDefault="00F34B1B" w:rsidP="00306CC0">
      <w:pPr>
        <w:pStyle w:val="a8"/>
        <w:ind w:left="390"/>
        <w:jc w:val="both"/>
        <w:rPr>
          <w:b/>
        </w:rPr>
      </w:pPr>
      <w:r w:rsidRPr="00AA557B">
        <w:rPr>
          <w:b/>
          <w:lang w:val="el-GR"/>
        </w:rPr>
        <w:t xml:space="preserve">β. </w:t>
      </w:r>
      <w:proofErr w:type="spellStart"/>
      <w:r w:rsidRPr="00AA557B">
        <w:rPr>
          <w:b/>
          <w:lang w:val="el-GR"/>
        </w:rPr>
        <w:t>Tα</w:t>
      </w:r>
      <w:proofErr w:type="spellEnd"/>
      <w:r w:rsidRPr="00AA557B">
        <w:rPr>
          <w:b/>
          <w:lang w:val="el-GR"/>
        </w:rPr>
        <w:t xml:space="preserve"> εξερευνητικά ταξίδια</w:t>
      </w:r>
    </w:p>
    <w:p w14:paraId="31CD1B6B" w14:textId="77777777" w:rsidR="00F34B1B" w:rsidRPr="00306CC0" w:rsidRDefault="00F34B1B" w:rsidP="00AA557B">
      <w:pPr>
        <w:pStyle w:val="a8"/>
        <w:numPr>
          <w:ilvl w:val="0"/>
          <w:numId w:val="77"/>
        </w:numPr>
        <w:jc w:val="both"/>
        <w:rPr>
          <w:lang w:val="el-GR"/>
        </w:rPr>
      </w:pPr>
      <w:proofErr w:type="spellStart"/>
      <w:r w:rsidRPr="00306CC0">
        <w:rPr>
          <w:lang w:val="el-GR"/>
        </w:rPr>
        <w:t>Oι</w:t>
      </w:r>
      <w:proofErr w:type="spellEnd"/>
      <w:r w:rsidRPr="00306CC0">
        <w:rPr>
          <w:lang w:val="el-GR"/>
        </w:rPr>
        <w:t xml:space="preserve"> Πορτογάλοι επιδίωξαν να ανακαλύψουν δρόμο προς τις </w:t>
      </w:r>
      <w:proofErr w:type="spellStart"/>
      <w:r w:rsidRPr="00306CC0">
        <w:rPr>
          <w:lang w:val="el-GR"/>
        </w:rPr>
        <w:t>Iνδίες</w:t>
      </w:r>
      <w:proofErr w:type="spellEnd"/>
      <w:r w:rsidRPr="00306CC0">
        <w:rPr>
          <w:lang w:val="el-GR"/>
        </w:rPr>
        <w:t xml:space="preserve"> πλέοντας γύρω από την </w:t>
      </w:r>
      <w:proofErr w:type="spellStart"/>
      <w:r w:rsidRPr="00306CC0">
        <w:rPr>
          <w:lang w:val="el-GR"/>
        </w:rPr>
        <w:t>Aφρική</w:t>
      </w:r>
      <w:proofErr w:type="spellEnd"/>
      <w:r w:rsidRPr="00306CC0">
        <w:rPr>
          <w:lang w:val="el-GR"/>
        </w:rPr>
        <w:t>.</w:t>
      </w:r>
    </w:p>
    <w:p w14:paraId="24A1A4E6" w14:textId="77777777" w:rsidR="00F34B1B" w:rsidRPr="00306CC0" w:rsidRDefault="00F34B1B" w:rsidP="00AA557B">
      <w:pPr>
        <w:pStyle w:val="a8"/>
        <w:numPr>
          <w:ilvl w:val="0"/>
          <w:numId w:val="77"/>
        </w:numPr>
        <w:jc w:val="both"/>
        <w:rPr>
          <w:lang w:val="el-GR"/>
        </w:rPr>
      </w:pPr>
      <w:proofErr w:type="spellStart"/>
      <w:r w:rsidRPr="00306CC0">
        <w:rPr>
          <w:lang w:val="el-GR"/>
        </w:rPr>
        <w:t>Tο</w:t>
      </w:r>
      <w:proofErr w:type="spellEnd"/>
      <w:r w:rsidRPr="00306CC0">
        <w:rPr>
          <w:lang w:val="el-GR"/>
        </w:rPr>
        <w:t xml:space="preserve"> πέτυχαν όταν ο </w:t>
      </w:r>
      <w:proofErr w:type="spellStart"/>
      <w:r w:rsidRPr="00306CC0">
        <w:rPr>
          <w:b/>
          <w:lang w:val="el-GR"/>
        </w:rPr>
        <w:t>Bάσκο</w:t>
      </w:r>
      <w:proofErr w:type="spellEnd"/>
      <w:r w:rsidRPr="00306CC0">
        <w:rPr>
          <w:b/>
          <w:lang w:val="el-GR"/>
        </w:rPr>
        <w:t xml:space="preserve"> ντε Γκάμα</w:t>
      </w:r>
      <w:r w:rsidRPr="00306CC0">
        <w:rPr>
          <w:lang w:val="el-GR"/>
        </w:rPr>
        <w:t xml:space="preserve"> έφθασε το 1498 στο </w:t>
      </w:r>
      <w:proofErr w:type="spellStart"/>
      <w:r w:rsidRPr="00306CC0">
        <w:rPr>
          <w:lang w:val="el-GR"/>
        </w:rPr>
        <w:t>Kάλικουτ</w:t>
      </w:r>
      <w:proofErr w:type="spellEnd"/>
      <w:r w:rsidRPr="00306CC0">
        <w:rPr>
          <w:lang w:val="el-GR"/>
        </w:rPr>
        <w:t xml:space="preserve"> των </w:t>
      </w:r>
      <w:proofErr w:type="spellStart"/>
      <w:r w:rsidRPr="00306CC0">
        <w:rPr>
          <w:lang w:val="el-GR"/>
        </w:rPr>
        <w:t>Iνδιών</w:t>
      </w:r>
      <w:proofErr w:type="spellEnd"/>
      <w:r w:rsidRPr="00306CC0">
        <w:rPr>
          <w:lang w:val="el-GR"/>
        </w:rPr>
        <w:t>.</w:t>
      </w:r>
    </w:p>
    <w:p w14:paraId="683FDAE7" w14:textId="77777777" w:rsidR="00F34B1B" w:rsidRPr="00306CC0" w:rsidRDefault="00F34B1B" w:rsidP="00AA557B">
      <w:pPr>
        <w:pStyle w:val="a8"/>
        <w:numPr>
          <w:ilvl w:val="0"/>
          <w:numId w:val="77"/>
        </w:numPr>
        <w:jc w:val="both"/>
        <w:rPr>
          <w:lang w:val="el-GR"/>
        </w:rPr>
      </w:pPr>
      <w:r w:rsidRPr="00306CC0">
        <w:rPr>
          <w:lang w:val="el-GR"/>
        </w:rPr>
        <w:t xml:space="preserve">O </w:t>
      </w:r>
      <w:proofErr w:type="spellStart"/>
      <w:r w:rsidRPr="00306CC0">
        <w:rPr>
          <w:b/>
          <w:lang w:val="el-GR"/>
        </w:rPr>
        <w:t>Xριστόφορος</w:t>
      </w:r>
      <w:proofErr w:type="spellEnd"/>
      <w:r w:rsidRPr="00306CC0">
        <w:rPr>
          <w:b/>
          <w:lang w:val="el-GR"/>
        </w:rPr>
        <w:t xml:space="preserve"> </w:t>
      </w:r>
      <w:proofErr w:type="spellStart"/>
      <w:r w:rsidRPr="00306CC0">
        <w:rPr>
          <w:b/>
          <w:lang w:val="el-GR"/>
        </w:rPr>
        <w:t>Kολόμβος</w:t>
      </w:r>
      <w:proofErr w:type="spellEnd"/>
      <w:r w:rsidRPr="00306CC0">
        <w:rPr>
          <w:lang w:val="el-GR"/>
        </w:rPr>
        <w:t xml:space="preserve">, θαλασσοπόρος στην υπηρεσία του βασιλιά της </w:t>
      </w:r>
      <w:proofErr w:type="spellStart"/>
      <w:r w:rsidRPr="00306CC0">
        <w:rPr>
          <w:lang w:val="el-GR"/>
        </w:rPr>
        <w:t>Iσπανίας</w:t>
      </w:r>
      <w:proofErr w:type="spellEnd"/>
      <w:r w:rsidRPr="00306CC0">
        <w:rPr>
          <w:lang w:val="el-GR"/>
        </w:rPr>
        <w:t xml:space="preserve">, πιστεύοντας ότι η γη είναι σφαιρική, επιχείρησε να φθάσει στην </w:t>
      </w:r>
      <w:proofErr w:type="spellStart"/>
      <w:r w:rsidRPr="00306CC0">
        <w:rPr>
          <w:lang w:val="el-GR"/>
        </w:rPr>
        <w:t>Aσία</w:t>
      </w:r>
      <w:proofErr w:type="spellEnd"/>
      <w:r w:rsidRPr="00306CC0">
        <w:rPr>
          <w:lang w:val="el-GR"/>
        </w:rPr>
        <w:t xml:space="preserve"> πλέοντας δυτικά.</w:t>
      </w:r>
    </w:p>
    <w:p w14:paraId="74BDB777" w14:textId="77777777" w:rsidR="00F34B1B" w:rsidRPr="00306CC0" w:rsidRDefault="00F34B1B" w:rsidP="00AA557B">
      <w:pPr>
        <w:pStyle w:val="a8"/>
        <w:numPr>
          <w:ilvl w:val="0"/>
          <w:numId w:val="77"/>
        </w:numPr>
        <w:jc w:val="both"/>
        <w:rPr>
          <w:lang w:val="el-GR"/>
        </w:rPr>
      </w:pPr>
      <w:proofErr w:type="spellStart"/>
      <w:r w:rsidRPr="00306CC0">
        <w:rPr>
          <w:lang w:val="el-GR"/>
        </w:rPr>
        <w:t>Kατά</w:t>
      </w:r>
      <w:proofErr w:type="spellEnd"/>
      <w:r w:rsidRPr="00306CC0">
        <w:rPr>
          <w:lang w:val="el-GR"/>
        </w:rPr>
        <w:t xml:space="preserve"> τη διάρκεια των τεσσάρων ταξιδιών του (1492-1506) ανακάλυψε περιοχές της κεντρικής </w:t>
      </w:r>
      <w:proofErr w:type="spellStart"/>
      <w:r w:rsidRPr="00306CC0">
        <w:rPr>
          <w:lang w:val="el-GR"/>
        </w:rPr>
        <w:t>Aμερικής</w:t>
      </w:r>
      <w:proofErr w:type="spellEnd"/>
      <w:r w:rsidRPr="00306CC0">
        <w:rPr>
          <w:lang w:val="el-GR"/>
        </w:rPr>
        <w:t xml:space="preserve">, εκείνος όμως νόμιζε ότι είχε φθάσει στις </w:t>
      </w:r>
      <w:proofErr w:type="spellStart"/>
      <w:r w:rsidRPr="00306CC0">
        <w:rPr>
          <w:lang w:val="el-GR"/>
        </w:rPr>
        <w:t>Iνδίες</w:t>
      </w:r>
      <w:proofErr w:type="spellEnd"/>
      <w:r w:rsidRPr="00306CC0">
        <w:rPr>
          <w:lang w:val="el-GR"/>
        </w:rPr>
        <w:t>.</w:t>
      </w:r>
    </w:p>
    <w:p w14:paraId="2D34517C" w14:textId="77777777" w:rsidR="00F34B1B" w:rsidRPr="00306CC0" w:rsidRDefault="00F34B1B" w:rsidP="00306CC0">
      <w:pPr>
        <w:pStyle w:val="a8"/>
        <w:numPr>
          <w:ilvl w:val="0"/>
          <w:numId w:val="77"/>
        </w:numPr>
        <w:jc w:val="both"/>
        <w:rPr>
          <w:lang w:val="el-GR"/>
        </w:rPr>
      </w:pPr>
      <w:r w:rsidRPr="00306CC0">
        <w:rPr>
          <w:lang w:val="el-GR"/>
        </w:rPr>
        <w:t xml:space="preserve">O </w:t>
      </w:r>
      <w:r w:rsidRPr="00306CC0">
        <w:rPr>
          <w:b/>
          <w:lang w:val="el-GR"/>
        </w:rPr>
        <w:t xml:space="preserve">Φερδινάνδος </w:t>
      </w:r>
      <w:proofErr w:type="spellStart"/>
      <w:r w:rsidRPr="00306CC0">
        <w:rPr>
          <w:b/>
          <w:lang w:val="el-GR"/>
        </w:rPr>
        <w:t>Mαγγελάνος</w:t>
      </w:r>
      <w:proofErr w:type="spellEnd"/>
      <w:r w:rsidRPr="00306CC0">
        <w:rPr>
          <w:lang w:val="el-GR"/>
        </w:rPr>
        <w:t xml:space="preserve"> έκανε τον πρώτο </w:t>
      </w:r>
      <w:proofErr w:type="spellStart"/>
      <w:r w:rsidRPr="00306CC0">
        <w:rPr>
          <w:lang w:val="el-GR"/>
        </w:rPr>
        <w:t>περίπλου</w:t>
      </w:r>
      <w:proofErr w:type="spellEnd"/>
      <w:r w:rsidRPr="00306CC0">
        <w:rPr>
          <w:lang w:val="el-GR"/>
        </w:rPr>
        <w:t xml:space="preserve"> της γης στην υπηρεσία του βασιλιά της </w:t>
      </w:r>
      <w:proofErr w:type="spellStart"/>
      <w:r w:rsidRPr="00306CC0">
        <w:rPr>
          <w:lang w:val="el-GR"/>
        </w:rPr>
        <w:t>Iσπανίας</w:t>
      </w:r>
      <w:proofErr w:type="spellEnd"/>
      <w:r w:rsidRPr="00306CC0">
        <w:rPr>
          <w:lang w:val="el-GR"/>
        </w:rPr>
        <w:t xml:space="preserve"> και αποδείχθηκε για πρώτη φορά ότι η γη είναι σφαιρική.</w:t>
      </w:r>
    </w:p>
    <w:p w14:paraId="4B26C243" w14:textId="77777777" w:rsidR="00F34B1B" w:rsidRPr="00306CC0" w:rsidRDefault="00F34B1B" w:rsidP="00306CC0">
      <w:pPr>
        <w:pStyle w:val="a8"/>
        <w:ind w:left="390"/>
        <w:jc w:val="both"/>
        <w:rPr>
          <w:b/>
          <w:lang w:val="el-GR"/>
        </w:rPr>
      </w:pPr>
      <w:r w:rsidRPr="00AA557B">
        <w:rPr>
          <w:b/>
          <w:lang w:val="el-GR"/>
        </w:rPr>
        <w:t xml:space="preserve">γ. H γέννηση ενός </w:t>
      </w:r>
      <w:proofErr w:type="spellStart"/>
      <w:r w:rsidRPr="00AA557B">
        <w:rPr>
          <w:b/>
          <w:lang w:val="el-GR"/>
        </w:rPr>
        <w:t>Nέου</w:t>
      </w:r>
      <w:proofErr w:type="spellEnd"/>
      <w:r w:rsidRPr="00AA557B">
        <w:rPr>
          <w:b/>
          <w:lang w:val="el-GR"/>
        </w:rPr>
        <w:t xml:space="preserve"> </w:t>
      </w:r>
      <w:proofErr w:type="spellStart"/>
      <w:r w:rsidRPr="00AA557B">
        <w:rPr>
          <w:b/>
          <w:lang w:val="el-GR"/>
        </w:rPr>
        <w:t>Kόσμου</w:t>
      </w:r>
      <w:proofErr w:type="spellEnd"/>
    </w:p>
    <w:p w14:paraId="28F7515E" w14:textId="77777777" w:rsidR="00F34B1B" w:rsidRPr="00306CC0" w:rsidRDefault="00F34B1B" w:rsidP="00AA557B">
      <w:pPr>
        <w:pStyle w:val="a8"/>
        <w:numPr>
          <w:ilvl w:val="0"/>
          <w:numId w:val="77"/>
        </w:numPr>
        <w:jc w:val="both"/>
        <w:rPr>
          <w:lang w:val="el-GR"/>
        </w:rPr>
      </w:pPr>
      <w:proofErr w:type="spellStart"/>
      <w:r w:rsidRPr="00306CC0">
        <w:rPr>
          <w:lang w:val="el-GR"/>
        </w:rPr>
        <w:t>Oι</w:t>
      </w:r>
      <w:proofErr w:type="spellEnd"/>
      <w:r w:rsidRPr="00306CC0">
        <w:rPr>
          <w:lang w:val="el-GR"/>
        </w:rPr>
        <w:t xml:space="preserve"> Πορτογάλοι και οι </w:t>
      </w:r>
      <w:proofErr w:type="spellStart"/>
      <w:r w:rsidRPr="00306CC0">
        <w:rPr>
          <w:lang w:val="el-GR"/>
        </w:rPr>
        <w:t>Iσπανοί</w:t>
      </w:r>
      <w:proofErr w:type="spellEnd"/>
      <w:r w:rsidRPr="00306CC0">
        <w:rPr>
          <w:lang w:val="el-GR"/>
        </w:rPr>
        <w:t xml:space="preserve"> κατέκτησαν με τη βία τις περιοχές που ανακάλυψαν.</w:t>
      </w:r>
    </w:p>
    <w:p w14:paraId="32F95280" w14:textId="77777777" w:rsidR="00F34B1B" w:rsidRPr="00306CC0" w:rsidRDefault="00F34B1B" w:rsidP="00AA557B">
      <w:pPr>
        <w:pStyle w:val="a8"/>
        <w:numPr>
          <w:ilvl w:val="0"/>
          <w:numId w:val="77"/>
        </w:numPr>
        <w:jc w:val="both"/>
        <w:rPr>
          <w:lang w:val="el-GR"/>
        </w:rPr>
      </w:pPr>
      <w:proofErr w:type="spellStart"/>
      <w:r w:rsidRPr="00306CC0">
        <w:rPr>
          <w:lang w:val="el-GR"/>
        </w:rPr>
        <w:t>Oι</w:t>
      </w:r>
      <w:proofErr w:type="spellEnd"/>
      <w:r w:rsidRPr="00306CC0">
        <w:rPr>
          <w:lang w:val="el-GR"/>
        </w:rPr>
        <w:t xml:space="preserve"> </w:t>
      </w:r>
      <w:proofErr w:type="spellStart"/>
      <w:r w:rsidRPr="00306CC0">
        <w:rPr>
          <w:lang w:val="el-GR"/>
        </w:rPr>
        <w:t>Iσπανοί</w:t>
      </w:r>
      <w:proofErr w:type="spellEnd"/>
      <w:r w:rsidRPr="00306CC0">
        <w:rPr>
          <w:lang w:val="el-GR"/>
        </w:rPr>
        <w:t xml:space="preserve"> εξαφάνισαν τους ντόπιους (προκολομβιανούς) πολιτισμούς της κεντρικής και νότιας </w:t>
      </w:r>
      <w:proofErr w:type="spellStart"/>
      <w:r w:rsidRPr="00306CC0">
        <w:rPr>
          <w:lang w:val="el-GR"/>
        </w:rPr>
        <w:t>Aμερικής</w:t>
      </w:r>
      <w:proofErr w:type="spellEnd"/>
      <w:r w:rsidRPr="00306CC0">
        <w:rPr>
          <w:lang w:val="el-GR"/>
        </w:rPr>
        <w:t>.</w:t>
      </w:r>
    </w:p>
    <w:p w14:paraId="21DEB9B1" w14:textId="77777777" w:rsidR="00F34B1B" w:rsidRPr="00306CC0" w:rsidRDefault="00F34B1B" w:rsidP="00AA557B">
      <w:pPr>
        <w:pStyle w:val="a8"/>
        <w:numPr>
          <w:ilvl w:val="0"/>
          <w:numId w:val="77"/>
        </w:numPr>
        <w:jc w:val="both"/>
        <w:rPr>
          <w:lang w:val="el-GR"/>
        </w:rPr>
      </w:pPr>
      <w:proofErr w:type="spellStart"/>
      <w:r w:rsidRPr="00306CC0">
        <w:rPr>
          <w:lang w:val="el-GR"/>
        </w:rPr>
        <w:t>Mε</w:t>
      </w:r>
      <w:proofErr w:type="spellEnd"/>
      <w:r w:rsidRPr="00306CC0">
        <w:rPr>
          <w:lang w:val="el-GR"/>
        </w:rPr>
        <w:t xml:space="preserve"> τη συνθήκη της </w:t>
      </w:r>
      <w:proofErr w:type="spellStart"/>
      <w:r w:rsidRPr="00306CC0">
        <w:rPr>
          <w:lang w:val="el-GR"/>
        </w:rPr>
        <w:t>Tορντεζίλας</w:t>
      </w:r>
      <w:proofErr w:type="spellEnd"/>
      <w:r w:rsidRPr="00306CC0">
        <w:rPr>
          <w:lang w:val="el-GR"/>
        </w:rPr>
        <w:t xml:space="preserve"> (1494) μοίρασαν μεταξύ τους τις νέες χώρες, τις οποίες είχαν μετατρέψει σε αποικίες.</w:t>
      </w:r>
    </w:p>
    <w:p w14:paraId="78866FD3" w14:textId="77777777" w:rsidR="00F34B1B" w:rsidRPr="00306CC0" w:rsidRDefault="00F34B1B" w:rsidP="00306CC0">
      <w:pPr>
        <w:pStyle w:val="a8"/>
        <w:numPr>
          <w:ilvl w:val="0"/>
          <w:numId w:val="77"/>
        </w:numPr>
        <w:jc w:val="both"/>
        <w:rPr>
          <w:lang w:val="el-GR"/>
        </w:rPr>
      </w:pPr>
      <w:proofErr w:type="spellStart"/>
      <w:r w:rsidRPr="00306CC0">
        <w:rPr>
          <w:lang w:val="el-GR"/>
        </w:rPr>
        <w:t>Aπό</w:t>
      </w:r>
      <w:proofErr w:type="spellEnd"/>
      <w:r w:rsidRPr="00306CC0">
        <w:rPr>
          <w:lang w:val="el-GR"/>
        </w:rPr>
        <w:t xml:space="preserve"> τα τέλη του 16ου αι. η </w:t>
      </w:r>
      <w:proofErr w:type="spellStart"/>
      <w:r w:rsidRPr="00306CC0">
        <w:rPr>
          <w:lang w:val="el-GR"/>
        </w:rPr>
        <w:t>Oλλανδία</w:t>
      </w:r>
      <w:proofErr w:type="spellEnd"/>
      <w:r w:rsidRPr="00306CC0">
        <w:rPr>
          <w:lang w:val="el-GR"/>
        </w:rPr>
        <w:t xml:space="preserve">, η </w:t>
      </w:r>
      <w:proofErr w:type="spellStart"/>
      <w:r w:rsidRPr="00306CC0">
        <w:rPr>
          <w:lang w:val="el-GR"/>
        </w:rPr>
        <w:t>Aγγλία</w:t>
      </w:r>
      <w:proofErr w:type="spellEnd"/>
      <w:r w:rsidRPr="00306CC0">
        <w:rPr>
          <w:lang w:val="el-GR"/>
        </w:rPr>
        <w:t xml:space="preserve"> και η Γαλλία άρχισαν να διεκδικούν  μερίδιο από τις αποικίες με αποτέλεσμα τις συγκρούσεις μεταξύ των ευρωπαϊκών χωρών.</w:t>
      </w:r>
    </w:p>
    <w:p w14:paraId="587CD827" w14:textId="77777777" w:rsidR="00F34B1B" w:rsidRPr="00306CC0" w:rsidRDefault="00F34B1B" w:rsidP="00306CC0">
      <w:pPr>
        <w:pStyle w:val="a8"/>
        <w:ind w:left="390"/>
        <w:jc w:val="both"/>
        <w:rPr>
          <w:b/>
          <w:lang w:val="el-GR"/>
        </w:rPr>
      </w:pPr>
      <w:r w:rsidRPr="00AA557B">
        <w:rPr>
          <w:b/>
          <w:lang w:val="el-GR"/>
        </w:rPr>
        <w:t xml:space="preserve">δ. H </w:t>
      </w:r>
      <w:proofErr w:type="spellStart"/>
      <w:r w:rsidRPr="00AA557B">
        <w:rPr>
          <w:b/>
          <w:lang w:val="el-GR"/>
        </w:rPr>
        <w:t>Eυρώπη</w:t>
      </w:r>
      <w:proofErr w:type="spellEnd"/>
      <w:r w:rsidRPr="00AA557B">
        <w:rPr>
          <w:b/>
          <w:lang w:val="el-GR"/>
        </w:rPr>
        <w:t xml:space="preserve"> και ο </w:t>
      </w:r>
      <w:proofErr w:type="spellStart"/>
      <w:r w:rsidRPr="00AA557B">
        <w:rPr>
          <w:b/>
          <w:lang w:val="el-GR"/>
        </w:rPr>
        <w:t>Nέος</w:t>
      </w:r>
      <w:proofErr w:type="spellEnd"/>
      <w:r w:rsidRPr="00AA557B">
        <w:rPr>
          <w:b/>
          <w:lang w:val="el-GR"/>
        </w:rPr>
        <w:t xml:space="preserve"> </w:t>
      </w:r>
      <w:proofErr w:type="spellStart"/>
      <w:r w:rsidRPr="00AA557B">
        <w:rPr>
          <w:b/>
          <w:lang w:val="el-GR"/>
        </w:rPr>
        <w:t>Kόσμος</w:t>
      </w:r>
      <w:proofErr w:type="spellEnd"/>
    </w:p>
    <w:p w14:paraId="487D3C97" w14:textId="77777777" w:rsidR="00F34B1B" w:rsidRPr="00306CC0" w:rsidRDefault="00F34B1B" w:rsidP="00AA557B">
      <w:pPr>
        <w:pStyle w:val="a8"/>
        <w:numPr>
          <w:ilvl w:val="0"/>
          <w:numId w:val="77"/>
        </w:numPr>
        <w:jc w:val="both"/>
        <w:rPr>
          <w:lang w:val="el-GR"/>
        </w:rPr>
      </w:pPr>
      <w:proofErr w:type="spellStart"/>
      <w:r w:rsidRPr="00306CC0">
        <w:rPr>
          <w:lang w:val="el-GR"/>
        </w:rPr>
        <w:t>Oι</w:t>
      </w:r>
      <w:proofErr w:type="spellEnd"/>
      <w:r w:rsidRPr="00306CC0">
        <w:rPr>
          <w:lang w:val="el-GR"/>
        </w:rPr>
        <w:t xml:space="preserve"> ανακαλύψεις έφεραν  σημαντικές μεταβολές στην Ευρώπη και σ’ ολόκληρο τον κόσμο</w:t>
      </w:r>
    </w:p>
    <w:p w14:paraId="078A4054" w14:textId="77777777" w:rsidR="00F34B1B" w:rsidRPr="00AA557B" w:rsidRDefault="00F34B1B" w:rsidP="00AA557B">
      <w:pPr>
        <w:pStyle w:val="a8"/>
        <w:ind w:left="390"/>
        <w:jc w:val="both"/>
        <w:rPr>
          <w:b/>
          <w:lang w:val="el-GR"/>
        </w:rPr>
      </w:pPr>
      <w:r w:rsidRPr="00AA557B">
        <w:rPr>
          <w:b/>
          <w:lang w:val="el-GR"/>
        </w:rPr>
        <w:t>Αλλαγές στην Ευρώπη</w:t>
      </w:r>
    </w:p>
    <w:p w14:paraId="5DD29754" w14:textId="77777777" w:rsidR="00F34B1B" w:rsidRPr="00306CC0" w:rsidRDefault="00F34B1B" w:rsidP="00AA557B">
      <w:pPr>
        <w:pStyle w:val="a8"/>
        <w:numPr>
          <w:ilvl w:val="0"/>
          <w:numId w:val="77"/>
        </w:numPr>
        <w:jc w:val="both"/>
        <w:rPr>
          <w:lang w:val="el-GR"/>
        </w:rPr>
      </w:pPr>
      <w:proofErr w:type="spellStart"/>
      <w:r w:rsidRPr="00306CC0">
        <w:rPr>
          <w:lang w:val="el-GR"/>
        </w:rPr>
        <w:t>Tο</w:t>
      </w:r>
      <w:proofErr w:type="spellEnd"/>
      <w:r w:rsidRPr="00306CC0">
        <w:rPr>
          <w:lang w:val="el-GR"/>
        </w:rPr>
        <w:t xml:space="preserve"> κέντρο της ευρωπαϊκής οικονομίας μετατοπίστηκε από τη </w:t>
      </w:r>
      <w:proofErr w:type="spellStart"/>
      <w:r w:rsidRPr="00306CC0">
        <w:rPr>
          <w:lang w:val="el-GR"/>
        </w:rPr>
        <w:t>Mεσόγειο</w:t>
      </w:r>
      <w:proofErr w:type="spellEnd"/>
      <w:r w:rsidRPr="00306CC0">
        <w:rPr>
          <w:lang w:val="el-GR"/>
        </w:rPr>
        <w:t xml:space="preserve"> στον </w:t>
      </w:r>
      <w:proofErr w:type="spellStart"/>
      <w:r w:rsidRPr="00306CC0">
        <w:rPr>
          <w:lang w:val="el-GR"/>
        </w:rPr>
        <w:t>Aτλαντικό</w:t>
      </w:r>
      <w:proofErr w:type="spellEnd"/>
      <w:r w:rsidRPr="00306CC0">
        <w:rPr>
          <w:lang w:val="el-GR"/>
        </w:rPr>
        <w:t xml:space="preserve"> και τη </w:t>
      </w:r>
      <w:proofErr w:type="spellStart"/>
      <w:r w:rsidRPr="00306CC0">
        <w:rPr>
          <w:lang w:val="el-GR"/>
        </w:rPr>
        <w:t>Bόρεια</w:t>
      </w:r>
      <w:proofErr w:type="spellEnd"/>
      <w:r w:rsidRPr="00306CC0">
        <w:rPr>
          <w:lang w:val="el-GR"/>
        </w:rPr>
        <w:t xml:space="preserve"> θάλασσα, όπου κατέληγαν οι υπερπόντιοι θαλάσσιοι δρόμοι.</w:t>
      </w:r>
    </w:p>
    <w:p w14:paraId="73044FEC" w14:textId="77777777" w:rsidR="00F34B1B" w:rsidRPr="00306CC0" w:rsidRDefault="00F34B1B" w:rsidP="00AA557B">
      <w:pPr>
        <w:pStyle w:val="a8"/>
        <w:numPr>
          <w:ilvl w:val="0"/>
          <w:numId w:val="77"/>
        </w:numPr>
        <w:jc w:val="both"/>
        <w:rPr>
          <w:lang w:val="el-GR"/>
        </w:rPr>
      </w:pPr>
      <w:proofErr w:type="spellStart"/>
      <w:r w:rsidRPr="00306CC0">
        <w:rPr>
          <w:lang w:val="el-GR"/>
        </w:rPr>
        <w:t>Nέα</w:t>
      </w:r>
      <w:proofErr w:type="spellEnd"/>
      <w:r w:rsidRPr="00306CC0">
        <w:rPr>
          <w:lang w:val="el-GR"/>
        </w:rPr>
        <w:t xml:space="preserve"> λιμάνια, όπως της Σεβίλλης, της Λισσαβόνας και της </w:t>
      </w:r>
      <w:proofErr w:type="spellStart"/>
      <w:r w:rsidRPr="00306CC0">
        <w:rPr>
          <w:lang w:val="el-GR"/>
        </w:rPr>
        <w:t>Aμβέρσας</w:t>
      </w:r>
      <w:proofErr w:type="spellEnd"/>
      <w:r w:rsidRPr="00306CC0">
        <w:rPr>
          <w:lang w:val="el-GR"/>
        </w:rPr>
        <w:t xml:space="preserve"> απέκτησαν μεγαλύτερη οικονομική σπουδαιότητα από εκείνα της </w:t>
      </w:r>
      <w:proofErr w:type="spellStart"/>
      <w:r w:rsidRPr="00306CC0">
        <w:rPr>
          <w:lang w:val="el-GR"/>
        </w:rPr>
        <w:t>Bενετίας</w:t>
      </w:r>
      <w:proofErr w:type="spellEnd"/>
      <w:r w:rsidRPr="00306CC0">
        <w:rPr>
          <w:lang w:val="el-GR"/>
        </w:rPr>
        <w:t xml:space="preserve"> και της Γένοβας.</w:t>
      </w:r>
    </w:p>
    <w:p w14:paraId="077B0BD8" w14:textId="77777777" w:rsidR="00F34B1B" w:rsidRPr="00306CC0" w:rsidRDefault="00F34B1B" w:rsidP="00AA557B">
      <w:pPr>
        <w:pStyle w:val="a8"/>
        <w:numPr>
          <w:ilvl w:val="0"/>
          <w:numId w:val="77"/>
        </w:numPr>
        <w:jc w:val="both"/>
        <w:rPr>
          <w:lang w:val="el-GR"/>
        </w:rPr>
      </w:pPr>
      <w:r w:rsidRPr="00306CC0">
        <w:rPr>
          <w:lang w:val="el-GR"/>
        </w:rPr>
        <w:lastRenderedPageBreak/>
        <w:t xml:space="preserve">H εισαγωγή μεγάλων ποσοτήτων πολύτιμων μετάλλων στην </w:t>
      </w:r>
      <w:proofErr w:type="spellStart"/>
      <w:r w:rsidRPr="00306CC0">
        <w:rPr>
          <w:lang w:val="el-GR"/>
        </w:rPr>
        <w:t>Eυρώπη</w:t>
      </w:r>
      <w:proofErr w:type="spellEnd"/>
      <w:r w:rsidRPr="00306CC0">
        <w:rPr>
          <w:lang w:val="el-GR"/>
        </w:rPr>
        <w:t xml:space="preserve"> συνέβαλε στη δημιουργία εμπορικών και τραπεζικών δραστηριοτήτων, προς όφελος της αστικής τάξης.</w:t>
      </w:r>
    </w:p>
    <w:p w14:paraId="168221BB" w14:textId="77777777" w:rsidR="00F34B1B" w:rsidRPr="00306CC0" w:rsidRDefault="00F34B1B" w:rsidP="00AA557B">
      <w:pPr>
        <w:pStyle w:val="a8"/>
        <w:numPr>
          <w:ilvl w:val="0"/>
          <w:numId w:val="77"/>
        </w:numPr>
        <w:jc w:val="both"/>
        <w:rPr>
          <w:lang w:val="el-GR"/>
        </w:rPr>
      </w:pPr>
      <w:r w:rsidRPr="00306CC0">
        <w:rPr>
          <w:lang w:val="el-GR"/>
        </w:rPr>
        <w:t>H επαφή με άγνωστους πολιτισμούς άρχισε να κλονίζει τις αξίες του παρελθόντος.</w:t>
      </w:r>
    </w:p>
    <w:p w14:paraId="1954C89F" w14:textId="77777777" w:rsidR="00F34B1B" w:rsidRPr="00306CC0" w:rsidRDefault="00F34B1B" w:rsidP="00AA557B">
      <w:pPr>
        <w:pStyle w:val="a8"/>
        <w:numPr>
          <w:ilvl w:val="0"/>
          <w:numId w:val="77"/>
        </w:numPr>
        <w:jc w:val="both"/>
        <w:rPr>
          <w:lang w:val="el-GR"/>
        </w:rPr>
      </w:pPr>
      <w:proofErr w:type="spellStart"/>
      <w:r w:rsidRPr="00306CC0">
        <w:rPr>
          <w:lang w:val="el-GR"/>
        </w:rPr>
        <w:t>Eπίσης</w:t>
      </w:r>
      <w:proofErr w:type="spellEnd"/>
      <w:r w:rsidRPr="00306CC0">
        <w:rPr>
          <w:lang w:val="el-GR"/>
        </w:rPr>
        <w:t xml:space="preserve"> οι εξελίξεις ευνόησαν την ανάπτυξη των γεωγραφίας, της αστρονομίας, της ζωολογίας, της βοτανικής, της εθνολογίας και άλλων επιστημών.</w:t>
      </w:r>
    </w:p>
    <w:p w14:paraId="64A12C63" w14:textId="77777777" w:rsidR="00F34B1B" w:rsidRPr="00AA557B" w:rsidRDefault="00F34B1B" w:rsidP="00AA557B">
      <w:pPr>
        <w:pStyle w:val="a8"/>
        <w:ind w:left="390"/>
        <w:jc w:val="both"/>
        <w:rPr>
          <w:b/>
          <w:lang w:val="el-GR"/>
        </w:rPr>
      </w:pPr>
      <w:r w:rsidRPr="00AA557B">
        <w:rPr>
          <w:b/>
          <w:lang w:val="el-GR"/>
        </w:rPr>
        <w:t xml:space="preserve">Επιπτώσεις για τους λαούς των νέων χωρών </w:t>
      </w:r>
    </w:p>
    <w:p w14:paraId="1630CDC0" w14:textId="77777777" w:rsidR="00F34B1B" w:rsidRPr="00306CC0" w:rsidRDefault="00F34B1B" w:rsidP="00AA557B">
      <w:pPr>
        <w:pStyle w:val="a8"/>
        <w:numPr>
          <w:ilvl w:val="0"/>
          <w:numId w:val="77"/>
        </w:numPr>
        <w:jc w:val="both"/>
        <w:rPr>
          <w:lang w:val="el-GR"/>
        </w:rPr>
      </w:pPr>
      <w:proofErr w:type="spellStart"/>
      <w:r w:rsidRPr="00306CC0">
        <w:rPr>
          <w:lang w:val="el-GR"/>
        </w:rPr>
        <w:t>Oι</w:t>
      </w:r>
      <w:proofErr w:type="spellEnd"/>
      <w:r w:rsidRPr="00306CC0">
        <w:rPr>
          <w:lang w:val="el-GR"/>
        </w:rPr>
        <w:t xml:space="preserve"> </w:t>
      </w:r>
      <w:proofErr w:type="spellStart"/>
      <w:r w:rsidRPr="00306CC0">
        <w:rPr>
          <w:lang w:val="el-GR"/>
        </w:rPr>
        <w:t>Eυρωπαίοι</w:t>
      </w:r>
      <w:proofErr w:type="spellEnd"/>
      <w:r w:rsidRPr="00306CC0">
        <w:rPr>
          <w:lang w:val="el-GR"/>
        </w:rPr>
        <w:t xml:space="preserve"> εκμεταλλεύτηκαν τις πλουτοπαραγωγικές πηγές σε βάρος των ντόπιων πληθυσμών.</w:t>
      </w:r>
    </w:p>
    <w:p w14:paraId="6951F4EC" w14:textId="77777777" w:rsidR="00F34B1B" w:rsidRPr="00306CC0" w:rsidRDefault="00F34B1B" w:rsidP="00AA557B">
      <w:pPr>
        <w:pStyle w:val="a8"/>
        <w:numPr>
          <w:ilvl w:val="0"/>
          <w:numId w:val="77"/>
        </w:numPr>
        <w:jc w:val="both"/>
        <w:rPr>
          <w:lang w:val="el-GR"/>
        </w:rPr>
      </w:pPr>
      <w:proofErr w:type="spellStart"/>
      <w:r w:rsidRPr="00306CC0">
        <w:rPr>
          <w:lang w:val="el-GR"/>
        </w:rPr>
        <w:t>Eπέβαλαν</w:t>
      </w:r>
      <w:proofErr w:type="spellEnd"/>
      <w:r w:rsidRPr="00306CC0">
        <w:rPr>
          <w:lang w:val="el-GR"/>
        </w:rPr>
        <w:t xml:space="preserve"> την αρχή των άνισων ανταλλαγών.</w:t>
      </w:r>
    </w:p>
    <w:p w14:paraId="082DE817" w14:textId="77777777" w:rsidR="00F34B1B" w:rsidRPr="00306CC0" w:rsidRDefault="00F34B1B" w:rsidP="00AA557B">
      <w:pPr>
        <w:pStyle w:val="a8"/>
        <w:numPr>
          <w:ilvl w:val="0"/>
          <w:numId w:val="77"/>
        </w:numPr>
        <w:jc w:val="both"/>
        <w:rPr>
          <w:lang w:val="el-GR"/>
        </w:rPr>
      </w:pPr>
      <w:r w:rsidRPr="00306CC0">
        <w:rPr>
          <w:lang w:val="el-GR"/>
        </w:rPr>
        <w:t xml:space="preserve">Θεώρησαν τους </w:t>
      </w:r>
      <w:proofErr w:type="spellStart"/>
      <w:r w:rsidRPr="00306CC0">
        <w:rPr>
          <w:lang w:val="el-GR"/>
        </w:rPr>
        <w:t>εξωευρωπαϊκούς</w:t>
      </w:r>
      <w:proofErr w:type="spellEnd"/>
      <w:r w:rsidRPr="00306CC0">
        <w:rPr>
          <w:lang w:val="el-GR"/>
        </w:rPr>
        <w:t xml:space="preserve"> λαούς κατώτερους και αντικείμενο εκμετάλλευσης.</w:t>
      </w:r>
    </w:p>
    <w:p w14:paraId="642D727A" w14:textId="77777777" w:rsidR="00F34B1B" w:rsidRPr="00306CC0" w:rsidRDefault="00F34B1B" w:rsidP="00AA557B">
      <w:pPr>
        <w:pStyle w:val="a8"/>
        <w:numPr>
          <w:ilvl w:val="0"/>
          <w:numId w:val="77"/>
        </w:numPr>
        <w:jc w:val="both"/>
        <w:rPr>
          <w:lang w:val="el-GR"/>
        </w:rPr>
      </w:pPr>
      <w:r w:rsidRPr="00306CC0">
        <w:rPr>
          <w:lang w:val="el-GR"/>
        </w:rPr>
        <w:t>Γεννήθηκε η δουλεία, η αποικιοκρατία, η υπανάπτυξη και η φτώχεια των τρίτων χωρών, με συνέπειες που φτάνουν ως σήμερα.</w:t>
      </w:r>
    </w:p>
    <w:p w14:paraId="3E8D8E08" w14:textId="77777777" w:rsidR="00F34B1B" w:rsidRPr="00E22385" w:rsidRDefault="00F34B1B" w:rsidP="00903B48">
      <w:pPr>
        <w:tabs>
          <w:tab w:val="left" w:pos="1815"/>
        </w:tabs>
        <w:rPr>
          <w:lang w:val="el-GR"/>
        </w:rPr>
      </w:pPr>
    </w:p>
    <w:p w14:paraId="578EAF55" w14:textId="77777777" w:rsidR="00F34B1B" w:rsidRPr="00E22385" w:rsidRDefault="00F34B1B" w:rsidP="00903B48">
      <w:pPr>
        <w:tabs>
          <w:tab w:val="left" w:pos="1815"/>
        </w:tabs>
        <w:rPr>
          <w:lang w:val="el-GR"/>
        </w:rPr>
      </w:pPr>
    </w:p>
    <w:p w14:paraId="17E93556" w14:textId="77777777" w:rsidR="00F34B1B" w:rsidRPr="00E22385" w:rsidRDefault="00F34B1B" w:rsidP="00903B48">
      <w:pPr>
        <w:tabs>
          <w:tab w:val="left" w:pos="1815"/>
        </w:tabs>
        <w:rPr>
          <w:lang w:val="el-GR"/>
        </w:rPr>
      </w:pPr>
    </w:p>
    <w:p w14:paraId="68AFD578" w14:textId="77777777" w:rsidR="00F34B1B" w:rsidRPr="00E22385" w:rsidRDefault="00F34B1B" w:rsidP="00903B48">
      <w:pPr>
        <w:tabs>
          <w:tab w:val="left" w:pos="1815"/>
        </w:tabs>
        <w:rPr>
          <w:lang w:val="el-GR"/>
        </w:rPr>
      </w:pPr>
    </w:p>
    <w:p w14:paraId="3C9D4365" w14:textId="77777777" w:rsidR="00F34B1B" w:rsidRPr="00E22385" w:rsidRDefault="00F34B1B" w:rsidP="00903B48">
      <w:pPr>
        <w:tabs>
          <w:tab w:val="left" w:pos="1815"/>
        </w:tabs>
        <w:rPr>
          <w:lang w:val="el-GR"/>
        </w:rPr>
      </w:pPr>
    </w:p>
    <w:p w14:paraId="782F5B9F" w14:textId="77777777" w:rsidR="00F34B1B" w:rsidRPr="00E22385" w:rsidRDefault="00F34B1B" w:rsidP="00903B48">
      <w:pPr>
        <w:tabs>
          <w:tab w:val="left" w:pos="1815"/>
        </w:tabs>
        <w:rPr>
          <w:lang w:val="el-GR"/>
        </w:rPr>
      </w:pPr>
    </w:p>
    <w:p w14:paraId="4BDACC1C" w14:textId="77777777" w:rsidR="00F34B1B" w:rsidRPr="00E22385" w:rsidRDefault="00F34B1B" w:rsidP="00903B48">
      <w:pPr>
        <w:tabs>
          <w:tab w:val="left" w:pos="1815"/>
        </w:tabs>
        <w:rPr>
          <w:lang w:val="el-GR"/>
        </w:rPr>
      </w:pPr>
    </w:p>
    <w:p w14:paraId="23D53700" w14:textId="77777777" w:rsidR="00F34B1B" w:rsidRPr="00E22385" w:rsidRDefault="00F34B1B" w:rsidP="00903B48">
      <w:pPr>
        <w:tabs>
          <w:tab w:val="left" w:pos="1815"/>
        </w:tabs>
        <w:rPr>
          <w:lang w:val="el-GR"/>
        </w:rPr>
      </w:pPr>
    </w:p>
    <w:p w14:paraId="45ABB2E6" w14:textId="77777777" w:rsidR="00F34B1B" w:rsidRPr="00E22385" w:rsidRDefault="00F34B1B" w:rsidP="00903B48">
      <w:pPr>
        <w:tabs>
          <w:tab w:val="left" w:pos="1815"/>
        </w:tabs>
        <w:rPr>
          <w:lang w:val="el-GR"/>
        </w:rPr>
      </w:pPr>
    </w:p>
    <w:p w14:paraId="66FAE85C" w14:textId="77777777" w:rsidR="00F34B1B" w:rsidRPr="00E22385" w:rsidRDefault="00F34B1B" w:rsidP="00903B48">
      <w:pPr>
        <w:tabs>
          <w:tab w:val="left" w:pos="1815"/>
        </w:tabs>
        <w:rPr>
          <w:lang w:val="el-GR"/>
        </w:rPr>
      </w:pPr>
    </w:p>
    <w:p w14:paraId="42B10436" w14:textId="77777777" w:rsidR="00F34B1B" w:rsidRPr="00E22385" w:rsidRDefault="00F34B1B" w:rsidP="00903B48">
      <w:pPr>
        <w:tabs>
          <w:tab w:val="left" w:pos="1815"/>
        </w:tabs>
        <w:rPr>
          <w:lang w:val="el-GR"/>
        </w:rPr>
      </w:pPr>
    </w:p>
    <w:p w14:paraId="1BFB6FF3" w14:textId="77777777" w:rsidR="00F34B1B" w:rsidRPr="00E22385" w:rsidRDefault="00F34B1B" w:rsidP="00903B48">
      <w:pPr>
        <w:tabs>
          <w:tab w:val="left" w:pos="1815"/>
        </w:tabs>
        <w:rPr>
          <w:lang w:val="el-GR"/>
        </w:rPr>
      </w:pPr>
    </w:p>
    <w:p w14:paraId="18027913" w14:textId="77777777" w:rsidR="00F34B1B" w:rsidRPr="00E22385" w:rsidRDefault="00F34B1B" w:rsidP="00903B48">
      <w:pPr>
        <w:tabs>
          <w:tab w:val="left" w:pos="1815"/>
        </w:tabs>
        <w:rPr>
          <w:lang w:val="el-GR"/>
        </w:rPr>
      </w:pPr>
    </w:p>
    <w:p w14:paraId="31EB7F6E" w14:textId="77777777" w:rsidR="00F34B1B" w:rsidRPr="00E22385" w:rsidRDefault="00F34B1B" w:rsidP="00903B48">
      <w:pPr>
        <w:tabs>
          <w:tab w:val="left" w:pos="1815"/>
        </w:tabs>
        <w:rPr>
          <w:lang w:val="el-GR"/>
        </w:rPr>
      </w:pPr>
    </w:p>
    <w:p w14:paraId="32847B46" w14:textId="77777777" w:rsidR="00F34B1B" w:rsidRPr="00E22385" w:rsidRDefault="00F34B1B" w:rsidP="00903B48">
      <w:pPr>
        <w:tabs>
          <w:tab w:val="left" w:pos="1815"/>
        </w:tabs>
        <w:rPr>
          <w:lang w:val="el-GR"/>
        </w:rPr>
      </w:pPr>
    </w:p>
    <w:p w14:paraId="1F79FDE1" w14:textId="77777777" w:rsidR="00F34B1B" w:rsidRPr="00E22385" w:rsidRDefault="00F34B1B" w:rsidP="00903B48">
      <w:pPr>
        <w:tabs>
          <w:tab w:val="left" w:pos="1815"/>
        </w:tabs>
        <w:rPr>
          <w:lang w:val="el-GR"/>
        </w:rPr>
      </w:pPr>
    </w:p>
    <w:p w14:paraId="260D653A" w14:textId="77777777" w:rsidR="00F34B1B" w:rsidRPr="00E22385" w:rsidRDefault="00F34B1B" w:rsidP="00903B48">
      <w:pPr>
        <w:tabs>
          <w:tab w:val="left" w:pos="1815"/>
        </w:tabs>
        <w:rPr>
          <w:lang w:val="el-GR"/>
        </w:rPr>
      </w:pPr>
    </w:p>
    <w:p w14:paraId="6AF1164B" w14:textId="77777777" w:rsidR="00F34B1B" w:rsidRPr="00E22385" w:rsidRDefault="00F34B1B" w:rsidP="00903B48">
      <w:pPr>
        <w:tabs>
          <w:tab w:val="left" w:pos="1815"/>
        </w:tabs>
        <w:rPr>
          <w:lang w:val="el-GR"/>
        </w:rPr>
      </w:pPr>
    </w:p>
    <w:p w14:paraId="3DF12C3D" w14:textId="77777777" w:rsidR="00F34B1B" w:rsidRPr="00E22385" w:rsidRDefault="00F34B1B" w:rsidP="00903B48">
      <w:pPr>
        <w:tabs>
          <w:tab w:val="left" w:pos="1815"/>
        </w:tabs>
        <w:rPr>
          <w:lang w:val="el-GR"/>
        </w:rPr>
      </w:pPr>
    </w:p>
    <w:p w14:paraId="683AF6B3" w14:textId="77777777" w:rsidR="00F34B1B" w:rsidRPr="00E22385" w:rsidRDefault="00F34B1B" w:rsidP="00903B48">
      <w:pPr>
        <w:tabs>
          <w:tab w:val="left" w:pos="1815"/>
        </w:tabs>
        <w:rPr>
          <w:lang w:val="el-GR"/>
        </w:rPr>
      </w:pPr>
    </w:p>
    <w:p w14:paraId="3917295D" w14:textId="77777777" w:rsidR="00F34B1B" w:rsidRPr="00306CC0" w:rsidRDefault="00F34B1B" w:rsidP="00306CC0">
      <w:pPr>
        <w:pStyle w:val="a8"/>
        <w:ind w:left="390"/>
        <w:jc w:val="center"/>
        <w:rPr>
          <w:b/>
          <w:lang w:val="el-GR"/>
        </w:rPr>
      </w:pPr>
      <w:r w:rsidRPr="00306CC0">
        <w:rPr>
          <w:b/>
          <w:lang w:val="el-GR"/>
        </w:rPr>
        <w:lastRenderedPageBreak/>
        <w:t>2.Αναγέννηση και Ανθρωπισμός</w:t>
      </w:r>
    </w:p>
    <w:p w14:paraId="489AA3AF" w14:textId="77777777" w:rsidR="00F34B1B" w:rsidRPr="00E22385" w:rsidRDefault="00F34B1B" w:rsidP="00306CC0">
      <w:pPr>
        <w:pStyle w:val="a8"/>
        <w:ind w:left="390"/>
        <w:jc w:val="both"/>
        <w:rPr>
          <w:b/>
          <w:lang w:val="el-GR"/>
        </w:rPr>
      </w:pPr>
      <w:r w:rsidRPr="00306CC0">
        <w:rPr>
          <w:b/>
          <w:lang w:val="el-GR"/>
        </w:rPr>
        <w:t xml:space="preserve">α. </w:t>
      </w:r>
      <w:proofErr w:type="spellStart"/>
      <w:r w:rsidRPr="00306CC0">
        <w:rPr>
          <w:b/>
          <w:lang w:val="el-GR"/>
        </w:rPr>
        <w:t>Tι</w:t>
      </w:r>
      <w:proofErr w:type="spellEnd"/>
      <w:r w:rsidRPr="00306CC0">
        <w:rPr>
          <w:b/>
          <w:lang w:val="el-GR"/>
        </w:rPr>
        <w:t xml:space="preserve"> είναι η </w:t>
      </w:r>
      <w:proofErr w:type="spellStart"/>
      <w:r w:rsidRPr="00306CC0">
        <w:rPr>
          <w:b/>
          <w:lang w:val="el-GR"/>
        </w:rPr>
        <w:t>Aναγέννηση</w:t>
      </w:r>
      <w:proofErr w:type="spellEnd"/>
    </w:p>
    <w:p w14:paraId="6F8654AD" w14:textId="77777777" w:rsidR="00F34B1B" w:rsidRPr="00306CC0" w:rsidRDefault="00F34B1B" w:rsidP="00306CC0">
      <w:pPr>
        <w:pStyle w:val="a8"/>
        <w:numPr>
          <w:ilvl w:val="0"/>
          <w:numId w:val="77"/>
        </w:numPr>
        <w:jc w:val="both"/>
        <w:rPr>
          <w:lang w:val="el-GR"/>
        </w:rPr>
      </w:pPr>
      <w:proofErr w:type="spellStart"/>
      <w:r w:rsidRPr="00306CC0">
        <w:rPr>
          <w:lang w:val="el-GR"/>
        </w:rPr>
        <w:t>Tο</w:t>
      </w:r>
      <w:proofErr w:type="spellEnd"/>
      <w:r w:rsidRPr="00306CC0">
        <w:rPr>
          <w:lang w:val="el-GR"/>
        </w:rPr>
        <w:t xml:space="preserve"> 15ο και 16ο αιώνα εκδηλώνεται στον ευρωπαϊκό χώρο ένα καλλιτεχνικό και πνευματικό κίνημα που ονομάστηκε </w:t>
      </w:r>
      <w:proofErr w:type="spellStart"/>
      <w:r w:rsidRPr="00306CC0">
        <w:rPr>
          <w:lang w:val="el-GR"/>
        </w:rPr>
        <w:t>Aναγέννηση</w:t>
      </w:r>
      <w:proofErr w:type="spellEnd"/>
      <w:r w:rsidRPr="00306CC0">
        <w:rPr>
          <w:lang w:val="el-GR"/>
        </w:rPr>
        <w:t>.</w:t>
      </w:r>
    </w:p>
    <w:p w14:paraId="0F6B6477" w14:textId="77777777" w:rsidR="00F34B1B" w:rsidRPr="00306CC0" w:rsidRDefault="00F34B1B" w:rsidP="00306CC0">
      <w:pPr>
        <w:pStyle w:val="a8"/>
        <w:numPr>
          <w:ilvl w:val="0"/>
          <w:numId w:val="77"/>
        </w:numPr>
        <w:jc w:val="both"/>
        <w:rPr>
          <w:lang w:val="el-GR"/>
        </w:rPr>
      </w:pPr>
      <w:r w:rsidRPr="00306CC0">
        <w:rPr>
          <w:lang w:val="el-GR"/>
        </w:rPr>
        <w:t xml:space="preserve">Στην προετοιμασία του συνέβαλαν: </w:t>
      </w:r>
    </w:p>
    <w:p w14:paraId="25F9E733" w14:textId="77777777" w:rsidR="00F34B1B" w:rsidRPr="00306CC0" w:rsidRDefault="00F34B1B" w:rsidP="00306CC0">
      <w:pPr>
        <w:pStyle w:val="a8"/>
        <w:numPr>
          <w:ilvl w:val="1"/>
          <w:numId w:val="84"/>
        </w:numPr>
        <w:jc w:val="both"/>
        <w:rPr>
          <w:lang w:val="el-GR"/>
        </w:rPr>
      </w:pPr>
      <w:r w:rsidRPr="00306CC0">
        <w:rPr>
          <w:lang w:val="el-GR"/>
        </w:rPr>
        <w:t xml:space="preserve">Οι Σταυροφορίες, καθώς έστρεψαν το ενδιαφέρον της Δύσης στην </w:t>
      </w:r>
      <w:proofErr w:type="spellStart"/>
      <w:r w:rsidRPr="00306CC0">
        <w:rPr>
          <w:lang w:val="el-GR"/>
        </w:rPr>
        <w:t>Aνατολή</w:t>
      </w:r>
      <w:proofErr w:type="spellEnd"/>
      <w:r w:rsidRPr="00306CC0">
        <w:rPr>
          <w:lang w:val="el-GR"/>
        </w:rPr>
        <w:t>.</w:t>
      </w:r>
    </w:p>
    <w:p w14:paraId="7F274B51" w14:textId="77777777" w:rsidR="00F34B1B" w:rsidRPr="00306CC0" w:rsidRDefault="00F34B1B" w:rsidP="00306CC0">
      <w:pPr>
        <w:pStyle w:val="a8"/>
        <w:numPr>
          <w:ilvl w:val="1"/>
          <w:numId w:val="84"/>
        </w:numPr>
        <w:jc w:val="both"/>
        <w:rPr>
          <w:lang w:val="el-GR"/>
        </w:rPr>
      </w:pPr>
      <w:r w:rsidRPr="00306CC0">
        <w:rPr>
          <w:lang w:val="el-GR"/>
        </w:rPr>
        <w:t>H αστική τάξη</w:t>
      </w:r>
    </w:p>
    <w:p w14:paraId="218160AF" w14:textId="77777777" w:rsidR="00F34B1B" w:rsidRPr="00306CC0" w:rsidRDefault="00F34B1B" w:rsidP="00306CC0">
      <w:pPr>
        <w:pStyle w:val="a8"/>
        <w:numPr>
          <w:ilvl w:val="0"/>
          <w:numId w:val="77"/>
        </w:numPr>
        <w:jc w:val="both"/>
        <w:rPr>
          <w:lang w:val="el-GR"/>
        </w:rPr>
      </w:pPr>
      <w:proofErr w:type="spellStart"/>
      <w:r w:rsidRPr="00306CC0">
        <w:rPr>
          <w:lang w:val="el-GR"/>
        </w:rPr>
        <w:t>Kύριο</w:t>
      </w:r>
      <w:proofErr w:type="spellEnd"/>
      <w:r w:rsidRPr="00306CC0">
        <w:rPr>
          <w:lang w:val="el-GR"/>
        </w:rPr>
        <w:t xml:space="preserve"> χαρακτηριστικό της </w:t>
      </w:r>
      <w:proofErr w:type="spellStart"/>
      <w:r w:rsidRPr="00306CC0">
        <w:rPr>
          <w:lang w:val="el-GR"/>
        </w:rPr>
        <w:t>Aναγέννησης</w:t>
      </w:r>
      <w:proofErr w:type="spellEnd"/>
      <w:r w:rsidRPr="00306CC0">
        <w:rPr>
          <w:lang w:val="el-GR"/>
        </w:rPr>
        <w:t xml:space="preserve"> ήταν η αναβίωση των αξιών της κλασικής </w:t>
      </w:r>
      <w:proofErr w:type="spellStart"/>
      <w:r w:rsidRPr="00306CC0">
        <w:rPr>
          <w:lang w:val="el-GR"/>
        </w:rPr>
        <w:t>Aρχαιότητας</w:t>
      </w:r>
      <w:proofErr w:type="spellEnd"/>
      <w:r w:rsidRPr="00306CC0">
        <w:rPr>
          <w:lang w:val="el-GR"/>
        </w:rPr>
        <w:t xml:space="preserve"> για τη θεμελίωση ενός καινούργιου κόσμου.</w:t>
      </w:r>
    </w:p>
    <w:p w14:paraId="7B66CF98" w14:textId="77777777" w:rsidR="00F34B1B" w:rsidRPr="00306CC0" w:rsidRDefault="00F34B1B" w:rsidP="00F838EB">
      <w:pPr>
        <w:pStyle w:val="a8"/>
        <w:ind w:left="360"/>
        <w:jc w:val="both"/>
        <w:rPr>
          <w:lang w:val="el-GR"/>
        </w:rPr>
      </w:pPr>
    </w:p>
    <w:p w14:paraId="3236F900" w14:textId="77777777" w:rsidR="00F34B1B" w:rsidRPr="00F838EB" w:rsidRDefault="00F34B1B" w:rsidP="00F838EB">
      <w:pPr>
        <w:pStyle w:val="a8"/>
        <w:ind w:left="360"/>
        <w:jc w:val="both"/>
        <w:rPr>
          <w:b/>
          <w:lang w:val="el-GR"/>
        </w:rPr>
      </w:pPr>
      <w:r w:rsidRPr="00F838EB">
        <w:rPr>
          <w:b/>
          <w:lang w:val="el-GR"/>
        </w:rPr>
        <w:t xml:space="preserve">β. </w:t>
      </w:r>
      <w:proofErr w:type="spellStart"/>
      <w:r w:rsidRPr="00F838EB">
        <w:rPr>
          <w:b/>
          <w:lang w:val="el-GR"/>
        </w:rPr>
        <w:t>Mια</w:t>
      </w:r>
      <w:proofErr w:type="spellEnd"/>
      <w:r w:rsidRPr="00F838EB">
        <w:rPr>
          <w:b/>
          <w:lang w:val="el-GR"/>
        </w:rPr>
        <w:t xml:space="preserve"> νέα εικόνα του κόσμου</w:t>
      </w:r>
    </w:p>
    <w:p w14:paraId="01FB355E" w14:textId="77777777" w:rsidR="00F34B1B" w:rsidRPr="00306CC0" w:rsidRDefault="00F34B1B" w:rsidP="00306CC0">
      <w:pPr>
        <w:pStyle w:val="a8"/>
        <w:numPr>
          <w:ilvl w:val="0"/>
          <w:numId w:val="77"/>
        </w:numPr>
        <w:jc w:val="both"/>
        <w:rPr>
          <w:lang w:val="el-GR"/>
        </w:rPr>
      </w:pPr>
      <w:r w:rsidRPr="00306CC0">
        <w:rPr>
          <w:lang w:val="el-GR"/>
        </w:rPr>
        <w:t>Ο άνθρωπος διαμορφώνει μια διαφορετική αντίληψη για τον κόσμο.</w:t>
      </w:r>
    </w:p>
    <w:p w14:paraId="1D3B0BC0" w14:textId="77777777" w:rsidR="00F34B1B" w:rsidRPr="00306CC0" w:rsidRDefault="00F34B1B" w:rsidP="00306CC0">
      <w:pPr>
        <w:pStyle w:val="a8"/>
        <w:numPr>
          <w:ilvl w:val="0"/>
          <w:numId w:val="77"/>
        </w:numPr>
        <w:jc w:val="both"/>
        <w:rPr>
          <w:lang w:val="el-GR"/>
        </w:rPr>
      </w:pPr>
      <w:r w:rsidRPr="00306CC0">
        <w:rPr>
          <w:lang w:val="el-GR"/>
        </w:rPr>
        <w:t xml:space="preserve">Στην παλιά αντίληψη κυριαρχούσαν: </w:t>
      </w:r>
    </w:p>
    <w:p w14:paraId="7D3E8BDB" w14:textId="77777777" w:rsidR="00F34B1B" w:rsidRPr="00306CC0" w:rsidRDefault="00F34B1B" w:rsidP="00306CC0">
      <w:pPr>
        <w:pStyle w:val="a8"/>
        <w:numPr>
          <w:ilvl w:val="1"/>
          <w:numId w:val="84"/>
        </w:numPr>
        <w:jc w:val="both"/>
        <w:rPr>
          <w:lang w:val="el-GR"/>
        </w:rPr>
      </w:pPr>
      <w:r w:rsidRPr="00306CC0">
        <w:rPr>
          <w:lang w:val="el-GR"/>
        </w:rPr>
        <w:t>η συνεχής φροντίδα για τη σωτηρία της ψυχής,</w:t>
      </w:r>
    </w:p>
    <w:p w14:paraId="63884FDC" w14:textId="77777777" w:rsidR="00F34B1B" w:rsidRPr="00306CC0" w:rsidRDefault="00F34B1B" w:rsidP="00306CC0">
      <w:pPr>
        <w:pStyle w:val="a8"/>
        <w:numPr>
          <w:ilvl w:val="1"/>
          <w:numId w:val="84"/>
        </w:numPr>
        <w:jc w:val="both"/>
        <w:rPr>
          <w:lang w:val="el-GR"/>
        </w:rPr>
      </w:pPr>
      <w:r w:rsidRPr="00306CC0">
        <w:rPr>
          <w:lang w:val="el-GR"/>
        </w:rPr>
        <w:t>η αποχή από τις χαρές της ζωής και γ. η ιδέα ότι όλα όσα κάνει ο άνθρωπος, πέρα από τα θρησκευτικά του καθήκοντα, είναι μάταια.</w:t>
      </w:r>
    </w:p>
    <w:p w14:paraId="7F6C9C23" w14:textId="77777777" w:rsidR="00F34B1B" w:rsidRPr="00306CC0" w:rsidRDefault="00F34B1B" w:rsidP="00306CC0">
      <w:pPr>
        <w:pStyle w:val="a8"/>
        <w:numPr>
          <w:ilvl w:val="0"/>
          <w:numId w:val="77"/>
        </w:numPr>
        <w:jc w:val="both"/>
        <w:rPr>
          <w:lang w:val="el-GR"/>
        </w:rPr>
      </w:pPr>
      <w:r w:rsidRPr="00306CC0">
        <w:rPr>
          <w:lang w:val="el-GR"/>
        </w:rPr>
        <w:t>Σύμφωνα με τη νέα αντίληψη ο ίδιος ο άνθρωπος γίνεται το επίκεντρο του ενδιαφέροντος</w:t>
      </w:r>
    </w:p>
    <w:p w14:paraId="04AED62A" w14:textId="77777777" w:rsidR="00F34B1B" w:rsidRPr="00306CC0" w:rsidRDefault="00F34B1B" w:rsidP="00306CC0">
      <w:pPr>
        <w:pStyle w:val="a8"/>
        <w:numPr>
          <w:ilvl w:val="0"/>
          <w:numId w:val="77"/>
        </w:numPr>
        <w:jc w:val="both"/>
        <w:rPr>
          <w:lang w:val="el-GR"/>
        </w:rPr>
      </w:pPr>
      <w:r w:rsidRPr="00306CC0">
        <w:rPr>
          <w:lang w:val="el-GR"/>
        </w:rPr>
        <w:t>Το σώμα του ανθρώπου και η υλική ζωή αποκτούν ιδιαίτερη σημασία.</w:t>
      </w:r>
    </w:p>
    <w:p w14:paraId="425ACF04" w14:textId="77777777" w:rsidR="00F34B1B" w:rsidRPr="00306CC0" w:rsidRDefault="00F34B1B" w:rsidP="00306CC0">
      <w:pPr>
        <w:pStyle w:val="a8"/>
        <w:numPr>
          <w:ilvl w:val="0"/>
          <w:numId w:val="77"/>
        </w:numPr>
        <w:jc w:val="both"/>
        <w:rPr>
          <w:lang w:val="el-GR"/>
        </w:rPr>
      </w:pPr>
      <w:r w:rsidRPr="00306CC0">
        <w:rPr>
          <w:lang w:val="el-GR"/>
        </w:rPr>
        <w:t>Οι νέες αντιλήψεις γεννήθηκαν στις ανεπτυγμένες οικονομικά πόλεις της Ιταλίας, όπως η Φλωρεντία, η Ρώμη, η Βενετία και το Μιλάνο.</w:t>
      </w:r>
    </w:p>
    <w:p w14:paraId="30C4AA6A" w14:textId="77777777" w:rsidR="00F34B1B" w:rsidRPr="00306CC0" w:rsidRDefault="00F34B1B" w:rsidP="00306CC0">
      <w:pPr>
        <w:pStyle w:val="a8"/>
        <w:numPr>
          <w:ilvl w:val="0"/>
          <w:numId w:val="77"/>
        </w:numPr>
        <w:jc w:val="both"/>
        <w:rPr>
          <w:lang w:val="el-GR"/>
        </w:rPr>
      </w:pPr>
      <w:r w:rsidRPr="00306CC0">
        <w:rPr>
          <w:lang w:val="el-GR"/>
        </w:rPr>
        <w:t>Εκεί οι πνευματικές και καλλιτεχνικές δραστηριότητες ενθαρρύνονταν από διάσημους μαικήνες (προστάτες).</w:t>
      </w:r>
    </w:p>
    <w:p w14:paraId="03CA75CF" w14:textId="77777777" w:rsidR="00F34B1B" w:rsidRPr="00306CC0" w:rsidRDefault="00F34B1B" w:rsidP="00F838EB">
      <w:pPr>
        <w:pStyle w:val="a8"/>
        <w:jc w:val="both"/>
        <w:rPr>
          <w:lang w:val="el-GR"/>
        </w:rPr>
      </w:pPr>
    </w:p>
    <w:p w14:paraId="09163CC0" w14:textId="77777777" w:rsidR="00F34B1B" w:rsidRPr="00F838EB" w:rsidRDefault="00F34B1B" w:rsidP="00F838EB">
      <w:pPr>
        <w:pStyle w:val="a8"/>
        <w:ind w:left="360"/>
        <w:jc w:val="both"/>
        <w:rPr>
          <w:b/>
          <w:lang w:val="el-GR"/>
        </w:rPr>
      </w:pPr>
      <w:r w:rsidRPr="00F838EB">
        <w:rPr>
          <w:b/>
          <w:lang w:val="el-GR"/>
        </w:rPr>
        <w:t>γ. Ο Ανθρωπισμός</w:t>
      </w:r>
    </w:p>
    <w:p w14:paraId="35254E38" w14:textId="77777777" w:rsidR="00F34B1B" w:rsidRPr="00E22385" w:rsidRDefault="00F34B1B" w:rsidP="00F838EB">
      <w:pPr>
        <w:pStyle w:val="a8"/>
        <w:ind w:firstLine="360"/>
        <w:jc w:val="both"/>
        <w:rPr>
          <w:b/>
          <w:lang w:val="el-GR"/>
        </w:rPr>
      </w:pPr>
      <w:r>
        <w:rPr>
          <w:b/>
          <w:lang w:val="el-GR"/>
        </w:rPr>
        <w:t xml:space="preserve">Η στροφή προς την </w:t>
      </w:r>
      <w:r>
        <w:rPr>
          <w:b/>
        </w:rPr>
        <w:t>A</w:t>
      </w:r>
      <w:proofErr w:type="spellStart"/>
      <w:r w:rsidRPr="00F838EB">
        <w:rPr>
          <w:b/>
          <w:lang w:val="el-GR"/>
        </w:rPr>
        <w:t>ρχαιότητα</w:t>
      </w:r>
      <w:proofErr w:type="spellEnd"/>
    </w:p>
    <w:p w14:paraId="73368438" w14:textId="77777777" w:rsidR="00F34B1B" w:rsidRPr="00306CC0" w:rsidRDefault="00F34B1B" w:rsidP="00306CC0">
      <w:pPr>
        <w:pStyle w:val="a8"/>
        <w:numPr>
          <w:ilvl w:val="0"/>
          <w:numId w:val="77"/>
        </w:numPr>
        <w:jc w:val="both"/>
        <w:rPr>
          <w:lang w:val="el-GR"/>
        </w:rPr>
      </w:pPr>
      <w:r w:rsidRPr="00306CC0">
        <w:rPr>
          <w:lang w:val="el-GR"/>
        </w:rPr>
        <w:t>Ο άνθρωπος της Αναγέννησης στράφηκε προς τον ελληνορωμαϊκό πολιτισμό για να αντλήσει ιδέες.</w:t>
      </w:r>
    </w:p>
    <w:p w14:paraId="0D7B5C4C" w14:textId="77777777" w:rsidR="00F34B1B" w:rsidRPr="00306CC0" w:rsidRDefault="00F34B1B" w:rsidP="00306CC0">
      <w:pPr>
        <w:pStyle w:val="a8"/>
        <w:numPr>
          <w:ilvl w:val="0"/>
          <w:numId w:val="77"/>
        </w:numPr>
        <w:jc w:val="both"/>
        <w:rPr>
          <w:lang w:val="el-GR"/>
        </w:rPr>
      </w:pPr>
      <w:r w:rsidRPr="00306CC0">
        <w:rPr>
          <w:lang w:val="el-GR"/>
        </w:rPr>
        <w:t>Μελετούσε, μετέφραζε και σχολίαζε συστηματικά τους αρχαίους συγγραφείς.</w:t>
      </w:r>
    </w:p>
    <w:p w14:paraId="50907E24" w14:textId="77777777" w:rsidR="00F34B1B" w:rsidRPr="00306CC0" w:rsidRDefault="00F34B1B" w:rsidP="00F838EB">
      <w:pPr>
        <w:pStyle w:val="a8"/>
        <w:numPr>
          <w:ilvl w:val="0"/>
          <w:numId w:val="77"/>
        </w:numPr>
        <w:jc w:val="both"/>
        <w:rPr>
          <w:lang w:val="el-GR"/>
        </w:rPr>
      </w:pPr>
      <w:r w:rsidRPr="00306CC0">
        <w:rPr>
          <w:lang w:val="el-GR"/>
        </w:rPr>
        <w:t>Η συστηματική ενασχόληση με τα κείμενα της αρχαιότητας ονομάστηκε Ανθρωπισμός.</w:t>
      </w:r>
    </w:p>
    <w:p w14:paraId="5243FD33" w14:textId="77777777" w:rsidR="00F34B1B" w:rsidRPr="00F838EB" w:rsidRDefault="00F34B1B" w:rsidP="00F838EB">
      <w:pPr>
        <w:pStyle w:val="a8"/>
        <w:ind w:left="360"/>
        <w:jc w:val="both"/>
        <w:rPr>
          <w:b/>
          <w:lang w:val="el-GR"/>
        </w:rPr>
      </w:pPr>
      <w:r w:rsidRPr="00F838EB">
        <w:rPr>
          <w:b/>
          <w:lang w:val="el-GR"/>
        </w:rPr>
        <w:t>Οι ανθρωπιστές και η Ευρώπη των διανοουμένων.</w:t>
      </w:r>
    </w:p>
    <w:p w14:paraId="15556A5E" w14:textId="77777777" w:rsidR="00F34B1B" w:rsidRPr="00306CC0" w:rsidRDefault="00F34B1B" w:rsidP="00306CC0">
      <w:pPr>
        <w:pStyle w:val="a8"/>
        <w:numPr>
          <w:ilvl w:val="0"/>
          <w:numId w:val="77"/>
        </w:numPr>
        <w:jc w:val="both"/>
        <w:rPr>
          <w:lang w:val="el-GR"/>
        </w:rPr>
      </w:pPr>
      <w:r w:rsidRPr="00306CC0">
        <w:rPr>
          <w:lang w:val="el-GR"/>
        </w:rPr>
        <w:t>Οι ανθρωπιστές ταξιδεύουν σε όλη την Ευρώπη για να διαδώσουν τις ιδέες τους.</w:t>
      </w:r>
    </w:p>
    <w:p w14:paraId="08DE4DA7" w14:textId="77777777" w:rsidR="00F34B1B" w:rsidRPr="00306CC0" w:rsidRDefault="00F34B1B" w:rsidP="00306CC0">
      <w:pPr>
        <w:pStyle w:val="a8"/>
        <w:numPr>
          <w:ilvl w:val="0"/>
          <w:numId w:val="77"/>
        </w:numPr>
        <w:jc w:val="both"/>
        <w:rPr>
          <w:lang w:val="el-GR"/>
        </w:rPr>
      </w:pPr>
      <w:r w:rsidRPr="00306CC0">
        <w:rPr>
          <w:lang w:val="el-GR"/>
        </w:rPr>
        <w:t>Δημιουργούν έτσι ένα δίκτυο σχέσεων και πολιτισμού με τους ομοϊδεάτες τους, που ονομάστηκε Πολιτεία των Γραμμάτων.</w:t>
      </w:r>
    </w:p>
    <w:p w14:paraId="5355A74E" w14:textId="77777777" w:rsidR="00F34B1B" w:rsidRPr="00306CC0" w:rsidRDefault="00F34B1B" w:rsidP="00306CC0">
      <w:pPr>
        <w:pStyle w:val="a8"/>
        <w:numPr>
          <w:ilvl w:val="0"/>
          <w:numId w:val="77"/>
        </w:numPr>
        <w:jc w:val="both"/>
        <w:rPr>
          <w:lang w:val="el-GR"/>
        </w:rPr>
      </w:pPr>
      <w:r w:rsidRPr="00306CC0">
        <w:rPr>
          <w:lang w:val="el-GR"/>
        </w:rPr>
        <w:t>Οι ανθρωπιστές:</w:t>
      </w:r>
    </w:p>
    <w:p w14:paraId="1800388D" w14:textId="77777777" w:rsidR="00F34B1B" w:rsidRPr="00306CC0" w:rsidRDefault="00F34B1B" w:rsidP="00306CC0">
      <w:pPr>
        <w:pStyle w:val="a8"/>
        <w:numPr>
          <w:ilvl w:val="1"/>
          <w:numId w:val="84"/>
        </w:numPr>
        <w:jc w:val="both"/>
        <w:rPr>
          <w:lang w:val="el-GR"/>
        </w:rPr>
      </w:pPr>
      <w:r w:rsidRPr="00306CC0">
        <w:rPr>
          <w:lang w:val="el-GR"/>
        </w:rPr>
        <w:t xml:space="preserve">Έχουν βαθύ θρησκευτικό αίσθημα </w:t>
      </w:r>
    </w:p>
    <w:p w14:paraId="5B862B33" w14:textId="77777777" w:rsidR="00F34B1B" w:rsidRPr="00306CC0" w:rsidRDefault="00F34B1B" w:rsidP="00306CC0">
      <w:pPr>
        <w:pStyle w:val="a8"/>
        <w:numPr>
          <w:ilvl w:val="1"/>
          <w:numId w:val="84"/>
        </w:numPr>
        <w:jc w:val="both"/>
        <w:rPr>
          <w:lang w:val="el-GR"/>
        </w:rPr>
      </w:pPr>
      <w:r>
        <w:rPr>
          <w:lang w:val="el-GR"/>
        </w:rPr>
        <w:t>Α</w:t>
      </w:r>
      <w:r w:rsidRPr="00306CC0">
        <w:rPr>
          <w:lang w:val="el-GR"/>
        </w:rPr>
        <w:t>σκούν κριτική στις μεσαιωνικές αντιλήψεις.</w:t>
      </w:r>
    </w:p>
    <w:p w14:paraId="45342349" w14:textId="77777777" w:rsidR="00F34B1B" w:rsidRPr="00306CC0" w:rsidRDefault="00F34B1B" w:rsidP="00306CC0">
      <w:pPr>
        <w:pStyle w:val="a8"/>
        <w:numPr>
          <w:ilvl w:val="1"/>
          <w:numId w:val="84"/>
        </w:numPr>
        <w:jc w:val="both"/>
        <w:rPr>
          <w:lang w:val="el-GR"/>
        </w:rPr>
      </w:pPr>
      <w:r w:rsidRPr="00306CC0">
        <w:rPr>
          <w:lang w:val="el-GR"/>
        </w:rPr>
        <w:t>Αγωνίζονται για μια καλύτερη κοινωνία.</w:t>
      </w:r>
    </w:p>
    <w:p w14:paraId="7C3A869A" w14:textId="77777777" w:rsidR="00F34B1B" w:rsidRPr="00306CC0" w:rsidRDefault="00F34B1B" w:rsidP="00306CC0">
      <w:pPr>
        <w:pStyle w:val="a8"/>
        <w:numPr>
          <w:ilvl w:val="1"/>
          <w:numId w:val="84"/>
        </w:numPr>
        <w:jc w:val="both"/>
        <w:rPr>
          <w:lang w:val="el-GR"/>
        </w:rPr>
      </w:pPr>
      <w:r w:rsidRPr="00306CC0">
        <w:rPr>
          <w:lang w:val="el-GR"/>
        </w:rPr>
        <w:t>Γράφουν στη λατινική.</w:t>
      </w:r>
    </w:p>
    <w:p w14:paraId="6C4AAF0A" w14:textId="77777777" w:rsidR="00F34B1B" w:rsidRPr="00306CC0" w:rsidRDefault="00F34B1B" w:rsidP="00306CC0">
      <w:pPr>
        <w:pStyle w:val="a8"/>
        <w:numPr>
          <w:ilvl w:val="1"/>
          <w:numId w:val="84"/>
        </w:numPr>
        <w:jc w:val="both"/>
        <w:rPr>
          <w:lang w:val="el-GR"/>
        </w:rPr>
      </w:pPr>
      <w:r>
        <w:rPr>
          <w:lang w:val="el-GR"/>
        </w:rPr>
        <w:t>Γ</w:t>
      </w:r>
      <w:r w:rsidRPr="00306CC0">
        <w:rPr>
          <w:lang w:val="el-GR"/>
        </w:rPr>
        <w:t>ράφουν κάποια έργα τους και στις εθνικές τους γλώσσες, τις οποίες υπερασπίζονται.</w:t>
      </w:r>
    </w:p>
    <w:p w14:paraId="0829FE75" w14:textId="77777777" w:rsidR="00F34B1B" w:rsidRPr="00F838EB" w:rsidRDefault="00F34B1B" w:rsidP="00F838EB">
      <w:pPr>
        <w:pStyle w:val="a8"/>
        <w:ind w:left="360"/>
        <w:jc w:val="both"/>
        <w:rPr>
          <w:b/>
          <w:lang w:val="el-GR"/>
        </w:rPr>
      </w:pPr>
      <w:r w:rsidRPr="00F838EB">
        <w:rPr>
          <w:b/>
          <w:lang w:val="el-GR"/>
        </w:rPr>
        <w:t>Κορυφαίοι ανθρωπιστές</w:t>
      </w:r>
    </w:p>
    <w:p w14:paraId="4E1390AA" w14:textId="77777777" w:rsidR="00F34B1B" w:rsidRPr="00F838EB" w:rsidRDefault="00F34B1B" w:rsidP="00306CC0">
      <w:pPr>
        <w:pStyle w:val="a8"/>
        <w:numPr>
          <w:ilvl w:val="0"/>
          <w:numId w:val="77"/>
        </w:numPr>
        <w:jc w:val="both"/>
        <w:rPr>
          <w:b/>
          <w:lang w:val="el-GR"/>
        </w:rPr>
      </w:pPr>
      <w:r w:rsidRPr="00F838EB">
        <w:rPr>
          <w:b/>
          <w:lang w:val="el-GR"/>
        </w:rPr>
        <w:t xml:space="preserve">Έρασμος (1467-1536): </w:t>
      </w:r>
    </w:p>
    <w:p w14:paraId="5FA1B282" w14:textId="77777777" w:rsidR="00F34B1B" w:rsidRPr="00306CC0" w:rsidRDefault="00F34B1B" w:rsidP="00306CC0">
      <w:pPr>
        <w:pStyle w:val="a8"/>
        <w:numPr>
          <w:ilvl w:val="1"/>
          <w:numId w:val="84"/>
        </w:numPr>
        <w:jc w:val="both"/>
        <w:rPr>
          <w:lang w:val="el-GR"/>
        </w:rPr>
      </w:pPr>
      <w:r>
        <w:rPr>
          <w:lang w:val="el-GR"/>
        </w:rPr>
        <w:t>-</w:t>
      </w:r>
      <w:r w:rsidRPr="00306CC0">
        <w:rPr>
          <w:lang w:val="el-GR"/>
        </w:rPr>
        <w:t xml:space="preserve">Σατιρίζει επικριτικά τις καταχρήσεις της Εκκλησίας, </w:t>
      </w:r>
    </w:p>
    <w:p w14:paraId="5949FC84" w14:textId="77777777" w:rsidR="00F34B1B" w:rsidRPr="00306CC0" w:rsidRDefault="00F34B1B" w:rsidP="00306CC0">
      <w:pPr>
        <w:pStyle w:val="a8"/>
        <w:numPr>
          <w:ilvl w:val="1"/>
          <w:numId w:val="84"/>
        </w:numPr>
        <w:jc w:val="both"/>
        <w:rPr>
          <w:lang w:val="el-GR"/>
        </w:rPr>
      </w:pPr>
      <w:r w:rsidRPr="00306CC0">
        <w:rPr>
          <w:lang w:val="el-GR"/>
        </w:rPr>
        <w:t xml:space="preserve">Αγωνίζεται για μια ειρηνική Ευρώπη </w:t>
      </w:r>
    </w:p>
    <w:p w14:paraId="06694540" w14:textId="77777777" w:rsidR="00F34B1B" w:rsidRPr="00306CC0" w:rsidRDefault="00F34B1B" w:rsidP="00306CC0">
      <w:pPr>
        <w:pStyle w:val="a8"/>
        <w:numPr>
          <w:ilvl w:val="1"/>
          <w:numId w:val="84"/>
        </w:numPr>
        <w:jc w:val="both"/>
        <w:rPr>
          <w:lang w:val="el-GR"/>
        </w:rPr>
      </w:pPr>
      <w:r w:rsidRPr="00306CC0">
        <w:rPr>
          <w:lang w:val="el-GR"/>
        </w:rPr>
        <w:t>Αποδίδει ιδιαίτερη σημασία στην παιδεία.</w:t>
      </w:r>
    </w:p>
    <w:p w14:paraId="0F924DF1" w14:textId="77777777" w:rsidR="00F34B1B" w:rsidRPr="00306CC0" w:rsidRDefault="00F34B1B" w:rsidP="00306CC0">
      <w:pPr>
        <w:pStyle w:val="a8"/>
        <w:numPr>
          <w:ilvl w:val="1"/>
          <w:numId w:val="84"/>
        </w:numPr>
        <w:jc w:val="both"/>
        <w:rPr>
          <w:lang w:val="el-GR"/>
        </w:rPr>
      </w:pPr>
      <w:r w:rsidRPr="00306CC0">
        <w:rPr>
          <w:lang w:val="el-GR"/>
        </w:rPr>
        <w:t xml:space="preserve">Σημαντικό έργο του: Μωρίας </w:t>
      </w:r>
      <w:proofErr w:type="spellStart"/>
      <w:r w:rsidRPr="00306CC0">
        <w:rPr>
          <w:lang w:val="el-GR"/>
        </w:rPr>
        <w:t>Εγκώμιον</w:t>
      </w:r>
      <w:proofErr w:type="spellEnd"/>
      <w:r w:rsidRPr="00306CC0">
        <w:rPr>
          <w:lang w:val="el-GR"/>
        </w:rPr>
        <w:t>.</w:t>
      </w:r>
    </w:p>
    <w:p w14:paraId="7AC4D809" w14:textId="77777777" w:rsidR="00F34B1B" w:rsidRPr="00306CC0" w:rsidRDefault="00F34B1B" w:rsidP="00306CC0">
      <w:pPr>
        <w:pStyle w:val="a8"/>
        <w:numPr>
          <w:ilvl w:val="0"/>
          <w:numId w:val="77"/>
        </w:numPr>
        <w:jc w:val="both"/>
        <w:rPr>
          <w:lang w:val="el-GR"/>
        </w:rPr>
      </w:pPr>
      <w:r w:rsidRPr="00F838EB">
        <w:rPr>
          <w:b/>
          <w:lang w:val="el-GR"/>
        </w:rPr>
        <w:t xml:space="preserve">Φρανσουά </w:t>
      </w:r>
      <w:proofErr w:type="spellStart"/>
      <w:r w:rsidRPr="00F838EB">
        <w:rPr>
          <w:b/>
          <w:lang w:val="el-GR"/>
        </w:rPr>
        <w:t>Ραμπελαί</w:t>
      </w:r>
      <w:proofErr w:type="spellEnd"/>
      <w:r w:rsidRPr="00306CC0">
        <w:rPr>
          <w:lang w:val="el-GR"/>
        </w:rPr>
        <w:t xml:space="preserve"> (1483-1553):</w:t>
      </w:r>
    </w:p>
    <w:p w14:paraId="6CA0C807" w14:textId="77777777" w:rsidR="00F34B1B" w:rsidRPr="00306CC0" w:rsidRDefault="00F34B1B" w:rsidP="00306CC0">
      <w:pPr>
        <w:pStyle w:val="a8"/>
        <w:numPr>
          <w:ilvl w:val="1"/>
          <w:numId w:val="84"/>
        </w:numPr>
        <w:jc w:val="both"/>
        <w:rPr>
          <w:lang w:val="el-GR"/>
        </w:rPr>
      </w:pPr>
      <w:r w:rsidRPr="00306CC0">
        <w:rPr>
          <w:lang w:val="el-GR"/>
        </w:rPr>
        <w:t>Έχει ανάλογες απόψεις.</w:t>
      </w:r>
    </w:p>
    <w:p w14:paraId="6F26B0FF" w14:textId="77777777" w:rsidR="00F34B1B" w:rsidRPr="00306CC0" w:rsidRDefault="00F34B1B" w:rsidP="00306CC0">
      <w:pPr>
        <w:pStyle w:val="a8"/>
        <w:numPr>
          <w:ilvl w:val="1"/>
          <w:numId w:val="84"/>
        </w:numPr>
        <w:jc w:val="both"/>
        <w:rPr>
          <w:lang w:val="el-GR"/>
        </w:rPr>
      </w:pPr>
      <w:r w:rsidRPr="00306CC0">
        <w:rPr>
          <w:lang w:val="el-GR"/>
        </w:rPr>
        <w:lastRenderedPageBreak/>
        <w:t xml:space="preserve">Σημαντικό έργο του: </w:t>
      </w:r>
      <w:proofErr w:type="spellStart"/>
      <w:r w:rsidRPr="00306CC0">
        <w:rPr>
          <w:lang w:val="el-GR"/>
        </w:rPr>
        <w:t>Πανταγκρουέλ</w:t>
      </w:r>
      <w:proofErr w:type="spellEnd"/>
      <w:r w:rsidRPr="00306CC0">
        <w:rPr>
          <w:lang w:val="el-GR"/>
        </w:rPr>
        <w:t>.</w:t>
      </w:r>
    </w:p>
    <w:p w14:paraId="3A611B9A" w14:textId="77777777" w:rsidR="00F34B1B" w:rsidRPr="00306CC0" w:rsidRDefault="00F34B1B" w:rsidP="00306CC0">
      <w:pPr>
        <w:pStyle w:val="a8"/>
        <w:numPr>
          <w:ilvl w:val="0"/>
          <w:numId w:val="77"/>
        </w:numPr>
        <w:jc w:val="both"/>
        <w:rPr>
          <w:lang w:val="el-GR"/>
        </w:rPr>
      </w:pPr>
      <w:r w:rsidRPr="00F838EB">
        <w:rPr>
          <w:b/>
          <w:lang w:val="el-GR"/>
        </w:rPr>
        <w:t xml:space="preserve">Τόμας </w:t>
      </w:r>
      <w:proofErr w:type="spellStart"/>
      <w:r w:rsidRPr="00F838EB">
        <w:rPr>
          <w:b/>
          <w:lang w:val="el-GR"/>
        </w:rPr>
        <w:t>Μορ</w:t>
      </w:r>
      <w:proofErr w:type="spellEnd"/>
      <w:r w:rsidRPr="00306CC0">
        <w:rPr>
          <w:lang w:val="el-GR"/>
        </w:rPr>
        <w:t xml:space="preserve"> (1478-1535): </w:t>
      </w:r>
    </w:p>
    <w:p w14:paraId="3A6CAB40" w14:textId="77777777" w:rsidR="00F34B1B" w:rsidRPr="00306CC0" w:rsidRDefault="00F34B1B" w:rsidP="00306CC0">
      <w:pPr>
        <w:pStyle w:val="a8"/>
        <w:numPr>
          <w:ilvl w:val="1"/>
          <w:numId w:val="84"/>
        </w:numPr>
        <w:jc w:val="both"/>
        <w:rPr>
          <w:lang w:val="el-GR"/>
        </w:rPr>
      </w:pPr>
      <w:r w:rsidRPr="00306CC0">
        <w:rPr>
          <w:lang w:val="el-GR"/>
        </w:rPr>
        <w:t xml:space="preserve">Οραματίζεται μια ιδανική (ουτοπική) κοινωνία, όπου θα βασιλεύουν η ειρήνη, η ισότητα και η ανεκτικότητα. </w:t>
      </w:r>
    </w:p>
    <w:p w14:paraId="75F29AF3" w14:textId="77777777" w:rsidR="00F34B1B" w:rsidRPr="00306CC0" w:rsidRDefault="00F34B1B" w:rsidP="00306CC0">
      <w:pPr>
        <w:pStyle w:val="a8"/>
        <w:numPr>
          <w:ilvl w:val="1"/>
          <w:numId w:val="84"/>
        </w:numPr>
        <w:jc w:val="both"/>
        <w:rPr>
          <w:lang w:val="el-GR"/>
        </w:rPr>
      </w:pPr>
      <w:r w:rsidRPr="00306CC0">
        <w:rPr>
          <w:lang w:val="el-GR"/>
        </w:rPr>
        <w:t>Σημαντικό έργο του: Ουτοπία.</w:t>
      </w:r>
    </w:p>
    <w:p w14:paraId="772F6146" w14:textId="77777777" w:rsidR="00F34B1B" w:rsidRPr="00306CC0" w:rsidRDefault="00F34B1B" w:rsidP="00F838EB">
      <w:pPr>
        <w:pStyle w:val="a8"/>
        <w:jc w:val="both"/>
        <w:rPr>
          <w:lang w:val="el-GR"/>
        </w:rPr>
      </w:pPr>
    </w:p>
    <w:p w14:paraId="6FB3A427" w14:textId="77777777" w:rsidR="00F34B1B" w:rsidRPr="00F838EB" w:rsidRDefault="00F34B1B" w:rsidP="00F838EB">
      <w:pPr>
        <w:pStyle w:val="a8"/>
        <w:ind w:left="360"/>
        <w:jc w:val="both"/>
        <w:rPr>
          <w:b/>
          <w:lang w:val="el-GR"/>
        </w:rPr>
      </w:pPr>
      <w:r w:rsidRPr="00F838EB">
        <w:rPr>
          <w:b/>
          <w:lang w:val="el-GR"/>
        </w:rPr>
        <w:t>δ. Ο οικουμενικός άνθρωπος</w:t>
      </w:r>
    </w:p>
    <w:p w14:paraId="59AD5165" w14:textId="77777777" w:rsidR="00F34B1B" w:rsidRPr="00306CC0" w:rsidRDefault="00F34B1B" w:rsidP="00306CC0">
      <w:pPr>
        <w:pStyle w:val="a8"/>
        <w:numPr>
          <w:ilvl w:val="0"/>
          <w:numId w:val="77"/>
        </w:numPr>
        <w:jc w:val="both"/>
        <w:rPr>
          <w:lang w:val="el-GR"/>
        </w:rPr>
      </w:pPr>
      <w:r w:rsidRPr="00306CC0">
        <w:rPr>
          <w:lang w:val="el-GR"/>
        </w:rPr>
        <w:t>Ο ιδανικός άνθρωπος για τους ανθρωπιστές πρέπει να έχει πολυδιάστατη προσωπικότητα με πνευματικά, ψυχικά και σωματικά χαρίσματα.</w:t>
      </w:r>
    </w:p>
    <w:p w14:paraId="691878D0" w14:textId="77777777" w:rsidR="00F34B1B" w:rsidRPr="00306CC0" w:rsidRDefault="00F34B1B" w:rsidP="00306CC0">
      <w:pPr>
        <w:pStyle w:val="a8"/>
        <w:numPr>
          <w:ilvl w:val="0"/>
          <w:numId w:val="77"/>
        </w:numPr>
        <w:jc w:val="both"/>
        <w:rPr>
          <w:lang w:val="el-GR"/>
        </w:rPr>
      </w:pPr>
      <w:r w:rsidRPr="00306CC0">
        <w:rPr>
          <w:lang w:val="el-GR"/>
        </w:rPr>
        <w:t>Αυτός ο νέος τύπος ανθρώπου, ο οποίος ονομάζεται οικουμενικός άνθρωπος, μπορεί να διαμορφωθεί με την κατάλληλη αγωγή.</w:t>
      </w:r>
    </w:p>
    <w:p w14:paraId="6ADFBDB1" w14:textId="77777777" w:rsidR="00F34B1B" w:rsidRPr="00306CC0" w:rsidRDefault="00F34B1B" w:rsidP="00306CC0">
      <w:pPr>
        <w:pStyle w:val="a8"/>
        <w:numPr>
          <w:ilvl w:val="0"/>
          <w:numId w:val="77"/>
        </w:numPr>
        <w:jc w:val="both"/>
        <w:rPr>
          <w:lang w:val="el-GR"/>
        </w:rPr>
      </w:pPr>
      <w:r w:rsidRPr="00306CC0">
        <w:rPr>
          <w:lang w:val="el-GR"/>
        </w:rPr>
        <w:t>Ο οικουμενικός άνθρωπος καθορίζει με τη γνώση και τον προσωπικό του αγώνα το πεπρωμένο του.</w:t>
      </w:r>
    </w:p>
    <w:p w14:paraId="247D325A" w14:textId="77777777" w:rsidR="00F34B1B" w:rsidRPr="00306CC0" w:rsidRDefault="00F34B1B" w:rsidP="00306CC0">
      <w:pPr>
        <w:pStyle w:val="a8"/>
        <w:numPr>
          <w:ilvl w:val="0"/>
          <w:numId w:val="77"/>
        </w:numPr>
        <w:jc w:val="both"/>
        <w:rPr>
          <w:lang w:val="el-GR"/>
        </w:rPr>
      </w:pPr>
      <w:r w:rsidRPr="00306CC0">
        <w:rPr>
          <w:lang w:val="el-GR"/>
        </w:rPr>
        <w:t>Οι ανθρωπιστές προωθούν την ίδρυση νέων εκπαιδευτικών ιδρυμάτων που συμβάλλουν στη διάδοση των νέων ιδεών.</w:t>
      </w:r>
    </w:p>
    <w:p w14:paraId="720174B1" w14:textId="77777777" w:rsidR="00F34B1B" w:rsidRPr="00306CC0" w:rsidRDefault="00F34B1B" w:rsidP="00306CC0">
      <w:pPr>
        <w:pStyle w:val="a8"/>
        <w:numPr>
          <w:ilvl w:val="0"/>
          <w:numId w:val="77"/>
        </w:numPr>
        <w:jc w:val="both"/>
        <w:rPr>
          <w:lang w:val="el-GR"/>
        </w:rPr>
      </w:pPr>
      <w:r w:rsidRPr="00306CC0">
        <w:rPr>
          <w:lang w:val="el-GR"/>
        </w:rPr>
        <w:t>Τα προγράμματα σπουδών περιλαμβάνουν πλέον μια μεγάλη ποικιλία μαθημάτων, ώστε οι μαθητές να αποκτούν συνολική μόρφωση.</w:t>
      </w:r>
    </w:p>
    <w:p w14:paraId="3CE6ADE0" w14:textId="77777777" w:rsidR="00F34B1B" w:rsidRPr="00306CC0" w:rsidRDefault="00F34B1B" w:rsidP="00F838EB">
      <w:pPr>
        <w:pStyle w:val="a8"/>
        <w:jc w:val="both"/>
        <w:rPr>
          <w:lang w:val="el-GR"/>
        </w:rPr>
      </w:pPr>
    </w:p>
    <w:p w14:paraId="78A942B6" w14:textId="77777777" w:rsidR="00F34B1B" w:rsidRPr="00F838EB" w:rsidRDefault="00F34B1B" w:rsidP="00F838EB">
      <w:pPr>
        <w:pStyle w:val="a8"/>
        <w:ind w:left="360"/>
        <w:jc w:val="both"/>
        <w:rPr>
          <w:b/>
          <w:lang w:val="el-GR"/>
        </w:rPr>
      </w:pPr>
      <w:r w:rsidRPr="00F838EB">
        <w:rPr>
          <w:b/>
          <w:lang w:val="el-GR"/>
        </w:rPr>
        <w:t>ε. Η συμβολή των Ελλήνων λογίων</w:t>
      </w:r>
    </w:p>
    <w:p w14:paraId="1071463E" w14:textId="77777777" w:rsidR="00F34B1B" w:rsidRPr="00306CC0" w:rsidRDefault="00F34B1B" w:rsidP="00306CC0">
      <w:pPr>
        <w:pStyle w:val="a8"/>
        <w:numPr>
          <w:ilvl w:val="0"/>
          <w:numId w:val="77"/>
        </w:numPr>
        <w:jc w:val="both"/>
        <w:rPr>
          <w:lang w:val="el-GR"/>
        </w:rPr>
      </w:pPr>
      <w:r w:rsidRPr="00306CC0">
        <w:rPr>
          <w:lang w:val="el-GR"/>
        </w:rPr>
        <w:t>Στην καθιέρωση των ανθρωπιστικών σπουδών συνέβαλαν Έλληνες λόγιοι, οι οποίοι πήγαν στη Δύση τόσο πριν όσο και μετά την άλωση της Κωνσταντινούπολης από τους Τούρκους (1453).</w:t>
      </w:r>
    </w:p>
    <w:p w14:paraId="64A07164" w14:textId="77777777" w:rsidR="00F34B1B" w:rsidRPr="00306CC0" w:rsidRDefault="00F34B1B" w:rsidP="00306CC0">
      <w:pPr>
        <w:pStyle w:val="a8"/>
        <w:numPr>
          <w:ilvl w:val="0"/>
          <w:numId w:val="77"/>
        </w:numPr>
        <w:jc w:val="both"/>
        <w:rPr>
          <w:lang w:val="el-GR"/>
        </w:rPr>
      </w:pPr>
      <w:r w:rsidRPr="00306CC0">
        <w:rPr>
          <w:lang w:val="el-GR"/>
        </w:rPr>
        <w:t xml:space="preserve">Οι Έλληνες λόγιοι: </w:t>
      </w:r>
    </w:p>
    <w:p w14:paraId="7A2B045B" w14:textId="77777777" w:rsidR="00F34B1B" w:rsidRPr="00306CC0" w:rsidRDefault="00F34B1B" w:rsidP="00306CC0">
      <w:pPr>
        <w:pStyle w:val="a8"/>
        <w:numPr>
          <w:ilvl w:val="1"/>
          <w:numId w:val="84"/>
        </w:numPr>
        <w:jc w:val="both"/>
        <w:rPr>
          <w:lang w:val="el-GR"/>
        </w:rPr>
      </w:pPr>
      <w:r w:rsidRPr="00306CC0">
        <w:rPr>
          <w:lang w:val="el-GR"/>
        </w:rPr>
        <w:t>Πρόβαλαν τα ελληνικά γράμματα με το διδακτικό και το εκδοτικό τους έργο.</w:t>
      </w:r>
    </w:p>
    <w:p w14:paraId="5F532100" w14:textId="77777777" w:rsidR="00F34B1B" w:rsidRPr="00306CC0" w:rsidRDefault="00F34B1B" w:rsidP="00306CC0">
      <w:pPr>
        <w:pStyle w:val="a8"/>
        <w:numPr>
          <w:ilvl w:val="1"/>
          <w:numId w:val="84"/>
        </w:numPr>
        <w:jc w:val="both"/>
        <w:rPr>
          <w:lang w:val="el-GR"/>
        </w:rPr>
      </w:pPr>
      <w:r w:rsidRPr="00306CC0">
        <w:rPr>
          <w:lang w:val="el-GR"/>
        </w:rPr>
        <w:t xml:space="preserve">Ενίσχυσαν το ενδιαφέρον για την έκδοση αρχαίων ελληνικών κειμένων και τη συλλογή αρχαίων </w:t>
      </w:r>
      <w:proofErr w:type="spellStart"/>
      <w:r w:rsidRPr="00306CC0">
        <w:rPr>
          <w:lang w:val="el-GR"/>
        </w:rPr>
        <w:t>χειρογράφων</w:t>
      </w:r>
      <w:proofErr w:type="spellEnd"/>
      <w:r w:rsidRPr="00306CC0">
        <w:rPr>
          <w:lang w:val="el-GR"/>
        </w:rPr>
        <w:t xml:space="preserve"> από βιβλιοθήκες και ηγεμόνες.</w:t>
      </w:r>
    </w:p>
    <w:p w14:paraId="1325E647" w14:textId="77777777" w:rsidR="00F34B1B" w:rsidRPr="00306CC0" w:rsidRDefault="00F34B1B" w:rsidP="00306CC0">
      <w:pPr>
        <w:pStyle w:val="a8"/>
        <w:numPr>
          <w:ilvl w:val="0"/>
          <w:numId w:val="77"/>
        </w:numPr>
        <w:jc w:val="both"/>
        <w:rPr>
          <w:lang w:val="el-GR"/>
        </w:rPr>
      </w:pPr>
      <w:r>
        <w:rPr>
          <w:lang w:val="el-GR"/>
        </w:rPr>
        <w:t>Ι</w:t>
      </w:r>
      <w:r w:rsidRPr="00306CC0">
        <w:rPr>
          <w:lang w:val="el-GR"/>
        </w:rPr>
        <w:t xml:space="preserve">διαίτερα διακρίθηκαν : </w:t>
      </w:r>
    </w:p>
    <w:p w14:paraId="2FFFED23" w14:textId="77777777" w:rsidR="00F34B1B" w:rsidRPr="00306CC0" w:rsidRDefault="00F34B1B" w:rsidP="00306CC0">
      <w:pPr>
        <w:pStyle w:val="a8"/>
        <w:numPr>
          <w:ilvl w:val="1"/>
          <w:numId w:val="84"/>
        </w:numPr>
        <w:jc w:val="both"/>
        <w:rPr>
          <w:lang w:val="el-GR"/>
        </w:rPr>
      </w:pPr>
      <w:r w:rsidRPr="00306CC0">
        <w:rPr>
          <w:lang w:val="el-GR"/>
        </w:rPr>
        <w:t>ο φιλόσοφος Γεώργιος Γεμιστός ή Πλήθων (1355-1456),</w:t>
      </w:r>
    </w:p>
    <w:p w14:paraId="08392C2A" w14:textId="77777777" w:rsidR="00F34B1B" w:rsidRPr="00306CC0" w:rsidRDefault="00F34B1B" w:rsidP="00306CC0">
      <w:pPr>
        <w:pStyle w:val="a8"/>
        <w:numPr>
          <w:ilvl w:val="1"/>
          <w:numId w:val="84"/>
        </w:numPr>
        <w:jc w:val="both"/>
        <w:rPr>
          <w:lang w:val="el-GR"/>
        </w:rPr>
      </w:pPr>
      <w:r w:rsidRPr="00306CC0">
        <w:rPr>
          <w:lang w:val="el-GR"/>
        </w:rPr>
        <w:t xml:space="preserve">ο επίσκοπος </w:t>
      </w:r>
      <w:proofErr w:type="spellStart"/>
      <w:r w:rsidRPr="00306CC0">
        <w:rPr>
          <w:lang w:val="el-GR"/>
        </w:rPr>
        <w:t>Νικαίας</w:t>
      </w:r>
      <w:proofErr w:type="spellEnd"/>
      <w:r w:rsidRPr="00306CC0">
        <w:rPr>
          <w:lang w:val="el-GR"/>
        </w:rPr>
        <w:t xml:space="preserve"> Βησσαρίων (1403-1472).</w:t>
      </w:r>
    </w:p>
    <w:p w14:paraId="145FEF92" w14:textId="77777777" w:rsidR="00F34B1B" w:rsidRPr="00306CC0" w:rsidRDefault="00F34B1B" w:rsidP="00F838EB">
      <w:pPr>
        <w:pStyle w:val="a8"/>
        <w:jc w:val="both"/>
        <w:rPr>
          <w:lang w:val="el-GR"/>
        </w:rPr>
      </w:pPr>
    </w:p>
    <w:p w14:paraId="3F76833D" w14:textId="77777777" w:rsidR="00F34B1B" w:rsidRPr="00F838EB" w:rsidRDefault="00F34B1B" w:rsidP="00F838EB">
      <w:pPr>
        <w:pStyle w:val="a8"/>
        <w:ind w:firstLine="360"/>
        <w:jc w:val="both"/>
        <w:rPr>
          <w:b/>
          <w:lang w:val="el-GR"/>
        </w:rPr>
      </w:pPr>
      <w:proofErr w:type="spellStart"/>
      <w:r w:rsidRPr="00F838EB">
        <w:rPr>
          <w:b/>
          <w:lang w:val="el-GR"/>
        </w:rPr>
        <w:t>στ</w:t>
      </w:r>
      <w:proofErr w:type="spellEnd"/>
      <w:r w:rsidRPr="00F838EB">
        <w:rPr>
          <w:b/>
          <w:lang w:val="el-GR"/>
        </w:rPr>
        <w:t>. Η γέννηση του</w:t>
      </w:r>
      <w:r>
        <w:rPr>
          <w:b/>
          <w:lang w:val="el-GR"/>
        </w:rPr>
        <w:t xml:space="preserve"> τυπωμένου</w:t>
      </w:r>
      <w:r w:rsidRPr="00F838EB">
        <w:rPr>
          <w:b/>
          <w:lang w:val="el-GR"/>
        </w:rPr>
        <w:t xml:space="preserve"> βιβλίου και η διάδοση της Αναγέννησης και του Ανθρωπισμού</w:t>
      </w:r>
    </w:p>
    <w:p w14:paraId="409594C6" w14:textId="77777777" w:rsidR="00F34B1B" w:rsidRPr="00306CC0" w:rsidRDefault="00F34B1B" w:rsidP="00306CC0">
      <w:pPr>
        <w:pStyle w:val="a8"/>
        <w:numPr>
          <w:ilvl w:val="0"/>
          <w:numId w:val="77"/>
        </w:numPr>
        <w:jc w:val="both"/>
        <w:rPr>
          <w:lang w:val="el-GR"/>
        </w:rPr>
      </w:pPr>
      <w:r w:rsidRPr="00306CC0">
        <w:rPr>
          <w:lang w:val="el-GR"/>
        </w:rPr>
        <w:t>Η Αναγέννηση και ο Ανθρωπισμός γρήγορα επεκτάθηκαν και σε άλλες οικονομικά ακμαίες χώρες της Ευρώπης.</w:t>
      </w:r>
    </w:p>
    <w:p w14:paraId="4579530F" w14:textId="77777777" w:rsidR="00F34B1B" w:rsidRPr="00306CC0" w:rsidRDefault="00F34B1B" w:rsidP="00306CC0">
      <w:pPr>
        <w:pStyle w:val="a8"/>
        <w:numPr>
          <w:ilvl w:val="0"/>
          <w:numId w:val="77"/>
        </w:numPr>
        <w:jc w:val="both"/>
        <w:rPr>
          <w:lang w:val="el-GR"/>
        </w:rPr>
      </w:pPr>
      <w:r w:rsidRPr="00306CC0">
        <w:rPr>
          <w:lang w:val="el-GR"/>
        </w:rPr>
        <w:t>Στη διάδοση συνέβαλλε και η μετακίνηση καλλιτεχνών και λογίων.</w:t>
      </w:r>
    </w:p>
    <w:p w14:paraId="5A744C33" w14:textId="77777777" w:rsidR="00F34B1B" w:rsidRPr="00306CC0" w:rsidRDefault="00F34B1B" w:rsidP="00306CC0">
      <w:pPr>
        <w:pStyle w:val="a8"/>
        <w:numPr>
          <w:ilvl w:val="0"/>
          <w:numId w:val="77"/>
        </w:numPr>
        <w:jc w:val="both"/>
        <w:rPr>
          <w:lang w:val="el-GR"/>
        </w:rPr>
      </w:pPr>
      <w:r w:rsidRPr="00306CC0">
        <w:rPr>
          <w:lang w:val="el-GR"/>
        </w:rPr>
        <w:t>Αποφασιστικό ρόλο έπαιξε και η εφεύρεση της τυπογραφίας στα 1450 περίπου, από τον Ιωάννη Γουτεμβέργιο.</w:t>
      </w:r>
    </w:p>
    <w:p w14:paraId="3A9C33FE" w14:textId="77777777" w:rsidR="00F34B1B" w:rsidRPr="00306CC0" w:rsidRDefault="00F34B1B" w:rsidP="00306CC0">
      <w:pPr>
        <w:pStyle w:val="a8"/>
        <w:numPr>
          <w:ilvl w:val="0"/>
          <w:numId w:val="77"/>
        </w:numPr>
        <w:jc w:val="both"/>
        <w:rPr>
          <w:lang w:val="el-GR"/>
        </w:rPr>
      </w:pPr>
      <w:r w:rsidRPr="00306CC0">
        <w:rPr>
          <w:lang w:val="el-GR"/>
        </w:rPr>
        <w:t>Το 1500 λειτουργούσαν ήδη τυπογραφεία σε 236 πόλεις της Ευρώπης.</w:t>
      </w:r>
    </w:p>
    <w:p w14:paraId="15836D98" w14:textId="77777777" w:rsidR="00F34B1B" w:rsidRPr="00306CC0" w:rsidRDefault="00F34B1B" w:rsidP="00306CC0">
      <w:pPr>
        <w:pStyle w:val="a8"/>
        <w:numPr>
          <w:ilvl w:val="0"/>
          <w:numId w:val="77"/>
        </w:numPr>
        <w:jc w:val="both"/>
        <w:rPr>
          <w:lang w:val="el-GR"/>
        </w:rPr>
      </w:pPr>
      <w:r w:rsidRPr="00306CC0">
        <w:rPr>
          <w:lang w:val="el-GR"/>
        </w:rPr>
        <w:t>Μολονότι τα τυπωμένα βιβλία ήταν φθηνότερα και λιγότερο ογκώδη σε σχέση με τα μεσαιωνικά χειρόγραφα, μόνο οι άνθρωποι της πόλεις μπορούσαν να τα διαβάζουν.</w:t>
      </w:r>
    </w:p>
    <w:p w14:paraId="6E101D48" w14:textId="77777777" w:rsidR="00F34B1B" w:rsidRPr="00306CC0" w:rsidRDefault="00F34B1B" w:rsidP="00306CC0">
      <w:pPr>
        <w:pStyle w:val="a8"/>
        <w:numPr>
          <w:ilvl w:val="0"/>
          <w:numId w:val="77"/>
        </w:numPr>
        <w:jc w:val="both"/>
        <w:rPr>
          <w:lang w:val="el-GR"/>
        </w:rPr>
      </w:pPr>
      <w:r w:rsidRPr="00306CC0">
        <w:rPr>
          <w:lang w:val="el-GR"/>
        </w:rPr>
        <w:t>Ο περισσότερος κόσμος ήταν αναλφάβητος και επομένως δεν παρακολουθούσε τις εξελίξεις.</w:t>
      </w:r>
    </w:p>
    <w:p w14:paraId="7B4054C7" w14:textId="77777777" w:rsidR="00F34B1B" w:rsidRPr="00306CC0" w:rsidRDefault="00F34B1B" w:rsidP="00306CC0">
      <w:pPr>
        <w:pStyle w:val="a8"/>
        <w:numPr>
          <w:ilvl w:val="0"/>
          <w:numId w:val="77"/>
        </w:numPr>
        <w:jc w:val="both"/>
        <w:rPr>
          <w:lang w:val="el-GR"/>
        </w:rPr>
      </w:pPr>
      <w:r w:rsidRPr="00306CC0">
        <w:rPr>
          <w:lang w:val="el-GR"/>
        </w:rPr>
        <w:t>Πάντως οι άνθρωποι προσπαθούσαν να βελτιώσουν τη θέση τους στην κοινωνία.</w:t>
      </w:r>
    </w:p>
    <w:p w14:paraId="6E015FC9" w14:textId="77777777" w:rsidR="00F34B1B" w:rsidRPr="00306CC0" w:rsidRDefault="00F34B1B" w:rsidP="00F838EB">
      <w:pPr>
        <w:pStyle w:val="a8"/>
        <w:jc w:val="both"/>
        <w:rPr>
          <w:lang w:val="el-GR"/>
        </w:rPr>
      </w:pPr>
    </w:p>
    <w:p w14:paraId="45C487D9" w14:textId="77777777" w:rsidR="00F34B1B" w:rsidRPr="00F838EB" w:rsidRDefault="00F34B1B" w:rsidP="00F838EB">
      <w:pPr>
        <w:pStyle w:val="a8"/>
        <w:ind w:left="360"/>
        <w:jc w:val="both"/>
        <w:rPr>
          <w:b/>
          <w:lang w:val="el-GR"/>
        </w:rPr>
      </w:pPr>
      <w:r w:rsidRPr="00F838EB">
        <w:rPr>
          <w:b/>
          <w:lang w:val="el-GR"/>
        </w:rPr>
        <w:t xml:space="preserve">ζ. </w:t>
      </w:r>
      <w:r>
        <w:rPr>
          <w:b/>
          <w:lang w:val="el-GR"/>
        </w:rPr>
        <w:t>Γράμματα, επιστήμη και τ</w:t>
      </w:r>
      <w:r w:rsidRPr="00F838EB">
        <w:rPr>
          <w:b/>
          <w:lang w:val="el-GR"/>
        </w:rPr>
        <w:t>έχνη την εποχή της Αναγέννησης</w:t>
      </w:r>
    </w:p>
    <w:p w14:paraId="1F9C63FB" w14:textId="77777777" w:rsidR="00F34B1B" w:rsidRPr="00306CC0" w:rsidRDefault="00F34B1B" w:rsidP="00F838EB">
      <w:pPr>
        <w:pStyle w:val="a8"/>
        <w:ind w:left="360"/>
        <w:jc w:val="both"/>
        <w:rPr>
          <w:lang w:val="el-GR"/>
        </w:rPr>
      </w:pPr>
      <w:r w:rsidRPr="00306CC0">
        <w:rPr>
          <w:lang w:val="el-GR"/>
        </w:rPr>
        <w:t>Γράμματα και επιστήμη</w:t>
      </w:r>
    </w:p>
    <w:p w14:paraId="4DB446FC" w14:textId="77777777" w:rsidR="00F34B1B" w:rsidRPr="00306CC0" w:rsidRDefault="00F34B1B" w:rsidP="00306CC0">
      <w:pPr>
        <w:pStyle w:val="a8"/>
        <w:numPr>
          <w:ilvl w:val="0"/>
          <w:numId w:val="77"/>
        </w:numPr>
        <w:jc w:val="both"/>
        <w:rPr>
          <w:lang w:val="el-GR"/>
        </w:rPr>
      </w:pPr>
      <w:r w:rsidRPr="00306CC0">
        <w:rPr>
          <w:lang w:val="el-GR"/>
        </w:rPr>
        <w:t>Κατά το 16ο αι. ανανεώνεται η λογοτεχνία με:</w:t>
      </w:r>
    </w:p>
    <w:p w14:paraId="1814113C" w14:textId="77777777" w:rsidR="00F34B1B" w:rsidRPr="00306CC0" w:rsidRDefault="00F34B1B" w:rsidP="00306CC0">
      <w:pPr>
        <w:pStyle w:val="a8"/>
        <w:numPr>
          <w:ilvl w:val="1"/>
          <w:numId w:val="84"/>
        </w:numPr>
        <w:jc w:val="both"/>
        <w:rPr>
          <w:lang w:val="el-GR"/>
        </w:rPr>
      </w:pPr>
      <w:r w:rsidRPr="00306CC0">
        <w:rPr>
          <w:lang w:val="el-GR"/>
        </w:rPr>
        <w:t>τη χρήση των εθνικών γλωσσών,</w:t>
      </w:r>
    </w:p>
    <w:p w14:paraId="54E5DC8C" w14:textId="77777777" w:rsidR="00F34B1B" w:rsidRPr="00306CC0" w:rsidRDefault="00F34B1B" w:rsidP="00306CC0">
      <w:pPr>
        <w:pStyle w:val="a8"/>
        <w:numPr>
          <w:ilvl w:val="1"/>
          <w:numId w:val="84"/>
        </w:numPr>
        <w:jc w:val="both"/>
        <w:rPr>
          <w:lang w:val="el-GR"/>
        </w:rPr>
      </w:pPr>
      <w:r w:rsidRPr="00306CC0">
        <w:rPr>
          <w:lang w:val="el-GR"/>
        </w:rPr>
        <w:t>τη διεύρυνση της θεματολογίας.</w:t>
      </w:r>
    </w:p>
    <w:p w14:paraId="114AD814" w14:textId="77777777" w:rsidR="00F34B1B" w:rsidRPr="00306CC0" w:rsidRDefault="00F34B1B" w:rsidP="00306CC0">
      <w:pPr>
        <w:pStyle w:val="a8"/>
        <w:numPr>
          <w:ilvl w:val="0"/>
          <w:numId w:val="77"/>
        </w:numPr>
        <w:jc w:val="both"/>
        <w:rPr>
          <w:lang w:val="el-GR"/>
        </w:rPr>
      </w:pPr>
      <w:r w:rsidRPr="00306CC0">
        <w:rPr>
          <w:lang w:val="el-GR"/>
        </w:rPr>
        <w:lastRenderedPageBreak/>
        <w:t>Σημαντικοί ανανεωτικοί συγγραφείς:</w:t>
      </w:r>
    </w:p>
    <w:p w14:paraId="7F503C59" w14:textId="77777777" w:rsidR="00F34B1B" w:rsidRPr="00306CC0" w:rsidRDefault="00F34B1B" w:rsidP="00306CC0">
      <w:pPr>
        <w:pStyle w:val="a8"/>
        <w:numPr>
          <w:ilvl w:val="1"/>
          <w:numId w:val="84"/>
        </w:numPr>
        <w:jc w:val="both"/>
        <w:rPr>
          <w:lang w:val="el-GR"/>
        </w:rPr>
      </w:pPr>
      <w:r w:rsidRPr="002505CD">
        <w:rPr>
          <w:b/>
          <w:lang w:val="el-GR"/>
        </w:rPr>
        <w:t xml:space="preserve">Μισέλ ντε </w:t>
      </w:r>
      <w:proofErr w:type="spellStart"/>
      <w:r w:rsidRPr="002505CD">
        <w:rPr>
          <w:b/>
          <w:lang w:val="el-GR"/>
        </w:rPr>
        <w:t>Μονταίν</w:t>
      </w:r>
      <w:proofErr w:type="spellEnd"/>
      <w:r w:rsidRPr="00306CC0">
        <w:rPr>
          <w:lang w:val="el-GR"/>
        </w:rPr>
        <w:t>, Γάλλος (1533-1592). Αντιπροσωπευτικό έργο: Δοκίμια.</w:t>
      </w:r>
    </w:p>
    <w:p w14:paraId="44280E4E" w14:textId="77777777" w:rsidR="00F34B1B" w:rsidRPr="00306CC0" w:rsidRDefault="00F34B1B" w:rsidP="00306CC0">
      <w:pPr>
        <w:pStyle w:val="a8"/>
        <w:numPr>
          <w:ilvl w:val="1"/>
          <w:numId w:val="84"/>
        </w:numPr>
        <w:jc w:val="both"/>
        <w:rPr>
          <w:lang w:val="el-GR"/>
        </w:rPr>
      </w:pPr>
      <w:proofErr w:type="spellStart"/>
      <w:r w:rsidRPr="002505CD">
        <w:rPr>
          <w:b/>
          <w:lang w:val="el-GR"/>
        </w:rPr>
        <w:t>Μιγκουέλ</w:t>
      </w:r>
      <w:proofErr w:type="spellEnd"/>
      <w:r w:rsidRPr="002505CD">
        <w:rPr>
          <w:b/>
          <w:lang w:val="el-GR"/>
        </w:rPr>
        <w:t xml:space="preserve"> ντε </w:t>
      </w:r>
      <w:proofErr w:type="spellStart"/>
      <w:r w:rsidRPr="002505CD">
        <w:rPr>
          <w:b/>
          <w:lang w:val="el-GR"/>
        </w:rPr>
        <w:t>Θερβάντες</w:t>
      </w:r>
      <w:proofErr w:type="spellEnd"/>
      <w:r w:rsidRPr="00306CC0">
        <w:rPr>
          <w:lang w:val="el-GR"/>
        </w:rPr>
        <w:t>, Ισπανός (1547-1616). Αντιπροσωπευτικό έργο: Δον Κιχώτης.</w:t>
      </w:r>
    </w:p>
    <w:p w14:paraId="4FB9966F" w14:textId="77777777" w:rsidR="00F34B1B" w:rsidRPr="00306CC0" w:rsidRDefault="00F34B1B" w:rsidP="00306CC0">
      <w:pPr>
        <w:pStyle w:val="a8"/>
        <w:numPr>
          <w:ilvl w:val="1"/>
          <w:numId w:val="84"/>
        </w:numPr>
        <w:jc w:val="both"/>
        <w:rPr>
          <w:lang w:val="el-GR"/>
        </w:rPr>
      </w:pPr>
      <w:proofErr w:type="spellStart"/>
      <w:r w:rsidRPr="002505CD">
        <w:rPr>
          <w:b/>
          <w:lang w:val="el-GR"/>
        </w:rPr>
        <w:t>Ουίλλιαμ</w:t>
      </w:r>
      <w:proofErr w:type="spellEnd"/>
      <w:r w:rsidRPr="002505CD">
        <w:rPr>
          <w:b/>
          <w:lang w:val="el-GR"/>
        </w:rPr>
        <w:t xml:space="preserve"> Σαίξπηρ</w:t>
      </w:r>
      <w:r w:rsidRPr="00306CC0">
        <w:rPr>
          <w:lang w:val="el-GR"/>
        </w:rPr>
        <w:t xml:space="preserve">, Άγγλος (1564-1616).  Αντιπροσωπευτικά θεατρικά έργα: Άμλετ, </w:t>
      </w:r>
      <w:proofErr w:type="spellStart"/>
      <w:r w:rsidRPr="00306CC0">
        <w:rPr>
          <w:lang w:val="el-GR"/>
        </w:rPr>
        <w:t>Μάκβεθ</w:t>
      </w:r>
      <w:proofErr w:type="spellEnd"/>
      <w:r w:rsidRPr="00306CC0">
        <w:rPr>
          <w:lang w:val="el-GR"/>
        </w:rPr>
        <w:t xml:space="preserve">, </w:t>
      </w:r>
      <w:proofErr w:type="spellStart"/>
      <w:r w:rsidRPr="00306CC0">
        <w:rPr>
          <w:lang w:val="el-GR"/>
        </w:rPr>
        <w:t>Οθέλλος</w:t>
      </w:r>
      <w:proofErr w:type="spellEnd"/>
      <w:r w:rsidRPr="00306CC0">
        <w:rPr>
          <w:lang w:val="el-GR"/>
        </w:rPr>
        <w:t xml:space="preserve">. </w:t>
      </w:r>
    </w:p>
    <w:p w14:paraId="1DCD00D6" w14:textId="77777777" w:rsidR="00F34B1B" w:rsidRPr="00306CC0" w:rsidRDefault="00F34B1B" w:rsidP="00306CC0">
      <w:pPr>
        <w:pStyle w:val="a8"/>
        <w:numPr>
          <w:ilvl w:val="1"/>
          <w:numId w:val="84"/>
        </w:numPr>
        <w:jc w:val="both"/>
        <w:rPr>
          <w:lang w:val="el-GR"/>
        </w:rPr>
      </w:pPr>
      <w:proofErr w:type="spellStart"/>
      <w:r w:rsidRPr="002505CD">
        <w:rPr>
          <w:b/>
          <w:lang w:val="el-GR"/>
        </w:rPr>
        <w:t>Νικολό</w:t>
      </w:r>
      <w:proofErr w:type="spellEnd"/>
      <w:r w:rsidRPr="002505CD">
        <w:rPr>
          <w:b/>
          <w:lang w:val="el-GR"/>
        </w:rPr>
        <w:t xml:space="preserve"> </w:t>
      </w:r>
      <w:proofErr w:type="spellStart"/>
      <w:r w:rsidRPr="002505CD">
        <w:rPr>
          <w:b/>
          <w:lang w:val="el-GR"/>
        </w:rPr>
        <w:t>Μακιαβέλι</w:t>
      </w:r>
      <w:proofErr w:type="spellEnd"/>
      <w:r w:rsidRPr="00306CC0">
        <w:rPr>
          <w:lang w:val="el-GR"/>
        </w:rPr>
        <w:t>, Ιταλός (1564-1616). Πρώιμος πολιτικός επιστήμονας, στο έργο του Ηγεμόνας  ανεξαρτητοποιεί την πολιτική επιστήμη από τη θεολογία και την ηθική υποστηρίζοντας ότι στην πολιτική ο σκοπός αγιάζει τα μέσα.</w:t>
      </w:r>
    </w:p>
    <w:p w14:paraId="5CA5C36B" w14:textId="77777777" w:rsidR="00F34B1B" w:rsidRPr="00306CC0" w:rsidRDefault="00F34B1B" w:rsidP="00306CC0">
      <w:pPr>
        <w:pStyle w:val="a8"/>
        <w:numPr>
          <w:ilvl w:val="0"/>
          <w:numId w:val="77"/>
        </w:numPr>
        <w:jc w:val="both"/>
        <w:rPr>
          <w:lang w:val="el-GR"/>
        </w:rPr>
      </w:pPr>
      <w:r w:rsidRPr="00306CC0">
        <w:rPr>
          <w:lang w:val="el-GR"/>
        </w:rPr>
        <w:t>Επιπλέον οι Ανακαλύψεις γέννησαν νέους προβληματισμούς για τη Γη, το σύμπαν και την επιστήμη.</w:t>
      </w:r>
    </w:p>
    <w:p w14:paraId="5E46CA1E" w14:textId="77777777" w:rsidR="00F34B1B" w:rsidRPr="00306CC0" w:rsidRDefault="00F34B1B" w:rsidP="00306CC0">
      <w:pPr>
        <w:pStyle w:val="a8"/>
        <w:numPr>
          <w:ilvl w:val="0"/>
          <w:numId w:val="77"/>
        </w:numPr>
        <w:jc w:val="both"/>
        <w:rPr>
          <w:lang w:val="el-GR"/>
        </w:rPr>
      </w:pPr>
      <w:r w:rsidRPr="00306CC0">
        <w:rPr>
          <w:lang w:val="el-GR"/>
        </w:rPr>
        <w:t>Σπουδαιότεροι επιστήμονες της Αναγέννησης ήταν:</w:t>
      </w:r>
    </w:p>
    <w:p w14:paraId="5CC4D077" w14:textId="77777777" w:rsidR="00F34B1B" w:rsidRPr="002505CD" w:rsidRDefault="00F34B1B" w:rsidP="00306CC0">
      <w:pPr>
        <w:pStyle w:val="a8"/>
        <w:numPr>
          <w:ilvl w:val="1"/>
          <w:numId w:val="84"/>
        </w:numPr>
        <w:jc w:val="both"/>
        <w:rPr>
          <w:b/>
          <w:lang w:val="el-GR"/>
        </w:rPr>
      </w:pPr>
      <w:r w:rsidRPr="002505CD">
        <w:rPr>
          <w:b/>
          <w:lang w:val="el-GR"/>
        </w:rPr>
        <w:t xml:space="preserve">Νικόλαος Κοπέρνικος </w:t>
      </w:r>
      <w:r w:rsidRPr="002505CD">
        <w:rPr>
          <w:lang w:val="el-GR"/>
        </w:rPr>
        <w:t>(1473-1543), Πολωνός, αστρονόμος.</w:t>
      </w:r>
    </w:p>
    <w:p w14:paraId="057E50D5" w14:textId="77777777" w:rsidR="00F34B1B" w:rsidRPr="002505CD" w:rsidRDefault="00F34B1B" w:rsidP="00306CC0">
      <w:pPr>
        <w:pStyle w:val="a8"/>
        <w:numPr>
          <w:ilvl w:val="1"/>
          <w:numId w:val="84"/>
        </w:numPr>
        <w:jc w:val="both"/>
        <w:rPr>
          <w:b/>
          <w:lang w:val="el-GR"/>
        </w:rPr>
      </w:pPr>
      <w:r w:rsidRPr="002505CD">
        <w:rPr>
          <w:b/>
          <w:lang w:val="el-GR"/>
        </w:rPr>
        <w:t xml:space="preserve">Ιωάννης </w:t>
      </w:r>
      <w:proofErr w:type="spellStart"/>
      <w:r w:rsidRPr="002505CD">
        <w:rPr>
          <w:b/>
          <w:lang w:val="el-GR"/>
        </w:rPr>
        <w:t>Κέπλερ</w:t>
      </w:r>
      <w:proofErr w:type="spellEnd"/>
      <w:r w:rsidRPr="002505CD">
        <w:rPr>
          <w:b/>
          <w:lang w:val="el-GR"/>
        </w:rPr>
        <w:t xml:space="preserve"> </w:t>
      </w:r>
      <w:r w:rsidRPr="002505CD">
        <w:rPr>
          <w:lang w:val="el-GR"/>
        </w:rPr>
        <w:t>(1571-1630), Γερμανός, αστρονόμος.</w:t>
      </w:r>
    </w:p>
    <w:p w14:paraId="59EFA88F" w14:textId="77777777" w:rsidR="00F34B1B" w:rsidRPr="002505CD" w:rsidRDefault="00F34B1B" w:rsidP="00306CC0">
      <w:pPr>
        <w:pStyle w:val="a8"/>
        <w:numPr>
          <w:ilvl w:val="1"/>
          <w:numId w:val="84"/>
        </w:numPr>
        <w:jc w:val="both"/>
        <w:rPr>
          <w:b/>
          <w:lang w:val="el-GR"/>
        </w:rPr>
      </w:pPr>
      <w:r w:rsidRPr="002505CD">
        <w:rPr>
          <w:b/>
          <w:lang w:val="el-GR"/>
        </w:rPr>
        <w:t xml:space="preserve">Γαλιλαίος </w:t>
      </w:r>
      <w:r w:rsidRPr="002505CD">
        <w:rPr>
          <w:lang w:val="el-GR"/>
        </w:rPr>
        <w:t>(1564-1642), Ιταλός, αστρονόμος.</w:t>
      </w:r>
    </w:p>
    <w:p w14:paraId="5A226418" w14:textId="77777777" w:rsidR="00F34B1B" w:rsidRPr="002505CD" w:rsidRDefault="00F34B1B" w:rsidP="00306CC0">
      <w:pPr>
        <w:pStyle w:val="a8"/>
        <w:numPr>
          <w:ilvl w:val="1"/>
          <w:numId w:val="84"/>
        </w:numPr>
        <w:jc w:val="both"/>
        <w:rPr>
          <w:b/>
          <w:lang w:val="el-GR"/>
        </w:rPr>
      </w:pPr>
      <w:r w:rsidRPr="002505CD">
        <w:rPr>
          <w:b/>
          <w:lang w:val="el-GR"/>
        </w:rPr>
        <w:t xml:space="preserve">Θεόφραστος </w:t>
      </w:r>
      <w:proofErr w:type="spellStart"/>
      <w:r w:rsidRPr="002505CD">
        <w:rPr>
          <w:b/>
          <w:lang w:val="el-GR"/>
        </w:rPr>
        <w:t>Παράκελσος</w:t>
      </w:r>
      <w:proofErr w:type="spellEnd"/>
      <w:r w:rsidRPr="002505CD">
        <w:rPr>
          <w:b/>
          <w:lang w:val="el-GR"/>
        </w:rPr>
        <w:t xml:space="preserve"> </w:t>
      </w:r>
      <w:r w:rsidRPr="002505CD">
        <w:rPr>
          <w:lang w:val="el-GR"/>
        </w:rPr>
        <w:t>(1493-1551), Ελβετός, γιατρός-φαρμακοποιός.</w:t>
      </w:r>
    </w:p>
    <w:p w14:paraId="7466C701" w14:textId="77777777" w:rsidR="00F34B1B" w:rsidRPr="002505CD" w:rsidRDefault="00F34B1B" w:rsidP="00306CC0">
      <w:pPr>
        <w:pStyle w:val="a8"/>
        <w:numPr>
          <w:ilvl w:val="1"/>
          <w:numId w:val="84"/>
        </w:numPr>
        <w:jc w:val="both"/>
        <w:rPr>
          <w:b/>
          <w:lang w:val="el-GR"/>
        </w:rPr>
      </w:pPr>
      <w:r w:rsidRPr="002505CD">
        <w:rPr>
          <w:b/>
          <w:lang w:val="el-GR"/>
        </w:rPr>
        <w:t xml:space="preserve">Αντρέ </w:t>
      </w:r>
      <w:proofErr w:type="spellStart"/>
      <w:r w:rsidRPr="002505CD">
        <w:rPr>
          <w:b/>
          <w:lang w:val="el-GR"/>
        </w:rPr>
        <w:t>Βεσάλ</w:t>
      </w:r>
      <w:proofErr w:type="spellEnd"/>
      <w:r w:rsidRPr="002505CD">
        <w:rPr>
          <w:b/>
          <w:lang w:val="el-GR"/>
        </w:rPr>
        <w:t xml:space="preserve"> (1514-1564), </w:t>
      </w:r>
      <w:proofErr w:type="spellStart"/>
      <w:r w:rsidRPr="002505CD">
        <w:rPr>
          <w:lang w:val="el-GR"/>
        </w:rPr>
        <w:t>Φλαμανδός</w:t>
      </w:r>
      <w:proofErr w:type="spellEnd"/>
      <w:r w:rsidRPr="002505CD">
        <w:rPr>
          <w:lang w:val="el-GR"/>
        </w:rPr>
        <w:t>, γιατρός-ανατόμος.</w:t>
      </w:r>
    </w:p>
    <w:p w14:paraId="25ED6CD9" w14:textId="77777777" w:rsidR="00F34B1B" w:rsidRPr="0079078B" w:rsidRDefault="00F34B1B" w:rsidP="0079078B">
      <w:pPr>
        <w:pStyle w:val="a8"/>
        <w:numPr>
          <w:ilvl w:val="1"/>
          <w:numId w:val="84"/>
        </w:numPr>
        <w:jc w:val="both"/>
        <w:rPr>
          <w:lang w:val="el-GR"/>
        </w:rPr>
      </w:pPr>
      <w:r w:rsidRPr="002505CD">
        <w:rPr>
          <w:b/>
          <w:lang w:val="el-GR"/>
        </w:rPr>
        <w:t xml:space="preserve">Φραγκίσκος Βάκων </w:t>
      </w:r>
      <w:r w:rsidRPr="002505CD">
        <w:rPr>
          <w:lang w:val="el-GR"/>
        </w:rPr>
        <w:t>(1561-1626), Άγγλος, συνδυασμός επιστήμονα και φιλοσόφου.</w:t>
      </w:r>
    </w:p>
    <w:p w14:paraId="2075817F" w14:textId="77777777" w:rsidR="00F34B1B" w:rsidRPr="0079078B" w:rsidRDefault="00F34B1B" w:rsidP="0079078B">
      <w:pPr>
        <w:pStyle w:val="a8"/>
        <w:ind w:left="360"/>
        <w:jc w:val="both"/>
        <w:rPr>
          <w:b/>
          <w:lang w:val="el-GR"/>
        </w:rPr>
      </w:pPr>
      <w:r w:rsidRPr="0079078B">
        <w:rPr>
          <w:b/>
          <w:lang w:val="el-GR"/>
        </w:rPr>
        <w:t>Τέχνη</w:t>
      </w:r>
    </w:p>
    <w:p w14:paraId="56F5B59C" w14:textId="77777777" w:rsidR="00F34B1B" w:rsidRPr="00306CC0" w:rsidRDefault="00F34B1B" w:rsidP="0079078B">
      <w:pPr>
        <w:pStyle w:val="a8"/>
        <w:ind w:left="360"/>
        <w:jc w:val="both"/>
        <w:rPr>
          <w:lang w:val="el-GR"/>
        </w:rPr>
      </w:pPr>
      <w:r w:rsidRPr="00306CC0">
        <w:rPr>
          <w:lang w:val="el-GR"/>
        </w:rPr>
        <w:t>Η τέχνη αποτύπωσε με τον  καλύτερο τρόπο τις αξίες της Αναγέννησης.</w:t>
      </w:r>
    </w:p>
    <w:p w14:paraId="2B44FEA9" w14:textId="77777777" w:rsidR="00F34B1B" w:rsidRPr="00306CC0" w:rsidRDefault="00F34B1B" w:rsidP="00306CC0">
      <w:pPr>
        <w:pStyle w:val="a8"/>
        <w:numPr>
          <w:ilvl w:val="0"/>
          <w:numId w:val="77"/>
        </w:numPr>
        <w:jc w:val="both"/>
        <w:rPr>
          <w:lang w:val="el-GR"/>
        </w:rPr>
      </w:pPr>
      <w:r w:rsidRPr="00306CC0">
        <w:rPr>
          <w:lang w:val="el-GR"/>
        </w:rPr>
        <w:t>Αρχιτεκτονική: υιοθετεί αρχιτεκτονικά σχέδια ή λεπτομέρει</w:t>
      </w:r>
      <w:r>
        <w:rPr>
          <w:lang w:val="el-GR"/>
        </w:rPr>
        <w:t>ε</w:t>
      </w:r>
      <w:r w:rsidRPr="00306CC0">
        <w:rPr>
          <w:lang w:val="el-GR"/>
        </w:rPr>
        <w:t>ς από την κλασική αρχαιότητα.</w:t>
      </w:r>
    </w:p>
    <w:p w14:paraId="10EA5CD5" w14:textId="77777777" w:rsidR="00F34B1B" w:rsidRPr="00306CC0" w:rsidRDefault="00F34B1B" w:rsidP="00306CC0">
      <w:pPr>
        <w:pStyle w:val="a8"/>
        <w:numPr>
          <w:ilvl w:val="0"/>
          <w:numId w:val="77"/>
        </w:numPr>
        <w:jc w:val="both"/>
        <w:rPr>
          <w:lang w:val="el-GR"/>
        </w:rPr>
      </w:pPr>
      <w:r w:rsidRPr="00306CC0">
        <w:rPr>
          <w:lang w:val="el-GR"/>
        </w:rPr>
        <w:t>Γλυπτική.</w:t>
      </w:r>
    </w:p>
    <w:p w14:paraId="09F81D24" w14:textId="77777777" w:rsidR="00F34B1B" w:rsidRPr="0079078B" w:rsidRDefault="00F34B1B" w:rsidP="0079078B">
      <w:pPr>
        <w:pStyle w:val="a8"/>
        <w:ind w:left="360"/>
        <w:jc w:val="both"/>
        <w:rPr>
          <w:b/>
          <w:lang w:val="el-GR"/>
        </w:rPr>
      </w:pPr>
      <w:r w:rsidRPr="0079078B">
        <w:rPr>
          <w:b/>
          <w:lang w:val="el-GR"/>
        </w:rPr>
        <w:t>Ζωγραφική</w:t>
      </w:r>
    </w:p>
    <w:p w14:paraId="0E82A5AE" w14:textId="77777777" w:rsidR="00F34B1B" w:rsidRPr="0079078B" w:rsidRDefault="00F34B1B" w:rsidP="00306CC0">
      <w:pPr>
        <w:pStyle w:val="a8"/>
        <w:numPr>
          <w:ilvl w:val="1"/>
          <w:numId w:val="84"/>
        </w:numPr>
        <w:jc w:val="both"/>
        <w:rPr>
          <w:lang w:val="el-GR"/>
        </w:rPr>
      </w:pPr>
      <w:r w:rsidRPr="0079078B">
        <w:rPr>
          <w:lang w:val="el-GR"/>
        </w:rPr>
        <w:t>Απεικονίζει το γυμνό ανθρώπινο σώμα και προβάλλει μύθους της αρχαιότητας παράλληλα με το θρησκευτικό περιεχόμενο.</w:t>
      </w:r>
    </w:p>
    <w:p w14:paraId="451AAF25" w14:textId="77777777" w:rsidR="00F34B1B" w:rsidRPr="00306CC0" w:rsidRDefault="00F34B1B" w:rsidP="00306CC0">
      <w:pPr>
        <w:pStyle w:val="a8"/>
        <w:numPr>
          <w:ilvl w:val="0"/>
          <w:numId w:val="77"/>
        </w:numPr>
        <w:jc w:val="both"/>
        <w:rPr>
          <w:lang w:val="el-GR"/>
        </w:rPr>
      </w:pPr>
      <w:r w:rsidRPr="00306CC0">
        <w:rPr>
          <w:lang w:val="el-GR"/>
        </w:rPr>
        <w:t xml:space="preserve">Επίσης εφαρμόζονται: </w:t>
      </w:r>
    </w:p>
    <w:p w14:paraId="2BBDFB5B" w14:textId="77777777" w:rsidR="00F34B1B" w:rsidRPr="0079078B" w:rsidRDefault="00F34B1B" w:rsidP="00306CC0">
      <w:pPr>
        <w:pStyle w:val="a8"/>
        <w:numPr>
          <w:ilvl w:val="1"/>
          <w:numId w:val="84"/>
        </w:numPr>
        <w:jc w:val="both"/>
        <w:rPr>
          <w:lang w:val="el-GR"/>
        </w:rPr>
      </w:pPr>
      <w:r w:rsidRPr="0079078B">
        <w:rPr>
          <w:lang w:val="el-GR"/>
        </w:rPr>
        <w:t xml:space="preserve">η προοπτική, δηλαδή η αίσθηση του βάθους, </w:t>
      </w:r>
    </w:p>
    <w:p w14:paraId="32608E87" w14:textId="77777777" w:rsidR="00F34B1B" w:rsidRPr="00306CC0" w:rsidRDefault="00F34B1B" w:rsidP="00306CC0">
      <w:pPr>
        <w:pStyle w:val="a8"/>
        <w:numPr>
          <w:ilvl w:val="1"/>
          <w:numId w:val="84"/>
        </w:numPr>
        <w:jc w:val="both"/>
        <w:rPr>
          <w:lang w:val="el-GR"/>
        </w:rPr>
      </w:pPr>
      <w:r w:rsidRPr="0079078B">
        <w:rPr>
          <w:lang w:val="el-GR"/>
        </w:rPr>
        <w:t>η τεχνική της φωτοσκίασης</w:t>
      </w:r>
      <w:r w:rsidRPr="00306CC0">
        <w:rPr>
          <w:lang w:val="el-GR"/>
        </w:rPr>
        <w:t>.</w:t>
      </w:r>
    </w:p>
    <w:p w14:paraId="3D489AEC" w14:textId="77777777" w:rsidR="00F34B1B" w:rsidRPr="00306CC0" w:rsidRDefault="00F34B1B" w:rsidP="00306CC0">
      <w:pPr>
        <w:pStyle w:val="a8"/>
        <w:numPr>
          <w:ilvl w:val="0"/>
          <w:numId w:val="77"/>
        </w:numPr>
        <w:jc w:val="both"/>
        <w:rPr>
          <w:lang w:val="el-GR"/>
        </w:rPr>
      </w:pPr>
      <w:r w:rsidRPr="00306CC0">
        <w:rPr>
          <w:lang w:val="el-GR"/>
        </w:rPr>
        <w:t xml:space="preserve">Το 15ο αι., εποχή κυριαρχίας της γοτθικής τέχνης, στη Φλωρεντία ξεκινά ένα καλλιτεχνικό ρεύμα, το </w:t>
      </w:r>
      <w:proofErr w:type="spellStart"/>
      <w:r w:rsidRPr="00306CC0">
        <w:rPr>
          <w:lang w:val="el-GR"/>
        </w:rPr>
        <w:t>κουατροτσέντο</w:t>
      </w:r>
      <w:proofErr w:type="spellEnd"/>
      <w:r w:rsidRPr="00306CC0">
        <w:rPr>
          <w:lang w:val="el-GR"/>
        </w:rPr>
        <w:t>, που προαναγγέλλει την ιταλική Αναγέννηση.</w:t>
      </w:r>
    </w:p>
    <w:p w14:paraId="256C2D52" w14:textId="77777777" w:rsidR="00F34B1B" w:rsidRPr="00306CC0" w:rsidRDefault="00F34B1B" w:rsidP="00306CC0">
      <w:pPr>
        <w:pStyle w:val="a8"/>
        <w:numPr>
          <w:ilvl w:val="0"/>
          <w:numId w:val="77"/>
        </w:numPr>
        <w:jc w:val="both"/>
        <w:rPr>
          <w:lang w:val="el-GR"/>
        </w:rPr>
      </w:pPr>
      <w:r w:rsidRPr="00306CC0">
        <w:rPr>
          <w:lang w:val="el-GR"/>
        </w:rPr>
        <w:t xml:space="preserve">Χαρακτηριστικότερος ζωγράφος εκείνης της εποχής είναι ο </w:t>
      </w:r>
      <w:proofErr w:type="spellStart"/>
      <w:r w:rsidRPr="00306CC0">
        <w:rPr>
          <w:lang w:val="el-GR"/>
        </w:rPr>
        <w:t>Μποτιτσέλι</w:t>
      </w:r>
      <w:proofErr w:type="spellEnd"/>
      <w:r w:rsidRPr="00306CC0">
        <w:rPr>
          <w:lang w:val="el-GR"/>
        </w:rPr>
        <w:t xml:space="preserve"> (1444-1510)</w:t>
      </w:r>
      <w:r>
        <w:rPr>
          <w:lang w:val="el-GR"/>
        </w:rPr>
        <w:t>.</w:t>
      </w:r>
    </w:p>
    <w:p w14:paraId="4213779C" w14:textId="77777777" w:rsidR="00F34B1B" w:rsidRPr="00306CC0" w:rsidRDefault="00F34B1B" w:rsidP="00306CC0">
      <w:pPr>
        <w:pStyle w:val="a8"/>
        <w:numPr>
          <w:ilvl w:val="0"/>
          <w:numId w:val="77"/>
        </w:numPr>
        <w:jc w:val="both"/>
        <w:rPr>
          <w:lang w:val="el-GR"/>
        </w:rPr>
      </w:pPr>
      <w:r w:rsidRPr="00306CC0">
        <w:rPr>
          <w:lang w:val="el-GR"/>
        </w:rPr>
        <w:t xml:space="preserve">Στην τέχνη του </w:t>
      </w:r>
      <w:proofErr w:type="spellStart"/>
      <w:r w:rsidRPr="00306CC0">
        <w:rPr>
          <w:lang w:val="el-GR"/>
        </w:rPr>
        <w:t>κουατροτσέντο</w:t>
      </w:r>
      <w:proofErr w:type="spellEnd"/>
      <w:r w:rsidRPr="00306CC0">
        <w:rPr>
          <w:lang w:val="el-GR"/>
        </w:rPr>
        <w:t xml:space="preserve"> μπορούμε να δούμε επιρροές της γοτθικής και της βυζαντινής τέχνης.</w:t>
      </w:r>
    </w:p>
    <w:p w14:paraId="7FE066D2" w14:textId="77777777" w:rsidR="00F34B1B" w:rsidRPr="00306CC0" w:rsidRDefault="00F34B1B" w:rsidP="00306CC0">
      <w:pPr>
        <w:pStyle w:val="a8"/>
        <w:numPr>
          <w:ilvl w:val="0"/>
          <w:numId w:val="77"/>
        </w:numPr>
        <w:jc w:val="both"/>
        <w:rPr>
          <w:lang w:val="el-GR"/>
        </w:rPr>
      </w:pPr>
      <w:r w:rsidRPr="00306CC0">
        <w:rPr>
          <w:lang w:val="el-GR"/>
        </w:rPr>
        <w:t>Η ιταλική τέχνη της Αναγέννησης διαδίδεται το 16ο αι. στην υπόλοιπη Ευρώπη, με αποτέλεσμα τη δημιουργία ενός ενιαίου καλλιτεχνικού ρεύματος με πολλά κοινά χαρακτηριστικά, της Τέχνης της Αναγέννησης.</w:t>
      </w:r>
    </w:p>
    <w:p w14:paraId="5ED58D9C" w14:textId="77777777" w:rsidR="00F34B1B" w:rsidRPr="0079078B" w:rsidRDefault="00F34B1B" w:rsidP="0079078B">
      <w:pPr>
        <w:pStyle w:val="a8"/>
        <w:ind w:left="360"/>
        <w:jc w:val="both"/>
        <w:rPr>
          <w:b/>
          <w:lang w:val="el-GR"/>
        </w:rPr>
      </w:pPr>
      <w:r w:rsidRPr="0079078B">
        <w:rPr>
          <w:b/>
          <w:lang w:val="el-GR"/>
        </w:rPr>
        <w:t>Αντιπροσωπευτικοί καλλιτέχνες της Αναγέννησης στην Ιταλία</w:t>
      </w:r>
    </w:p>
    <w:p w14:paraId="41A6754F" w14:textId="77777777" w:rsidR="00F34B1B" w:rsidRPr="00306CC0" w:rsidRDefault="00F34B1B" w:rsidP="00306CC0">
      <w:pPr>
        <w:pStyle w:val="a8"/>
        <w:numPr>
          <w:ilvl w:val="0"/>
          <w:numId w:val="77"/>
        </w:numPr>
        <w:jc w:val="both"/>
        <w:rPr>
          <w:lang w:val="el-GR"/>
        </w:rPr>
      </w:pPr>
      <w:r w:rsidRPr="0079078B">
        <w:rPr>
          <w:b/>
          <w:lang w:val="el-GR"/>
        </w:rPr>
        <w:t>Λεονάρντο ντα Βίντσι (</w:t>
      </w:r>
      <w:r w:rsidRPr="00306CC0">
        <w:rPr>
          <w:lang w:val="el-GR"/>
        </w:rPr>
        <w:t xml:space="preserve">1452-1519): </w:t>
      </w:r>
    </w:p>
    <w:p w14:paraId="29EF3729" w14:textId="77777777" w:rsidR="00F34B1B" w:rsidRPr="00306CC0" w:rsidRDefault="00F34B1B" w:rsidP="00306CC0">
      <w:pPr>
        <w:pStyle w:val="a8"/>
        <w:numPr>
          <w:ilvl w:val="1"/>
          <w:numId w:val="84"/>
        </w:numPr>
        <w:jc w:val="both"/>
        <w:rPr>
          <w:lang w:val="el-GR"/>
        </w:rPr>
      </w:pPr>
      <w:r w:rsidRPr="00306CC0">
        <w:rPr>
          <w:lang w:val="el-GR"/>
        </w:rPr>
        <w:t>Εκτός από ζωγράφος ήταν και πολύπλευρος επιστήμονας, ενσαρκώνοντας τον οικουμενικό άνθρωπο.</w:t>
      </w:r>
    </w:p>
    <w:p w14:paraId="5923E31B" w14:textId="77777777" w:rsidR="00F34B1B" w:rsidRPr="00306CC0" w:rsidRDefault="00F34B1B" w:rsidP="00306CC0">
      <w:pPr>
        <w:pStyle w:val="a8"/>
        <w:numPr>
          <w:ilvl w:val="1"/>
          <w:numId w:val="84"/>
        </w:numPr>
        <w:jc w:val="both"/>
        <w:rPr>
          <w:lang w:val="el-GR"/>
        </w:rPr>
      </w:pPr>
      <w:r w:rsidRPr="00306CC0">
        <w:rPr>
          <w:lang w:val="el-GR"/>
        </w:rPr>
        <w:t>Επηρεάστηκε από το ανθρωπιστικό πνεύμα και την τεχνική της προοπτικής.</w:t>
      </w:r>
    </w:p>
    <w:p w14:paraId="50CC5A06" w14:textId="77777777" w:rsidR="00F34B1B" w:rsidRPr="00306CC0" w:rsidRDefault="00F34B1B" w:rsidP="00306CC0">
      <w:pPr>
        <w:pStyle w:val="a8"/>
        <w:numPr>
          <w:ilvl w:val="1"/>
          <w:numId w:val="84"/>
        </w:numPr>
        <w:jc w:val="both"/>
        <w:rPr>
          <w:lang w:val="el-GR"/>
        </w:rPr>
      </w:pPr>
      <w:r w:rsidRPr="00306CC0">
        <w:rPr>
          <w:lang w:val="el-GR"/>
        </w:rPr>
        <w:t>Επινόησε την τεχνική της διαβάθμισης, η οποία εξαφανίζει τα περιγράμματα και δίνει την αίσθηση μιας ελαφράς ομίχλης γύρω από τα σχήματα, προκαλώντας μια εντύπωση γλυκύτητας, ποίησης και μυστηρίου.</w:t>
      </w:r>
    </w:p>
    <w:p w14:paraId="4AA68281" w14:textId="77777777" w:rsidR="00F34B1B" w:rsidRPr="00306CC0" w:rsidRDefault="00F34B1B" w:rsidP="00306CC0">
      <w:pPr>
        <w:pStyle w:val="a8"/>
        <w:numPr>
          <w:ilvl w:val="0"/>
          <w:numId w:val="77"/>
        </w:numPr>
        <w:jc w:val="both"/>
        <w:rPr>
          <w:lang w:val="el-GR"/>
        </w:rPr>
      </w:pPr>
      <w:r w:rsidRPr="0079078B">
        <w:rPr>
          <w:b/>
          <w:lang w:val="el-GR"/>
        </w:rPr>
        <w:t>Μιχαήλ Άγγελος</w:t>
      </w:r>
      <w:r w:rsidRPr="00306CC0">
        <w:rPr>
          <w:lang w:val="el-GR"/>
        </w:rPr>
        <w:t xml:space="preserve"> (1475-1564):</w:t>
      </w:r>
    </w:p>
    <w:p w14:paraId="70E95F09" w14:textId="77777777" w:rsidR="00F34B1B" w:rsidRPr="00306CC0" w:rsidRDefault="00F34B1B" w:rsidP="00306CC0">
      <w:pPr>
        <w:pStyle w:val="a8"/>
        <w:numPr>
          <w:ilvl w:val="1"/>
          <w:numId w:val="84"/>
        </w:numPr>
        <w:jc w:val="both"/>
        <w:rPr>
          <w:lang w:val="el-GR"/>
        </w:rPr>
      </w:pPr>
      <w:r w:rsidRPr="00306CC0">
        <w:rPr>
          <w:lang w:val="el-GR"/>
        </w:rPr>
        <w:t>Διακρίθηκε ως ζωγράφος, γλύπτης, αρχιτέκτονας και ποιητής.</w:t>
      </w:r>
    </w:p>
    <w:p w14:paraId="43EFC3BF" w14:textId="77777777" w:rsidR="00F34B1B" w:rsidRPr="00306CC0" w:rsidRDefault="00F34B1B" w:rsidP="00306CC0">
      <w:pPr>
        <w:pStyle w:val="a8"/>
        <w:numPr>
          <w:ilvl w:val="1"/>
          <w:numId w:val="84"/>
        </w:numPr>
        <w:jc w:val="both"/>
        <w:rPr>
          <w:lang w:val="el-GR"/>
        </w:rPr>
      </w:pPr>
      <w:r w:rsidRPr="00306CC0">
        <w:rPr>
          <w:lang w:val="el-GR"/>
        </w:rPr>
        <w:lastRenderedPageBreak/>
        <w:t>Συνδυάζει χαρακτηριστικά της αρχαίας ελληνικής τέχνης και της τέχνης της εποχής του.</w:t>
      </w:r>
    </w:p>
    <w:p w14:paraId="60354A61" w14:textId="77777777" w:rsidR="00F34B1B" w:rsidRPr="00306CC0" w:rsidRDefault="00F34B1B" w:rsidP="00306CC0">
      <w:pPr>
        <w:pStyle w:val="a8"/>
        <w:numPr>
          <w:ilvl w:val="1"/>
          <w:numId w:val="84"/>
        </w:numPr>
        <w:jc w:val="both"/>
        <w:rPr>
          <w:lang w:val="el-GR"/>
        </w:rPr>
      </w:pPr>
      <w:r w:rsidRPr="00306CC0">
        <w:rPr>
          <w:lang w:val="el-GR"/>
        </w:rPr>
        <w:t xml:space="preserve">Αριστουργηματική είναι η διακόσμηση της οροφής της Καπέλα </w:t>
      </w:r>
      <w:proofErr w:type="spellStart"/>
      <w:r w:rsidRPr="00306CC0">
        <w:rPr>
          <w:lang w:val="el-GR"/>
        </w:rPr>
        <w:t>Σιξτίνα</w:t>
      </w:r>
      <w:proofErr w:type="spellEnd"/>
      <w:r w:rsidRPr="00306CC0">
        <w:rPr>
          <w:lang w:val="el-GR"/>
        </w:rPr>
        <w:t xml:space="preserve"> στο Βατικανό με θέμα τη Δευτέρα Παρουσία.</w:t>
      </w:r>
    </w:p>
    <w:p w14:paraId="77735CD4" w14:textId="77777777" w:rsidR="00F34B1B" w:rsidRPr="00306CC0" w:rsidRDefault="00F34B1B" w:rsidP="00306CC0">
      <w:pPr>
        <w:pStyle w:val="a8"/>
        <w:numPr>
          <w:ilvl w:val="0"/>
          <w:numId w:val="77"/>
        </w:numPr>
        <w:jc w:val="both"/>
        <w:rPr>
          <w:lang w:val="el-GR"/>
        </w:rPr>
      </w:pPr>
      <w:r w:rsidRPr="0079078B">
        <w:rPr>
          <w:b/>
          <w:lang w:val="el-GR"/>
        </w:rPr>
        <w:t xml:space="preserve">Ραφαήλ </w:t>
      </w:r>
      <w:proofErr w:type="spellStart"/>
      <w:r w:rsidRPr="0079078B">
        <w:rPr>
          <w:b/>
          <w:lang w:val="el-GR"/>
        </w:rPr>
        <w:t>Σάντι</w:t>
      </w:r>
      <w:proofErr w:type="spellEnd"/>
      <w:r w:rsidRPr="00306CC0">
        <w:rPr>
          <w:lang w:val="el-GR"/>
        </w:rPr>
        <w:t xml:space="preserve"> (1483-1520): </w:t>
      </w:r>
    </w:p>
    <w:p w14:paraId="1FBD18F2" w14:textId="77777777" w:rsidR="00F34B1B" w:rsidRPr="00306CC0" w:rsidRDefault="00F34B1B" w:rsidP="00306CC0">
      <w:pPr>
        <w:pStyle w:val="a8"/>
        <w:numPr>
          <w:ilvl w:val="1"/>
          <w:numId w:val="84"/>
        </w:numPr>
        <w:jc w:val="both"/>
        <w:rPr>
          <w:lang w:val="el-GR"/>
        </w:rPr>
      </w:pPr>
      <w:r w:rsidRPr="00306CC0">
        <w:rPr>
          <w:lang w:val="el-GR"/>
        </w:rPr>
        <w:t>Τονίζει στα έργα του το ανθρώπινο στοιχείο, την ευγένεια και το πνεύμα, όπως στις εικόνες της Παναγίας (</w:t>
      </w:r>
      <w:proofErr w:type="spellStart"/>
      <w:r w:rsidRPr="00306CC0">
        <w:rPr>
          <w:lang w:val="el-GR"/>
        </w:rPr>
        <w:t>Μαντόνες</w:t>
      </w:r>
      <w:proofErr w:type="spellEnd"/>
      <w:r w:rsidRPr="00306CC0">
        <w:rPr>
          <w:lang w:val="el-GR"/>
        </w:rPr>
        <w:t>).</w:t>
      </w:r>
    </w:p>
    <w:p w14:paraId="3472ACFE" w14:textId="77777777" w:rsidR="00F34B1B" w:rsidRPr="00306CC0" w:rsidRDefault="00F34B1B" w:rsidP="00306CC0">
      <w:pPr>
        <w:pStyle w:val="a8"/>
        <w:numPr>
          <w:ilvl w:val="0"/>
          <w:numId w:val="77"/>
        </w:numPr>
        <w:jc w:val="both"/>
        <w:rPr>
          <w:lang w:val="el-GR"/>
        </w:rPr>
      </w:pPr>
      <w:proofErr w:type="spellStart"/>
      <w:r w:rsidRPr="0079078B">
        <w:rPr>
          <w:b/>
          <w:lang w:val="el-GR"/>
        </w:rPr>
        <w:t>Τιτσιάνο</w:t>
      </w:r>
      <w:proofErr w:type="spellEnd"/>
      <w:r w:rsidRPr="00306CC0">
        <w:rPr>
          <w:lang w:val="el-GR"/>
        </w:rPr>
        <w:t xml:space="preserve"> (1477-1576): </w:t>
      </w:r>
    </w:p>
    <w:p w14:paraId="2E636524" w14:textId="77777777" w:rsidR="00F34B1B" w:rsidRPr="00306CC0" w:rsidRDefault="00F34B1B" w:rsidP="0079078B">
      <w:pPr>
        <w:pStyle w:val="a8"/>
        <w:numPr>
          <w:ilvl w:val="1"/>
          <w:numId w:val="84"/>
        </w:numPr>
        <w:jc w:val="both"/>
        <w:rPr>
          <w:lang w:val="el-GR"/>
        </w:rPr>
      </w:pPr>
      <w:r w:rsidRPr="00306CC0">
        <w:rPr>
          <w:lang w:val="el-GR"/>
        </w:rPr>
        <w:t>Προσέχει ιδιαίτερα το χρώμα, την κομψότητα και τη χάρη.</w:t>
      </w:r>
    </w:p>
    <w:p w14:paraId="362BD9E4" w14:textId="77777777" w:rsidR="00F34B1B" w:rsidRPr="0079078B" w:rsidRDefault="00F34B1B" w:rsidP="0079078B">
      <w:pPr>
        <w:pStyle w:val="a8"/>
        <w:ind w:left="360"/>
        <w:jc w:val="both"/>
        <w:rPr>
          <w:b/>
          <w:lang w:val="el-GR"/>
        </w:rPr>
      </w:pPr>
      <w:r w:rsidRPr="0079078B">
        <w:rPr>
          <w:b/>
          <w:lang w:val="el-GR"/>
        </w:rPr>
        <w:t>Στη Γερμανία</w:t>
      </w:r>
    </w:p>
    <w:p w14:paraId="4B52C210" w14:textId="77777777" w:rsidR="00F34B1B" w:rsidRPr="00306CC0" w:rsidRDefault="00F34B1B" w:rsidP="00306CC0">
      <w:pPr>
        <w:pStyle w:val="a8"/>
        <w:numPr>
          <w:ilvl w:val="0"/>
          <w:numId w:val="77"/>
        </w:numPr>
        <w:jc w:val="both"/>
        <w:rPr>
          <w:lang w:val="el-GR"/>
        </w:rPr>
      </w:pPr>
      <w:r>
        <w:rPr>
          <w:lang w:val="el-GR"/>
        </w:rPr>
        <w:t xml:space="preserve"> </w:t>
      </w:r>
      <w:r w:rsidRPr="00306CC0">
        <w:rPr>
          <w:lang w:val="el-GR"/>
        </w:rPr>
        <w:t xml:space="preserve">Διακρίθηκε ο ζωγράφος και χαράκτης Άλμπρεχτ </w:t>
      </w:r>
      <w:proofErr w:type="spellStart"/>
      <w:r w:rsidRPr="00306CC0">
        <w:rPr>
          <w:lang w:val="el-GR"/>
        </w:rPr>
        <w:t>Ντύρερ</w:t>
      </w:r>
      <w:proofErr w:type="spellEnd"/>
      <w:r w:rsidRPr="00306CC0">
        <w:rPr>
          <w:lang w:val="el-GR"/>
        </w:rPr>
        <w:t xml:space="preserve"> (1471-1528)</w:t>
      </w:r>
    </w:p>
    <w:p w14:paraId="40EBCF88" w14:textId="77777777" w:rsidR="00F34B1B" w:rsidRPr="00306CC0" w:rsidRDefault="00F34B1B" w:rsidP="00306CC0">
      <w:pPr>
        <w:pStyle w:val="a8"/>
        <w:numPr>
          <w:ilvl w:val="1"/>
          <w:numId w:val="84"/>
        </w:numPr>
        <w:jc w:val="both"/>
        <w:rPr>
          <w:lang w:val="el-GR"/>
        </w:rPr>
      </w:pPr>
      <w:r w:rsidRPr="00306CC0">
        <w:rPr>
          <w:lang w:val="el-GR"/>
        </w:rPr>
        <w:t>Τα έργα του παρουσιάζουν αναγεννησιακά χαρακτηριστικά ως προς τα θέματα και την τεχνική αλλά και δεισιδαιμονία και φόβο.</w:t>
      </w:r>
    </w:p>
    <w:p w14:paraId="31856794" w14:textId="77777777" w:rsidR="00F34B1B" w:rsidRPr="0079078B" w:rsidRDefault="00F34B1B" w:rsidP="0079078B">
      <w:pPr>
        <w:pStyle w:val="a8"/>
        <w:ind w:left="360"/>
        <w:jc w:val="both"/>
        <w:rPr>
          <w:b/>
          <w:lang w:val="el-GR"/>
        </w:rPr>
      </w:pPr>
      <w:r w:rsidRPr="0079078B">
        <w:rPr>
          <w:b/>
          <w:lang w:val="el-GR"/>
        </w:rPr>
        <w:t>Στις Κάτω Χώρες διακρίθηκαν</w:t>
      </w:r>
    </w:p>
    <w:p w14:paraId="65E36411" w14:textId="77777777" w:rsidR="00F34B1B" w:rsidRPr="00306CC0" w:rsidRDefault="00F34B1B" w:rsidP="00306CC0">
      <w:pPr>
        <w:pStyle w:val="a8"/>
        <w:numPr>
          <w:ilvl w:val="0"/>
          <w:numId w:val="77"/>
        </w:numPr>
        <w:jc w:val="both"/>
        <w:rPr>
          <w:lang w:val="el-GR"/>
        </w:rPr>
      </w:pPr>
      <w:r w:rsidRPr="0079078B">
        <w:rPr>
          <w:b/>
          <w:lang w:val="el-GR"/>
        </w:rPr>
        <w:t>Ιερώνυμος Μπος</w:t>
      </w:r>
      <w:r w:rsidRPr="00306CC0">
        <w:rPr>
          <w:lang w:val="el-GR"/>
        </w:rPr>
        <w:t xml:space="preserve"> (1450-1510). Σύνθεσε έργα με θέματα φανταστικά, συμβολικά και αινιγματικά, τα οποία συνδυάζουν  τη φαντασία με το όνειρο. Γι’ αυτό θεωρείται προάγγελος του υπερρεαλισμού.</w:t>
      </w:r>
    </w:p>
    <w:p w14:paraId="5F82CF11" w14:textId="77777777" w:rsidR="00F34B1B" w:rsidRPr="00306CC0" w:rsidRDefault="00F34B1B" w:rsidP="00306CC0">
      <w:pPr>
        <w:pStyle w:val="a8"/>
        <w:numPr>
          <w:ilvl w:val="0"/>
          <w:numId w:val="77"/>
        </w:numPr>
        <w:jc w:val="both"/>
        <w:rPr>
          <w:lang w:val="el-GR"/>
        </w:rPr>
      </w:pPr>
      <w:r w:rsidRPr="0079078B">
        <w:rPr>
          <w:b/>
          <w:lang w:val="el-GR"/>
        </w:rPr>
        <w:t xml:space="preserve">Πίτερ </w:t>
      </w:r>
      <w:proofErr w:type="spellStart"/>
      <w:r w:rsidRPr="0079078B">
        <w:rPr>
          <w:b/>
          <w:lang w:val="el-GR"/>
        </w:rPr>
        <w:t>Μπρέγκελ</w:t>
      </w:r>
      <w:proofErr w:type="spellEnd"/>
      <w:r w:rsidRPr="00306CC0">
        <w:rPr>
          <w:lang w:val="el-GR"/>
        </w:rPr>
        <w:t xml:space="preserve"> ο πρεσβύτερος (1525-1569): Ζωγράφιζε θέματα από την καθημερινή ζωή των ανθρώπων της εποχής του με ακρίβεια και πιστή απεικόνιση της φύσης.</w:t>
      </w:r>
    </w:p>
    <w:p w14:paraId="384EB8C9" w14:textId="77777777" w:rsidR="00F34B1B" w:rsidRPr="0079078B" w:rsidRDefault="00F34B1B" w:rsidP="0079078B">
      <w:pPr>
        <w:pStyle w:val="a8"/>
        <w:ind w:left="360"/>
        <w:jc w:val="both"/>
        <w:rPr>
          <w:b/>
          <w:lang w:val="el-GR"/>
        </w:rPr>
      </w:pPr>
      <w:r w:rsidRPr="0079078B">
        <w:rPr>
          <w:b/>
          <w:lang w:val="el-GR"/>
        </w:rPr>
        <w:t xml:space="preserve">Στην </w:t>
      </w:r>
      <w:proofErr w:type="spellStart"/>
      <w:r w:rsidRPr="0079078B">
        <w:rPr>
          <w:b/>
          <w:lang w:val="el-GR"/>
        </w:rPr>
        <w:t>Iσπανία</w:t>
      </w:r>
      <w:proofErr w:type="spellEnd"/>
    </w:p>
    <w:p w14:paraId="3F13C94B" w14:textId="77777777" w:rsidR="00F34B1B" w:rsidRPr="00306CC0" w:rsidRDefault="00F34B1B" w:rsidP="0079078B">
      <w:pPr>
        <w:pStyle w:val="a8"/>
        <w:numPr>
          <w:ilvl w:val="0"/>
          <w:numId w:val="77"/>
        </w:numPr>
        <w:jc w:val="both"/>
        <w:rPr>
          <w:lang w:val="el-GR"/>
        </w:rPr>
      </w:pPr>
      <w:r w:rsidRPr="00306CC0">
        <w:rPr>
          <w:lang w:val="el-GR"/>
        </w:rPr>
        <w:t xml:space="preserve">Διακρίθηκε ο </w:t>
      </w:r>
      <w:proofErr w:type="spellStart"/>
      <w:r w:rsidRPr="00306CC0">
        <w:rPr>
          <w:lang w:val="el-GR"/>
        </w:rPr>
        <w:t>Δομήνικος</w:t>
      </w:r>
      <w:proofErr w:type="spellEnd"/>
      <w:r w:rsidRPr="00306CC0">
        <w:rPr>
          <w:lang w:val="el-GR"/>
        </w:rPr>
        <w:t xml:space="preserve"> Θεοτοκόπουλος ή </w:t>
      </w:r>
      <w:proofErr w:type="spellStart"/>
      <w:r w:rsidRPr="00306CC0">
        <w:rPr>
          <w:lang w:val="el-GR"/>
        </w:rPr>
        <w:t>El</w:t>
      </w:r>
      <w:proofErr w:type="spellEnd"/>
      <w:r w:rsidRPr="00306CC0">
        <w:rPr>
          <w:lang w:val="el-GR"/>
        </w:rPr>
        <w:t xml:space="preserve"> </w:t>
      </w:r>
      <w:proofErr w:type="spellStart"/>
      <w:r w:rsidRPr="00306CC0">
        <w:rPr>
          <w:lang w:val="el-GR"/>
        </w:rPr>
        <w:t>Greco</w:t>
      </w:r>
      <w:proofErr w:type="spellEnd"/>
      <w:r w:rsidRPr="00306CC0">
        <w:rPr>
          <w:lang w:val="el-GR"/>
        </w:rPr>
        <w:t xml:space="preserve"> (= ο Έλληνας), 1545-1614.</w:t>
      </w:r>
      <w:r>
        <w:rPr>
          <w:lang w:val="el-GR"/>
        </w:rPr>
        <w:t xml:space="preserve"> </w:t>
      </w:r>
      <w:r w:rsidRPr="00306CC0">
        <w:rPr>
          <w:lang w:val="el-GR"/>
        </w:rPr>
        <w:t>Συνδυάζει:</w:t>
      </w:r>
    </w:p>
    <w:p w14:paraId="751E06A7" w14:textId="77777777" w:rsidR="00F34B1B" w:rsidRPr="00306CC0" w:rsidRDefault="00F34B1B" w:rsidP="00306CC0">
      <w:pPr>
        <w:pStyle w:val="a8"/>
        <w:numPr>
          <w:ilvl w:val="1"/>
          <w:numId w:val="84"/>
        </w:numPr>
        <w:jc w:val="both"/>
        <w:rPr>
          <w:lang w:val="el-GR"/>
        </w:rPr>
      </w:pPr>
      <w:r w:rsidRPr="00306CC0">
        <w:rPr>
          <w:lang w:val="el-GR"/>
        </w:rPr>
        <w:t xml:space="preserve">Την τεχνοτροπία της </w:t>
      </w:r>
      <w:proofErr w:type="spellStart"/>
      <w:r w:rsidRPr="00306CC0">
        <w:rPr>
          <w:lang w:val="el-GR"/>
        </w:rPr>
        <w:t>Aναγέννησης</w:t>
      </w:r>
      <w:proofErr w:type="spellEnd"/>
      <w:r w:rsidRPr="00306CC0">
        <w:rPr>
          <w:lang w:val="el-GR"/>
        </w:rPr>
        <w:t xml:space="preserve"> ως προς τα θέματα και την προοπτική,</w:t>
      </w:r>
    </w:p>
    <w:p w14:paraId="1BF22EA7" w14:textId="77777777" w:rsidR="00F34B1B" w:rsidRPr="00306CC0" w:rsidRDefault="00F34B1B" w:rsidP="00306CC0">
      <w:pPr>
        <w:pStyle w:val="a8"/>
        <w:numPr>
          <w:ilvl w:val="1"/>
          <w:numId w:val="84"/>
        </w:numPr>
        <w:jc w:val="both"/>
        <w:rPr>
          <w:lang w:val="el-GR"/>
        </w:rPr>
      </w:pPr>
      <w:r w:rsidRPr="00306CC0">
        <w:rPr>
          <w:lang w:val="el-GR"/>
        </w:rPr>
        <w:t>Τις επιρροές της βυζαντινής ζωγραφικής ως προς τις μορφές και την πνευματικότητα.</w:t>
      </w:r>
    </w:p>
    <w:p w14:paraId="34F48B6B" w14:textId="77777777" w:rsidR="00F34B1B" w:rsidRPr="00306CC0" w:rsidRDefault="00F34B1B" w:rsidP="0079078B">
      <w:pPr>
        <w:pStyle w:val="a8"/>
        <w:numPr>
          <w:ilvl w:val="1"/>
          <w:numId w:val="84"/>
        </w:numPr>
        <w:jc w:val="both"/>
        <w:rPr>
          <w:lang w:val="el-GR"/>
        </w:rPr>
      </w:pPr>
      <w:r w:rsidRPr="00306CC0">
        <w:rPr>
          <w:lang w:val="el-GR"/>
        </w:rPr>
        <w:t>Δίνει έμφαση στη δραματικότητα και το πάθος.</w:t>
      </w:r>
    </w:p>
    <w:p w14:paraId="24955E0A" w14:textId="77777777" w:rsidR="00F34B1B" w:rsidRPr="0079078B" w:rsidRDefault="00F34B1B" w:rsidP="0079078B">
      <w:pPr>
        <w:pStyle w:val="a8"/>
        <w:ind w:firstLine="360"/>
        <w:jc w:val="both"/>
        <w:rPr>
          <w:b/>
          <w:lang w:val="el-GR"/>
        </w:rPr>
      </w:pPr>
      <w:proofErr w:type="spellStart"/>
      <w:r w:rsidRPr="0079078B">
        <w:rPr>
          <w:b/>
          <w:lang w:val="el-GR"/>
        </w:rPr>
        <w:t>Mουσική</w:t>
      </w:r>
      <w:proofErr w:type="spellEnd"/>
    </w:p>
    <w:p w14:paraId="11457B21" w14:textId="77777777" w:rsidR="00F34B1B" w:rsidRPr="00306CC0" w:rsidRDefault="00F34B1B" w:rsidP="00306CC0">
      <w:pPr>
        <w:pStyle w:val="a8"/>
        <w:numPr>
          <w:ilvl w:val="0"/>
          <w:numId w:val="77"/>
        </w:numPr>
        <w:jc w:val="both"/>
        <w:rPr>
          <w:lang w:val="el-GR"/>
        </w:rPr>
      </w:pPr>
      <w:proofErr w:type="spellStart"/>
      <w:r w:rsidRPr="00306CC0">
        <w:rPr>
          <w:lang w:val="el-GR"/>
        </w:rPr>
        <w:t>Tο</w:t>
      </w:r>
      <w:proofErr w:type="spellEnd"/>
      <w:r w:rsidRPr="00306CC0">
        <w:rPr>
          <w:lang w:val="el-GR"/>
        </w:rPr>
        <w:t xml:space="preserve"> πνεύμα της Αναγέννησης και του ανθρωπισμού επηρεάζει και τη μουσική.</w:t>
      </w:r>
    </w:p>
    <w:p w14:paraId="31915E22" w14:textId="77777777" w:rsidR="00F34B1B" w:rsidRPr="00306CC0" w:rsidRDefault="00F34B1B" w:rsidP="00306CC0">
      <w:pPr>
        <w:pStyle w:val="a8"/>
        <w:numPr>
          <w:ilvl w:val="0"/>
          <w:numId w:val="77"/>
        </w:numPr>
        <w:jc w:val="both"/>
        <w:rPr>
          <w:lang w:val="el-GR"/>
        </w:rPr>
      </w:pPr>
      <w:r w:rsidRPr="00306CC0">
        <w:rPr>
          <w:lang w:val="el-GR"/>
        </w:rPr>
        <w:t xml:space="preserve">Παράλληλα με τη μουσική παράδοση της </w:t>
      </w:r>
      <w:proofErr w:type="spellStart"/>
      <w:r w:rsidRPr="00306CC0">
        <w:rPr>
          <w:lang w:val="el-GR"/>
        </w:rPr>
        <w:t>Eκκλησίας</w:t>
      </w:r>
      <w:proofErr w:type="spellEnd"/>
      <w:r w:rsidRPr="00306CC0">
        <w:rPr>
          <w:lang w:val="el-GR"/>
        </w:rPr>
        <w:t xml:space="preserve"> καλλιεργείται η λαϊκή μουσική.</w:t>
      </w:r>
    </w:p>
    <w:p w14:paraId="30D4FA38" w14:textId="77777777" w:rsidR="00F34B1B" w:rsidRPr="00306CC0" w:rsidRDefault="00F34B1B" w:rsidP="00306CC0">
      <w:pPr>
        <w:pStyle w:val="a8"/>
        <w:numPr>
          <w:ilvl w:val="0"/>
          <w:numId w:val="77"/>
        </w:numPr>
        <w:jc w:val="both"/>
        <w:rPr>
          <w:lang w:val="el-GR"/>
        </w:rPr>
      </w:pPr>
      <w:r w:rsidRPr="00306CC0">
        <w:rPr>
          <w:lang w:val="el-GR"/>
        </w:rPr>
        <w:t>Σταδιακά διαφοροποιείται η μουσική από περιοχή σε περιοχή.</w:t>
      </w:r>
    </w:p>
    <w:p w14:paraId="75901533" w14:textId="77777777" w:rsidR="00F34B1B" w:rsidRPr="00306CC0" w:rsidRDefault="00F34B1B" w:rsidP="00306CC0">
      <w:pPr>
        <w:pStyle w:val="a8"/>
        <w:numPr>
          <w:ilvl w:val="0"/>
          <w:numId w:val="77"/>
        </w:numPr>
        <w:jc w:val="both"/>
        <w:rPr>
          <w:lang w:val="el-GR"/>
        </w:rPr>
      </w:pPr>
      <w:r w:rsidRPr="00306CC0">
        <w:rPr>
          <w:lang w:val="el-GR"/>
        </w:rPr>
        <w:t>Σημαντική ανάπτυξη παρουσιάζει η πολυφωνική μουσική.</w:t>
      </w:r>
    </w:p>
    <w:p w14:paraId="338A4415" w14:textId="77777777" w:rsidR="00F34B1B" w:rsidRPr="00306CC0" w:rsidRDefault="00F34B1B" w:rsidP="00306CC0">
      <w:pPr>
        <w:pStyle w:val="a8"/>
        <w:numPr>
          <w:ilvl w:val="0"/>
          <w:numId w:val="77"/>
        </w:numPr>
        <w:jc w:val="both"/>
        <w:rPr>
          <w:lang w:val="el-GR"/>
        </w:rPr>
      </w:pPr>
      <w:r w:rsidRPr="00306CC0">
        <w:rPr>
          <w:lang w:val="el-GR"/>
        </w:rPr>
        <w:t xml:space="preserve">Προηγείται η </w:t>
      </w:r>
      <w:proofErr w:type="spellStart"/>
      <w:r w:rsidRPr="00306CC0">
        <w:rPr>
          <w:lang w:val="el-GR"/>
        </w:rPr>
        <w:t>Iταλία</w:t>
      </w:r>
      <w:proofErr w:type="spellEnd"/>
      <w:r w:rsidRPr="00306CC0">
        <w:rPr>
          <w:lang w:val="el-GR"/>
        </w:rPr>
        <w:t xml:space="preserve"> με τον </w:t>
      </w:r>
      <w:proofErr w:type="spellStart"/>
      <w:r w:rsidRPr="00306CC0">
        <w:rPr>
          <w:lang w:val="el-GR"/>
        </w:rPr>
        <w:t>Tζοβάνι</w:t>
      </w:r>
      <w:proofErr w:type="spellEnd"/>
      <w:r w:rsidRPr="00306CC0">
        <w:rPr>
          <w:lang w:val="el-GR"/>
        </w:rPr>
        <w:t xml:space="preserve"> </w:t>
      </w:r>
      <w:proofErr w:type="spellStart"/>
      <w:r w:rsidRPr="00306CC0">
        <w:rPr>
          <w:lang w:val="el-GR"/>
        </w:rPr>
        <w:t>Πιερλουίτζι</w:t>
      </w:r>
      <w:proofErr w:type="spellEnd"/>
      <w:r w:rsidRPr="00306CC0">
        <w:rPr>
          <w:lang w:val="el-GR"/>
        </w:rPr>
        <w:t xml:space="preserve"> ντα </w:t>
      </w:r>
      <w:proofErr w:type="spellStart"/>
      <w:r w:rsidRPr="00306CC0">
        <w:rPr>
          <w:lang w:val="el-GR"/>
        </w:rPr>
        <w:t>Παλεστρίνα</w:t>
      </w:r>
      <w:proofErr w:type="spellEnd"/>
      <w:r w:rsidRPr="00306CC0">
        <w:rPr>
          <w:lang w:val="el-GR"/>
        </w:rPr>
        <w:t xml:space="preserve"> (1525-1594).</w:t>
      </w:r>
    </w:p>
    <w:p w14:paraId="5A62AB86" w14:textId="77777777" w:rsidR="00F34B1B" w:rsidRPr="00306CC0" w:rsidRDefault="00F34B1B" w:rsidP="00306CC0">
      <w:pPr>
        <w:pStyle w:val="a8"/>
        <w:numPr>
          <w:ilvl w:val="0"/>
          <w:numId w:val="77"/>
        </w:numPr>
        <w:jc w:val="both"/>
        <w:rPr>
          <w:lang w:val="el-GR"/>
        </w:rPr>
      </w:pPr>
      <w:r w:rsidRPr="00306CC0">
        <w:rPr>
          <w:lang w:val="el-GR"/>
        </w:rPr>
        <w:t>Στα τέλη του 16ου αιώνα εμφανίζονται οι πρώτες μορφές κονσέρτου και συμφωνίας.</w:t>
      </w:r>
    </w:p>
    <w:p w14:paraId="165B21FA" w14:textId="77777777" w:rsidR="00F34B1B" w:rsidRPr="00306CC0" w:rsidRDefault="00F34B1B" w:rsidP="00306CC0">
      <w:pPr>
        <w:rPr>
          <w:rFonts w:ascii="Times New Roman" w:hAnsi="Times New Roman"/>
          <w:color w:val="000000"/>
          <w:sz w:val="28"/>
          <w:szCs w:val="28"/>
          <w:lang w:val="el-GR"/>
        </w:rPr>
      </w:pPr>
    </w:p>
    <w:p w14:paraId="413335AF" w14:textId="77777777" w:rsidR="00F34B1B" w:rsidRPr="00306CC0" w:rsidRDefault="00F34B1B" w:rsidP="00903B48">
      <w:pPr>
        <w:tabs>
          <w:tab w:val="left" w:pos="1815"/>
        </w:tabs>
        <w:rPr>
          <w:lang w:val="el-GR"/>
        </w:rPr>
      </w:pPr>
    </w:p>
    <w:p w14:paraId="649F4773" w14:textId="77777777" w:rsidR="00F34B1B" w:rsidRDefault="00F34B1B" w:rsidP="00903B48">
      <w:pPr>
        <w:tabs>
          <w:tab w:val="left" w:pos="1815"/>
        </w:tabs>
        <w:rPr>
          <w:lang w:val="el-GR"/>
        </w:rPr>
      </w:pPr>
    </w:p>
    <w:p w14:paraId="4D84EE8D" w14:textId="77777777" w:rsidR="00F34B1B" w:rsidRDefault="00F34B1B" w:rsidP="00903B48">
      <w:pPr>
        <w:tabs>
          <w:tab w:val="left" w:pos="1815"/>
        </w:tabs>
        <w:rPr>
          <w:lang w:val="el-GR"/>
        </w:rPr>
      </w:pPr>
    </w:p>
    <w:p w14:paraId="7FC08703" w14:textId="77777777" w:rsidR="00F34B1B" w:rsidRDefault="00F34B1B" w:rsidP="00903B48">
      <w:pPr>
        <w:tabs>
          <w:tab w:val="left" w:pos="1815"/>
        </w:tabs>
        <w:rPr>
          <w:lang w:val="el-GR"/>
        </w:rPr>
      </w:pPr>
    </w:p>
    <w:p w14:paraId="18087E98" w14:textId="77777777" w:rsidR="00F34B1B" w:rsidRPr="00306CC0" w:rsidRDefault="00F34B1B" w:rsidP="00903B48">
      <w:pPr>
        <w:tabs>
          <w:tab w:val="left" w:pos="1815"/>
        </w:tabs>
        <w:rPr>
          <w:lang w:val="el-GR"/>
        </w:rPr>
      </w:pPr>
    </w:p>
    <w:p w14:paraId="18ED547A" w14:textId="77777777" w:rsidR="00F34B1B" w:rsidRPr="00306CC0" w:rsidRDefault="00F34B1B" w:rsidP="00903B48">
      <w:pPr>
        <w:tabs>
          <w:tab w:val="left" w:pos="1815"/>
        </w:tabs>
        <w:rPr>
          <w:lang w:val="el-GR"/>
        </w:rPr>
      </w:pPr>
    </w:p>
    <w:p w14:paraId="63CE9C31" w14:textId="77777777" w:rsidR="00F34B1B" w:rsidRDefault="00F34B1B" w:rsidP="00903B48">
      <w:pPr>
        <w:tabs>
          <w:tab w:val="left" w:pos="1815"/>
        </w:tabs>
        <w:rPr>
          <w:lang w:val="el-GR"/>
        </w:rPr>
      </w:pPr>
    </w:p>
    <w:p w14:paraId="084AF5C5" w14:textId="77777777" w:rsidR="00F34B1B" w:rsidRPr="00A5144A" w:rsidRDefault="00F34B1B" w:rsidP="00A5144A">
      <w:pPr>
        <w:pStyle w:val="a8"/>
        <w:ind w:left="360"/>
        <w:jc w:val="center"/>
        <w:rPr>
          <w:b/>
          <w:lang w:val="el-GR"/>
        </w:rPr>
      </w:pPr>
      <w:r w:rsidRPr="00A5144A">
        <w:rPr>
          <w:b/>
          <w:lang w:val="el-GR"/>
        </w:rPr>
        <w:lastRenderedPageBreak/>
        <w:t>3.</w:t>
      </w:r>
      <w:r>
        <w:rPr>
          <w:b/>
          <w:lang w:val="el-GR"/>
        </w:rPr>
        <w:t xml:space="preserve"> </w:t>
      </w:r>
      <w:r w:rsidRPr="00A5144A">
        <w:rPr>
          <w:b/>
          <w:lang w:val="el-GR"/>
        </w:rPr>
        <w:t>Η θρησκευτική Μεταρρύθμιση</w:t>
      </w:r>
    </w:p>
    <w:p w14:paraId="3EC3449C" w14:textId="77777777" w:rsidR="00F34B1B" w:rsidRPr="00A5144A" w:rsidRDefault="00F34B1B" w:rsidP="00A5144A">
      <w:pPr>
        <w:pStyle w:val="a8"/>
        <w:jc w:val="both"/>
        <w:rPr>
          <w:lang w:val="el-GR"/>
        </w:rPr>
      </w:pPr>
    </w:p>
    <w:p w14:paraId="642BD76E" w14:textId="77777777" w:rsidR="00F34B1B" w:rsidRPr="00514704" w:rsidRDefault="00F34B1B" w:rsidP="00514704">
      <w:pPr>
        <w:pStyle w:val="a8"/>
        <w:ind w:left="360"/>
        <w:jc w:val="both"/>
        <w:rPr>
          <w:b/>
          <w:lang w:val="el-GR"/>
        </w:rPr>
      </w:pPr>
      <w:r w:rsidRPr="00514704">
        <w:rPr>
          <w:b/>
          <w:lang w:val="el-GR"/>
        </w:rPr>
        <w:t>α. H κρίση στη Ρωμαιοκαθολική Εκκλησία και οι ανθρωπιστές</w:t>
      </w:r>
    </w:p>
    <w:p w14:paraId="00F49119" w14:textId="77777777" w:rsidR="00F34B1B" w:rsidRPr="00514704" w:rsidRDefault="00F34B1B" w:rsidP="00514704">
      <w:pPr>
        <w:pStyle w:val="a8"/>
        <w:ind w:left="360"/>
        <w:jc w:val="both"/>
        <w:rPr>
          <w:b/>
          <w:lang w:val="el-GR"/>
        </w:rPr>
      </w:pPr>
      <w:r w:rsidRPr="00514704">
        <w:rPr>
          <w:b/>
          <w:lang w:val="el-GR"/>
        </w:rPr>
        <w:t>Η κατάσταση στην Εκκλησία</w:t>
      </w:r>
    </w:p>
    <w:p w14:paraId="416F2268" w14:textId="77777777" w:rsidR="00F34B1B" w:rsidRPr="00A5144A" w:rsidRDefault="00F34B1B" w:rsidP="00A5144A">
      <w:pPr>
        <w:pStyle w:val="a8"/>
        <w:numPr>
          <w:ilvl w:val="0"/>
          <w:numId w:val="77"/>
        </w:numPr>
        <w:jc w:val="both"/>
        <w:rPr>
          <w:lang w:val="el-GR"/>
        </w:rPr>
      </w:pPr>
      <w:r w:rsidRPr="00A5144A">
        <w:rPr>
          <w:lang w:val="el-GR"/>
        </w:rPr>
        <w:t>Στο τέλος του Μεσαίωνα η Ρωμαιοκαθολική Εκκλησία βρίσκεται σε κρίση και δεν μπορεί να ανταποκριθεί στις θρησκευτικές ανάγκες των πιστών.</w:t>
      </w:r>
    </w:p>
    <w:p w14:paraId="5F87BDB5" w14:textId="77777777" w:rsidR="00F34B1B" w:rsidRPr="00A5144A" w:rsidRDefault="00F34B1B" w:rsidP="00A5144A">
      <w:pPr>
        <w:pStyle w:val="a8"/>
        <w:numPr>
          <w:ilvl w:val="0"/>
          <w:numId w:val="77"/>
        </w:numPr>
        <w:jc w:val="both"/>
        <w:rPr>
          <w:lang w:val="el-GR"/>
        </w:rPr>
      </w:pPr>
      <w:r w:rsidRPr="00A5144A">
        <w:rPr>
          <w:lang w:val="el-GR"/>
        </w:rPr>
        <w:t>Διαμαρτυρίες εκφράζονται για την ηθική διαφθορά.</w:t>
      </w:r>
    </w:p>
    <w:p w14:paraId="7585AA75" w14:textId="77777777" w:rsidR="00F34B1B" w:rsidRPr="00A5144A" w:rsidRDefault="00F34B1B" w:rsidP="00A5144A">
      <w:pPr>
        <w:pStyle w:val="a8"/>
        <w:numPr>
          <w:ilvl w:val="0"/>
          <w:numId w:val="77"/>
        </w:numPr>
        <w:jc w:val="both"/>
        <w:rPr>
          <w:lang w:val="el-GR"/>
        </w:rPr>
      </w:pPr>
      <w:r w:rsidRPr="00A5144A">
        <w:rPr>
          <w:lang w:val="el-GR"/>
        </w:rPr>
        <w:t>Οι ανώτεροι κληρικοί ζούσαν με πολυτέλεια σαν κοσμικοί ηγεμόνες χωρίς να ενδιαφέρονται για τους πιστούς.</w:t>
      </w:r>
    </w:p>
    <w:p w14:paraId="23E94550" w14:textId="77777777" w:rsidR="00F34B1B" w:rsidRPr="00A5144A" w:rsidRDefault="00F34B1B" w:rsidP="00A5144A">
      <w:pPr>
        <w:pStyle w:val="a8"/>
        <w:numPr>
          <w:ilvl w:val="0"/>
          <w:numId w:val="77"/>
        </w:numPr>
        <w:jc w:val="both"/>
        <w:rPr>
          <w:lang w:val="el-GR"/>
        </w:rPr>
      </w:pPr>
      <w:r w:rsidRPr="00A5144A">
        <w:rPr>
          <w:lang w:val="el-GR"/>
        </w:rPr>
        <w:t>O κατώτερος κλήρος ζούσε στην αμάθεια.</w:t>
      </w:r>
    </w:p>
    <w:p w14:paraId="4714DCD0" w14:textId="77777777" w:rsidR="00F34B1B" w:rsidRPr="00A5144A" w:rsidRDefault="00F34B1B" w:rsidP="00A5144A">
      <w:pPr>
        <w:pStyle w:val="a8"/>
        <w:numPr>
          <w:ilvl w:val="0"/>
          <w:numId w:val="77"/>
        </w:numPr>
        <w:jc w:val="both"/>
        <w:rPr>
          <w:lang w:val="el-GR"/>
        </w:rPr>
      </w:pPr>
      <w:r w:rsidRPr="00A5144A">
        <w:rPr>
          <w:lang w:val="el-GR"/>
        </w:rPr>
        <w:t>Οι χριστιανοί ζούσαν σε αναταραχή από τους συνεχείς πολέμους,  τις επιδημίες και τις προφητείες για το τέλος του κόσμου.</w:t>
      </w:r>
    </w:p>
    <w:p w14:paraId="0667EDBC" w14:textId="77777777" w:rsidR="00F34B1B" w:rsidRPr="00A5144A" w:rsidRDefault="00F34B1B" w:rsidP="00A5144A">
      <w:pPr>
        <w:pStyle w:val="a8"/>
        <w:numPr>
          <w:ilvl w:val="0"/>
          <w:numId w:val="77"/>
        </w:numPr>
        <w:jc w:val="both"/>
        <w:rPr>
          <w:lang w:val="el-GR"/>
        </w:rPr>
      </w:pPr>
      <w:r w:rsidRPr="00A5144A">
        <w:rPr>
          <w:lang w:val="el-GR"/>
        </w:rPr>
        <w:t>Επειδή τους λείπει η πνευματική καθοδήγηση, βρίσκονται σε σύγχυση, ενώ κυριαρχούνται από την ιδέα του θανάτου και την αγωνία για τη σωτηρία της ψυχής.</w:t>
      </w:r>
    </w:p>
    <w:p w14:paraId="5C17F46D" w14:textId="77777777" w:rsidR="00F34B1B" w:rsidRPr="00A5144A" w:rsidRDefault="00F34B1B" w:rsidP="00A5144A">
      <w:pPr>
        <w:pStyle w:val="a8"/>
        <w:numPr>
          <w:ilvl w:val="0"/>
          <w:numId w:val="77"/>
        </w:numPr>
        <w:jc w:val="both"/>
        <w:rPr>
          <w:lang w:val="el-GR"/>
        </w:rPr>
      </w:pPr>
      <w:r w:rsidRPr="00A5144A">
        <w:rPr>
          <w:lang w:val="el-GR"/>
        </w:rPr>
        <w:t>H Εκκλησία αντί να βοηθήσει τους πιστούς, εκμεταλλευόταν το φόβο τους για την κόλαση, πωλώντας συγχωροχάρτια, δηλαδή έγγραφα άφεσης αμαρτιών.</w:t>
      </w:r>
    </w:p>
    <w:p w14:paraId="1E08DD1B" w14:textId="77777777" w:rsidR="00F34B1B" w:rsidRPr="00514704" w:rsidRDefault="00F34B1B" w:rsidP="00514704">
      <w:pPr>
        <w:pStyle w:val="a8"/>
        <w:ind w:left="360"/>
        <w:jc w:val="both"/>
        <w:rPr>
          <w:b/>
          <w:lang w:val="el-GR"/>
        </w:rPr>
      </w:pPr>
      <w:proofErr w:type="spellStart"/>
      <w:r w:rsidRPr="00514704">
        <w:rPr>
          <w:b/>
          <w:lang w:val="el-GR"/>
        </w:rPr>
        <w:t>Oι</w:t>
      </w:r>
      <w:proofErr w:type="spellEnd"/>
      <w:r w:rsidRPr="00514704">
        <w:rPr>
          <w:b/>
          <w:lang w:val="el-GR"/>
        </w:rPr>
        <w:t xml:space="preserve"> ανθρωπιστές </w:t>
      </w:r>
    </w:p>
    <w:p w14:paraId="551710AD" w14:textId="77777777" w:rsidR="00F34B1B" w:rsidRPr="00A5144A" w:rsidRDefault="00F34B1B" w:rsidP="00A5144A">
      <w:pPr>
        <w:pStyle w:val="a8"/>
        <w:numPr>
          <w:ilvl w:val="0"/>
          <w:numId w:val="77"/>
        </w:numPr>
        <w:jc w:val="both"/>
        <w:rPr>
          <w:lang w:val="el-GR"/>
        </w:rPr>
      </w:pPr>
      <w:r w:rsidRPr="00A5144A">
        <w:rPr>
          <w:lang w:val="el-GR"/>
        </w:rPr>
        <w:t>Καταδικάζουν τη συμπεριφορά της Εκκλησίας και τις δεισιδαιμονίες του λαού.</w:t>
      </w:r>
    </w:p>
    <w:p w14:paraId="70E79BB4" w14:textId="77777777" w:rsidR="00F34B1B" w:rsidRPr="00A5144A" w:rsidRDefault="00F34B1B" w:rsidP="00A5144A">
      <w:pPr>
        <w:pStyle w:val="a8"/>
        <w:numPr>
          <w:ilvl w:val="0"/>
          <w:numId w:val="77"/>
        </w:numPr>
        <w:jc w:val="both"/>
        <w:rPr>
          <w:lang w:val="el-GR"/>
        </w:rPr>
      </w:pPr>
      <w:r w:rsidRPr="00A5144A">
        <w:rPr>
          <w:lang w:val="el-GR"/>
        </w:rPr>
        <w:t xml:space="preserve">Προβάλλουν την ανάγκη για ειλικρινή πίστη βασισμένη στο αληθινό μήνυμα του </w:t>
      </w:r>
      <w:proofErr w:type="spellStart"/>
      <w:r w:rsidRPr="00A5144A">
        <w:rPr>
          <w:lang w:val="el-GR"/>
        </w:rPr>
        <w:t>Xριστού</w:t>
      </w:r>
      <w:proofErr w:type="spellEnd"/>
      <w:r w:rsidRPr="00A5144A">
        <w:rPr>
          <w:lang w:val="el-GR"/>
        </w:rPr>
        <w:t>.</w:t>
      </w:r>
    </w:p>
    <w:p w14:paraId="004D46F3" w14:textId="77777777" w:rsidR="00F34B1B" w:rsidRPr="00A5144A" w:rsidRDefault="00F34B1B" w:rsidP="00A5144A">
      <w:pPr>
        <w:pStyle w:val="a8"/>
        <w:numPr>
          <w:ilvl w:val="0"/>
          <w:numId w:val="77"/>
        </w:numPr>
        <w:jc w:val="both"/>
        <w:rPr>
          <w:lang w:val="el-GR"/>
        </w:rPr>
      </w:pPr>
      <w:r w:rsidRPr="00A5144A">
        <w:rPr>
          <w:lang w:val="el-GR"/>
        </w:rPr>
        <w:t>Θεωρούν αναγκαία τη μετάφραση της Αγίας Γραφής σε λαϊκή γλώσσα, για να καταλαβαίνουν όλοι τα μηνύματά της.</w:t>
      </w:r>
    </w:p>
    <w:p w14:paraId="2FA783D0" w14:textId="77777777" w:rsidR="00F34B1B" w:rsidRPr="00A5144A" w:rsidRDefault="00F34B1B" w:rsidP="00514704">
      <w:pPr>
        <w:pStyle w:val="a8"/>
        <w:ind w:left="360"/>
        <w:jc w:val="both"/>
        <w:rPr>
          <w:lang w:val="el-GR"/>
        </w:rPr>
      </w:pPr>
    </w:p>
    <w:p w14:paraId="48788A7F" w14:textId="77777777" w:rsidR="00F34B1B" w:rsidRPr="00514704" w:rsidRDefault="00F34B1B" w:rsidP="00514704">
      <w:pPr>
        <w:pStyle w:val="a8"/>
        <w:ind w:left="360"/>
        <w:jc w:val="both"/>
        <w:rPr>
          <w:b/>
          <w:lang w:val="el-GR"/>
        </w:rPr>
      </w:pPr>
      <w:r w:rsidRPr="00514704">
        <w:rPr>
          <w:b/>
          <w:lang w:val="el-GR"/>
        </w:rPr>
        <w:t>β. H προτεσταντική μεταρρύθμιση</w:t>
      </w:r>
    </w:p>
    <w:p w14:paraId="5365FA62" w14:textId="77777777" w:rsidR="00F34B1B" w:rsidRPr="00514704" w:rsidRDefault="00F34B1B" w:rsidP="00514704">
      <w:pPr>
        <w:pStyle w:val="a8"/>
        <w:ind w:left="360"/>
        <w:jc w:val="both"/>
        <w:rPr>
          <w:b/>
          <w:lang w:val="el-GR"/>
        </w:rPr>
      </w:pPr>
      <w:r w:rsidRPr="00514704">
        <w:rPr>
          <w:b/>
          <w:lang w:val="el-GR"/>
        </w:rPr>
        <w:t>Ο Λούθηρος</w:t>
      </w:r>
    </w:p>
    <w:p w14:paraId="0A43700D" w14:textId="77777777" w:rsidR="00F34B1B" w:rsidRPr="00A5144A" w:rsidRDefault="00F34B1B" w:rsidP="00A5144A">
      <w:pPr>
        <w:pStyle w:val="a8"/>
        <w:numPr>
          <w:ilvl w:val="0"/>
          <w:numId w:val="77"/>
        </w:numPr>
        <w:jc w:val="both"/>
        <w:rPr>
          <w:lang w:val="el-GR"/>
        </w:rPr>
      </w:pPr>
      <w:r w:rsidRPr="00A5144A">
        <w:rPr>
          <w:lang w:val="el-GR"/>
        </w:rPr>
        <w:t xml:space="preserve">Στη Γερμανία ο μοναχός και θεολόγος </w:t>
      </w:r>
      <w:proofErr w:type="spellStart"/>
      <w:r w:rsidRPr="00A5144A">
        <w:rPr>
          <w:lang w:val="el-GR"/>
        </w:rPr>
        <w:t>Mαρτίνος</w:t>
      </w:r>
      <w:proofErr w:type="spellEnd"/>
      <w:r w:rsidRPr="00A5144A">
        <w:rPr>
          <w:lang w:val="el-GR"/>
        </w:rPr>
        <w:t xml:space="preserve"> Λούθηρος (1483-1546) αντέδρασε στη μαζική πώληση </w:t>
      </w:r>
      <w:proofErr w:type="spellStart"/>
      <w:r w:rsidRPr="00A5144A">
        <w:rPr>
          <w:lang w:val="el-GR"/>
        </w:rPr>
        <w:t>συγχωροχαρτιών</w:t>
      </w:r>
      <w:proofErr w:type="spellEnd"/>
      <w:r w:rsidRPr="00A5144A">
        <w:rPr>
          <w:lang w:val="el-GR"/>
        </w:rPr>
        <w:t xml:space="preserve"> στη Γερμανία.</w:t>
      </w:r>
    </w:p>
    <w:p w14:paraId="582E4C28" w14:textId="77777777" w:rsidR="00F34B1B" w:rsidRPr="00A5144A" w:rsidRDefault="00F34B1B" w:rsidP="00A5144A">
      <w:pPr>
        <w:pStyle w:val="a8"/>
        <w:numPr>
          <w:ilvl w:val="0"/>
          <w:numId w:val="77"/>
        </w:numPr>
        <w:jc w:val="both"/>
        <w:rPr>
          <w:lang w:val="el-GR"/>
        </w:rPr>
      </w:pPr>
      <w:proofErr w:type="spellStart"/>
      <w:r w:rsidRPr="00A5144A">
        <w:rPr>
          <w:lang w:val="el-GR"/>
        </w:rPr>
        <w:t>Tο</w:t>
      </w:r>
      <w:proofErr w:type="spellEnd"/>
      <w:r w:rsidRPr="00A5144A">
        <w:rPr>
          <w:lang w:val="el-GR"/>
        </w:rPr>
        <w:t xml:space="preserve"> 1517 θυροκόλλησε σε ναό της </w:t>
      </w:r>
      <w:proofErr w:type="spellStart"/>
      <w:r w:rsidRPr="00A5144A">
        <w:rPr>
          <w:lang w:val="el-GR"/>
        </w:rPr>
        <w:t>Bιτεμβέργης</w:t>
      </w:r>
      <w:proofErr w:type="spellEnd"/>
      <w:r w:rsidRPr="00A5144A">
        <w:rPr>
          <w:lang w:val="el-GR"/>
        </w:rPr>
        <w:t xml:space="preserve"> ένα κατάλογο με 95 θέσεις, με τις οποίες καταδίκαζε τα συγχωροχάρτια και υποστήριζε τις απόψεις του για τη θρησκεία.</w:t>
      </w:r>
    </w:p>
    <w:p w14:paraId="032C8588" w14:textId="77777777" w:rsidR="00F34B1B" w:rsidRPr="00A5144A" w:rsidRDefault="00F34B1B" w:rsidP="00A5144A">
      <w:pPr>
        <w:pStyle w:val="a8"/>
        <w:numPr>
          <w:ilvl w:val="0"/>
          <w:numId w:val="77"/>
        </w:numPr>
        <w:jc w:val="both"/>
        <w:rPr>
          <w:lang w:val="el-GR"/>
        </w:rPr>
      </w:pPr>
      <w:r w:rsidRPr="00A5144A">
        <w:rPr>
          <w:lang w:val="el-GR"/>
        </w:rPr>
        <w:t>O πάπας τον αφόρισε, όμως ο Λούθηρος έκαψε δημόσια τη σχετική απόφαση.</w:t>
      </w:r>
    </w:p>
    <w:p w14:paraId="5E0B7491" w14:textId="77777777" w:rsidR="00F34B1B" w:rsidRPr="00A5144A" w:rsidRDefault="00F34B1B" w:rsidP="00A5144A">
      <w:pPr>
        <w:pStyle w:val="a8"/>
        <w:numPr>
          <w:ilvl w:val="0"/>
          <w:numId w:val="77"/>
        </w:numPr>
        <w:jc w:val="both"/>
        <w:rPr>
          <w:lang w:val="el-GR"/>
        </w:rPr>
      </w:pPr>
      <w:r w:rsidRPr="00A5144A">
        <w:rPr>
          <w:lang w:val="el-GR"/>
        </w:rPr>
        <w:t>O Λούθηρος υποστήριζε ότι η σωτηρία της ψυχής είναι αποτέλεσμα μόνο της πίστης.</w:t>
      </w:r>
    </w:p>
    <w:p w14:paraId="7883C76D" w14:textId="77777777" w:rsidR="00F34B1B" w:rsidRPr="00A5144A" w:rsidRDefault="00F34B1B" w:rsidP="00A5144A">
      <w:pPr>
        <w:pStyle w:val="a8"/>
        <w:numPr>
          <w:ilvl w:val="0"/>
          <w:numId w:val="77"/>
        </w:numPr>
        <w:jc w:val="both"/>
        <w:rPr>
          <w:lang w:val="el-GR"/>
        </w:rPr>
      </w:pPr>
      <w:r w:rsidRPr="00A5144A">
        <w:rPr>
          <w:lang w:val="el-GR"/>
        </w:rPr>
        <w:t>H διδασκαλία του διαδόθηκε πολύ γρήγορα στη Γερμανία.</w:t>
      </w:r>
    </w:p>
    <w:p w14:paraId="72868EE4" w14:textId="77777777" w:rsidR="00F34B1B" w:rsidRPr="00A5144A" w:rsidRDefault="00F34B1B" w:rsidP="00A5144A">
      <w:pPr>
        <w:pStyle w:val="a8"/>
        <w:numPr>
          <w:ilvl w:val="0"/>
          <w:numId w:val="77"/>
        </w:numPr>
        <w:jc w:val="both"/>
        <w:rPr>
          <w:lang w:val="el-GR"/>
        </w:rPr>
      </w:pPr>
      <w:r w:rsidRPr="00A5144A">
        <w:rPr>
          <w:lang w:val="el-GR"/>
        </w:rPr>
        <w:t xml:space="preserve">O αυτοκράτορας </w:t>
      </w:r>
      <w:proofErr w:type="spellStart"/>
      <w:r w:rsidRPr="00A5144A">
        <w:rPr>
          <w:lang w:val="el-GR"/>
        </w:rPr>
        <w:t>Kάρολος</w:t>
      </w:r>
      <w:proofErr w:type="spellEnd"/>
      <w:r w:rsidRPr="00A5144A">
        <w:rPr>
          <w:lang w:val="el-GR"/>
        </w:rPr>
        <w:t xml:space="preserve"> E΄, φοβούμενος διάσπαση του κράτους, έθεσε τον Λούθηρο εκτός νόμου και καταδίκασε τη διδασκαλία του.</w:t>
      </w:r>
    </w:p>
    <w:p w14:paraId="2F24A90E" w14:textId="77777777" w:rsidR="00F34B1B" w:rsidRPr="00514704" w:rsidRDefault="00F34B1B" w:rsidP="00514704">
      <w:pPr>
        <w:pStyle w:val="a8"/>
        <w:ind w:left="360"/>
        <w:jc w:val="both"/>
        <w:rPr>
          <w:b/>
          <w:lang w:val="el-GR"/>
        </w:rPr>
      </w:pPr>
      <w:r w:rsidRPr="00514704">
        <w:rPr>
          <w:b/>
          <w:lang w:val="el-GR"/>
        </w:rPr>
        <w:t>Συγκρούσεις και διάδοση της Μεταρρύθμισης</w:t>
      </w:r>
    </w:p>
    <w:p w14:paraId="2C764B0A" w14:textId="77777777" w:rsidR="00F34B1B" w:rsidRPr="00A5144A" w:rsidRDefault="00F34B1B" w:rsidP="00A5144A">
      <w:pPr>
        <w:pStyle w:val="a8"/>
        <w:numPr>
          <w:ilvl w:val="0"/>
          <w:numId w:val="77"/>
        </w:numPr>
        <w:jc w:val="both"/>
        <w:rPr>
          <w:lang w:val="el-GR"/>
        </w:rPr>
      </w:pPr>
      <w:proofErr w:type="spellStart"/>
      <w:r w:rsidRPr="00A5144A">
        <w:rPr>
          <w:lang w:val="el-GR"/>
        </w:rPr>
        <w:t>Oι</w:t>
      </w:r>
      <w:proofErr w:type="spellEnd"/>
      <w:r w:rsidRPr="00A5144A">
        <w:rPr>
          <w:lang w:val="el-GR"/>
        </w:rPr>
        <w:t xml:space="preserve"> οπαδοί του Λουθήρου και οι Γερμανοί ηγεμόνες που τον υποστήριζαν διαμαρτυρήθηκαν και γι’ αυτό ονομάστηκαν διαμαρτυρόμενοι ή προτεστάντες.</w:t>
      </w:r>
    </w:p>
    <w:p w14:paraId="51298703" w14:textId="77777777" w:rsidR="00F34B1B" w:rsidRPr="00A5144A" w:rsidRDefault="00F34B1B" w:rsidP="00A5144A">
      <w:pPr>
        <w:pStyle w:val="a8"/>
        <w:numPr>
          <w:ilvl w:val="0"/>
          <w:numId w:val="77"/>
        </w:numPr>
        <w:jc w:val="both"/>
        <w:rPr>
          <w:lang w:val="el-GR"/>
        </w:rPr>
      </w:pPr>
      <w:proofErr w:type="spellStart"/>
      <w:r w:rsidRPr="00A5144A">
        <w:rPr>
          <w:lang w:val="el-GR"/>
        </w:rPr>
        <w:t>Ακλούθησε</w:t>
      </w:r>
      <w:proofErr w:type="spellEnd"/>
      <w:r w:rsidRPr="00A5144A">
        <w:rPr>
          <w:lang w:val="el-GR"/>
        </w:rPr>
        <w:t xml:space="preserve"> πόλεμος μεταξύ των προτεσταντών και των δυνάμεων του αυτοκράτορα, ο οποίος τερματίστηκε με την </w:t>
      </w:r>
      <w:proofErr w:type="spellStart"/>
      <w:r w:rsidRPr="00514704">
        <w:rPr>
          <w:b/>
          <w:lang w:val="el-GR"/>
        </w:rPr>
        <w:t>Eιρήνη</w:t>
      </w:r>
      <w:proofErr w:type="spellEnd"/>
      <w:r w:rsidRPr="00514704">
        <w:rPr>
          <w:b/>
          <w:lang w:val="el-GR"/>
        </w:rPr>
        <w:t xml:space="preserve"> της </w:t>
      </w:r>
      <w:proofErr w:type="spellStart"/>
      <w:r w:rsidRPr="00514704">
        <w:rPr>
          <w:b/>
          <w:lang w:val="el-GR"/>
        </w:rPr>
        <w:t>Aυγούστας</w:t>
      </w:r>
      <w:proofErr w:type="spellEnd"/>
      <w:r w:rsidRPr="00A5144A">
        <w:rPr>
          <w:lang w:val="el-GR"/>
        </w:rPr>
        <w:t xml:space="preserve"> (1555).</w:t>
      </w:r>
    </w:p>
    <w:p w14:paraId="412D69C3" w14:textId="77777777" w:rsidR="00F34B1B" w:rsidRPr="00A5144A" w:rsidRDefault="00F34B1B" w:rsidP="00A5144A">
      <w:pPr>
        <w:pStyle w:val="a8"/>
        <w:numPr>
          <w:ilvl w:val="0"/>
          <w:numId w:val="77"/>
        </w:numPr>
        <w:jc w:val="both"/>
        <w:rPr>
          <w:lang w:val="el-GR"/>
        </w:rPr>
      </w:pPr>
      <w:r w:rsidRPr="00A5144A">
        <w:rPr>
          <w:lang w:val="el-GR"/>
        </w:rPr>
        <w:t>H συνθήκη αυτή αναγνώριζε τη νομιμότητα του Λουθηρανισμού και το δικαίωμα κάθε ηγεμόνα να επιβάλει στην επικράτειά του το δόγμα που ήθελε.</w:t>
      </w:r>
    </w:p>
    <w:p w14:paraId="063F385B" w14:textId="77777777" w:rsidR="00F34B1B" w:rsidRPr="00A5144A" w:rsidRDefault="00F34B1B" w:rsidP="00A5144A">
      <w:pPr>
        <w:pStyle w:val="a8"/>
        <w:numPr>
          <w:ilvl w:val="0"/>
          <w:numId w:val="77"/>
        </w:numPr>
        <w:jc w:val="both"/>
        <w:rPr>
          <w:lang w:val="el-GR"/>
        </w:rPr>
      </w:pPr>
      <w:r w:rsidRPr="00A5144A">
        <w:rPr>
          <w:lang w:val="el-GR"/>
        </w:rPr>
        <w:t>Έτσι η Γερμανία διαιρέθηκε σε κράτη ρωμαιοκαθολικά και διαμαρτυρόμενα.</w:t>
      </w:r>
    </w:p>
    <w:p w14:paraId="4261BEB8" w14:textId="77777777" w:rsidR="00F34B1B" w:rsidRPr="00A5144A" w:rsidRDefault="00F34B1B" w:rsidP="00A5144A">
      <w:pPr>
        <w:pStyle w:val="a8"/>
        <w:numPr>
          <w:ilvl w:val="0"/>
          <w:numId w:val="77"/>
        </w:numPr>
        <w:jc w:val="both"/>
        <w:rPr>
          <w:lang w:val="el-GR"/>
        </w:rPr>
      </w:pPr>
      <w:r w:rsidRPr="00A5144A">
        <w:rPr>
          <w:lang w:val="el-GR"/>
        </w:rPr>
        <w:t xml:space="preserve">H μεταρρύθμιση διαδόθηκε και σε άλλες χώρες προκαλώντας την αντίδραση της </w:t>
      </w:r>
      <w:proofErr w:type="spellStart"/>
      <w:r w:rsidRPr="00A5144A">
        <w:rPr>
          <w:lang w:val="el-GR"/>
        </w:rPr>
        <w:t>Pωμαιοκαθολικής</w:t>
      </w:r>
      <w:proofErr w:type="spellEnd"/>
      <w:r w:rsidRPr="00A5144A">
        <w:rPr>
          <w:lang w:val="el-GR"/>
        </w:rPr>
        <w:t xml:space="preserve"> Εκκλησίας.</w:t>
      </w:r>
    </w:p>
    <w:p w14:paraId="3ADE7382" w14:textId="77777777" w:rsidR="00F34B1B" w:rsidRPr="00A5144A" w:rsidRDefault="00F34B1B" w:rsidP="00A5144A">
      <w:pPr>
        <w:pStyle w:val="a8"/>
        <w:numPr>
          <w:ilvl w:val="0"/>
          <w:numId w:val="77"/>
        </w:numPr>
        <w:jc w:val="both"/>
        <w:rPr>
          <w:lang w:val="el-GR"/>
        </w:rPr>
      </w:pPr>
      <w:r w:rsidRPr="00A5144A">
        <w:rPr>
          <w:lang w:val="el-GR"/>
        </w:rPr>
        <w:t xml:space="preserve">Αποκορύφωμα των συγκρούσεων αποτελεί η </w:t>
      </w:r>
      <w:r w:rsidRPr="00514704">
        <w:rPr>
          <w:b/>
          <w:lang w:val="el-GR"/>
        </w:rPr>
        <w:t>νύχτα του Αγίου Βαρθολομαίου</w:t>
      </w:r>
      <w:r w:rsidRPr="00A5144A">
        <w:rPr>
          <w:lang w:val="el-GR"/>
        </w:rPr>
        <w:t xml:space="preserve"> στο Παρίσι (24 Αυγούστου 1572), όταν σφαγιάστηκαν δύο χιλιάδες Γάλλοι προτεστάντες, οπαδοί του Γάλλου μεταρρυθμιστή </w:t>
      </w:r>
      <w:proofErr w:type="spellStart"/>
      <w:r w:rsidRPr="00A5144A">
        <w:rPr>
          <w:lang w:val="el-GR"/>
        </w:rPr>
        <w:t>Kαλβίνου</w:t>
      </w:r>
      <w:proofErr w:type="spellEnd"/>
      <w:r w:rsidRPr="00A5144A">
        <w:rPr>
          <w:lang w:val="el-GR"/>
        </w:rPr>
        <w:t>.</w:t>
      </w:r>
    </w:p>
    <w:p w14:paraId="030213D4" w14:textId="77777777" w:rsidR="00F34B1B" w:rsidRPr="00A5144A" w:rsidRDefault="00F34B1B" w:rsidP="00A5144A">
      <w:pPr>
        <w:pStyle w:val="a8"/>
        <w:numPr>
          <w:ilvl w:val="0"/>
          <w:numId w:val="77"/>
        </w:numPr>
        <w:jc w:val="both"/>
        <w:rPr>
          <w:lang w:val="el-GR"/>
        </w:rPr>
      </w:pPr>
      <w:r w:rsidRPr="00A5144A">
        <w:rPr>
          <w:lang w:val="el-GR"/>
        </w:rPr>
        <w:lastRenderedPageBreak/>
        <w:t xml:space="preserve">H θρησκευτική ειρήνη αποκαταστάθηκε με το διάταγμα της </w:t>
      </w:r>
      <w:proofErr w:type="spellStart"/>
      <w:r w:rsidRPr="00A5144A">
        <w:rPr>
          <w:lang w:val="el-GR"/>
        </w:rPr>
        <w:t>Nάντης</w:t>
      </w:r>
      <w:proofErr w:type="spellEnd"/>
      <w:r w:rsidRPr="00A5144A">
        <w:rPr>
          <w:lang w:val="el-GR"/>
        </w:rPr>
        <w:t xml:space="preserve"> (1598), που αναγνώριζε στους καλβινιστές το δικαίωμα να ασκούν ελεύθερα τη λατρεία τους, με ορισμένες προϋποθέσεις.</w:t>
      </w:r>
    </w:p>
    <w:p w14:paraId="01BF5814" w14:textId="77777777" w:rsidR="00F34B1B" w:rsidRPr="00A5144A" w:rsidRDefault="00F34B1B" w:rsidP="00F1437C">
      <w:pPr>
        <w:pStyle w:val="a8"/>
        <w:jc w:val="both"/>
        <w:rPr>
          <w:lang w:val="el-GR"/>
        </w:rPr>
      </w:pPr>
    </w:p>
    <w:p w14:paraId="24A2A341" w14:textId="77777777" w:rsidR="00F34B1B" w:rsidRPr="00A5144A" w:rsidRDefault="00F34B1B" w:rsidP="00F1437C">
      <w:pPr>
        <w:pStyle w:val="a8"/>
        <w:ind w:left="360"/>
        <w:jc w:val="both"/>
        <w:rPr>
          <w:lang w:val="el-GR"/>
        </w:rPr>
      </w:pPr>
      <w:r w:rsidRPr="00F1437C">
        <w:rPr>
          <w:b/>
          <w:lang w:val="el-GR"/>
        </w:rPr>
        <w:t xml:space="preserve">γ. </w:t>
      </w:r>
      <w:proofErr w:type="spellStart"/>
      <w:r w:rsidRPr="00F1437C">
        <w:rPr>
          <w:b/>
          <w:lang w:val="el-GR"/>
        </w:rPr>
        <w:t>Oι</w:t>
      </w:r>
      <w:proofErr w:type="spellEnd"/>
      <w:r w:rsidRPr="00F1437C">
        <w:rPr>
          <w:b/>
          <w:lang w:val="el-GR"/>
        </w:rPr>
        <w:t xml:space="preserve"> αντιδράσεις της </w:t>
      </w:r>
      <w:proofErr w:type="spellStart"/>
      <w:r w:rsidRPr="00F1437C">
        <w:rPr>
          <w:b/>
          <w:lang w:val="el-GR"/>
        </w:rPr>
        <w:t>Pωμαιοκαθολικής</w:t>
      </w:r>
      <w:proofErr w:type="spellEnd"/>
      <w:r w:rsidRPr="00F1437C">
        <w:rPr>
          <w:b/>
          <w:lang w:val="el-GR"/>
        </w:rPr>
        <w:t xml:space="preserve"> </w:t>
      </w:r>
      <w:proofErr w:type="spellStart"/>
      <w:r w:rsidRPr="00F1437C">
        <w:rPr>
          <w:b/>
          <w:lang w:val="el-GR"/>
        </w:rPr>
        <w:t>Eκκλησίας</w:t>
      </w:r>
      <w:proofErr w:type="spellEnd"/>
      <w:r w:rsidRPr="00A5144A">
        <w:rPr>
          <w:lang w:val="el-GR"/>
        </w:rPr>
        <w:t>.</w:t>
      </w:r>
    </w:p>
    <w:p w14:paraId="0E5DB0A1" w14:textId="77777777" w:rsidR="00F34B1B" w:rsidRPr="00A5144A" w:rsidRDefault="00F34B1B" w:rsidP="00A5144A">
      <w:pPr>
        <w:pStyle w:val="a8"/>
        <w:numPr>
          <w:ilvl w:val="0"/>
          <w:numId w:val="77"/>
        </w:numPr>
        <w:jc w:val="both"/>
        <w:rPr>
          <w:lang w:val="el-GR"/>
        </w:rPr>
      </w:pPr>
      <w:r w:rsidRPr="00A5144A">
        <w:rPr>
          <w:lang w:val="el-GR"/>
        </w:rPr>
        <w:t xml:space="preserve">H επιτυχία του Προτεσταντισμού ανάγκασε τη </w:t>
      </w:r>
      <w:proofErr w:type="spellStart"/>
      <w:r w:rsidRPr="00A5144A">
        <w:rPr>
          <w:lang w:val="el-GR"/>
        </w:rPr>
        <w:t>Pωμαϊκή</w:t>
      </w:r>
      <w:proofErr w:type="spellEnd"/>
      <w:r w:rsidRPr="00A5144A">
        <w:rPr>
          <w:lang w:val="el-GR"/>
        </w:rPr>
        <w:t xml:space="preserve"> </w:t>
      </w:r>
      <w:proofErr w:type="spellStart"/>
      <w:r w:rsidRPr="00A5144A">
        <w:rPr>
          <w:lang w:val="el-GR"/>
        </w:rPr>
        <w:t>Eκκλησία</w:t>
      </w:r>
      <w:proofErr w:type="spellEnd"/>
      <w:r w:rsidRPr="00A5144A">
        <w:rPr>
          <w:lang w:val="el-GR"/>
        </w:rPr>
        <w:t xml:space="preserve"> να αντιδράσει με τη λεγόμενη </w:t>
      </w:r>
      <w:proofErr w:type="spellStart"/>
      <w:r w:rsidRPr="00F1437C">
        <w:rPr>
          <w:b/>
          <w:lang w:val="el-GR"/>
        </w:rPr>
        <w:t>Aντιμεταρρύθμιση</w:t>
      </w:r>
      <w:proofErr w:type="spellEnd"/>
      <w:r w:rsidRPr="00F1437C">
        <w:rPr>
          <w:b/>
          <w:lang w:val="el-GR"/>
        </w:rPr>
        <w:t>.</w:t>
      </w:r>
    </w:p>
    <w:p w14:paraId="3B4DCF47" w14:textId="77777777" w:rsidR="00F34B1B" w:rsidRPr="00A5144A" w:rsidRDefault="00F34B1B" w:rsidP="00A5144A">
      <w:pPr>
        <w:pStyle w:val="a8"/>
        <w:numPr>
          <w:ilvl w:val="0"/>
          <w:numId w:val="77"/>
        </w:numPr>
        <w:jc w:val="both"/>
        <w:rPr>
          <w:lang w:val="el-GR"/>
        </w:rPr>
      </w:pPr>
      <w:r w:rsidRPr="00A5144A">
        <w:rPr>
          <w:lang w:val="el-GR"/>
        </w:rPr>
        <w:t xml:space="preserve">Στη Σύνοδο του </w:t>
      </w:r>
      <w:proofErr w:type="spellStart"/>
      <w:r w:rsidRPr="00A5144A">
        <w:rPr>
          <w:lang w:val="el-GR"/>
        </w:rPr>
        <w:t>Tρέντο</w:t>
      </w:r>
      <w:proofErr w:type="spellEnd"/>
      <w:r w:rsidRPr="00A5144A">
        <w:rPr>
          <w:lang w:val="el-GR"/>
        </w:rPr>
        <w:t xml:space="preserve"> (1545-1563) λήφθηκαν :</w:t>
      </w:r>
    </w:p>
    <w:p w14:paraId="3315B8E0" w14:textId="77777777" w:rsidR="00F34B1B" w:rsidRPr="00A5144A" w:rsidRDefault="00F34B1B" w:rsidP="00A5144A">
      <w:pPr>
        <w:pStyle w:val="a8"/>
        <w:numPr>
          <w:ilvl w:val="1"/>
          <w:numId w:val="84"/>
        </w:numPr>
        <w:jc w:val="both"/>
        <w:rPr>
          <w:lang w:val="el-GR"/>
        </w:rPr>
      </w:pPr>
      <w:r w:rsidRPr="00A5144A">
        <w:rPr>
          <w:lang w:val="el-GR"/>
        </w:rPr>
        <w:t xml:space="preserve">Αποφάσεις για την ανασυγκρότηση της ρωμαιοκαθολικής </w:t>
      </w:r>
      <w:proofErr w:type="spellStart"/>
      <w:r w:rsidRPr="00A5144A">
        <w:rPr>
          <w:lang w:val="el-GR"/>
        </w:rPr>
        <w:t>Eκκλησίας</w:t>
      </w:r>
      <w:proofErr w:type="spellEnd"/>
      <w:r w:rsidRPr="00A5144A">
        <w:rPr>
          <w:lang w:val="el-GR"/>
        </w:rPr>
        <w:t>,</w:t>
      </w:r>
    </w:p>
    <w:p w14:paraId="63623A4C" w14:textId="77777777" w:rsidR="00F34B1B" w:rsidRPr="00A5144A" w:rsidRDefault="00F34B1B" w:rsidP="00A5144A">
      <w:pPr>
        <w:pStyle w:val="a8"/>
        <w:numPr>
          <w:ilvl w:val="1"/>
          <w:numId w:val="84"/>
        </w:numPr>
        <w:jc w:val="both"/>
        <w:rPr>
          <w:lang w:val="el-GR"/>
        </w:rPr>
      </w:pPr>
      <w:r w:rsidRPr="00A5144A">
        <w:rPr>
          <w:lang w:val="el-GR"/>
        </w:rPr>
        <w:t xml:space="preserve">Μέτρα εναντίον της </w:t>
      </w:r>
      <w:proofErr w:type="spellStart"/>
      <w:r w:rsidRPr="00A5144A">
        <w:rPr>
          <w:lang w:val="el-GR"/>
        </w:rPr>
        <w:t>Mεταρρύθμισης</w:t>
      </w:r>
      <w:proofErr w:type="spellEnd"/>
      <w:r w:rsidRPr="00A5144A">
        <w:rPr>
          <w:lang w:val="el-GR"/>
        </w:rPr>
        <w:t>.</w:t>
      </w:r>
    </w:p>
    <w:p w14:paraId="4A63560B" w14:textId="77777777" w:rsidR="00F34B1B" w:rsidRPr="00A5144A" w:rsidRDefault="00F34B1B" w:rsidP="00A5144A">
      <w:pPr>
        <w:pStyle w:val="a8"/>
        <w:numPr>
          <w:ilvl w:val="0"/>
          <w:numId w:val="77"/>
        </w:numPr>
        <w:jc w:val="both"/>
        <w:rPr>
          <w:lang w:val="el-GR"/>
        </w:rPr>
      </w:pPr>
      <w:proofErr w:type="spellStart"/>
      <w:r w:rsidRPr="00A5144A">
        <w:rPr>
          <w:lang w:val="el-GR"/>
        </w:rPr>
        <w:t>Oι</w:t>
      </w:r>
      <w:proofErr w:type="spellEnd"/>
      <w:r w:rsidRPr="00A5144A">
        <w:rPr>
          <w:lang w:val="el-GR"/>
        </w:rPr>
        <w:t xml:space="preserve"> ρωμαιοκαθολικοί κτίζουν νέους επιβλητικούς ναούς σε ρυθμό μπαρόκ, με πλούσιο διάκοσμο.</w:t>
      </w:r>
    </w:p>
    <w:p w14:paraId="5FE8B511" w14:textId="77777777" w:rsidR="00F34B1B" w:rsidRPr="00A5144A" w:rsidRDefault="00F34B1B" w:rsidP="00A5144A">
      <w:pPr>
        <w:pStyle w:val="a8"/>
        <w:numPr>
          <w:ilvl w:val="0"/>
          <w:numId w:val="77"/>
        </w:numPr>
        <w:jc w:val="both"/>
        <w:rPr>
          <w:lang w:val="el-GR"/>
        </w:rPr>
      </w:pPr>
      <w:r w:rsidRPr="00A5144A">
        <w:rPr>
          <w:lang w:val="el-GR"/>
        </w:rPr>
        <w:t>Στόχος είναι η προβολή της υπεροχής του ρωμαιοκαθολικού δόγματος έναντι του προτεσταντισμού.</w:t>
      </w:r>
    </w:p>
    <w:p w14:paraId="7D773B8B" w14:textId="77777777" w:rsidR="00F34B1B" w:rsidRPr="00A5144A" w:rsidRDefault="00F34B1B" w:rsidP="00A5144A">
      <w:pPr>
        <w:pStyle w:val="a8"/>
        <w:numPr>
          <w:ilvl w:val="0"/>
          <w:numId w:val="77"/>
        </w:numPr>
        <w:jc w:val="both"/>
        <w:rPr>
          <w:lang w:val="el-GR"/>
        </w:rPr>
      </w:pPr>
      <w:proofErr w:type="spellStart"/>
      <w:r w:rsidRPr="00A5144A">
        <w:rPr>
          <w:lang w:val="el-GR"/>
        </w:rPr>
        <w:t>Eπίσης</w:t>
      </w:r>
      <w:proofErr w:type="spellEnd"/>
      <w:r w:rsidRPr="00A5144A">
        <w:rPr>
          <w:lang w:val="el-GR"/>
        </w:rPr>
        <w:t xml:space="preserve"> ενισχύεται η λατρεία της Θεοτόκου και πολλαπλασιάζονται οι εικόνες και οι τελετές.</w:t>
      </w:r>
    </w:p>
    <w:p w14:paraId="623432B0" w14:textId="77777777" w:rsidR="00F34B1B" w:rsidRPr="00A5144A" w:rsidRDefault="00F34B1B" w:rsidP="00F1437C">
      <w:pPr>
        <w:pStyle w:val="a8"/>
        <w:jc w:val="both"/>
        <w:rPr>
          <w:lang w:val="el-GR"/>
        </w:rPr>
      </w:pPr>
    </w:p>
    <w:p w14:paraId="0789790F" w14:textId="77777777" w:rsidR="00F34B1B" w:rsidRPr="00F1437C" w:rsidRDefault="00F34B1B" w:rsidP="00F1437C">
      <w:pPr>
        <w:pStyle w:val="a8"/>
        <w:ind w:left="360"/>
        <w:jc w:val="both"/>
        <w:rPr>
          <w:b/>
          <w:lang w:val="el-GR"/>
        </w:rPr>
      </w:pPr>
      <w:r w:rsidRPr="00F1437C">
        <w:rPr>
          <w:b/>
          <w:lang w:val="el-GR"/>
        </w:rPr>
        <w:t>δ. H Ευρώπη μετά τη Μεταρρύθμιση</w:t>
      </w:r>
    </w:p>
    <w:p w14:paraId="3FF5F63D" w14:textId="77777777" w:rsidR="00F34B1B" w:rsidRPr="00A5144A" w:rsidRDefault="00F34B1B" w:rsidP="00A5144A">
      <w:pPr>
        <w:pStyle w:val="a8"/>
        <w:numPr>
          <w:ilvl w:val="0"/>
          <w:numId w:val="77"/>
        </w:numPr>
        <w:jc w:val="both"/>
        <w:rPr>
          <w:lang w:val="el-GR"/>
        </w:rPr>
      </w:pPr>
      <w:proofErr w:type="spellStart"/>
      <w:r w:rsidRPr="00A5144A">
        <w:rPr>
          <w:lang w:val="el-GR"/>
        </w:rPr>
        <w:t>Mετά</w:t>
      </w:r>
      <w:proofErr w:type="spellEnd"/>
      <w:r w:rsidRPr="00A5144A">
        <w:rPr>
          <w:lang w:val="el-GR"/>
        </w:rPr>
        <w:t xml:space="preserve"> τις μεταρρυθμίσεις η χριστιανική </w:t>
      </w:r>
      <w:proofErr w:type="spellStart"/>
      <w:r w:rsidRPr="00A5144A">
        <w:rPr>
          <w:lang w:val="el-GR"/>
        </w:rPr>
        <w:t>Eυρώπη</w:t>
      </w:r>
      <w:proofErr w:type="spellEnd"/>
      <w:r w:rsidRPr="00A5144A">
        <w:rPr>
          <w:lang w:val="el-GR"/>
        </w:rPr>
        <w:t xml:space="preserve"> είναι πνευματικά διαιρεμένη:</w:t>
      </w:r>
    </w:p>
    <w:p w14:paraId="59F44811" w14:textId="77777777" w:rsidR="00F34B1B" w:rsidRPr="00A5144A" w:rsidRDefault="00F34B1B" w:rsidP="00A5144A">
      <w:pPr>
        <w:pStyle w:val="a8"/>
        <w:numPr>
          <w:ilvl w:val="1"/>
          <w:numId w:val="84"/>
        </w:numPr>
        <w:jc w:val="both"/>
        <w:rPr>
          <w:lang w:val="el-GR"/>
        </w:rPr>
      </w:pPr>
      <w:r w:rsidRPr="00A5144A">
        <w:rPr>
          <w:lang w:val="el-GR"/>
        </w:rPr>
        <w:t xml:space="preserve">O Προτεσταντισμός επικράτησε στη βόρεια </w:t>
      </w:r>
      <w:proofErr w:type="spellStart"/>
      <w:r w:rsidRPr="00A5144A">
        <w:rPr>
          <w:lang w:val="el-GR"/>
        </w:rPr>
        <w:t>Eυρώπη</w:t>
      </w:r>
      <w:proofErr w:type="spellEnd"/>
      <w:r w:rsidRPr="00A5144A">
        <w:rPr>
          <w:lang w:val="el-GR"/>
        </w:rPr>
        <w:t>.</w:t>
      </w:r>
    </w:p>
    <w:p w14:paraId="0B7DA013" w14:textId="77777777" w:rsidR="00F34B1B" w:rsidRPr="00A5144A" w:rsidRDefault="00F34B1B" w:rsidP="00A5144A">
      <w:pPr>
        <w:pStyle w:val="a8"/>
        <w:numPr>
          <w:ilvl w:val="1"/>
          <w:numId w:val="84"/>
        </w:numPr>
        <w:jc w:val="both"/>
        <w:rPr>
          <w:lang w:val="el-GR"/>
        </w:rPr>
      </w:pPr>
      <w:r w:rsidRPr="00A5144A">
        <w:rPr>
          <w:lang w:val="el-GR"/>
        </w:rPr>
        <w:t xml:space="preserve">O </w:t>
      </w:r>
      <w:proofErr w:type="spellStart"/>
      <w:r w:rsidRPr="00A5144A">
        <w:rPr>
          <w:lang w:val="el-GR"/>
        </w:rPr>
        <w:t>Pωμαιοκαθολικισμός</w:t>
      </w:r>
      <w:proofErr w:type="spellEnd"/>
      <w:r w:rsidRPr="00A5144A">
        <w:rPr>
          <w:lang w:val="el-GR"/>
        </w:rPr>
        <w:t xml:space="preserve"> διατήρησε τη δύναμή του στη νότια.</w:t>
      </w:r>
    </w:p>
    <w:p w14:paraId="6D72C1F4" w14:textId="77777777" w:rsidR="00F34B1B" w:rsidRPr="00A5144A" w:rsidRDefault="00F34B1B" w:rsidP="00A5144A">
      <w:pPr>
        <w:pStyle w:val="a8"/>
        <w:numPr>
          <w:ilvl w:val="1"/>
          <w:numId w:val="84"/>
        </w:numPr>
        <w:jc w:val="both"/>
        <w:rPr>
          <w:lang w:val="el-GR"/>
        </w:rPr>
      </w:pPr>
      <w:r w:rsidRPr="00A5144A">
        <w:rPr>
          <w:lang w:val="el-GR"/>
        </w:rPr>
        <w:t xml:space="preserve">H </w:t>
      </w:r>
      <w:proofErr w:type="spellStart"/>
      <w:r w:rsidRPr="00A5144A">
        <w:rPr>
          <w:lang w:val="el-GR"/>
        </w:rPr>
        <w:t>Oρθοδοξία</w:t>
      </w:r>
      <w:proofErr w:type="spellEnd"/>
      <w:r w:rsidRPr="00A5144A">
        <w:rPr>
          <w:lang w:val="el-GR"/>
        </w:rPr>
        <w:t xml:space="preserve"> κυριαρχούσε στον ελληνικό χώρο, τα </w:t>
      </w:r>
      <w:proofErr w:type="spellStart"/>
      <w:r w:rsidRPr="00A5144A">
        <w:rPr>
          <w:lang w:val="el-GR"/>
        </w:rPr>
        <w:t>Bαλκάνια</w:t>
      </w:r>
      <w:proofErr w:type="spellEnd"/>
      <w:r w:rsidRPr="00A5144A">
        <w:rPr>
          <w:lang w:val="el-GR"/>
        </w:rPr>
        <w:t xml:space="preserve"> και τη </w:t>
      </w:r>
      <w:proofErr w:type="spellStart"/>
      <w:r w:rsidRPr="00A5144A">
        <w:rPr>
          <w:lang w:val="el-GR"/>
        </w:rPr>
        <w:t>Pωσία</w:t>
      </w:r>
      <w:proofErr w:type="spellEnd"/>
      <w:r w:rsidRPr="00A5144A">
        <w:rPr>
          <w:lang w:val="el-GR"/>
        </w:rPr>
        <w:t>.</w:t>
      </w:r>
    </w:p>
    <w:p w14:paraId="6687B1AA" w14:textId="77777777" w:rsidR="00F34B1B" w:rsidRPr="00A5144A" w:rsidRDefault="00F34B1B" w:rsidP="00A5144A">
      <w:pPr>
        <w:pStyle w:val="a8"/>
        <w:numPr>
          <w:ilvl w:val="0"/>
          <w:numId w:val="77"/>
        </w:numPr>
        <w:jc w:val="both"/>
        <w:rPr>
          <w:lang w:val="el-GR"/>
        </w:rPr>
      </w:pPr>
      <w:r w:rsidRPr="00A5144A">
        <w:rPr>
          <w:lang w:val="el-GR"/>
        </w:rPr>
        <w:t>H προτεσταντική μεταρρύθμιση προκάλεσε γενικότερες μεταβολές στον ευρωπαϊκό πολιτισμό</w:t>
      </w:r>
    </w:p>
    <w:p w14:paraId="7EB7A2B1" w14:textId="77777777" w:rsidR="00F34B1B" w:rsidRPr="00A5144A" w:rsidRDefault="00F34B1B" w:rsidP="00A5144A">
      <w:pPr>
        <w:pStyle w:val="a8"/>
        <w:numPr>
          <w:ilvl w:val="0"/>
          <w:numId w:val="77"/>
        </w:numPr>
        <w:jc w:val="both"/>
        <w:rPr>
          <w:lang w:val="el-GR"/>
        </w:rPr>
      </w:pPr>
      <w:r w:rsidRPr="00A5144A">
        <w:rPr>
          <w:lang w:val="el-GR"/>
        </w:rPr>
        <w:t xml:space="preserve">H μετάφραση της </w:t>
      </w:r>
      <w:proofErr w:type="spellStart"/>
      <w:r w:rsidRPr="00A5144A">
        <w:rPr>
          <w:lang w:val="el-GR"/>
        </w:rPr>
        <w:t>Bίβλου</w:t>
      </w:r>
      <w:proofErr w:type="spellEnd"/>
      <w:r w:rsidRPr="00A5144A">
        <w:rPr>
          <w:lang w:val="el-GR"/>
        </w:rPr>
        <w:t xml:space="preserve"> σε εθνικές γλώσσες συνέβαλε: </w:t>
      </w:r>
    </w:p>
    <w:p w14:paraId="65E95BA1" w14:textId="77777777" w:rsidR="00F34B1B" w:rsidRPr="00A5144A" w:rsidRDefault="00F34B1B" w:rsidP="00A5144A">
      <w:pPr>
        <w:pStyle w:val="a8"/>
        <w:numPr>
          <w:ilvl w:val="1"/>
          <w:numId w:val="84"/>
        </w:numPr>
        <w:jc w:val="both"/>
        <w:rPr>
          <w:lang w:val="el-GR"/>
        </w:rPr>
      </w:pPr>
      <w:r w:rsidRPr="00A5144A">
        <w:rPr>
          <w:lang w:val="el-GR"/>
        </w:rPr>
        <w:t>στην ανάπτυξη των εθνικών λογοτεχνιών,</w:t>
      </w:r>
    </w:p>
    <w:p w14:paraId="446D2F17" w14:textId="77777777" w:rsidR="00F34B1B" w:rsidRPr="00A5144A" w:rsidRDefault="00F34B1B" w:rsidP="00A5144A">
      <w:pPr>
        <w:pStyle w:val="a8"/>
        <w:numPr>
          <w:ilvl w:val="1"/>
          <w:numId w:val="84"/>
        </w:numPr>
        <w:jc w:val="both"/>
        <w:rPr>
          <w:lang w:val="el-GR"/>
        </w:rPr>
      </w:pPr>
      <w:r w:rsidRPr="00A5144A">
        <w:rPr>
          <w:lang w:val="el-GR"/>
        </w:rPr>
        <w:t>στη σφυρηλάτηση της εθνικής συνείδησης.</w:t>
      </w:r>
    </w:p>
    <w:p w14:paraId="2BB46C02" w14:textId="77777777" w:rsidR="00F34B1B" w:rsidRPr="00A5144A" w:rsidRDefault="00F34B1B" w:rsidP="00A5144A">
      <w:pPr>
        <w:pStyle w:val="a8"/>
        <w:numPr>
          <w:ilvl w:val="0"/>
          <w:numId w:val="77"/>
        </w:numPr>
        <w:jc w:val="both"/>
        <w:rPr>
          <w:lang w:val="el-GR"/>
        </w:rPr>
      </w:pPr>
      <w:r w:rsidRPr="00A5144A">
        <w:rPr>
          <w:lang w:val="el-GR"/>
        </w:rPr>
        <w:t>H απελευθέρωση των δημιουργικών δυνάμεων του ανθρώπου συνέβαλε:</w:t>
      </w:r>
    </w:p>
    <w:p w14:paraId="43A05CB9" w14:textId="77777777" w:rsidR="00F34B1B" w:rsidRPr="00A5144A" w:rsidRDefault="00F34B1B" w:rsidP="00A5144A">
      <w:pPr>
        <w:pStyle w:val="a8"/>
        <w:numPr>
          <w:ilvl w:val="1"/>
          <w:numId w:val="84"/>
        </w:numPr>
        <w:jc w:val="both"/>
        <w:rPr>
          <w:lang w:val="el-GR"/>
        </w:rPr>
      </w:pPr>
      <w:r w:rsidRPr="00A5144A">
        <w:rPr>
          <w:lang w:val="el-GR"/>
        </w:rPr>
        <w:t>στην εξέλιξη των επιστημών,</w:t>
      </w:r>
    </w:p>
    <w:p w14:paraId="7A11F06F" w14:textId="77777777" w:rsidR="00F34B1B" w:rsidRPr="00A5144A" w:rsidRDefault="00F34B1B" w:rsidP="00A5144A">
      <w:pPr>
        <w:pStyle w:val="a8"/>
        <w:numPr>
          <w:ilvl w:val="1"/>
          <w:numId w:val="84"/>
        </w:numPr>
        <w:jc w:val="both"/>
        <w:rPr>
          <w:lang w:val="el-GR"/>
        </w:rPr>
      </w:pPr>
      <w:r w:rsidRPr="00A5144A">
        <w:rPr>
          <w:lang w:val="el-GR"/>
        </w:rPr>
        <w:t>στον εκδημοκρατισμό των θεσμών,</w:t>
      </w:r>
    </w:p>
    <w:p w14:paraId="1D41BA41" w14:textId="77777777" w:rsidR="00F34B1B" w:rsidRPr="00A5144A" w:rsidRDefault="00F34B1B" w:rsidP="00A5144A">
      <w:pPr>
        <w:pStyle w:val="a8"/>
        <w:numPr>
          <w:ilvl w:val="1"/>
          <w:numId w:val="84"/>
        </w:numPr>
        <w:jc w:val="both"/>
        <w:rPr>
          <w:lang w:val="el-GR"/>
        </w:rPr>
      </w:pPr>
      <w:r w:rsidRPr="00A5144A">
        <w:rPr>
          <w:lang w:val="el-GR"/>
        </w:rPr>
        <w:t>στην οικονομική ανάπτυξη,</w:t>
      </w:r>
    </w:p>
    <w:p w14:paraId="7D9300B0" w14:textId="77777777" w:rsidR="00F34B1B" w:rsidRPr="00A5144A" w:rsidRDefault="00F34B1B" w:rsidP="00A5144A">
      <w:pPr>
        <w:pStyle w:val="a8"/>
        <w:numPr>
          <w:ilvl w:val="1"/>
          <w:numId w:val="84"/>
        </w:numPr>
        <w:jc w:val="both"/>
        <w:rPr>
          <w:lang w:val="el-GR"/>
        </w:rPr>
      </w:pPr>
      <w:r w:rsidRPr="00A5144A">
        <w:rPr>
          <w:lang w:val="el-GR"/>
        </w:rPr>
        <w:t>στην κοινωνική ελευθερία.</w:t>
      </w:r>
    </w:p>
    <w:p w14:paraId="0B8E5F2B" w14:textId="77777777" w:rsidR="00F34B1B" w:rsidRDefault="00F34B1B" w:rsidP="00A5144A">
      <w:pPr>
        <w:pStyle w:val="a8"/>
        <w:ind w:left="360"/>
        <w:jc w:val="both"/>
        <w:rPr>
          <w:lang w:val="el-GR"/>
        </w:rPr>
      </w:pPr>
    </w:p>
    <w:p w14:paraId="6FE5B894" w14:textId="77777777" w:rsidR="00F34B1B" w:rsidRDefault="00F34B1B" w:rsidP="00903B48">
      <w:pPr>
        <w:tabs>
          <w:tab w:val="left" w:pos="1815"/>
        </w:tabs>
        <w:rPr>
          <w:lang w:val="el-GR"/>
        </w:rPr>
      </w:pPr>
    </w:p>
    <w:p w14:paraId="5AE6FC4D" w14:textId="77777777" w:rsidR="00F34B1B" w:rsidRDefault="00F34B1B" w:rsidP="00903B48">
      <w:pPr>
        <w:tabs>
          <w:tab w:val="left" w:pos="1815"/>
        </w:tabs>
        <w:rPr>
          <w:lang w:val="el-GR"/>
        </w:rPr>
      </w:pPr>
    </w:p>
    <w:p w14:paraId="6A69FD99" w14:textId="77777777" w:rsidR="00F34B1B" w:rsidRPr="00306CC0" w:rsidRDefault="00F34B1B" w:rsidP="00903B48">
      <w:pPr>
        <w:tabs>
          <w:tab w:val="left" w:pos="1815"/>
        </w:tabs>
        <w:rPr>
          <w:lang w:val="el-GR"/>
        </w:rPr>
      </w:pPr>
    </w:p>
    <w:p w14:paraId="7F32B86F" w14:textId="77777777" w:rsidR="00F34B1B" w:rsidRDefault="00F34B1B" w:rsidP="00B90B0C">
      <w:pPr>
        <w:pStyle w:val="a8"/>
        <w:ind w:left="390"/>
        <w:jc w:val="center"/>
        <w:rPr>
          <w:b/>
          <w:lang w:val="el-GR"/>
        </w:rPr>
      </w:pPr>
    </w:p>
    <w:p w14:paraId="57DA8311" w14:textId="77777777" w:rsidR="00F34B1B" w:rsidRDefault="00F34B1B" w:rsidP="00B90B0C">
      <w:pPr>
        <w:pStyle w:val="a8"/>
        <w:ind w:left="390"/>
        <w:jc w:val="center"/>
        <w:rPr>
          <w:b/>
          <w:lang w:val="el-GR"/>
        </w:rPr>
      </w:pPr>
    </w:p>
    <w:p w14:paraId="74E3100B" w14:textId="77777777" w:rsidR="00F34B1B" w:rsidRDefault="00F34B1B" w:rsidP="00B90B0C">
      <w:pPr>
        <w:pStyle w:val="a8"/>
        <w:ind w:left="390"/>
        <w:jc w:val="center"/>
        <w:rPr>
          <w:b/>
          <w:lang w:val="el-GR"/>
        </w:rPr>
      </w:pPr>
    </w:p>
    <w:p w14:paraId="45EB7347" w14:textId="77777777" w:rsidR="00F34B1B" w:rsidRDefault="00F34B1B" w:rsidP="00B90B0C">
      <w:pPr>
        <w:pStyle w:val="a8"/>
        <w:ind w:left="390"/>
        <w:jc w:val="center"/>
        <w:rPr>
          <w:b/>
          <w:lang w:val="el-GR"/>
        </w:rPr>
      </w:pPr>
    </w:p>
    <w:p w14:paraId="74B2393D" w14:textId="77777777" w:rsidR="00F34B1B" w:rsidRDefault="00F34B1B" w:rsidP="00B90B0C">
      <w:pPr>
        <w:pStyle w:val="a8"/>
        <w:ind w:left="390"/>
        <w:jc w:val="center"/>
        <w:rPr>
          <w:b/>
          <w:lang w:val="el-GR"/>
        </w:rPr>
      </w:pPr>
    </w:p>
    <w:p w14:paraId="744AE02E" w14:textId="77777777" w:rsidR="00F34B1B" w:rsidRDefault="00F34B1B" w:rsidP="00B90B0C">
      <w:pPr>
        <w:pStyle w:val="a8"/>
        <w:ind w:left="390"/>
        <w:jc w:val="center"/>
        <w:rPr>
          <w:b/>
          <w:lang w:val="el-GR"/>
        </w:rPr>
      </w:pPr>
    </w:p>
    <w:p w14:paraId="77872AD6" w14:textId="77777777" w:rsidR="00F34B1B" w:rsidRDefault="00F34B1B" w:rsidP="00B90B0C">
      <w:pPr>
        <w:pStyle w:val="a8"/>
        <w:ind w:left="390"/>
        <w:jc w:val="center"/>
        <w:rPr>
          <w:b/>
          <w:lang w:val="el-GR"/>
        </w:rPr>
      </w:pPr>
    </w:p>
    <w:p w14:paraId="178343C3" w14:textId="77777777" w:rsidR="00F34B1B" w:rsidRDefault="00F34B1B" w:rsidP="00B90B0C">
      <w:pPr>
        <w:pStyle w:val="a8"/>
        <w:ind w:left="390"/>
        <w:jc w:val="center"/>
        <w:rPr>
          <w:b/>
          <w:lang w:val="el-GR"/>
        </w:rPr>
      </w:pPr>
    </w:p>
    <w:p w14:paraId="21CB5899" w14:textId="77777777" w:rsidR="00F34B1B" w:rsidRDefault="00F34B1B" w:rsidP="00B90B0C">
      <w:pPr>
        <w:pStyle w:val="a8"/>
        <w:ind w:left="390"/>
        <w:jc w:val="center"/>
        <w:rPr>
          <w:b/>
          <w:lang w:val="el-GR"/>
        </w:rPr>
      </w:pPr>
    </w:p>
    <w:p w14:paraId="1112A75F" w14:textId="77777777" w:rsidR="00F34B1B" w:rsidRDefault="00F34B1B" w:rsidP="00B90B0C">
      <w:pPr>
        <w:pStyle w:val="a8"/>
        <w:ind w:left="390"/>
        <w:jc w:val="center"/>
        <w:rPr>
          <w:b/>
          <w:lang w:val="el-GR"/>
        </w:rPr>
      </w:pPr>
    </w:p>
    <w:p w14:paraId="13ABAD6C" w14:textId="77777777" w:rsidR="00F34B1B" w:rsidRDefault="00F34B1B" w:rsidP="00B90B0C">
      <w:pPr>
        <w:pStyle w:val="a8"/>
        <w:ind w:left="390"/>
        <w:jc w:val="center"/>
        <w:rPr>
          <w:b/>
          <w:lang w:val="el-GR"/>
        </w:rPr>
      </w:pPr>
    </w:p>
    <w:p w14:paraId="3C28CDC5" w14:textId="77777777" w:rsidR="00F34B1B" w:rsidRDefault="00F34B1B" w:rsidP="00B90B0C">
      <w:pPr>
        <w:pStyle w:val="a8"/>
        <w:ind w:left="390"/>
        <w:jc w:val="center"/>
        <w:rPr>
          <w:b/>
          <w:lang w:val="el-GR"/>
        </w:rPr>
      </w:pPr>
    </w:p>
    <w:p w14:paraId="046AC7A0" w14:textId="77777777" w:rsidR="00F34B1B" w:rsidRDefault="00F34B1B" w:rsidP="00B90B0C">
      <w:pPr>
        <w:pStyle w:val="a8"/>
        <w:ind w:left="390"/>
        <w:jc w:val="center"/>
        <w:rPr>
          <w:b/>
          <w:lang w:val="el-GR"/>
        </w:rPr>
      </w:pPr>
      <w:r w:rsidRPr="00903B48">
        <w:rPr>
          <w:b/>
          <w:lang w:val="el-GR"/>
        </w:rPr>
        <w:lastRenderedPageBreak/>
        <w:t>Ο ΕΛΛΗΝΙΣΜΟΣ ΥΠΟ ΒΕΝΕΤΙΚΗ ΚΑΙ ΟΘΩΜΑΝΙΚΗ ΚΥΡΙΑΡΧΙΑ</w:t>
      </w:r>
    </w:p>
    <w:p w14:paraId="0F78FC6D" w14:textId="77777777" w:rsidR="00F34B1B" w:rsidRPr="00903B48" w:rsidRDefault="00F34B1B" w:rsidP="00B90B0C">
      <w:pPr>
        <w:pStyle w:val="a8"/>
        <w:ind w:left="390"/>
        <w:jc w:val="center"/>
        <w:rPr>
          <w:b/>
          <w:lang w:val="el-GR"/>
        </w:rPr>
      </w:pPr>
    </w:p>
    <w:p w14:paraId="2F789706" w14:textId="77777777" w:rsidR="00F34B1B" w:rsidRPr="00903B48" w:rsidRDefault="00F34B1B" w:rsidP="000114BB">
      <w:pPr>
        <w:pStyle w:val="a8"/>
        <w:ind w:left="390"/>
        <w:rPr>
          <w:b/>
          <w:lang w:val="el-GR"/>
        </w:rPr>
      </w:pPr>
      <w:r>
        <w:rPr>
          <w:b/>
          <w:lang w:val="el-GR"/>
        </w:rPr>
        <w:t xml:space="preserve">α. </w:t>
      </w:r>
      <w:r w:rsidRPr="00903B48">
        <w:rPr>
          <w:b/>
          <w:lang w:val="el-GR"/>
        </w:rPr>
        <w:t>Οι Έλληνες υπό βενετική κυριαρχία</w:t>
      </w:r>
    </w:p>
    <w:p w14:paraId="40468836" w14:textId="77777777" w:rsidR="00F34B1B" w:rsidRPr="00903B48" w:rsidRDefault="00F34B1B" w:rsidP="00903B48">
      <w:pPr>
        <w:pStyle w:val="a8"/>
        <w:ind w:left="390"/>
        <w:jc w:val="both"/>
        <w:rPr>
          <w:b/>
          <w:lang w:val="el-GR"/>
        </w:rPr>
      </w:pPr>
      <w:r w:rsidRPr="00903B48">
        <w:rPr>
          <w:b/>
          <w:lang w:val="el-GR"/>
        </w:rPr>
        <w:t>Συνθήκες διαβίωσης</w:t>
      </w:r>
    </w:p>
    <w:p w14:paraId="6CE460F2" w14:textId="77777777" w:rsidR="00F34B1B" w:rsidRPr="00B90B0C" w:rsidRDefault="00F34B1B" w:rsidP="00903B48">
      <w:pPr>
        <w:pStyle w:val="a8"/>
        <w:numPr>
          <w:ilvl w:val="0"/>
          <w:numId w:val="77"/>
        </w:numPr>
        <w:jc w:val="both"/>
        <w:rPr>
          <w:lang w:val="el-GR"/>
        </w:rPr>
      </w:pPr>
      <w:r w:rsidRPr="00B90B0C">
        <w:rPr>
          <w:lang w:val="el-GR"/>
        </w:rPr>
        <w:t>Υπήρχαν περιοχές του Ελληνικού χώρου μετά την άλωση της Κωνσταντινούπολης (1453) που παρέμεναν κάτω από τον έλεγχο των Βενετών. (Κρήτη, Επτάνησα, Κύπρος)</w:t>
      </w:r>
    </w:p>
    <w:p w14:paraId="1068223F" w14:textId="77777777" w:rsidR="00F34B1B" w:rsidRPr="00B90B0C" w:rsidRDefault="00F34B1B" w:rsidP="00903B48">
      <w:pPr>
        <w:pStyle w:val="a8"/>
        <w:numPr>
          <w:ilvl w:val="0"/>
          <w:numId w:val="77"/>
        </w:numPr>
        <w:jc w:val="both"/>
        <w:rPr>
          <w:lang w:val="el-GR"/>
        </w:rPr>
      </w:pPr>
      <w:r w:rsidRPr="00B90B0C">
        <w:rPr>
          <w:lang w:val="el-GR"/>
        </w:rPr>
        <w:t>Οι Βενετοί εφάρμοσαν το δυτικό φεουδαρχικό σύστημα.</w:t>
      </w:r>
    </w:p>
    <w:p w14:paraId="05F687F5" w14:textId="77777777" w:rsidR="00F34B1B" w:rsidRPr="00B90B0C" w:rsidRDefault="00F34B1B" w:rsidP="00B90B0C">
      <w:pPr>
        <w:pStyle w:val="a8"/>
        <w:numPr>
          <w:ilvl w:val="0"/>
          <w:numId w:val="77"/>
        </w:numPr>
        <w:jc w:val="both"/>
        <w:rPr>
          <w:lang w:val="el-GR"/>
        </w:rPr>
      </w:pPr>
      <w:r w:rsidRPr="00B90B0C">
        <w:rPr>
          <w:lang w:val="el-GR"/>
        </w:rPr>
        <w:t>Στο πολιτιστικό τομέα πολλοί Έλληνες φοιτούσαν στα πνευματικά κέντρα της Ιταλίας (Βενετία, Φλωρεντία, Πάδοβα). Αυτοί μετέφεραν τα φώτα της παιδείας στις ιδιαίτερες πατρίδες τους.</w:t>
      </w:r>
    </w:p>
    <w:p w14:paraId="5DCA76E7" w14:textId="77777777" w:rsidR="00F34B1B" w:rsidRPr="000114BB" w:rsidRDefault="00F34B1B" w:rsidP="00B90B0C">
      <w:pPr>
        <w:pStyle w:val="a8"/>
        <w:ind w:left="360"/>
        <w:jc w:val="both"/>
        <w:rPr>
          <w:b/>
          <w:lang w:val="el-GR"/>
        </w:rPr>
      </w:pPr>
      <w:r w:rsidRPr="000114BB">
        <w:rPr>
          <w:b/>
          <w:lang w:val="el-GR"/>
        </w:rPr>
        <w:t>Γράμματα και Τέχνες</w:t>
      </w:r>
    </w:p>
    <w:p w14:paraId="3B405EE6" w14:textId="77777777" w:rsidR="00F34B1B" w:rsidRPr="00B90B0C" w:rsidRDefault="00F34B1B" w:rsidP="00903B48">
      <w:pPr>
        <w:pStyle w:val="a8"/>
        <w:numPr>
          <w:ilvl w:val="0"/>
          <w:numId w:val="77"/>
        </w:numPr>
        <w:jc w:val="both"/>
        <w:rPr>
          <w:lang w:val="el-GR"/>
        </w:rPr>
      </w:pPr>
      <w:r w:rsidRPr="00B90B0C">
        <w:rPr>
          <w:lang w:val="el-GR"/>
        </w:rPr>
        <w:t>Τον 16ο και 17ο αι. η Κρήτη γνωρίζει αξιοσημείωτη ανάπτυξη στα γράμματα και τις τέχνες. Υπάρχει ισχυρή επίδραση από την τέχνη της αναγέννησης.</w:t>
      </w:r>
    </w:p>
    <w:p w14:paraId="2F85755F" w14:textId="77777777" w:rsidR="00F34B1B" w:rsidRPr="00B90B0C" w:rsidRDefault="00F34B1B" w:rsidP="00903B48">
      <w:pPr>
        <w:pStyle w:val="a8"/>
        <w:numPr>
          <w:ilvl w:val="0"/>
          <w:numId w:val="77"/>
        </w:numPr>
        <w:jc w:val="both"/>
        <w:rPr>
          <w:lang w:val="el-GR"/>
        </w:rPr>
      </w:pPr>
      <w:r w:rsidRPr="00B90B0C">
        <w:rPr>
          <w:lang w:val="el-GR"/>
        </w:rPr>
        <w:t xml:space="preserve">Στη λογοτεχνία έχουμε σπουδαία έργα που χρησιμοποιείται η Κρητική διάλεκτος. Σημαντικότερα έργα ο </w:t>
      </w:r>
      <w:proofErr w:type="spellStart"/>
      <w:r w:rsidRPr="00B90B0C">
        <w:rPr>
          <w:lang w:val="el-GR"/>
        </w:rPr>
        <w:t>Ερωτόκριτος</w:t>
      </w:r>
      <w:proofErr w:type="spellEnd"/>
      <w:r w:rsidRPr="00B90B0C">
        <w:rPr>
          <w:lang w:val="el-GR"/>
        </w:rPr>
        <w:t xml:space="preserve"> του Β. Κορνάρου και η Ερωφίλη του Γ. </w:t>
      </w:r>
      <w:proofErr w:type="spellStart"/>
      <w:r w:rsidRPr="00B90B0C">
        <w:rPr>
          <w:lang w:val="el-GR"/>
        </w:rPr>
        <w:t>Χορτάτση</w:t>
      </w:r>
      <w:proofErr w:type="spellEnd"/>
      <w:r w:rsidRPr="00B90B0C">
        <w:rPr>
          <w:lang w:val="el-GR"/>
        </w:rPr>
        <w:t>.</w:t>
      </w:r>
    </w:p>
    <w:p w14:paraId="2DF492DB" w14:textId="77777777" w:rsidR="00F34B1B" w:rsidRPr="00B90B0C" w:rsidRDefault="00F34B1B" w:rsidP="00903B48">
      <w:pPr>
        <w:pStyle w:val="a8"/>
        <w:numPr>
          <w:ilvl w:val="0"/>
          <w:numId w:val="77"/>
        </w:numPr>
        <w:jc w:val="both"/>
        <w:rPr>
          <w:lang w:val="el-GR"/>
        </w:rPr>
      </w:pPr>
      <w:r w:rsidRPr="00B90B0C">
        <w:rPr>
          <w:lang w:val="el-GR"/>
        </w:rPr>
        <w:t xml:space="preserve">Στη ζωγραφική ξεχωρίζει ο Θεοφάνης ο </w:t>
      </w:r>
      <w:proofErr w:type="spellStart"/>
      <w:r w:rsidRPr="00B90B0C">
        <w:rPr>
          <w:lang w:val="el-GR"/>
        </w:rPr>
        <w:t>Κρης</w:t>
      </w:r>
      <w:proofErr w:type="spellEnd"/>
      <w:r w:rsidRPr="00B90B0C">
        <w:rPr>
          <w:lang w:val="el-GR"/>
        </w:rPr>
        <w:t xml:space="preserve"> που συνδυάζει στοιχεία της Βυζαντινής τέχνης (</w:t>
      </w:r>
      <w:proofErr w:type="spellStart"/>
      <w:r w:rsidRPr="00B90B0C">
        <w:rPr>
          <w:lang w:val="el-GR"/>
        </w:rPr>
        <w:t>Παλαιολόγεια</w:t>
      </w:r>
      <w:proofErr w:type="spellEnd"/>
      <w:r w:rsidRPr="00B90B0C">
        <w:rPr>
          <w:lang w:val="el-GR"/>
        </w:rPr>
        <w:t xml:space="preserve"> παράδοση) και της δυτικής τέχνης.</w:t>
      </w:r>
    </w:p>
    <w:p w14:paraId="1AB2B121" w14:textId="77777777" w:rsidR="00F34B1B" w:rsidRPr="00B90B0C" w:rsidRDefault="00F34B1B" w:rsidP="00903B48">
      <w:pPr>
        <w:pStyle w:val="a8"/>
        <w:numPr>
          <w:ilvl w:val="0"/>
          <w:numId w:val="77"/>
        </w:numPr>
        <w:jc w:val="both"/>
        <w:rPr>
          <w:lang w:val="el-GR"/>
        </w:rPr>
      </w:pPr>
      <w:r w:rsidRPr="00B90B0C">
        <w:rPr>
          <w:lang w:val="el-GR"/>
        </w:rPr>
        <w:t>Μετά την κατάληψη της Κρήτης από τους Τούρκους (1669) η καλλιτεχνική παράδοση της Κρήτης μεταφέρεται στα Επτάνησα.</w:t>
      </w:r>
    </w:p>
    <w:p w14:paraId="54420319" w14:textId="77777777" w:rsidR="00F34B1B" w:rsidRPr="00B90B0C" w:rsidRDefault="00F34B1B" w:rsidP="000114BB">
      <w:pPr>
        <w:pStyle w:val="a8"/>
        <w:ind w:left="360"/>
        <w:jc w:val="both"/>
        <w:rPr>
          <w:lang w:val="el-GR"/>
        </w:rPr>
      </w:pPr>
    </w:p>
    <w:p w14:paraId="037DB432" w14:textId="77777777" w:rsidR="00F34B1B" w:rsidRPr="000114BB" w:rsidRDefault="00F34B1B" w:rsidP="000114BB">
      <w:pPr>
        <w:pStyle w:val="a8"/>
        <w:ind w:firstLine="360"/>
        <w:jc w:val="both"/>
        <w:rPr>
          <w:b/>
          <w:lang w:val="el-GR"/>
        </w:rPr>
      </w:pPr>
      <w:r w:rsidRPr="000114BB">
        <w:rPr>
          <w:b/>
          <w:lang w:val="el-GR"/>
        </w:rPr>
        <w:t>β. Οι Έλληνες υπό οθωμανική κυριαρχία</w:t>
      </w:r>
    </w:p>
    <w:p w14:paraId="08769B0A" w14:textId="77777777" w:rsidR="00F34B1B" w:rsidRPr="000114BB" w:rsidRDefault="00F34B1B" w:rsidP="000114BB">
      <w:pPr>
        <w:pStyle w:val="a8"/>
        <w:ind w:left="360"/>
        <w:jc w:val="both"/>
        <w:rPr>
          <w:b/>
          <w:lang w:val="el-GR"/>
        </w:rPr>
      </w:pPr>
      <w:r w:rsidRPr="000114BB">
        <w:rPr>
          <w:b/>
          <w:lang w:val="el-GR"/>
        </w:rPr>
        <w:t xml:space="preserve">Το καθεστώς των </w:t>
      </w:r>
      <w:proofErr w:type="spellStart"/>
      <w:r w:rsidRPr="000114BB">
        <w:rPr>
          <w:b/>
          <w:lang w:val="el-GR"/>
        </w:rPr>
        <w:t>υποδούλων</w:t>
      </w:r>
      <w:proofErr w:type="spellEnd"/>
    </w:p>
    <w:p w14:paraId="49267CF0" w14:textId="77777777" w:rsidR="00F34B1B" w:rsidRPr="00B90B0C" w:rsidRDefault="00F34B1B" w:rsidP="000114BB">
      <w:pPr>
        <w:pStyle w:val="a8"/>
        <w:numPr>
          <w:ilvl w:val="0"/>
          <w:numId w:val="77"/>
        </w:numPr>
        <w:jc w:val="both"/>
        <w:rPr>
          <w:lang w:val="el-GR"/>
        </w:rPr>
      </w:pPr>
      <w:r w:rsidRPr="00B90B0C">
        <w:rPr>
          <w:lang w:val="el-GR"/>
        </w:rPr>
        <w:t>Στις Τουρκοκρατούμενες περιοχές οι κατακτημένοι λαοί της Βίβλου (Εβραίοι, Χριστιανοί), σύμφωνα με το Ισλαμικό δίκαιο, μπορούσαν να εξασφαλίσουν ορισμένες ελευθερίες τους (ατομικές, οικονομικές και θρησκευτικές) με την καταβολή φόρων στο Οθωμανικό κράτος.</w:t>
      </w:r>
    </w:p>
    <w:p w14:paraId="6493E6C4" w14:textId="77777777" w:rsidR="00F34B1B" w:rsidRPr="00B90B0C" w:rsidRDefault="00F34B1B" w:rsidP="00903B48">
      <w:pPr>
        <w:pStyle w:val="a8"/>
        <w:numPr>
          <w:ilvl w:val="0"/>
          <w:numId w:val="77"/>
        </w:numPr>
        <w:jc w:val="both"/>
        <w:rPr>
          <w:lang w:val="el-GR"/>
        </w:rPr>
      </w:pPr>
      <w:r w:rsidRPr="00B90B0C">
        <w:rPr>
          <w:lang w:val="el-GR"/>
        </w:rPr>
        <w:t>Τα δικαιώματα αυτά συχνά παραβιάζονταν.</w:t>
      </w:r>
    </w:p>
    <w:p w14:paraId="1908D668" w14:textId="77777777" w:rsidR="00F34B1B" w:rsidRDefault="00F34B1B" w:rsidP="000114BB">
      <w:pPr>
        <w:pStyle w:val="a8"/>
        <w:numPr>
          <w:ilvl w:val="0"/>
          <w:numId w:val="77"/>
        </w:numPr>
        <w:jc w:val="both"/>
        <w:rPr>
          <w:lang w:val="el-GR"/>
        </w:rPr>
      </w:pPr>
      <w:r w:rsidRPr="00B90B0C">
        <w:rPr>
          <w:lang w:val="el-GR"/>
        </w:rPr>
        <w:t>Ο Ελληνισμός παρά τις καταπιέσεις που αντιμετώπισε κατόρθωσε να αντιμετωπίσει τη νέα πραγματικότητα.</w:t>
      </w:r>
    </w:p>
    <w:p w14:paraId="03160829" w14:textId="77777777" w:rsidR="00F34B1B" w:rsidRPr="00B90B0C" w:rsidRDefault="00F34B1B" w:rsidP="000114BB">
      <w:pPr>
        <w:pStyle w:val="a8"/>
        <w:ind w:left="360"/>
        <w:jc w:val="both"/>
        <w:rPr>
          <w:lang w:val="el-GR"/>
        </w:rPr>
      </w:pPr>
    </w:p>
    <w:p w14:paraId="7F43BF18" w14:textId="77777777" w:rsidR="00F34B1B" w:rsidRPr="000114BB" w:rsidRDefault="00F34B1B" w:rsidP="000114BB">
      <w:pPr>
        <w:pStyle w:val="a8"/>
        <w:ind w:left="360"/>
        <w:jc w:val="both"/>
        <w:rPr>
          <w:b/>
          <w:lang w:val="el-GR"/>
        </w:rPr>
      </w:pPr>
      <w:r w:rsidRPr="000114BB">
        <w:rPr>
          <w:b/>
          <w:lang w:val="el-GR"/>
        </w:rPr>
        <w:t>Δυνάμεις επιβίωσης και ανανέωσης του Ελληνισμού</w:t>
      </w:r>
    </w:p>
    <w:p w14:paraId="6506F062" w14:textId="77777777" w:rsidR="00F34B1B" w:rsidRPr="000114BB" w:rsidRDefault="00F34B1B" w:rsidP="000114BB">
      <w:pPr>
        <w:pStyle w:val="a8"/>
        <w:ind w:left="360"/>
        <w:jc w:val="both"/>
        <w:rPr>
          <w:b/>
          <w:lang w:val="el-GR"/>
        </w:rPr>
      </w:pPr>
      <w:r w:rsidRPr="000114BB">
        <w:rPr>
          <w:b/>
          <w:lang w:val="el-GR"/>
        </w:rPr>
        <w:t>Η Εκκλησία και τα προνόμια</w:t>
      </w:r>
    </w:p>
    <w:p w14:paraId="5640C953" w14:textId="77777777" w:rsidR="00F34B1B" w:rsidRPr="00B90B0C" w:rsidRDefault="00F34B1B" w:rsidP="00903B48">
      <w:pPr>
        <w:pStyle w:val="a8"/>
        <w:numPr>
          <w:ilvl w:val="0"/>
          <w:numId w:val="77"/>
        </w:numPr>
        <w:jc w:val="both"/>
        <w:rPr>
          <w:lang w:val="el-GR"/>
        </w:rPr>
      </w:pPr>
      <w:r w:rsidRPr="00B90B0C">
        <w:rPr>
          <w:lang w:val="el-GR"/>
        </w:rPr>
        <w:t xml:space="preserve">Μετά την άλωση ο Μωάμεθ Β΄ παραχώρησε στο πατριάρχη Γεννάδιο Β΄ ορισμένα προνόμια. </w:t>
      </w:r>
    </w:p>
    <w:p w14:paraId="0E785A4F" w14:textId="77777777" w:rsidR="00F34B1B" w:rsidRPr="00B90B0C" w:rsidRDefault="00F34B1B" w:rsidP="00903B48">
      <w:pPr>
        <w:pStyle w:val="a8"/>
        <w:numPr>
          <w:ilvl w:val="0"/>
          <w:numId w:val="77"/>
        </w:numPr>
        <w:jc w:val="both"/>
        <w:rPr>
          <w:lang w:val="el-GR"/>
        </w:rPr>
      </w:pPr>
      <w:r w:rsidRPr="00B90B0C">
        <w:rPr>
          <w:lang w:val="el-GR"/>
        </w:rPr>
        <w:t>Ο Πατριάρχης αναγνωριζόταν  ως θρησκευτικός και πολιτικός ηγέτης των ορθοδόξων χριστιανών.</w:t>
      </w:r>
    </w:p>
    <w:p w14:paraId="3A2D446B" w14:textId="77777777" w:rsidR="00F34B1B" w:rsidRPr="00B90B0C" w:rsidRDefault="00F34B1B" w:rsidP="00903B48">
      <w:pPr>
        <w:pStyle w:val="a8"/>
        <w:numPr>
          <w:ilvl w:val="0"/>
          <w:numId w:val="77"/>
        </w:numPr>
        <w:jc w:val="both"/>
        <w:rPr>
          <w:lang w:val="el-GR"/>
        </w:rPr>
      </w:pPr>
      <w:r w:rsidRPr="00B90B0C">
        <w:rPr>
          <w:lang w:val="el-GR"/>
        </w:rPr>
        <w:t>Ο Πατριάρχης μπορούσε να παρεμβαίνει στην Υψηλή Πύλη για τα θέματα των ορθοδόξων χριστιανών.</w:t>
      </w:r>
    </w:p>
    <w:p w14:paraId="75A68DCA" w14:textId="77777777" w:rsidR="00F34B1B" w:rsidRPr="00B90B0C" w:rsidRDefault="00F34B1B" w:rsidP="00903B48">
      <w:pPr>
        <w:pStyle w:val="a8"/>
        <w:numPr>
          <w:ilvl w:val="0"/>
          <w:numId w:val="77"/>
        </w:numPr>
        <w:jc w:val="both"/>
        <w:rPr>
          <w:lang w:val="el-GR"/>
        </w:rPr>
      </w:pPr>
      <w:r w:rsidRPr="00B90B0C">
        <w:rPr>
          <w:lang w:val="el-GR"/>
        </w:rPr>
        <w:t>Ο Πατριάρχης είχε το δικαίωμα να εκδικάζει αστικές υποθέσεις (διαζύγια, κληρονομιές κ.ά.) των Χριστιανών. Παράλληλα δίκαζε για υποθέσεις κληρικών.</w:t>
      </w:r>
    </w:p>
    <w:p w14:paraId="119A852F" w14:textId="77777777" w:rsidR="00F34B1B" w:rsidRPr="00B90B0C" w:rsidRDefault="00F34B1B" w:rsidP="00903B48">
      <w:pPr>
        <w:pStyle w:val="a8"/>
        <w:numPr>
          <w:ilvl w:val="0"/>
          <w:numId w:val="77"/>
        </w:numPr>
        <w:jc w:val="both"/>
        <w:rPr>
          <w:lang w:val="el-GR"/>
        </w:rPr>
      </w:pPr>
      <w:r w:rsidRPr="00B90B0C">
        <w:rPr>
          <w:lang w:val="el-GR"/>
        </w:rPr>
        <w:t>Είχε το δικαίωμα να επιβάλλει φόρους στους πιστούς για τις ανάγκες της εκκλησίας και της Οθωμανικής διοίκησης.</w:t>
      </w:r>
    </w:p>
    <w:p w14:paraId="6FF406DB" w14:textId="77777777" w:rsidR="00F34B1B" w:rsidRPr="00B90B0C" w:rsidRDefault="00F34B1B" w:rsidP="00461803">
      <w:pPr>
        <w:pStyle w:val="a8"/>
        <w:numPr>
          <w:ilvl w:val="0"/>
          <w:numId w:val="77"/>
        </w:numPr>
        <w:jc w:val="both"/>
        <w:rPr>
          <w:lang w:val="el-GR"/>
        </w:rPr>
      </w:pPr>
      <w:r w:rsidRPr="00B90B0C">
        <w:rPr>
          <w:lang w:val="el-GR"/>
        </w:rPr>
        <w:t>Τα προνόμια αυτά παραχωρήθηκαν γιατί μέσω της οργάνωσης της εκκλησίας οι Οθωμανοί είχαν τη δυνατότητα να διοικούν και να ελέγχουν τα εκατομμύρια των Ορθοδόξων.</w:t>
      </w:r>
    </w:p>
    <w:p w14:paraId="7FB7F4E5" w14:textId="77777777" w:rsidR="00F34B1B" w:rsidRPr="00461803" w:rsidRDefault="00F34B1B" w:rsidP="00461803">
      <w:pPr>
        <w:pStyle w:val="a8"/>
        <w:ind w:firstLine="360"/>
        <w:jc w:val="both"/>
        <w:rPr>
          <w:b/>
          <w:lang w:val="el-GR"/>
        </w:rPr>
      </w:pPr>
      <w:r w:rsidRPr="00461803">
        <w:rPr>
          <w:b/>
          <w:lang w:val="el-GR"/>
        </w:rPr>
        <w:t>Ο θεσμός της κοινότητας</w:t>
      </w:r>
    </w:p>
    <w:p w14:paraId="4F3AE06A" w14:textId="77777777" w:rsidR="00F34B1B" w:rsidRPr="00B90B0C" w:rsidRDefault="00F34B1B" w:rsidP="00903B48">
      <w:pPr>
        <w:pStyle w:val="a8"/>
        <w:numPr>
          <w:ilvl w:val="0"/>
          <w:numId w:val="77"/>
        </w:numPr>
        <w:jc w:val="both"/>
        <w:rPr>
          <w:lang w:val="el-GR"/>
        </w:rPr>
      </w:pPr>
      <w:r w:rsidRPr="00B90B0C">
        <w:rPr>
          <w:lang w:val="el-GR"/>
        </w:rPr>
        <w:t>Οι κοινότητες αποτελούσαν ένα είδος τοπικής αυτοδιοίκησης προσαρμοσμένης στις λειτουργίες του Οθωμανικού κράτους.</w:t>
      </w:r>
    </w:p>
    <w:p w14:paraId="20C019A7" w14:textId="77777777" w:rsidR="00F34B1B" w:rsidRPr="00B90B0C" w:rsidRDefault="00F34B1B" w:rsidP="00903B48">
      <w:pPr>
        <w:pStyle w:val="a8"/>
        <w:numPr>
          <w:ilvl w:val="0"/>
          <w:numId w:val="77"/>
        </w:numPr>
        <w:jc w:val="both"/>
        <w:rPr>
          <w:lang w:val="el-GR"/>
        </w:rPr>
      </w:pPr>
      <w:r w:rsidRPr="00B90B0C">
        <w:rPr>
          <w:lang w:val="el-GR"/>
        </w:rPr>
        <w:t>Οι κοινότητες ρύθμιζαν οικονομικά και εκπαιδευτικά θέματα.</w:t>
      </w:r>
    </w:p>
    <w:p w14:paraId="04A4D8AA" w14:textId="77777777" w:rsidR="00F34B1B" w:rsidRPr="00B90B0C" w:rsidRDefault="00F34B1B" w:rsidP="00461803">
      <w:pPr>
        <w:pStyle w:val="a8"/>
        <w:numPr>
          <w:ilvl w:val="0"/>
          <w:numId w:val="77"/>
        </w:numPr>
        <w:jc w:val="both"/>
        <w:rPr>
          <w:lang w:val="el-GR"/>
        </w:rPr>
      </w:pPr>
      <w:r w:rsidRPr="00B90B0C">
        <w:rPr>
          <w:lang w:val="el-GR"/>
        </w:rPr>
        <w:lastRenderedPageBreak/>
        <w:t>Οι κοινοτικοί άρχοντες (πρόκριτοι) εκλέγονταν.</w:t>
      </w:r>
    </w:p>
    <w:p w14:paraId="43189FB0" w14:textId="77777777" w:rsidR="00F34B1B" w:rsidRPr="00461803" w:rsidRDefault="00F34B1B" w:rsidP="00461803">
      <w:pPr>
        <w:pStyle w:val="a8"/>
        <w:ind w:left="360"/>
        <w:jc w:val="both"/>
        <w:rPr>
          <w:b/>
          <w:lang w:val="el-GR"/>
        </w:rPr>
      </w:pPr>
      <w:r w:rsidRPr="00461803">
        <w:rPr>
          <w:b/>
          <w:lang w:val="el-GR"/>
        </w:rPr>
        <w:t xml:space="preserve">Οι </w:t>
      </w:r>
      <w:proofErr w:type="spellStart"/>
      <w:r w:rsidRPr="00461803">
        <w:rPr>
          <w:b/>
          <w:lang w:val="el-GR"/>
        </w:rPr>
        <w:t>Φαναριώτες</w:t>
      </w:r>
      <w:proofErr w:type="spellEnd"/>
      <w:r w:rsidRPr="00461803">
        <w:rPr>
          <w:b/>
          <w:lang w:val="el-GR"/>
        </w:rPr>
        <w:t xml:space="preserve"> </w:t>
      </w:r>
    </w:p>
    <w:p w14:paraId="22B30A0A" w14:textId="77777777" w:rsidR="00F34B1B" w:rsidRPr="00B90B0C" w:rsidRDefault="00F34B1B" w:rsidP="00903B48">
      <w:pPr>
        <w:pStyle w:val="a8"/>
        <w:numPr>
          <w:ilvl w:val="0"/>
          <w:numId w:val="77"/>
        </w:numPr>
        <w:jc w:val="both"/>
        <w:rPr>
          <w:lang w:val="el-GR"/>
        </w:rPr>
      </w:pPr>
      <w:r w:rsidRPr="00B90B0C">
        <w:rPr>
          <w:lang w:val="el-GR"/>
        </w:rPr>
        <w:t>Ήταν λαϊκοί αξιωματούχοι που κατοικούσαν στη συνοικία Φανάρι κοντά στο Πατριαρχείο. Με τη μόρφωση και τη γλωσσομάθειά τους αναλάμβαναν υψηλά αξιώματα στο Οθωμανικό κράτος.</w:t>
      </w:r>
    </w:p>
    <w:p w14:paraId="4994F913" w14:textId="77777777" w:rsidR="00F34B1B" w:rsidRPr="00B90B0C" w:rsidRDefault="00F34B1B" w:rsidP="00903B48">
      <w:pPr>
        <w:pStyle w:val="a8"/>
        <w:numPr>
          <w:ilvl w:val="0"/>
          <w:numId w:val="77"/>
        </w:numPr>
        <w:jc w:val="both"/>
        <w:rPr>
          <w:lang w:val="el-GR"/>
        </w:rPr>
      </w:pPr>
      <w:r w:rsidRPr="00B90B0C">
        <w:rPr>
          <w:lang w:val="el-GR"/>
        </w:rPr>
        <w:t xml:space="preserve">Αξιώματα: </w:t>
      </w:r>
    </w:p>
    <w:p w14:paraId="732426C4" w14:textId="77777777" w:rsidR="00F34B1B" w:rsidRPr="00B90B0C" w:rsidRDefault="00F34B1B" w:rsidP="00903B48">
      <w:pPr>
        <w:pStyle w:val="a8"/>
        <w:numPr>
          <w:ilvl w:val="1"/>
          <w:numId w:val="84"/>
        </w:numPr>
        <w:jc w:val="both"/>
        <w:rPr>
          <w:lang w:val="el-GR"/>
        </w:rPr>
      </w:pPr>
      <w:r w:rsidRPr="00B90B0C">
        <w:rPr>
          <w:lang w:val="el-GR"/>
        </w:rPr>
        <w:t>Δραγουμάνος (Διερμηνέας) της Υψηλής Πύλης.</w:t>
      </w:r>
    </w:p>
    <w:p w14:paraId="4CF01760" w14:textId="77777777" w:rsidR="00F34B1B" w:rsidRPr="00B90B0C" w:rsidRDefault="00F34B1B" w:rsidP="00903B48">
      <w:pPr>
        <w:pStyle w:val="a8"/>
        <w:numPr>
          <w:ilvl w:val="1"/>
          <w:numId w:val="84"/>
        </w:numPr>
        <w:jc w:val="both"/>
        <w:rPr>
          <w:lang w:val="el-GR"/>
        </w:rPr>
      </w:pPr>
      <w:r w:rsidRPr="00B90B0C">
        <w:rPr>
          <w:lang w:val="el-GR"/>
        </w:rPr>
        <w:t>Δραγουμάνος του Στόλου.</w:t>
      </w:r>
    </w:p>
    <w:p w14:paraId="31BDA68D" w14:textId="77777777" w:rsidR="00F34B1B" w:rsidRPr="00B90B0C" w:rsidRDefault="00F34B1B" w:rsidP="00903B48">
      <w:pPr>
        <w:pStyle w:val="a8"/>
        <w:numPr>
          <w:ilvl w:val="1"/>
          <w:numId w:val="84"/>
        </w:numPr>
        <w:jc w:val="both"/>
        <w:rPr>
          <w:lang w:val="el-GR"/>
        </w:rPr>
      </w:pPr>
      <w:r w:rsidRPr="00B90B0C">
        <w:rPr>
          <w:lang w:val="el-GR"/>
        </w:rPr>
        <w:t>Ηγεμόνας των Παραδουνάβιων Ηγεμονιών.</w:t>
      </w:r>
    </w:p>
    <w:p w14:paraId="53AB3F8B" w14:textId="77777777" w:rsidR="00F34B1B" w:rsidRPr="00461803" w:rsidRDefault="00F34B1B" w:rsidP="00461803">
      <w:pPr>
        <w:pStyle w:val="a8"/>
        <w:ind w:firstLine="360"/>
        <w:jc w:val="both"/>
        <w:rPr>
          <w:b/>
          <w:lang w:val="el-GR"/>
        </w:rPr>
      </w:pPr>
      <w:r w:rsidRPr="00461803">
        <w:rPr>
          <w:b/>
          <w:lang w:val="el-GR"/>
        </w:rPr>
        <w:t>Αρματολοί και κλέφτες</w:t>
      </w:r>
    </w:p>
    <w:p w14:paraId="6BB1ACE8" w14:textId="77777777" w:rsidR="00F34B1B" w:rsidRPr="00B90B0C" w:rsidRDefault="00F34B1B" w:rsidP="00903B48">
      <w:pPr>
        <w:pStyle w:val="a8"/>
        <w:numPr>
          <w:ilvl w:val="0"/>
          <w:numId w:val="77"/>
        </w:numPr>
        <w:jc w:val="both"/>
        <w:rPr>
          <w:lang w:val="el-GR"/>
        </w:rPr>
      </w:pPr>
      <w:r w:rsidRPr="00B90B0C">
        <w:rPr>
          <w:lang w:val="el-GR"/>
        </w:rPr>
        <w:t>Αρματολοί: Ένοπλα σώματα τα οποία εξόπλιζε η Οθωμανική διοίκηση προκειμένου να φυλαχθούν ορισμένες ορεινές περιοχές.</w:t>
      </w:r>
    </w:p>
    <w:p w14:paraId="1A433253" w14:textId="77777777" w:rsidR="00F34B1B" w:rsidRPr="00B90B0C" w:rsidRDefault="00F34B1B" w:rsidP="00903B48">
      <w:pPr>
        <w:pStyle w:val="a8"/>
        <w:numPr>
          <w:ilvl w:val="0"/>
          <w:numId w:val="77"/>
        </w:numPr>
        <w:jc w:val="both"/>
        <w:rPr>
          <w:lang w:val="el-GR"/>
        </w:rPr>
      </w:pPr>
      <w:r w:rsidRPr="00B90B0C">
        <w:rPr>
          <w:lang w:val="el-GR"/>
        </w:rPr>
        <w:t>Κλέφτες: Ένοπλοι Έλληνες που ανέβαιναν στα βουνά για να αποφύγουν τη τυραννία των κατακτητών και ζούσαν κάνοντας ληστείες και κλοπές.</w:t>
      </w:r>
    </w:p>
    <w:p w14:paraId="1EEE5F50" w14:textId="77777777" w:rsidR="00F34B1B" w:rsidRPr="00B90B0C" w:rsidRDefault="00F34B1B" w:rsidP="00903B48">
      <w:pPr>
        <w:pStyle w:val="a8"/>
        <w:numPr>
          <w:ilvl w:val="0"/>
          <w:numId w:val="77"/>
        </w:numPr>
        <w:jc w:val="both"/>
        <w:rPr>
          <w:lang w:val="el-GR"/>
        </w:rPr>
      </w:pPr>
      <w:r w:rsidRPr="00B90B0C">
        <w:rPr>
          <w:lang w:val="el-GR"/>
        </w:rPr>
        <w:t>Πολλές φορές οι κλέφτες γίνονταν αρματολοί και οι αρματολοί κλέφτες.</w:t>
      </w:r>
    </w:p>
    <w:p w14:paraId="39CB4CA4" w14:textId="77777777" w:rsidR="00F34B1B" w:rsidRPr="00B90B0C" w:rsidRDefault="00F34B1B" w:rsidP="00461803">
      <w:pPr>
        <w:pStyle w:val="a8"/>
        <w:jc w:val="both"/>
        <w:rPr>
          <w:lang w:val="el-GR"/>
        </w:rPr>
      </w:pPr>
    </w:p>
    <w:p w14:paraId="4747FB7B" w14:textId="77777777" w:rsidR="00F34B1B" w:rsidRPr="00461803" w:rsidRDefault="00F34B1B" w:rsidP="00461803">
      <w:pPr>
        <w:pStyle w:val="a8"/>
        <w:ind w:left="360"/>
        <w:jc w:val="both"/>
        <w:rPr>
          <w:b/>
          <w:lang w:val="el-GR"/>
        </w:rPr>
      </w:pPr>
      <w:r w:rsidRPr="00461803">
        <w:rPr>
          <w:b/>
          <w:lang w:val="el-GR"/>
        </w:rPr>
        <w:t>Οικονομικές και κοινωνικές μεταβολές</w:t>
      </w:r>
    </w:p>
    <w:p w14:paraId="2F877799" w14:textId="77777777" w:rsidR="00F34B1B" w:rsidRPr="00B90B0C" w:rsidRDefault="00F34B1B" w:rsidP="00903B48">
      <w:pPr>
        <w:pStyle w:val="a8"/>
        <w:numPr>
          <w:ilvl w:val="0"/>
          <w:numId w:val="77"/>
        </w:numPr>
        <w:jc w:val="both"/>
        <w:rPr>
          <w:lang w:val="el-GR"/>
        </w:rPr>
      </w:pPr>
      <w:r w:rsidRPr="00B90B0C">
        <w:rPr>
          <w:lang w:val="el-GR"/>
        </w:rPr>
        <w:t>Τους δύο πρώτους αιώνες μετά την άλωση δεν υπήρξε οικονομική άνθιση του ελληνισμού.</w:t>
      </w:r>
    </w:p>
    <w:p w14:paraId="7B040138" w14:textId="77777777" w:rsidR="00F34B1B" w:rsidRPr="00B90B0C" w:rsidRDefault="00F34B1B" w:rsidP="00903B48">
      <w:pPr>
        <w:pStyle w:val="a8"/>
        <w:numPr>
          <w:ilvl w:val="0"/>
          <w:numId w:val="77"/>
        </w:numPr>
        <w:jc w:val="both"/>
        <w:rPr>
          <w:lang w:val="el-GR"/>
        </w:rPr>
      </w:pPr>
      <w:r w:rsidRPr="00B90B0C">
        <w:rPr>
          <w:lang w:val="el-GR"/>
        </w:rPr>
        <w:t>Από τον 17ο αι. υπήρξε βελτίωση της οικονομικής θέσης του Ελληνισμού που οφείλεται στη σύναψη εμπορικών σχέσεων της Οθωμανικής αυτοκρατορίας με τις ευρωπαϊκές δυνάμεις.</w:t>
      </w:r>
    </w:p>
    <w:p w14:paraId="63AFBCF9" w14:textId="77777777" w:rsidR="00F34B1B" w:rsidRPr="00B90B0C" w:rsidRDefault="00F34B1B" w:rsidP="00903B48">
      <w:pPr>
        <w:pStyle w:val="a8"/>
        <w:numPr>
          <w:ilvl w:val="0"/>
          <w:numId w:val="77"/>
        </w:numPr>
        <w:jc w:val="both"/>
        <w:rPr>
          <w:lang w:val="el-GR"/>
        </w:rPr>
      </w:pPr>
      <w:r w:rsidRPr="00B90B0C">
        <w:rPr>
          <w:lang w:val="el-GR"/>
        </w:rPr>
        <w:t>Οι Έλληνες ανέπτυξαν δραστηριότητα στο τομέα του εμπορίου, στις θαλάσσιες και χερσαίες μεταφορές. Μετέφεραν προϊόντα στην Ευρώπη.</w:t>
      </w:r>
    </w:p>
    <w:p w14:paraId="67F19191" w14:textId="77777777" w:rsidR="00F34B1B" w:rsidRPr="00B90B0C" w:rsidRDefault="00F34B1B" w:rsidP="00903B48">
      <w:pPr>
        <w:pStyle w:val="a8"/>
        <w:numPr>
          <w:ilvl w:val="0"/>
          <w:numId w:val="77"/>
        </w:numPr>
        <w:jc w:val="both"/>
        <w:rPr>
          <w:lang w:val="el-GR"/>
        </w:rPr>
      </w:pPr>
      <w:r w:rsidRPr="00B90B0C">
        <w:rPr>
          <w:lang w:val="el-GR"/>
        </w:rPr>
        <w:t>Καλλιεργούνται προϊόντα που έχουν ζήτηση στις διεθνείς αγορές (π.χ. βαμβάκι, μετάξι).</w:t>
      </w:r>
    </w:p>
    <w:p w14:paraId="396A6435" w14:textId="77777777" w:rsidR="00F34B1B" w:rsidRPr="00B90B0C" w:rsidRDefault="00F34B1B" w:rsidP="00903B48">
      <w:pPr>
        <w:pStyle w:val="a8"/>
        <w:numPr>
          <w:ilvl w:val="0"/>
          <w:numId w:val="77"/>
        </w:numPr>
        <w:jc w:val="both"/>
        <w:rPr>
          <w:lang w:val="el-GR"/>
        </w:rPr>
      </w:pPr>
      <w:r w:rsidRPr="00B90B0C">
        <w:rPr>
          <w:lang w:val="el-GR"/>
        </w:rPr>
        <w:t>Αναπτύσσεται η βιοτεχνία μέσω της δημιουργίας συνεταιρισμών. Χαρακτηριστική περίπτωση ήταν ο συνεταιρισμός των Αμπελακίων. (κατασκευή, βαφή και εμπορία βαμβακερών νημάτων)</w:t>
      </w:r>
    </w:p>
    <w:p w14:paraId="41931ABF" w14:textId="77777777" w:rsidR="00F34B1B" w:rsidRPr="00B90B0C" w:rsidRDefault="00F34B1B" w:rsidP="00903B48">
      <w:pPr>
        <w:pStyle w:val="a8"/>
        <w:numPr>
          <w:ilvl w:val="0"/>
          <w:numId w:val="77"/>
        </w:numPr>
        <w:jc w:val="both"/>
        <w:rPr>
          <w:lang w:val="el-GR"/>
        </w:rPr>
      </w:pPr>
      <w:r w:rsidRPr="00B90B0C">
        <w:rPr>
          <w:lang w:val="el-GR"/>
        </w:rPr>
        <w:t>Διαμορφώθηκε μια ελληνική αστική τάξη που αποτελούνταν από εμπόρους, βιοτέχνες και πλοιοκτήτες.</w:t>
      </w:r>
    </w:p>
    <w:p w14:paraId="4375F4E4" w14:textId="77777777" w:rsidR="00F34B1B" w:rsidRPr="00B90B0C" w:rsidRDefault="00F34B1B" w:rsidP="00461803">
      <w:pPr>
        <w:pStyle w:val="a8"/>
        <w:ind w:left="360"/>
        <w:jc w:val="both"/>
        <w:rPr>
          <w:lang w:val="el-GR"/>
        </w:rPr>
      </w:pPr>
    </w:p>
    <w:p w14:paraId="1F40B110" w14:textId="77777777" w:rsidR="00F34B1B" w:rsidRPr="00461803" w:rsidRDefault="00F34B1B" w:rsidP="00461803">
      <w:pPr>
        <w:pStyle w:val="a8"/>
        <w:ind w:left="360"/>
        <w:jc w:val="both"/>
        <w:rPr>
          <w:b/>
          <w:lang w:val="el-GR"/>
        </w:rPr>
      </w:pPr>
      <w:r w:rsidRPr="00461803">
        <w:rPr>
          <w:b/>
          <w:lang w:val="el-GR"/>
        </w:rPr>
        <w:t>Π</w:t>
      </w:r>
      <w:r>
        <w:rPr>
          <w:b/>
          <w:lang w:val="el-GR"/>
        </w:rPr>
        <w:t>αιδεία του υπόδουλου Ελληνισμού</w:t>
      </w:r>
    </w:p>
    <w:p w14:paraId="0FD56B50" w14:textId="77777777" w:rsidR="00F34B1B" w:rsidRPr="00B90B0C" w:rsidRDefault="00F34B1B" w:rsidP="00903B48">
      <w:pPr>
        <w:pStyle w:val="a8"/>
        <w:numPr>
          <w:ilvl w:val="0"/>
          <w:numId w:val="77"/>
        </w:numPr>
        <w:jc w:val="both"/>
        <w:rPr>
          <w:lang w:val="el-GR"/>
        </w:rPr>
      </w:pPr>
      <w:r w:rsidRPr="00B90B0C">
        <w:rPr>
          <w:lang w:val="el-GR"/>
        </w:rPr>
        <w:t>Η Εκκλησία δημιούργησε τη Πατριαρχική Ακαδημία στην Κωνσταντινούπολη και με την βοήθεια ανθρώπων που σπούδασαν στη Δύση αναθέρμανε την παιδεία του υπόδουλου έθνους.</w:t>
      </w:r>
    </w:p>
    <w:p w14:paraId="09828DE5" w14:textId="77777777" w:rsidR="00F34B1B" w:rsidRPr="00B90B0C" w:rsidRDefault="00F34B1B" w:rsidP="00903B48">
      <w:pPr>
        <w:pStyle w:val="a8"/>
        <w:numPr>
          <w:ilvl w:val="0"/>
          <w:numId w:val="77"/>
        </w:numPr>
        <w:jc w:val="both"/>
        <w:rPr>
          <w:lang w:val="el-GR"/>
        </w:rPr>
      </w:pPr>
      <w:r w:rsidRPr="00B90B0C">
        <w:rPr>
          <w:lang w:val="el-GR"/>
        </w:rPr>
        <w:t xml:space="preserve">Ο Κύριλλος Λούκαρης διόρισε τον Θεόφιλο </w:t>
      </w:r>
      <w:proofErr w:type="spellStart"/>
      <w:r w:rsidRPr="00B90B0C">
        <w:rPr>
          <w:lang w:val="el-GR"/>
        </w:rPr>
        <w:t>Κορυδαλλέα</w:t>
      </w:r>
      <w:proofErr w:type="spellEnd"/>
      <w:r w:rsidRPr="00B90B0C">
        <w:rPr>
          <w:lang w:val="el-GR"/>
        </w:rPr>
        <w:t xml:space="preserve"> ως διευθυντή της Πατριαρχικής Ακαδημίας. </w:t>
      </w:r>
    </w:p>
    <w:p w14:paraId="708A35A6" w14:textId="77777777" w:rsidR="00F34B1B" w:rsidRPr="00B90B0C" w:rsidRDefault="00F34B1B" w:rsidP="00903B48">
      <w:pPr>
        <w:pStyle w:val="a8"/>
        <w:numPr>
          <w:ilvl w:val="0"/>
          <w:numId w:val="77"/>
        </w:numPr>
        <w:jc w:val="both"/>
        <w:rPr>
          <w:lang w:val="el-GR"/>
        </w:rPr>
      </w:pPr>
      <w:r w:rsidRPr="00B90B0C">
        <w:rPr>
          <w:lang w:val="el-GR"/>
        </w:rPr>
        <w:t>Η εκπαιδευτική πολιτική της εκκλησίας ονομάστηκε θρησκευτικός ανθρωπισμός.</w:t>
      </w:r>
    </w:p>
    <w:p w14:paraId="013908A3" w14:textId="77777777" w:rsidR="00F34B1B" w:rsidRPr="00B90B0C" w:rsidRDefault="00F34B1B" w:rsidP="00903B48">
      <w:pPr>
        <w:pStyle w:val="a8"/>
        <w:numPr>
          <w:ilvl w:val="0"/>
          <w:numId w:val="77"/>
        </w:numPr>
        <w:jc w:val="both"/>
        <w:rPr>
          <w:lang w:val="el-GR"/>
        </w:rPr>
      </w:pPr>
      <w:r w:rsidRPr="00B90B0C">
        <w:rPr>
          <w:lang w:val="el-GR"/>
        </w:rPr>
        <w:t>Η οικονομική ισχυροποίηση της αστικής τάξης βοήθησε στην ίδρυση σχολείων, στον πολλαπλασιασμό της έκδοσης βιβλίων κ.τ.λ.</w:t>
      </w:r>
    </w:p>
    <w:p w14:paraId="040CF4EA" w14:textId="77777777" w:rsidR="00F34B1B" w:rsidRPr="00B90B0C" w:rsidRDefault="00F34B1B" w:rsidP="00903B48">
      <w:pPr>
        <w:pStyle w:val="a8"/>
        <w:numPr>
          <w:ilvl w:val="0"/>
          <w:numId w:val="77"/>
        </w:numPr>
        <w:jc w:val="both"/>
        <w:rPr>
          <w:lang w:val="el-GR"/>
        </w:rPr>
      </w:pPr>
      <w:r w:rsidRPr="00B90B0C">
        <w:rPr>
          <w:lang w:val="el-GR"/>
        </w:rPr>
        <w:t>Κορύφωση της πνευματικής άνθισης του Ελληνισμού ήταν το κίνημα του Νεοελληνικού διαφωτισμού. Έλληνες λόγιοι μετέφεραν στον Ελληνικό χώρο τις ιδέες για πολιτική ελευθερία και ισότητα. Κορυφαίες πνευματικές φυσιογνωμίες ήταν ο Ρήγας Βελεστινλής και ο Αδαμάντιος Κοραής.</w:t>
      </w:r>
    </w:p>
    <w:p w14:paraId="001C621F" w14:textId="77777777" w:rsidR="00F34B1B" w:rsidRPr="00B90B0C" w:rsidRDefault="00F34B1B" w:rsidP="00461803">
      <w:pPr>
        <w:pStyle w:val="a8"/>
        <w:numPr>
          <w:ilvl w:val="0"/>
          <w:numId w:val="77"/>
        </w:numPr>
        <w:jc w:val="both"/>
        <w:rPr>
          <w:lang w:val="el-GR"/>
        </w:rPr>
      </w:pPr>
      <w:r w:rsidRPr="00B90B0C">
        <w:rPr>
          <w:lang w:val="el-GR"/>
        </w:rPr>
        <w:t>Μορφές της ορθόδοξης εκκλησίας όπως ο Κοσμάς ο Αιτωλός αγωνίστηκαν για την διάδοση της παιδείας, την ίδια περίοδο.</w:t>
      </w:r>
    </w:p>
    <w:p w14:paraId="5BECE535" w14:textId="77777777" w:rsidR="00F34B1B" w:rsidRPr="00461803" w:rsidRDefault="00F34B1B" w:rsidP="00461803">
      <w:pPr>
        <w:pStyle w:val="a8"/>
        <w:ind w:left="360"/>
        <w:jc w:val="both"/>
        <w:rPr>
          <w:b/>
          <w:lang w:val="el-GR"/>
        </w:rPr>
      </w:pPr>
      <w:r w:rsidRPr="00461803">
        <w:rPr>
          <w:b/>
          <w:lang w:val="el-GR"/>
        </w:rPr>
        <w:t>Τέχνη και λαϊκός πολιτισμός</w:t>
      </w:r>
    </w:p>
    <w:p w14:paraId="2A2207B0" w14:textId="77777777" w:rsidR="00F34B1B" w:rsidRPr="00B90B0C" w:rsidRDefault="00F34B1B" w:rsidP="00903B48">
      <w:pPr>
        <w:pStyle w:val="a8"/>
        <w:numPr>
          <w:ilvl w:val="0"/>
          <w:numId w:val="77"/>
        </w:numPr>
        <w:jc w:val="both"/>
        <w:rPr>
          <w:lang w:val="el-GR"/>
        </w:rPr>
      </w:pPr>
      <w:r w:rsidRPr="00B90B0C">
        <w:rPr>
          <w:lang w:val="el-GR"/>
        </w:rPr>
        <w:t xml:space="preserve">Από τον 17ο αι. αναπτύσσεται η αρχιτεκτονική και η ζωγραφική στον ελληνικό χώρο. </w:t>
      </w:r>
    </w:p>
    <w:p w14:paraId="768DAAC6" w14:textId="77777777" w:rsidR="00F34B1B" w:rsidRPr="00B90B0C" w:rsidRDefault="00F34B1B" w:rsidP="00903B48">
      <w:pPr>
        <w:pStyle w:val="a8"/>
        <w:numPr>
          <w:ilvl w:val="0"/>
          <w:numId w:val="77"/>
        </w:numPr>
        <w:jc w:val="both"/>
        <w:rPr>
          <w:lang w:val="el-GR"/>
        </w:rPr>
      </w:pPr>
      <w:r w:rsidRPr="00B90B0C">
        <w:rPr>
          <w:lang w:val="el-GR"/>
        </w:rPr>
        <w:lastRenderedPageBreak/>
        <w:t>Ιδιαίτερη άνθιση γνωρίζει το δημοτικό τραγούδι που εκφράζει το φρόνημα των Ελλήνων.</w:t>
      </w:r>
    </w:p>
    <w:p w14:paraId="33DD64D8" w14:textId="77777777" w:rsidR="00F34B1B" w:rsidRPr="00B90B0C" w:rsidRDefault="00F34B1B" w:rsidP="00461803">
      <w:pPr>
        <w:pStyle w:val="a8"/>
        <w:jc w:val="both"/>
        <w:rPr>
          <w:lang w:val="el-GR"/>
        </w:rPr>
      </w:pPr>
    </w:p>
    <w:p w14:paraId="4F727022" w14:textId="77777777" w:rsidR="00F34B1B" w:rsidRPr="00461803" w:rsidRDefault="00F34B1B" w:rsidP="00461803">
      <w:pPr>
        <w:pStyle w:val="a8"/>
        <w:ind w:left="360"/>
        <w:jc w:val="both"/>
        <w:rPr>
          <w:b/>
          <w:lang w:val="el-GR"/>
        </w:rPr>
      </w:pPr>
      <w:r w:rsidRPr="00461803">
        <w:rPr>
          <w:b/>
          <w:lang w:val="el-GR"/>
        </w:rPr>
        <w:t xml:space="preserve">Ο </w:t>
      </w:r>
      <w:proofErr w:type="spellStart"/>
      <w:r w:rsidRPr="00461803">
        <w:rPr>
          <w:b/>
          <w:lang w:val="el-GR"/>
        </w:rPr>
        <w:t>παροικιακός</w:t>
      </w:r>
      <w:proofErr w:type="spellEnd"/>
      <w:r w:rsidRPr="00461803">
        <w:rPr>
          <w:b/>
          <w:lang w:val="el-GR"/>
        </w:rPr>
        <w:t xml:space="preserve"> Ελληνισμός</w:t>
      </w:r>
    </w:p>
    <w:p w14:paraId="7444B4FF" w14:textId="77777777" w:rsidR="00F34B1B" w:rsidRPr="00B90B0C" w:rsidRDefault="00F34B1B" w:rsidP="00903B48">
      <w:pPr>
        <w:pStyle w:val="a8"/>
        <w:numPr>
          <w:ilvl w:val="0"/>
          <w:numId w:val="77"/>
        </w:numPr>
        <w:jc w:val="both"/>
        <w:rPr>
          <w:lang w:val="el-GR"/>
        </w:rPr>
      </w:pPr>
      <w:r w:rsidRPr="00B90B0C">
        <w:rPr>
          <w:lang w:val="el-GR"/>
        </w:rPr>
        <w:t>Η μετανάστευση των Ελλήνων στο εξωτερικό συνεχίστηκε σε όλη τη διάρκεια της τουρκοκρατίας.</w:t>
      </w:r>
    </w:p>
    <w:p w14:paraId="0AE08304" w14:textId="77777777" w:rsidR="00F34B1B" w:rsidRPr="00B90B0C" w:rsidRDefault="00F34B1B" w:rsidP="00903B48">
      <w:pPr>
        <w:pStyle w:val="a8"/>
        <w:numPr>
          <w:ilvl w:val="0"/>
          <w:numId w:val="77"/>
        </w:numPr>
        <w:jc w:val="both"/>
        <w:rPr>
          <w:lang w:val="el-GR"/>
        </w:rPr>
      </w:pPr>
      <w:r w:rsidRPr="00B90B0C">
        <w:rPr>
          <w:lang w:val="el-GR"/>
        </w:rPr>
        <w:t>Δημιουργήθηκαν πολυάριθμες ελληνικές παροικίες στη δυτική, κεντρική και ανατολική Ευρώπη, στα Βαλκάνια και στη νότια Ρωσία.</w:t>
      </w:r>
    </w:p>
    <w:p w14:paraId="620EE4FA" w14:textId="77777777" w:rsidR="00F34B1B" w:rsidRPr="00B90B0C" w:rsidRDefault="00F34B1B" w:rsidP="00903B48">
      <w:pPr>
        <w:pStyle w:val="a8"/>
        <w:numPr>
          <w:ilvl w:val="0"/>
          <w:numId w:val="77"/>
        </w:numPr>
        <w:jc w:val="both"/>
        <w:rPr>
          <w:lang w:val="el-GR"/>
        </w:rPr>
      </w:pPr>
      <w:r w:rsidRPr="00B90B0C">
        <w:rPr>
          <w:lang w:val="el-GR"/>
        </w:rPr>
        <w:t>Η Τεργέστη και η Βιέννη υπήρξαν εστίες πνευματικής και οικονομικής άνθισης του ελληνισμού.</w:t>
      </w:r>
    </w:p>
    <w:p w14:paraId="70733152" w14:textId="77777777" w:rsidR="00F34B1B" w:rsidRPr="00B90B0C" w:rsidRDefault="00F34B1B" w:rsidP="00903B48">
      <w:pPr>
        <w:pStyle w:val="a8"/>
        <w:numPr>
          <w:ilvl w:val="0"/>
          <w:numId w:val="77"/>
        </w:numPr>
        <w:jc w:val="both"/>
        <w:rPr>
          <w:lang w:val="el-GR"/>
        </w:rPr>
      </w:pPr>
      <w:r w:rsidRPr="00B90B0C">
        <w:rPr>
          <w:lang w:val="el-GR"/>
        </w:rPr>
        <w:t>Υπήρχαν τυπογραφεία και παράγονταν βιβλία που έφθαναν σε ολόκληρη την Ελλάδα.</w:t>
      </w:r>
    </w:p>
    <w:p w14:paraId="0E380337" w14:textId="77777777" w:rsidR="00F34B1B" w:rsidRPr="00B90B0C" w:rsidRDefault="00F34B1B" w:rsidP="00B90B0C">
      <w:pPr>
        <w:pStyle w:val="a8"/>
        <w:jc w:val="both"/>
        <w:rPr>
          <w:lang w:val="el-GR"/>
        </w:rPr>
      </w:pPr>
    </w:p>
    <w:sectPr w:rsidR="00F34B1B" w:rsidRPr="00B90B0C" w:rsidSect="002F128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FAFC" w14:textId="77777777" w:rsidR="00CC10B3" w:rsidRDefault="00CC10B3" w:rsidP="003E207B">
      <w:pPr>
        <w:spacing w:after="0" w:line="240" w:lineRule="auto"/>
      </w:pPr>
      <w:r>
        <w:separator/>
      </w:r>
    </w:p>
  </w:endnote>
  <w:endnote w:type="continuationSeparator" w:id="0">
    <w:p w14:paraId="7DC87B27" w14:textId="77777777" w:rsidR="00CC10B3" w:rsidRDefault="00CC10B3" w:rsidP="003E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BB44" w14:textId="77777777" w:rsidR="00EA52B5" w:rsidRDefault="00EA52B5">
    <w:pPr>
      <w:pStyle w:val="af2"/>
      <w:jc w:val="right"/>
    </w:pPr>
    <w:r>
      <w:fldChar w:fldCharType="begin"/>
    </w:r>
    <w:r>
      <w:instrText>PAGE   \* MERGEFORMAT</w:instrText>
    </w:r>
    <w:r>
      <w:fldChar w:fldCharType="separate"/>
    </w:r>
    <w:r>
      <w:rPr>
        <w:lang w:val="el-GR"/>
      </w:rPr>
      <w:t>2</w:t>
    </w:r>
    <w:r>
      <w:fldChar w:fldCharType="end"/>
    </w:r>
  </w:p>
  <w:p w14:paraId="6532725A" w14:textId="77777777" w:rsidR="00EA52B5" w:rsidRDefault="00EA52B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3D84" w14:textId="77777777" w:rsidR="00CC10B3" w:rsidRDefault="00CC10B3" w:rsidP="003E207B">
      <w:pPr>
        <w:spacing w:after="0" w:line="240" w:lineRule="auto"/>
      </w:pPr>
      <w:r>
        <w:separator/>
      </w:r>
    </w:p>
  </w:footnote>
  <w:footnote w:type="continuationSeparator" w:id="0">
    <w:p w14:paraId="228FBE84" w14:textId="77777777" w:rsidR="00CC10B3" w:rsidRDefault="00CC10B3" w:rsidP="003E2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0B9"/>
    <w:multiLevelType w:val="hybridMultilevel"/>
    <w:tmpl w:val="AD729C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0CE1EA5"/>
    <w:multiLevelType w:val="multilevel"/>
    <w:tmpl w:val="7F80E1EA"/>
    <w:styleLink w:val="2"/>
    <w:lvl w:ilvl="0">
      <w:start w:val="1"/>
      <w:numFmt w:val="bullet"/>
      <w:lvlText w:val=""/>
      <w:lvlJc w:val="left"/>
      <w:pPr>
        <w:ind w:left="750" w:hanging="360"/>
      </w:pPr>
      <w:rPr>
        <w:rFonts w:ascii="Symbol" w:hAnsi="Symbol" w:hint="default"/>
      </w:rPr>
    </w:lvl>
    <w:lvl w:ilvl="1">
      <w:start w:val="1"/>
      <w:numFmt w:val="bullet"/>
      <w:lvlText w:val=""/>
      <w:lvlJc w:val="left"/>
      <w:pPr>
        <w:tabs>
          <w:tab w:val="num" w:pos="0"/>
        </w:tabs>
        <w:ind w:left="1470" w:hanging="360"/>
      </w:pPr>
      <w:rPr>
        <w:rFonts w:ascii="Symbol" w:eastAsia="Times New Roman"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2" w15:restartNumberingAfterBreak="0">
    <w:nsid w:val="015F3EBC"/>
    <w:multiLevelType w:val="multilevel"/>
    <w:tmpl w:val="E3469B04"/>
    <w:lvl w:ilvl="0">
      <w:start w:val="1"/>
      <w:numFmt w:val="bullet"/>
      <w:lvlText w:val=""/>
      <w:lvlJc w:val="left"/>
      <w:pPr>
        <w:ind w:left="750" w:hanging="360"/>
      </w:pPr>
      <w:rPr>
        <w:rFonts w:ascii="Symbol" w:hAnsi="Symbol" w:hint="default"/>
        <w:color w:val="auto"/>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3" w15:restartNumberingAfterBreak="0">
    <w:nsid w:val="043518E8"/>
    <w:multiLevelType w:val="hybridMultilevel"/>
    <w:tmpl w:val="87A654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755DCF"/>
    <w:multiLevelType w:val="multilevel"/>
    <w:tmpl w:val="41E20B5A"/>
    <w:lvl w:ilvl="0">
      <w:start w:val="1"/>
      <w:numFmt w:val="bullet"/>
      <w:lvlText w:val=""/>
      <w:lvlJc w:val="left"/>
      <w:pPr>
        <w:ind w:left="750" w:hanging="360"/>
      </w:pPr>
      <w:rPr>
        <w:rFonts w:ascii="Symbol" w:hAnsi="Symbol" w:hint="default"/>
        <w:color w:val="auto"/>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5" w15:restartNumberingAfterBreak="0">
    <w:nsid w:val="071D0576"/>
    <w:multiLevelType w:val="hybridMultilevel"/>
    <w:tmpl w:val="6A944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9BF1A0F"/>
    <w:multiLevelType w:val="hybridMultilevel"/>
    <w:tmpl w:val="E1BC8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A26723E"/>
    <w:multiLevelType w:val="multilevel"/>
    <w:tmpl w:val="CD2EDD54"/>
    <w:lvl w:ilvl="0">
      <w:start w:val="1"/>
      <w:numFmt w:val="bullet"/>
      <w:lvlText w:val=""/>
      <w:lvlJc w:val="left"/>
      <w:pPr>
        <w:ind w:left="720" w:hanging="360"/>
      </w:pPr>
      <w:rPr>
        <w:rFonts w:ascii="Symbol" w:hAnsi="Symbol" w:hint="default"/>
      </w:rPr>
    </w:lvl>
    <w:lvl w:ilvl="1">
      <w:start w:val="1"/>
      <w:numFmt w:val="bullet"/>
      <w:lvlText w:val=""/>
      <w:lvlJc w:val="left"/>
      <w:pPr>
        <w:ind w:left="1069"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6D04FD"/>
    <w:multiLevelType w:val="hybridMultilevel"/>
    <w:tmpl w:val="35AC4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CC10CB7"/>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D50C01"/>
    <w:multiLevelType w:val="hybridMultilevel"/>
    <w:tmpl w:val="79E25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E2270CD"/>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D23807"/>
    <w:multiLevelType w:val="hybridMultilevel"/>
    <w:tmpl w:val="44B2C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F3212B5"/>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AA3096"/>
    <w:multiLevelType w:val="multilevel"/>
    <w:tmpl w:val="C7A21E56"/>
    <w:lvl w:ilvl="0">
      <w:start w:val="1"/>
      <w:numFmt w:val="bullet"/>
      <w:lvlText w:val=""/>
      <w:lvlJc w:val="left"/>
      <w:pPr>
        <w:ind w:left="750" w:hanging="360"/>
      </w:pPr>
      <w:rPr>
        <w:rFonts w:ascii="Symbol" w:hAnsi="Symbol" w:hint="default"/>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15" w15:restartNumberingAfterBreak="0">
    <w:nsid w:val="12CA7B75"/>
    <w:multiLevelType w:val="hybridMultilevel"/>
    <w:tmpl w:val="639230CA"/>
    <w:lvl w:ilvl="0" w:tplc="FDEC0F1E">
      <w:start w:val="1"/>
      <w:numFmt w:val="decimal"/>
      <w:lvlText w:val="%1."/>
      <w:lvlJc w:val="left"/>
      <w:pPr>
        <w:ind w:left="1110" w:hanging="360"/>
      </w:pPr>
      <w:rPr>
        <w:rFonts w:cs="Times New Roman" w:hint="default"/>
      </w:rPr>
    </w:lvl>
    <w:lvl w:ilvl="1" w:tplc="04080019" w:tentative="1">
      <w:start w:val="1"/>
      <w:numFmt w:val="lowerLetter"/>
      <w:lvlText w:val="%2."/>
      <w:lvlJc w:val="left"/>
      <w:pPr>
        <w:ind w:left="1830" w:hanging="360"/>
      </w:pPr>
      <w:rPr>
        <w:rFonts w:cs="Times New Roman"/>
      </w:rPr>
    </w:lvl>
    <w:lvl w:ilvl="2" w:tplc="0408001B" w:tentative="1">
      <w:start w:val="1"/>
      <w:numFmt w:val="lowerRoman"/>
      <w:lvlText w:val="%3."/>
      <w:lvlJc w:val="right"/>
      <w:pPr>
        <w:ind w:left="2550" w:hanging="180"/>
      </w:pPr>
      <w:rPr>
        <w:rFonts w:cs="Times New Roman"/>
      </w:rPr>
    </w:lvl>
    <w:lvl w:ilvl="3" w:tplc="0408000F" w:tentative="1">
      <w:start w:val="1"/>
      <w:numFmt w:val="decimal"/>
      <w:lvlText w:val="%4."/>
      <w:lvlJc w:val="left"/>
      <w:pPr>
        <w:ind w:left="3270" w:hanging="360"/>
      </w:pPr>
      <w:rPr>
        <w:rFonts w:cs="Times New Roman"/>
      </w:rPr>
    </w:lvl>
    <w:lvl w:ilvl="4" w:tplc="04080019" w:tentative="1">
      <w:start w:val="1"/>
      <w:numFmt w:val="lowerLetter"/>
      <w:lvlText w:val="%5."/>
      <w:lvlJc w:val="left"/>
      <w:pPr>
        <w:ind w:left="3990" w:hanging="360"/>
      </w:pPr>
      <w:rPr>
        <w:rFonts w:cs="Times New Roman"/>
      </w:rPr>
    </w:lvl>
    <w:lvl w:ilvl="5" w:tplc="0408001B" w:tentative="1">
      <w:start w:val="1"/>
      <w:numFmt w:val="lowerRoman"/>
      <w:lvlText w:val="%6."/>
      <w:lvlJc w:val="right"/>
      <w:pPr>
        <w:ind w:left="4710" w:hanging="180"/>
      </w:pPr>
      <w:rPr>
        <w:rFonts w:cs="Times New Roman"/>
      </w:rPr>
    </w:lvl>
    <w:lvl w:ilvl="6" w:tplc="0408000F" w:tentative="1">
      <w:start w:val="1"/>
      <w:numFmt w:val="decimal"/>
      <w:lvlText w:val="%7."/>
      <w:lvlJc w:val="left"/>
      <w:pPr>
        <w:ind w:left="5430" w:hanging="360"/>
      </w:pPr>
      <w:rPr>
        <w:rFonts w:cs="Times New Roman"/>
      </w:rPr>
    </w:lvl>
    <w:lvl w:ilvl="7" w:tplc="04080019" w:tentative="1">
      <w:start w:val="1"/>
      <w:numFmt w:val="lowerLetter"/>
      <w:lvlText w:val="%8."/>
      <w:lvlJc w:val="left"/>
      <w:pPr>
        <w:ind w:left="6150" w:hanging="360"/>
      </w:pPr>
      <w:rPr>
        <w:rFonts w:cs="Times New Roman"/>
      </w:rPr>
    </w:lvl>
    <w:lvl w:ilvl="8" w:tplc="0408001B" w:tentative="1">
      <w:start w:val="1"/>
      <w:numFmt w:val="lowerRoman"/>
      <w:lvlText w:val="%9."/>
      <w:lvlJc w:val="right"/>
      <w:pPr>
        <w:ind w:left="6870" w:hanging="180"/>
      </w:pPr>
      <w:rPr>
        <w:rFonts w:cs="Times New Roman"/>
      </w:rPr>
    </w:lvl>
  </w:abstractNum>
  <w:abstractNum w:abstractNumId="16" w15:restartNumberingAfterBreak="0">
    <w:nsid w:val="134B4A9B"/>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E32948"/>
    <w:multiLevelType w:val="hybridMultilevel"/>
    <w:tmpl w:val="EDCC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4117BD1"/>
    <w:multiLevelType w:val="hybridMultilevel"/>
    <w:tmpl w:val="992A4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65D278C"/>
    <w:multiLevelType w:val="hybridMultilevel"/>
    <w:tmpl w:val="A24CE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6D10CC2"/>
    <w:multiLevelType w:val="multilevel"/>
    <w:tmpl w:val="087E17CC"/>
    <w:lvl w:ilvl="0">
      <w:start w:val="1"/>
      <w:numFmt w:val="bullet"/>
      <w:lvlText w:val=""/>
      <w:lvlJc w:val="left"/>
      <w:pPr>
        <w:ind w:left="750" w:hanging="360"/>
      </w:pPr>
      <w:rPr>
        <w:rFonts w:ascii="Symbol" w:hAnsi="Symbol" w:hint="default"/>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21" w15:restartNumberingAfterBreak="0">
    <w:nsid w:val="16FE4764"/>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467C9A"/>
    <w:multiLevelType w:val="hybridMultilevel"/>
    <w:tmpl w:val="F6B2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9532A67"/>
    <w:multiLevelType w:val="hybridMultilevel"/>
    <w:tmpl w:val="A886B03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1CC61465"/>
    <w:multiLevelType w:val="multilevel"/>
    <w:tmpl w:val="CD2EDD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40243A"/>
    <w:multiLevelType w:val="multilevel"/>
    <w:tmpl w:val="95F6A39C"/>
    <w:lvl w:ilvl="0">
      <w:start w:val="1"/>
      <w:numFmt w:val="bullet"/>
      <w:lvlText w:val=""/>
      <w:lvlJc w:val="left"/>
      <w:pPr>
        <w:ind w:left="750" w:hanging="360"/>
      </w:pPr>
      <w:rPr>
        <w:rFonts w:ascii="Symbol" w:hAnsi="Symbol" w:hint="default"/>
      </w:rPr>
    </w:lvl>
    <w:lvl w:ilvl="1">
      <w:start w:val="1"/>
      <w:numFmt w:val="bullet"/>
      <w:lvlText w:val=""/>
      <w:lvlJc w:val="left"/>
      <w:pPr>
        <w:ind w:left="1470" w:hanging="360"/>
      </w:pPr>
      <w:rPr>
        <w:rFonts w:ascii="Wingdings" w:hAnsi="Wingdings"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26" w15:restartNumberingAfterBreak="0">
    <w:nsid w:val="21C54B32"/>
    <w:multiLevelType w:val="hybridMultilevel"/>
    <w:tmpl w:val="7F80E1EA"/>
    <w:lvl w:ilvl="0" w:tplc="94B0A934">
      <w:start w:val="1"/>
      <w:numFmt w:val="bullet"/>
      <w:lvlText w:val=""/>
      <w:lvlJc w:val="left"/>
      <w:pPr>
        <w:ind w:left="720" w:hanging="360"/>
      </w:pPr>
      <w:rPr>
        <w:rFonts w:ascii="Symbol" w:hAnsi="Symbol" w:hint="default"/>
      </w:rPr>
    </w:lvl>
    <w:lvl w:ilvl="1" w:tplc="3D925C0E">
      <w:numFmt w:val="bullet"/>
      <w:lvlText w:val="-"/>
      <w:lvlJc w:val="left"/>
      <w:pPr>
        <w:ind w:left="1470" w:hanging="360"/>
      </w:pPr>
      <w:rPr>
        <w:rFonts w:ascii="Calibri" w:eastAsia="Times New Roman" w:hAnsi="Calibri"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7" w15:restartNumberingAfterBreak="0">
    <w:nsid w:val="25155B67"/>
    <w:multiLevelType w:val="hybridMultilevel"/>
    <w:tmpl w:val="B4C21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6827F70"/>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862AED"/>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617760"/>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123F5C"/>
    <w:multiLevelType w:val="hybridMultilevel"/>
    <w:tmpl w:val="B74A1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A560C8"/>
    <w:multiLevelType w:val="hybridMultilevel"/>
    <w:tmpl w:val="336E7414"/>
    <w:lvl w:ilvl="0" w:tplc="94B0A934">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E97FF4"/>
    <w:multiLevelType w:val="hybridMultilevel"/>
    <w:tmpl w:val="2E5A8E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AA07FB9"/>
    <w:multiLevelType w:val="multilevel"/>
    <w:tmpl w:val="95F6A39C"/>
    <w:lvl w:ilvl="0">
      <w:start w:val="1"/>
      <w:numFmt w:val="bullet"/>
      <w:lvlText w:val=""/>
      <w:lvlJc w:val="left"/>
      <w:pPr>
        <w:ind w:left="750" w:hanging="360"/>
      </w:pPr>
      <w:rPr>
        <w:rFonts w:ascii="Symbol" w:hAnsi="Symbol" w:hint="default"/>
      </w:rPr>
    </w:lvl>
    <w:lvl w:ilvl="1">
      <w:start w:val="1"/>
      <w:numFmt w:val="bullet"/>
      <w:lvlText w:val=""/>
      <w:lvlJc w:val="left"/>
      <w:pPr>
        <w:ind w:left="1470" w:hanging="360"/>
      </w:pPr>
      <w:rPr>
        <w:rFonts w:ascii="Wingdings" w:hAnsi="Wingdings"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35" w15:restartNumberingAfterBreak="0">
    <w:nsid w:val="2DE97B3A"/>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9F73FC"/>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3A3CA4"/>
    <w:multiLevelType w:val="multilevel"/>
    <w:tmpl w:val="95F6A39C"/>
    <w:lvl w:ilvl="0">
      <w:start w:val="1"/>
      <w:numFmt w:val="bullet"/>
      <w:lvlText w:val=""/>
      <w:lvlJc w:val="left"/>
      <w:pPr>
        <w:ind w:left="750" w:hanging="360"/>
      </w:pPr>
      <w:rPr>
        <w:rFonts w:ascii="Symbol" w:hAnsi="Symbol" w:hint="default"/>
      </w:rPr>
    </w:lvl>
    <w:lvl w:ilvl="1">
      <w:start w:val="1"/>
      <w:numFmt w:val="bullet"/>
      <w:lvlText w:val=""/>
      <w:lvlJc w:val="left"/>
      <w:pPr>
        <w:ind w:left="1470" w:hanging="360"/>
      </w:pPr>
      <w:rPr>
        <w:rFonts w:ascii="Wingdings" w:hAnsi="Wingdings"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38" w15:restartNumberingAfterBreak="0">
    <w:nsid w:val="32273F81"/>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4C521D"/>
    <w:multiLevelType w:val="hybridMultilevel"/>
    <w:tmpl w:val="D4F68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36D557DB"/>
    <w:multiLevelType w:val="hybridMultilevel"/>
    <w:tmpl w:val="906E5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37DC36D7"/>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E16F9C"/>
    <w:multiLevelType w:val="multilevel"/>
    <w:tmpl w:val="7F80E1EA"/>
    <w:numStyleLink w:val="2"/>
  </w:abstractNum>
  <w:abstractNum w:abstractNumId="43" w15:restartNumberingAfterBreak="0">
    <w:nsid w:val="385C681A"/>
    <w:multiLevelType w:val="multilevel"/>
    <w:tmpl w:val="5A8ACD10"/>
    <w:lvl w:ilvl="0">
      <w:start w:val="1"/>
      <w:numFmt w:val="bullet"/>
      <w:lvlText w:val=""/>
      <w:lvlJc w:val="left"/>
      <w:pPr>
        <w:ind w:left="750" w:hanging="360"/>
      </w:pPr>
      <w:rPr>
        <w:rFonts w:ascii="Symbol" w:hAnsi="Symbol" w:hint="default"/>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44" w15:restartNumberingAfterBreak="0">
    <w:nsid w:val="38CE6D5F"/>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8290F"/>
    <w:multiLevelType w:val="hybridMultilevel"/>
    <w:tmpl w:val="C0EE0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B3C2B07"/>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BB792F"/>
    <w:multiLevelType w:val="multilevel"/>
    <w:tmpl w:val="7F80E1EA"/>
    <w:styleLink w:val="1"/>
    <w:lvl w:ilvl="0">
      <w:start w:val="1"/>
      <w:numFmt w:val="bullet"/>
      <w:lvlText w:val=""/>
      <w:lvlJc w:val="left"/>
      <w:pPr>
        <w:ind w:left="750" w:hanging="360"/>
      </w:pPr>
      <w:rPr>
        <w:rFonts w:ascii="Symbol" w:hAnsi="Symbol" w:hint="default"/>
      </w:rPr>
    </w:lvl>
    <w:lvl w:ilvl="1">
      <w:numFmt w:val="bullet"/>
      <w:lvlText w:val=""/>
      <w:lvlJc w:val="left"/>
      <w:pPr>
        <w:tabs>
          <w:tab w:val="num" w:pos="0"/>
        </w:tabs>
        <w:ind w:left="1470" w:hanging="360"/>
      </w:pPr>
      <w:rPr>
        <w:rFonts w:ascii="Symbol" w:eastAsia="Times New Roman"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48" w15:restartNumberingAfterBreak="0">
    <w:nsid w:val="491033E9"/>
    <w:multiLevelType w:val="multilevel"/>
    <w:tmpl w:val="1338D3E4"/>
    <w:lvl w:ilvl="0">
      <w:start w:val="1"/>
      <w:numFmt w:val="bullet"/>
      <w:lvlText w:val=""/>
      <w:lvlJc w:val="left"/>
      <w:pPr>
        <w:ind w:left="750" w:hanging="360"/>
      </w:pPr>
      <w:rPr>
        <w:rFonts w:ascii="Symbol" w:hAnsi="Symbol" w:hint="default"/>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49" w15:restartNumberingAfterBreak="0">
    <w:nsid w:val="4C895CD2"/>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CF5897"/>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F46CB1"/>
    <w:multiLevelType w:val="multilevel"/>
    <w:tmpl w:val="C15EA8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D410160"/>
    <w:multiLevelType w:val="multilevel"/>
    <w:tmpl w:val="CD2EDD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211E55"/>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6F4A3E"/>
    <w:multiLevelType w:val="multilevel"/>
    <w:tmpl w:val="C15EA8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4F6B6E"/>
    <w:multiLevelType w:val="multilevel"/>
    <w:tmpl w:val="C15EA83A"/>
    <w:lvl w:ilvl="0">
      <w:start w:val="1"/>
      <w:numFmt w:val="bullet"/>
      <w:lvlText w:val=""/>
      <w:lvlJc w:val="left"/>
      <w:pPr>
        <w:ind w:left="720" w:hanging="360"/>
      </w:pPr>
      <w:rPr>
        <w:rFonts w:ascii="Symbol" w:hAnsi="Symbol" w:hint="default"/>
      </w:rPr>
    </w:lvl>
    <w:lvl w:ilvl="1">
      <w:start w:val="1"/>
      <w:numFmt w:val="bullet"/>
      <w:lvlText w:val=""/>
      <w:lvlJc w:val="left"/>
      <w:pPr>
        <w:ind w:left="1069"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4AD3668"/>
    <w:multiLevelType w:val="multilevel"/>
    <w:tmpl w:val="98127C0E"/>
    <w:lvl w:ilvl="0">
      <w:start w:val="1"/>
      <w:numFmt w:val="bullet"/>
      <w:lvlText w:val=""/>
      <w:lvlJc w:val="left"/>
      <w:pPr>
        <w:ind w:left="750" w:hanging="360"/>
      </w:pPr>
      <w:rPr>
        <w:rFonts w:ascii="Symbol" w:hAnsi="Symbol" w:hint="default"/>
      </w:rPr>
    </w:lvl>
    <w:lvl w:ilvl="1">
      <w:numFmt w:val="bullet"/>
      <w:lvlText w:val=""/>
      <w:lvlJc w:val="left"/>
      <w:pPr>
        <w:ind w:left="147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57" w15:restartNumberingAfterBreak="0">
    <w:nsid w:val="54F57FD3"/>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13E8F"/>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F66116"/>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052905"/>
    <w:multiLevelType w:val="hybridMultilevel"/>
    <w:tmpl w:val="9FE25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581B4E42"/>
    <w:multiLevelType w:val="multilevel"/>
    <w:tmpl w:val="95F6A39C"/>
    <w:lvl w:ilvl="0">
      <w:start w:val="1"/>
      <w:numFmt w:val="bullet"/>
      <w:lvlText w:val=""/>
      <w:lvlJc w:val="left"/>
      <w:pPr>
        <w:ind w:left="750" w:hanging="360"/>
      </w:pPr>
      <w:rPr>
        <w:rFonts w:ascii="Symbol" w:hAnsi="Symbol" w:hint="default"/>
      </w:rPr>
    </w:lvl>
    <w:lvl w:ilvl="1">
      <w:start w:val="1"/>
      <w:numFmt w:val="bullet"/>
      <w:lvlText w:val=""/>
      <w:lvlJc w:val="left"/>
      <w:pPr>
        <w:ind w:left="1470" w:hanging="360"/>
      </w:pPr>
      <w:rPr>
        <w:rFonts w:ascii="Wingdings" w:hAnsi="Wingdings"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62" w15:restartNumberingAfterBreak="0">
    <w:nsid w:val="59B420D8"/>
    <w:multiLevelType w:val="hybridMultilevel"/>
    <w:tmpl w:val="612E9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5C014E35"/>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1947BF"/>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B70AF6"/>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192DD4"/>
    <w:multiLevelType w:val="hybridMultilevel"/>
    <w:tmpl w:val="B70A9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5E40094F"/>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294EE5"/>
    <w:multiLevelType w:val="hybridMultilevel"/>
    <w:tmpl w:val="B9C43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0E15DB7"/>
    <w:multiLevelType w:val="multilevel"/>
    <w:tmpl w:val="C15EA8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727354"/>
    <w:multiLevelType w:val="hybridMultilevel"/>
    <w:tmpl w:val="5A886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62CC01DA"/>
    <w:multiLevelType w:val="hybridMultilevel"/>
    <w:tmpl w:val="7C80DF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635D2B2F"/>
    <w:multiLevelType w:val="multilevel"/>
    <w:tmpl w:val="E0280ECA"/>
    <w:lvl w:ilvl="0">
      <w:start w:val="1"/>
      <w:numFmt w:val="bullet"/>
      <w:lvlText w:val=""/>
      <w:lvlJc w:val="left"/>
      <w:pPr>
        <w:ind w:left="720" w:hanging="363"/>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5E621D"/>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4763E37"/>
    <w:multiLevelType w:val="multilevel"/>
    <w:tmpl w:val="F556965C"/>
    <w:lvl w:ilvl="0">
      <w:start w:val="1"/>
      <w:numFmt w:val="bullet"/>
      <w:lvlText w:val=""/>
      <w:lvlJc w:val="left"/>
      <w:pPr>
        <w:ind w:left="750" w:hanging="360"/>
      </w:pPr>
      <w:rPr>
        <w:rFonts w:ascii="Symbol" w:hAnsi="Symbol" w:hint="default"/>
      </w:rPr>
    </w:lvl>
    <w:lvl w:ilvl="1">
      <w:numFmt w:val="bullet"/>
      <w:lvlText w:val=""/>
      <w:lvlJc w:val="left"/>
      <w:pPr>
        <w:ind w:left="1260" w:hanging="360"/>
      </w:pPr>
      <w:rPr>
        <w:rFonts w:ascii="Symbol" w:hAnsi="Symbol" w:hint="default"/>
        <w:color w:val="auto"/>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75" w15:restartNumberingAfterBreak="0">
    <w:nsid w:val="67405896"/>
    <w:multiLevelType w:val="multilevel"/>
    <w:tmpl w:val="95F6A39C"/>
    <w:lvl w:ilvl="0">
      <w:start w:val="1"/>
      <w:numFmt w:val="bullet"/>
      <w:lvlText w:val=""/>
      <w:lvlJc w:val="left"/>
      <w:pPr>
        <w:ind w:left="750" w:hanging="360"/>
      </w:pPr>
      <w:rPr>
        <w:rFonts w:ascii="Symbol" w:hAnsi="Symbol" w:hint="default"/>
      </w:rPr>
    </w:lvl>
    <w:lvl w:ilvl="1">
      <w:start w:val="1"/>
      <w:numFmt w:val="bullet"/>
      <w:lvlText w:val=""/>
      <w:lvlJc w:val="left"/>
      <w:pPr>
        <w:ind w:left="1470" w:hanging="360"/>
      </w:pPr>
      <w:rPr>
        <w:rFonts w:ascii="Wingdings" w:hAnsi="Wingdings"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76" w15:restartNumberingAfterBreak="0">
    <w:nsid w:val="68E8534E"/>
    <w:multiLevelType w:val="multilevel"/>
    <w:tmpl w:val="0A8AD46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E261B6"/>
    <w:multiLevelType w:val="hybridMultilevel"/>
    <w:tmpl w:val="2A64AE2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8" w15:restartNumberingAfterBreak="0">
    <w:nsid w:val="6D0A6433"/>
    <w:multiLevelType w:val="hybridMultilevel"/>
    <w:tmpl w:val="2B8C02E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9" w15:restartNumberingAfterBreak="0">
    <w:nsid w:val="6ECB36A6"/>
    <w:multiLevelType w:val="hybridMultilevel"/>
    <w:tmpl w:val="5F9C48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6F6E0EAA"/>
    <w:multiLevelType w:val="hybridMultilevel"/>
    <w:tmpl w:val="D884E74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1" w15:restartNumberingAfterBreak="0">
    <w:nsid w:val="704567A8"/>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44D076B"/>
    <w:multiLevelType w:val="multilevel"/>
    <w:tmpl w:val="FB34B4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98219D"/>
    <w:multiLevelType w:val="hybridMultilevel"/>
    <w:tmpl w:val="9EA25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B315DEA"/>
    <w:multiLevelType w:val="hybridMultilevel"/>
    <w:tmpl w:val="EB744D4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5" w15:restartNumberingAfterBreak="0">
    <w:nsid w:val="7EB07DB4"/>
    <w:multiLevelType w:val="hybridMultilevel"/>
    <w:tmpl w:val="669C0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7F0373AE"/>
    <w:multiLevelType w:val="hybridMultilevel"/>
    <w:tmpl w:val="330A7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7FA5305C"/>
    <w:multiLevelType w:val="multilevel"/>
    <w:tmpl w:val="D02CD4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33284217">
    <w:abstractNumId w:val="84"/>
  </w:num>
  <w:num w:numId="2" w16cid:durableId="1128277476">
    <w:abstractNumId w:val="66"/>
  </w:num>
  <w:num w:numId="3" w16cid:durableId="97481483">
    <w:abstractNumId w:val="6"/>
  </w:num>
  <w:num w:numId="4" w16cid:durableId="1953201848">
    <w:abstractNumId w:val="86"/>
  </w:num>
  <w:num w:numId="5" w16cid:durableId="1630234821">
    <w:abstractNumId w:val="83"/>
  </w:num>
  <w:num w:numId="6" w16cid:durableId="1983347719">
    <w:abstractNumId w:val="60"/>
  </w:num>
  <w:num w:numId="7" w16cid:durableId="1647122309">
    <w:abstractNumId w:val="18"/>
  </w:num>
  <w:num w:numId="8" w16cid:durableId="1130830340">
    <w:abstractNumId w:val="33"/>
  </w:num>
  <w:num w:numId="9" w16cid:durableId="811404595">
    <w:abstractNumId w:val="10"/>
  </w:num>
  <w:num w:numId="10" w16cid:durableId="347294793">
    <w:abstractNumId w:val="3"/>
  </w:num>
  <w:num w:numId="11" w16cid:durableId="2052028959">
    <w:abstractNumId w:val="71"/>
  </w:num>
  <w:num w:numId="12" w16cid:durableId="1390306862">
    <w:abstractNumId w:val="45"/>
  </w:num>
  <w:num w:numId="13" w16cid:durableId="1581983697">
    <w:abstractNumId w:val="27"/>
  </w:num>
  <w:num w:numId="14" w16cid:durableId="350035513">
    <w:abstractNumId w:val="39"/>
  </w:num>
  <w:num w:numId="15" w16cid:durableId="1782414412">
    <w:abstractNumId w:val="68"/>
  </w:num>
  <w:num w:numId="16" w16cid:durableId="1844776584">
    <w:abstractNumId w:val="76"/>
  </w:num>
  <w:num w:numId="17" w16cid:durableId="69281079">
    <w:abstractNumId w:val="80"/>
  </w:num>
  <w:num w:numId="18" w16cid:durableId="1906335077">
    <w:abstractNumId w:val="41"/>
  </w:num>
  <w:num w:numId="19" w16cid:durableId="768162852">
    <w:abstractNumId w:val="67"/>
  </w:num>
  <w:num w:numId="20" w16cid:durableId="274948784">
    <w:abstractNumId w:val="29"/>
  </w:num>
  <w:num w:numId="21" w16cid:durableId="399639867">
    <w:abstractNumId w:val="9"/>
  </w:num>
  <w:num w:numId="22" w16cid:durableId="1064794256">
    <w:abstractNumId w:val="72"/>
  </w:num>
  <w:num w:numId="23" w16cid:durableId="1767799083">
    <w:abstractNumId w:val="58"/>
  </w:num>
  <w:num w:numId="24" w16cid:durableId="1706754520">
    <w:abstractNumId w:val="36"/>
  </w:num>
  <w:num w:numId="25" w16cid:durableId="1245800032">
    <w:abstractNumId w:val="46"/>
  </w:num>
  <w:num w:numId="26" w16cid:durableId="271253972">
    <w:abstractNumId w:val="62"/>
  </w:num>
  <w:num w:numId="27" w16cid:durableId="922639052">
    <w:abstractNumId w:val="17"/>
  </w:num>
  <w:num w:numId="28" w16cid:durableId="562639430">
    <w:abstractNumId w:val="85"/>
  </w:num>
  <w:num w:numId="29" w16cid:durableId="1204709324">
    <w:abstractNumId w:val="34"/>
  </w:num>
  <w:num w:numId="30" w16cid:durableId="1612778502">
    <w:abstractNumId w:val="61"/>
  </w:num>
  <w:num w:numId="31" w16cid:durableId="1156190347">
    <w:abstractNumId w:val="78"/>
  </w:num>
  <w:num w:numId="32" w16cid:durableId="1685784669">
    <w:abstractNumId w:val="37"/>
  </w:num>
  <w:num w:numId="33" w16cid:durableId="2127920489">
    <w:abstractNumId w:val="25"/>
  </w:num>
  <w:num w:numId="34" w16cid:durableId="919872232">
    <w:abstractNumId w:val="75"/>
  </w:num>
  <w:num w:numId="35" w16cid:durableId="359400434">
    <w:abstractNumId w:val="15"/>
  </w:num>
  <w:num w:numId="36" w16cid:durableId="928662836">
    <w:abstractNumId w:val="70"/>
  </w:num>
  <w:num w:numId="37" w16cid:durableId="248084029">
    <w:abstractNumId w:val="79"/>
  </w:num>
  <w:num w:numId="38" w16cid:durableId="1195653717">
    <w:abstractNumId w:val="8"/>
  </w:num>
  <w:num w:numId="39" w16cid:durableId="850686734">
    <w:abstractNumId w:val="12"/>
  </w:num>
  <w:num w:numId="40" w16cid:durableId="479003486">
    <w:abstractNumId w:val="19"/>
  </w:num>
  <w:num w:numId="41" w16cid:durableId="957952113">
    <w:abstractNumId w:val="40"/>
  </w:num>
  <w:num w:numId="42" w16cid:durableId="1359962243">
    <w:abstractNumId w:val="22"/>
  </w:num>
  <w:num w:numId="43" w16cid:durableId="854459355">
    <w:abstractNumId w:val="87"/>
  </w:num>
  <w:num w:numId="44" w16cid:durableId="374354420">
    <w:abstractNumId w:val="23"/>
  </w:num>
  <w:num w:numId="45" w16cid:durableId="964845170">
    <w:abstractNumId w:val="52"/>
  </w:num>
  <w:num w:numId="46" w16cid:durableId="12999146">
    <w:abstractNumId w:val="24"/>
  </w:num>
  <w:num w:numId="47" w16cid:durableId="1544555926">
    <w:abstractNumId w:val="7"/>
  </w:num>
  <w:num w:numId="48" w16cid:durableId="493685518">
    <w:abstractNumId w:val="55"/>
  </w:num>
  <w:num w:numId="49" w16cid:durableId="1635333821">
    <w:abstractNumId w:val="69"/>
  </w:num>
  <w:num w:numId="50" w16cid:durableId="1015881289">
    <w:abstractNumId w:val="54"/>
  </w:num>
  <w:num w:numId="51" w16cid:durableId="657995995">
    <w:abstractNumId w:val="51"/>
  </w:num>
  <w:num w:numId="52" w16cid:durableId="1708673875">
    <w:abstractNumId w:val="0"/>
  </w:num>
  <w:num w:numId="53" w16cid:durableId="1783769597">
    <w:abstractNumId w:val="5"/>
  </w:num>
  <w:num w:numId="54" w16cid:durableId="1179664170">
    <w:abstractNumId w:val="82"/>
  </w:num>
  <w:num w:numId="55" w16cid:durableId="755252590">
    <w:abstractNumId w:val="21"/>
  </w:num>
  <w:num w:numId="56" w16cid:durableId="1499735172">
    <w:abstractNumId w:val="11"/>
  </w:num>
  <w:num w:numId="57" w16cid:durableId="1053581124">
    <w:abstractNumId w:val="16"/>
  </w:num>
  <w:num w:numId="58" w16cid:durableId="1798797763">
    <w:abstractNumId w:val="13"/>
  </w:num>
  <w:num w:numId="59" w16cid:durableId="864711761">
    <w:abstractNumId w:val="63"/>
  </w:num>
  <w:num w:numId="60" w16cid:durableId="1356299598">
    <w:abstractNumId w:val="64"/>
  </w:num>
  <w:num w:numId="61" w16cid:durableId="1254707937">
    <w:abstractNumId w:val="28"/>
  </w:num>
  <w:num w:numId="62" w16cid:durableId="1041829813">
    <w:abstractNumId w:val="30"/>
  </w:num>
  <w:num w:numId="63" w16cid:durableId="824667912">
    <w:abstractNumId w:val="57"/>
  </w:num>
  <w:num w:numId="64" w16cid:durableId="1524368403">
    <w:abstractNumId w:val="73"/>
  </w:num>
  <w:num w:numId="65" w16cid:durableId="190998385">
    <w:abstractNumId w:val="81"/>
  </w:num>
  <w:num w:numId="66" w16cid:durableId="1903249374">
    <w:abstractNumId w:val="53"/>
  </w:num>
  <w:num w:numId="67" w16cid:durableId="1761179530">
    <w:abstractNumId w:val="35"/>
  </w:num>
  <w:num w:numId="68" w16cid:durableId="1076823751">
    <w:abstractNumId w:val="77"/>
  </w:num>
  <w:num w:numId="69" w16cid:durableId="1920210246">
    <w:abstractNumId w:val="44"/>
  </w:num>
  <w:num w:numId="70" w16cid:durableId="1631856117">
    <w:abstractNumId w:val="49"/>
  </w:num>
  <w:num w:numId="71" w16cid:durableId="561210492">
    <w:abstractNumId w:val="50"/>
  </w:num>
  <w:num w:numId="72" w16cid:durableId="1448237669">
    <w:abstractNumId w:val="65"/>
  </w:num>
  <w:num w:numId="73" w16cid:durableId="1424911639">
    <w:abstractNumId w:val="38"/>
  </w:num>
  <w:num w:numId="74" w16cid:durableId="1499005301">
    <w:abstractNumId w:val="59"/>
  </w:num>
  <w:num w:numId="75" w16cid:durableId="862867411">
    <w:abstractNumId w:val="59"/>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
        <w:lvlJc w:val="left"/>
        <w:pPr>
          <w:ind w:left="1440" w:hanging="360"/>
        </w:pPr>
        <w:rPr>
          <w:rFonts w:ascii="Symbol" w:hAnsi="Symbol" w:hint="default"/>
          <w:color w:val="auto"/>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76" w16cid:durableId="1721903747">
    <w:abstractNumId w:val="32"/>
  </w:num>
  <w:num w:numId="77" w16cid:durableId="555122120">
    <w:abstractNumId w:val="26"/>
  </w:num>
  <w:num w:numId="78" w16cid:durableId="1184978407">
    <w:abstractNumId w:val="14"/>
  </w:num>
  <w:num w:numId="79" w16cid:durableId="2031251264">
    <w:abstractNumId w:val="2"/>
  </w:num>
  <w:num w:numId="80" w16cid:durableId="244460695">
    <w:abstractNumId w:val="43"/>
  </w:num>
  <w:num w:numId="81" w16cid:durableId="1969700911">
    <w:abstractNumId w:val="48"/>
  </w:num>
  <w:num w:numId="82" w16cid:durableId="1637952820">
    <w:abstractNumId w:val="20"/>
  </w:num>
  <w:num w:numId="83" w16cid:durableId="863831131">
    <w:abstractNumId w:val="4"/>
  </w:num>
  <w:num w:numId="84" w16cid:durableId="318271413">
    <w:abstractNumId w:val="74"/>
  </w:num>
  <w:num w:numId="85" w16cid:durableId="349261084">
    <w:abstractNumId w:val="56"/>
  </w:num>
  <w:num w:numId="86" w16cid:durableId="906913106">
    <w:abstractNumId w:val="47"/>
  </w:num>
  <w:num w:numId="87" w16cid:durableId="1920673781">
    <w:abstractNumId w:val="42"/>
  </w:num>
  <w:num w:numId="88" w16cid:durableId="983697328">
    <w:abstractNumId w:val="1"/>
  </w:num>
  <w:num w:numId="89" w16cid:durableId="909509924">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8A6"/>
    <w:rsid w:val="000114BB"/>
    <w:rsid w:val="0002690B"/>
    <w:rsid w:val="00073336"/>
    <w:rsid w:val="00075FF1"/>
    <w:rsid w:val="000955E7"/>
    <w:rsid w:val="000B4D6A"/>
    <w:rsid w:val="000F011C"/>
    <w:rsid w:val="000F3F89"/>
    <w:rsid w:val="000F563B"/>
    <w:rsid w:val="00122A8E"/>
    <w:rsid w:val="00123ED4"/>
    <w:rsid w:val="00130282"/>
    <w:rsid w:val="001326E1"/>
    <w:rsid w:val="00141EAF"/>
    <w:rsid w:val="00175111"/>
    <w:rsid w:val="00176EDC"/>
    <w:rsid w:val="00184A87"/>
    <w:rsid w:val="001933A3"/>
    <w:rsid w:val="001D4F54"/>
    <w:rsid w:val="001E5A6F"/>
    <w:rsid w:val="001F4746"/>
    <w:rsid w:val="001F64EF"/>
    <w:rsid w:val="00206501"/>
    <w:rsid w:val="00206B4C"/>
    <w:rsid w:val="00214BBC"/>
    <w:rsid w:val="00236ABB"/>
    <w:rsid w:val="00246452"/>
    <w:rsid w:val="002505CD"/>
    <w:rsid w:val="002931A9"/>
    <w:rsid w:val="002D0933"/>
    <w:rsid w:val="002D4BF7"/>
    <w:rsid w:val="002D7C0D"/>
    <w:rsid w:val="002E16BA"/>
    <w:rsid w:val="002F128F"/>
    <w:rsid w:val="00301116"/>
    <w:rsid w:val="00306CC0"/>
    <w:rsid w:val="0033505D"/>
    <w:rsid w:val="00353321"/>
    <w:rsid w:val="00390663"/>
    <w:rsid w:val="003B3EB1"/>
    <w:rsid w:val="003D2149"/>
    <w:rsid w:val="003D27AF"/>
    <w:rsid w:val="003E207B"/>
    <w:rsid w:val="003F6CE4"/>
    <w:rsid w:val="00422068"/>
    <w:rsid w:val="004221EC"/>
    <w:rsid w:val="00423914"/>
    <w:rsid w:val="004371A9"/>
    <w:rsid w:val="0044336F"/>
    <w:rsid w:val="00461803"/>
    <w:rsid w:val="00463676"/>
    <w:rsid w:val="00467DEB"/>
    <w:rsid w:val="00484C6C"/>
    <w:rsid w:val="004B12FD"/>
    <w:rsid w:val="004D5DBA"/>
    <w:rsid w:val="004F22F9"/>
    <w:rsid w:val="005063EF"/>
    <w:rsid w:val="0050788F"/>
    <w:rsid w:val="00514704"/>
    <w:rsid w:val="005252AE"/>
    <w:rsid w:val="00546874"/>
    <w:rsid w:val="00562F64"/>
    <w:rsid w:val="00593603"/>
    <w:rsid w:val="005A5C70"/>
    <w:rsid w:val="005D4A8F"/>
    <w:rsid w:val="005E6050"/>
    <w:rsid w:val="005F25E0"/>
    <w:rsid w:val="006124AE"/>
    <w:rsid w:val="00616AAA"/>
    <w:rsid w:val="006423D2"/>
    <w:rsid w:val="00662F6A"/>
    <w:rsid w:val="00687AC3"/>
    <w:rsid w:val="00694B3C"/>
    <w:rsid w:val="006A1B64"/>
    <w:rsid w:val="006D2C31"/>
    <w:rsid w:val="006D3F7E"/>
    <w:rsid w:val="006E1395"/>
    <w:rsid w:val="00720470"/>
    <w:rsid w:val="00733581"/>
    <w:rsid w:val="00762681"/>
    <w:rsid w:val="007702EB"/>
    <w:rsid w:val="00780DA9"/>
    <w:rsid w:val="00783D36"/>
    <w:rsid w:val="0079078B"/>
    <w:rsid w:val="007B5363"/>
    <w:rsid w:val="007C43AA"/>
    <w:rsid w:val="007D70F6"/>
    <w:rsid w:val="00831306"/>
    <w:rsid w:val="00832516"/>
    <w:rsid w:val="00847B07"/>
    <w:rsid w:val="00862EC1"/>
    <w:rsid w:val="008859F4"/>
    <w:rsid w:val="008966D2"/>
    <w:rsid w:val="008A498E"/>
    <w:rsid w:val="008C00BB"/>
    <w:rsid w:val="00903B48"/>
    <w:rsid w:val="00933C04"/>
    <w:rsid w:val="009556E7"/>
    <w:rsid w:val="0096791F"/>
    <w:rsid w:val="009A4956"/>
    <w:rsid w:val="009B612F"/>
    <w:rsid w:val="009C2E7D"/>
    <w:rsid w:val="009D4319"/>
    <w:rsid w:val="009E79F4"/>
    <w:rsid w:val="00A103E9"/>
    <w:rsid w:val="00A178B0"/>
    <w:rsid w:val="00A351D9"/>
    <w:rsid w:val="00A46385"/>
    <w:rsid w:val="00A5144A"/>
    <w:rsid w:val="00A851F7"/>
    <w:rsid w:val="00A96291"/>
    <w:rsid w:val="00AA0438"/>
    <w:rsid w:val="00AA08A2"/>
    <w:rsid w:val="00AA557B"/>
    <w:rsid w:val="00AF27BC"/>
    <w:rsid w:val="00AF4CF6"/>
    <w:rsid w:val="00B12E0E"/>
    <w:rsid w:val="00B206A6"/>
    <w:rsid w:val="00B27EB1"/>
    <w:rsid w:val="00B37372"/>
    <w:rsid w:val="00B47EA7"/>
    <w:rsid w:val="00B60E84"/>
    <w:rsid w:val="00B67919"/>
    <w:rsid w:val="00B70BF8"/>
    <w:rsid w:val="00B90B0C"/>
    <w:rsid w:val="00BC650E"/>
    <w:rsid w:val="00BC73A6"/>
    <w:rsid w:val="00BD68A6"/>
    <w:rsid w:val="00BF23BD"/>
    <w:rsid w:val="00C03036"/>
    <w:rsid w:val="00C17573"/>
    <w:rsid w:val="00C253D4"/>
    <w:rsid w:val="00C377C1"/>
    <w:rsid w:val="00C46621"/>
    <w:rsid w:val="00C47666"/>
    <w:rsid w:val="00C53EF5"/>
    <w:rsid w:val="00CA10D5"/>
    <w:rsid w:val="00CC10B3"/>
    <w:rsid w:val="00CD201E"/>
    <w:rsid w:val="00CD33C3"/>
    <w:rsid w:val="00CD440B"/>
    <w:rsid w:val="00CD46BD"/>
    <w:rsid w:val="00CD65BE"/>
    <w:rsid w:val="00CD7C69"/>
    <w:rsid w:val="00CE5F5F"/>
    <w:rsid w:val="00CF25C0"/>
    <w:rsid w:val="00D03BCA"/>
    <w:rsid w:val="00D04CD7"/>
    <w:rsid w:val="00D05660"/>
    <w:rsid w:val="00D24A02"/>
    <w:rsid w:val="00D3418D"/>
    <w:rsid w:val="00D41A28"/>
    <w:rsid w:val="00D637E2"/>
    <w:rsid w:val="00D7485B"/>
    <w:rsid w:val="00D82B8F"/>
    <w:rsid w:val="00D852F4"/>
    <w:rsid w:val="00D86AFE"/>
    <w:rsid w:val="00D94185"/>
    <w:rsid w:val="00DE4DC8"/>
    <w:rsid w:val="00E200FE"/>
    <w:rsid w:val="00E22385"/>
    <w:rsid w:val="00E22BAD"/>
    <w:rsid w:val="00E33DBC"/>
    <w:rsid w:val="00E379B3"/>
    <w:rsid w:val="00E55032"/>
    <w:rsid w:val="00E57976"/>
    <w:rsid w:val="00E705F7"/>
    <w:rsid w:val="00E91D92"/>
    <w:rsid w:val="00E97B99"/>
    <w:rsid w:val="00EA52B5"/>
    <w:rsid w:val="00EB1E0C"/>
    <w:rsid w:val="00EC3B4E"/>
    <w:rsid w:val="00F02AEC"/>
    <w:rsid w:val="00F03CC2"/>
    <w:rsid w:val="00F051B5"/>
    <w:rsid w:val="00F12BD5"/>
    <w:rsid w:val="00F1437C"/>
    <w:rsid w:val="00F221E9"/>
    <w:rsid w:val="00F27DF0"/>
    <w:rsid w:val="00F32169"/>
    <w:rsid w:val="00F34B1B"/>
    <w:rsid w:val="00F52372"/>
    <w:rsid w:val="00F5269C"/>
    <w:rsid w:val="00F566C4"/>
    <w:rsid w:val="00F670DE"/>
    <w:rsid w:val="00F755D6"/>
    <w:rsid w:val="00F838EB"/>
    <w:rsid w:val="00F92B21"/>
    <w:rsid w:val="00FA3675"/>
    <w:rsid w:val="00FD1FEE"/>
    <w:rsid w:val="00FE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C9D4F"/>
  <w15:docId w15:val="{0C62A173-E789-474D-8D06-57738B35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BF8"/>
    <w:pPr>
      <w:spacing w:after="200" w:line="276" w:lineRule="auto"/>
    </w:pPr>
    <w:rPr>
      <w:sz w:val="22"/>
      <w:szCs w:val="22"/>
      <w:lang w:val="en-US" w:eastAsia="en-US"/>
    </w:rPr>
  </w:style>
  <w:style w:type="paragraph" w:styleId="10">
    <w:name w:val="heading 1"/>
    <w:basedOn w:val="a"/>
    <w:next w:val="a"/>
    <w:link w:val="1Char"/>
    <w:uiPriority w:val="99"/>
    <w:qFormat/>
    <w:rsid w:val="00B70BF8"/>
    <w:pPr>
      <w:spacing w:before="480" w:after="0"/>
      <w:contextualSpacing/>
      <w:outlineLvl w:val="0"/>
    </w:pPr>
    <w:rPr>
      <w:rFonts w:ascii="Cambria" w:hAnsi="Cambria"/>
      <w:b/>
      <w:bCs/>
      <w:sz w:val="28"/>
      <w:szCs w:val="28"/>
    </w:rPr>
  </w:style>
  <w:style w:type="paragraph" w:styleId="20">
    <w:name w:val="heading 2"/>
    <w:basedOn w:val="a"/>
    <w:next w:val="a"/>
    <w:link w:val="2Char"/>
    <w:uiPriority w:val="99"/>
    <w:qFormat/>
    <w:rsid w:val="00B70BF8"/>
    <w:pPr>
      <w:spacing w:before="200" w:after="0"/>
      <w:outlineLvl w:val="1"/>
    </w:pPr>
    <w:rPr>
      <w:rFonts w:ascii="Cambria" w:hAnsi="Cambria"/>
      <w:b/>
      <w:bCs/>
      <w:sz w:val="26"/>
      <w:szCs w:val="26"/>
    </w:rPr>
  </w:style>
  <w:style w:type="paragraph" w:styleId="3">
    <w:name w:val="heading 3"/>
    <w:basedOn w:val="a"/>
    <w:next w:val="a"/>
    <w:link w:val="3Char"/>
    <w:uiPriority w:val="99"/>
    <w:qFormat/>
    <w:rsid w:val="00B70BF8"/>
    <w:pPr>
      <w:spacing w:before="200" w:after="0" w:line="271" w:lineRule="auto"/>
      <w:outlineLvl w:val="2"/>
    </w:pPr>
    <w:rPr>
      <w:rFonts w:ascii="Cambria" w:hAnsi="Cambria"/>
      <w:b/>
      <w:bCs/>
    </w:rPr>
  </w:style>
  <w:style w:type="paragraph" w:styleId="4">
    <w:name w:val="heading 4"/>
    <w:basedOn w:val="a"/>
    <w:next w:val="a"/>
    <w:link w:val="4Char"/>
    <w:uiPriority w:val="99"/>
    <w:qFormat/>
    <w:rsid w:val="00B70BF8"/>
    <w:pPr>
      <w:spacing w:before="200" w:after="0"/>
      <w:outlineLvl w:val="3"/>
    </w:pPr>
    <w:rPr>
      <w:rFonts w:ascii="Cambria" w:hAnsi="Cambria"/>
      <w:b/>
      <w:bCs/>
      <w:i/>
      <w:iCs/>
    </w:rPr>
  </w:style>
  <w:style w:type="paragraph" w:styleId="5">
    <w:name w:val="heading 5"/>
    <w:basedOn w:val="a"/>
    <w:next w:val="a"/>
    <w:link w:val="5Char"/>
    <w:uiPriority w:val="99"/>
    <w:qFormat/>
    <w:rsid w:val="00B70BF8"/>
    <w:pPr>
      <w:spacing w:before="200" w:after="0"/>
      <w:outlineLvl w:val="4"/>
    </w:pPr>
    <w:rPr>
      <w:rFonts w:ascii="Cambria" w:hAnsi="Cambria"/>
      <w:b/>
      <w:bCs/>
      <w:color w:val="7F7F7F"/>
    </w:rPr>
  </w:style>
  <w:style w:type="paragraph" w:styleId="6">
    <w:name w:val="heading 6"/>
    <w:basedOn w:val="a"/>
    <w:next w:val="a"/>
    <w:link w:val="6Char"/>
    <w:uiPriority w:val="99"/>
    <w:qFormat/>
    <w:rsid w:val="00B70BF8"/>
    <w:pPr>
      <w:spacing w:after="0" w:line="271" w:lineRule="auto"/>
      <w:outlineLvl w:val="5"/>
    </w:pPr>
    <w:rPr>
      <w:rFonts w:ascii="Cambria" w:hAnsi="Cambria"/>
      <w:b/>
      <w:bCs/>
      <w:i/>
      <w:iCs/>
      <w:color w:val="7F7F7F"/>
    </w:rPr>
  </w:style>
  <w:style w:type="paragraph" w:styleId="7">
    <w:name w:val="heading 7"/>
    <w:basedOn w:val="a"/>
    <w:next w:val="a"/>
    <w:link w:val="7Char"/>
    <w:uiPriority w:val="99"/>
    <w:qFormat/>
    <w:rsid w:val="00B70BF8"/>
    <w:pPr>
      <w:spacing w:after="0"/>
      <w:outlineLvl w:val="6"/>
    </w:pPr>
    <w:rPr>
      <w:rFonts w:ascii="Cambria" w:hAnsi="Cambria"/>
      <w:i/>
      <w:iCs/>
    </w:rPr>
  </w:style>
  <w:style w:type="paragraph" w:styleId="8">
    <w:name w:val="heading 8"/>
    <w:basedOn w:val="a"/>
    <w:next w:val="a"/>
    <w:link w:val="8Char"/>
    <w:uiPriority w:val="99"/>
    <w:qFormat/>
    <w:rsid w:val="00B70BF8"/>
    <w:pPr>
      <w:spacing w:after="0"/>
      <w:outlineLvl w:val="7"/>
    </w:pPr>
    <w:rPr>
      <w:rFonts w:ascii="Cambria" w:hAnsi="Cambria"/>
      <w:sz w:val="20"/>
      <w:szCs w:val="20"/>
    </w:rPr>
  </w:style>
  <w:style w:type="paragraph" w:styleId="9">
    <w:name w:val="heading 9"/>
    <w:basedOn w:val="a"/>
    <w:next w:val="a"/>
    <w:link w:val="9Char"/>
    <w:uiPriority w:val="99"/>
    <w:qFormat/>
    <w:rsid w:val="00B70BF8"/>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0"/>
    <w:uiPriority w:val="99"/>
    <w:locked/>
    <w:rsid w:val="00B70BF8"/>
    <w:rPr>
      <w:rFonts w:ascii="Cambria" w:hAnsi="Cambria" w:cs="Times New Roman"/>
      <w:b/>
      <w:bCs/>
      <w:sz w:val="28"/>
      <w:szCs w:val="28"/>
    </w:rPr>
  </w:style>
  <w:style w:type="character" w:customStyle="1" w:styleId="2Char">
    <w:name w:val="Επικεφαλίδα 2 Char"/>
    <w:link w:val="20"/>
    <w:uiPriority w:val="99"/>
    <w:semiHidden/>
    <w:locked/>
    <w:rsid w:val="00B70BF8"/>
    <w:rPr>
      <w:rFonts w:ascii="Cambria" w:hAnsi="Cambria" w:cs="Times New Roman"/>
      <w:b/>
      <w:bCs/>
      <w:sz w:val="26"/>
      <w:szCs w:val="26"/>
    </w:rPr>
  </w:style>
  <w:style w:type="character" w:customStyle="1" w:styleId="3Char">
    <w:name w:val="Επικεφαλίδα 3 Char"/>
    <w:link w:val="3"/>
    <w:uiPriority w:val="99"/>
    <w:locked/>
    <w:rsid w:val="00B70BF8"/>
    <w:rPr>
      <w:rFonts w:ascii="Cambria" w:hAnsi="Cambria" w:cs="Times New Roman"/>
      <w:b/>
      <w:bCs/>
    </w:rPr>
  </w:style>
  <w:style w:type="character" w:customStyle="1" w:styleId="4Char">
    <w:name w:val="Επικεφαλίδα 4 Char"/>
    <w:link w:val="4"/>
    <w:uiPriority w:val="99"/>
    <w:semiHidden/>
    <w:locked/>
    <w:rsid w:val="00B70BF8"/>
    <w:rPr>
      <w:rFonts w:ascii="Cambria" w:hAnsi="Cambria" w:cs="Times New Roman"/>
      <w:b/>
      <w:bCs/>
      <w:i/>
      <w:iCs/>
    </w:rPr>
  </w:style>
  <w:style w:type="character" w:customStyle="1" w:styleId="5Char">
    <w:name w:val="Επικεφαλίδα 5 Char"/>
    <w:link w:val="5"/>
    <w:uiPriority w:val="99"/>
    <w:semiHidden/>
    <w:locked/>
    <w:rsid w:val="00B70BF8"/>
    <w:rPr>
      <w:rFonts w:ascii="Cambria" w:hAnsi="Cambria" w:cs="Times New Roman"/>
      <w:b/>
      <w:bCs/>
      <w:color w:val="7F7F7F"/>
    </w:rPr>
  </w:style>
  <w:style w:type="character" w:customStyle="1" w:styleId="6Char">
    <w:name w:val="Επικεφαλίδα 6 Char"/>
    <w:link w:val="6"/>
    <w:uiPriority w:val="99"/>
    <w:semiHidden/>
    <w:locked/>
    <w:rsid w:val="00B70BF8"/>
    <w:rPr>
      <w:rFonts w:ascii="Cambria" w:hAnsi="Cambria" w:cs="Times New Roman"/>
      <w:b/>
      <w:bCs/>
      <w:i/>
      <w:iCs/>
      <w:color w:val="7F7F7F"/>
    </w:rPr>
  </w:style>
  <w:style w:type="character" w:customStyle="1" w:styleId="7Char">
    <w:name w:val="Επικεφαλίδα 7 Char"/>
    <w:link w:val="7"/>
    <w:uiPriority w:val="99"/>
    <w:semiHidden/>
    <w:locked/>
    <w:rsid w:val="00B70BF8"/>
    <w:rPr>
      <w:rFonts w:ascii="Cambria" w:hAnsi="Cambria" w:cs="Times New Roman"/>
      <w:i/>
      <w:iCs/>
    </w:rPr>
  </w:style>
  <w:style w:type="character" w:customStyle="1" w:styleId="8Char">
    <w:name w:val="Επικεφαλίδα 8 Char"/>
    <w:link w:val="8"/>
    <w:uiPriority w:val="99"/>
    <w:semiHidden/>
    <w:locked/>
    <w:rsid w:val="00B70BF8"/>
    <w:rPr>
      <w:rFonts w:ascii="Cambria" w:hAnsi="Cambria" w:cs="Times New Roman"/>
      <w:sz w:val="20"/>
      <w:szCs w:val="20"/>
    </w:rPr>
  </w:style>
  <w:style w:type="character" w:customStyle="1" w:styleId="9Char">
    <w:name w:val="Επικεφαλίδα 9 Char"/>
    <w:link w:val="9"/>
    <w:uiPriority w:val="99"/>
    <w:semiHidden/>
    <w:locked/>
    <w:rsid w:val="00B70BF8"/>
    <w:rPr>
      <w:rFonts w:ascii="Cambria" w:hAnsi="Cambria" w:cs="Times New Roman"/>
      <w:i/>
      <w:iCs/>
      <w:spacing w:val="5"/>
      <w:sz w:val="20"/>
      <w:szCs w:val="20"/>
    </w:rPr>
  </w:style>
  <w:style w:type="paragraph" w:styleId="a3">
    <w:name w:val="List Paragraph"/>
    <w:basedOn w:val="a"/>
    <w:uiPriority w:val="99"/>
    <w:qFormat/>
    <w:rsid w:val="00B70BF8"/>
    <w:pPr>
      <w:ind w:left="720"/>
      <w:contextualSpacing/>
    </w:pPr>
  </w:style>
  <w:style w:type="paragraph" w:styleId="a4">
    <w:name w:val="Title"/>
    <w:basedOn w:val="a"/>
    <w:next w:val="a"/>
    <w:link w:val="Char"/>
    <w:uiPriority w:val="99"/>
    <w:qFormat/>
    <w:rsid w:val="00B70BF8"/>
    <w:pPr>
      <w:pBdr>
        <w:bottom w:val="single" w:sz="4" w:space="1" w:color="auto"/>
      </w:pBdr>
      <w:spacing w:line="240" w:lineRule="auto"/>
      <w:contextualSpacing/>
    </w:pPr>
    <w:rPr>
      <w:rFonts w:ascii="Cambria" w:hAnsi="Cambria"/>
      <w:spacing w:val="5"/>
      <w:sz w:val="52"/>
      <w:szCs w:val="52"/>
    </w:rPr>
  </w:style>
  <w:style w:type="character" w:customStyle="1" w:styleId="Char">
    <w:name w:val="Τίτλος Char"/>
    <w:link w:val="a4"/>
    <w:uiPriority w:val="99"/>
    <w:locked/>
    <w:rsid w:val="00B70BF8"/>
    <w:rPr>
      <w:rFonts w:ascii="Cambria" w:hAnsi="Cambria" w:cs="Times New Roman"/>
      <w:spacing w:val="5"/>
      <w:sz w:val="52"/>
      <w:szCs w:val="52"/>
    </w:rPr>
  </w:style>
  <w:style w:type="paragraph" w:styleId="a5">
    <w:name w:val="Subtitle"/>
    <w:basedOn w:val="a"/>
    <w:next w:val="a"/>
    <w:link w:val="Char0"/>
    <w:uiPriority w:val="99"/>
    <w:qFormat/>
    <w:rsid w:val="00B70BF8"/>
    <w:pPr>
      <w:spacing w:after="600"/>
    </w:pPr>
    <w:rPr>
      <w:rFonts w:ascii="Cambria" w:hAnsi="Cambria"/>
      <w:i/>
      <w:iCs/>
      <w:spacing w:val="13"/>
      <w:sz w:val="24"/>
      <w:szCs w:val="24"/>
    </w:rPr>
  </w:style>
  <w:style w:type="character" w:customStyle="1" w:styleId="Char0">
    <w:name w:val="Υπότιτλος Char"/>
    <w:link w:val="a5"/>
    <w:uiPriority w:val="99"/>
    <w:locked/>
    <w:rsid w:val="00B70BF8"/>
    <w:rPr>
      <w:rFonts w:ascii="Cambria" w:hAnsi="Cambria" w:cs="Times New Roman"/>
      <w:i/>
      <w:iCs/>
      <w:spacing w:val="13"/>
      <w:sz w:val="24"/>
      <w:szCs w:val="24"/>
    </w:rPr>
  </w:style>
  <w:style w:type="character" w:styleId="a6">
    <w:name w:val="Strong"/>
    <w:uiPriority w:val="99"/>
    <w:qFormat/>
    <w:rsid w:val="00B70BF8"/>
    <w:rPr>
      <w:rFonts w:cs="Times New Roman"/>
      <w:b/>
    </w:rPr>
  </w:style>
  <w:style w:type="character" w:styleId="a7">
    <w:name w:val="Emphasis"/>
    <w:uiPriority w:val="99"/>
    <w:qFormat/>
    <w:rsid w:val="00B70BF8"/>
    <w:rPr>
      <w:rFonts w:cs="Times New Roman"/>
      <w:b/>
      <w:i/>
      <w:spacing w:val="10"/>
      <w:shd w:val="clear" w:color="auto" w:fill="auto"/>
    </w:rPr>
  </w:style>
  <w:style w:type="paragraph" w:styleId="a8">
    <w:name w:val="No Spacing"/>
    <w:basedOn w:val="a"/>
    <w:uiPriority w:val="99"/>
    <w:qFormat/>
    <w:rsid w:val="00B70BF8"/>
    <w:pPr>
      <w:spacing w:after="0" w:line="240" w:lineRule="auto"/>
    </w:pPr>
  </w:style>
  <w:style w:type="paragraph" w:styleId="a9">
    <w:name w:val="Quote"/>
    <w:basedOn w:val="a"/>
    <w:next w:val="a"/>
    <w:link w:val="Char1"/>
    <w:uiPriority w:val="99"/>
    <w:qFormat/>
    <w:rsid w:val="00B70BF8"/>
    <w:pPr>
      <w:spacing w:before="200" w:after="0"/>
      <w:ind w:left="360" w:right="360"/>
    </w:pPr>
    <w:rPr>
      <w:i/>
      <w:iCs/>
    </w:rPr>
  </w:style>
  <w:style w:type="character" w:customStyle="1" w:styleId="Char1">
    <w:name w:val="Απόσπασμα Char"/>
    <w:link w:val="a9"/>
    <w:uiPriority w:val="99"/>
    <w:locked/>
    <w:rsid w:val="00B70BF8"/>
    <w:rPr>
      <w:rFonts w:cs="Times New Roman"/>
      <w:i/>
      <w:iCs/>
    </w:rPr>
  </w:style>
  <w:style w:type="paragraph" w:styleId="aa">
    <w:name w:val="Intense Quote"/>
    <w:basedOn w:val="a"/>
    <w:next w:val="a"/>
    <w:link w:val="Char2"/>
    <w:uiPriority w:val="99"/>
    <w:qFormat/>
    <w:rsid w:val="00B70BF8"/>
    <w:pPr>
      <w:pBdr>
        <w:bottom w:val="single" w:sz="4" w:space="1" w:color="auto"/>
      </w:pBdr>
      <w:spacing w:before="200" w:after="280"/>
      <w:ind w:left="1008" w:right="1152"/>
      <w:jc w:val="both"/>
    </w:pPr>
    <w:rPr>
      <w:b/>
      <w:bCs/>
      <w:i/>
      <w:iCs/>
    </w:rPr>
  </w:style>
  <w:style w:type="character" w:customStyle="1" w:styleId="Char2">
    <w:name w:val="Έντονο απόσπ. Char"/>
    <w:link w:val="aa"/>
    <w:uiPriority w:val="99"/>
    <w:locked/>
    <w:rsid w:val="00B70BF8"/>
    <w:rPr>
      <w:rFonts w:cs="Times New Roman"/>
      <w:b/>
      <w:bCs/>
      <w:i/>
      <w:iCs/>
    </w:rPr>
  </w:style>
  <w:style w:type="character" w:styleId="ab">
    <w:name w:val="Subtle Emphasis"/>
    <w:uiPriority w:val="99"/>
    <w:qFormat/>
    <w:rsid w:val="00B70BF8"/>
    <w:rPr>
      <w:rFonts w:cs="Times New Roman"/>
      <w:i/>
    </w:rPr>
  </w:style>
  <w:style w:type="character" w:styleId="ac">
    <w:name w:val="Intense Emphasis"/>
    <w:uiPriority w:val="99"/>
    <w:qFormat/>
    <w:rsid w:val="00B70BF8"/>
    <w:rPr>
      <w:rFonts w:cs="Times New Roman"/>
      <w:b/>
    </w:rPr>
  </w:style>
  <w:style w:type="character" w:styleId="ad">
    <w:name w:val="Subtle Reference"/>
    <w:uiPriority w:val="99"/>
    <w:qFormat/>
    <w:rsid w:val="00B70BF8"/>
    <w:rPr>
      <w:rFonts w:cs="Times New Roman"/>
      <w:smallCaps/>
    </w:rPr>
  </w:style>
  <w:style w:type="character" w:styleId="ae">
    <w:name w:val="Intense Reference"/>
    <w:uiPriority w:val="99"/>
    <w:qFormat/>
    <w:rsid w:val="00B70BF8"/>
    <w:rPr>
      <w:rFonts w:cs="Times New Roman"/>
      <w:smallCaps/>
      <w:spacing w:val="5"/>
      <w:u w:val="single"/>
    </w:rPr>
  </w:style>
  <w:style w:type="character" w:styleId="af">
    <w:name w:val="Book Title"/>
    <w:uiPriority w:val="99"/>
    <w:qFormat/>
    <w:rsid w:val="00B70BF8"/>
    <w:rPr>
      <w:rFonts w:cs="Times New Roman"/>
      <w:i/>
      <w:smallCaps/>
      <w:spacing w:val="5"/>
    </w:rPr>
  </w:style>
  <w:style w:type="paragraph" w:styleId="af0">
    <w:name w:val="TOC Heading"/>
    <w:basedOn w:val="10"/>
    <w:next w:val="a"/>
    <w:uiPriority w:val="99"/>
    <w:qFormat/>
    <w:rsid w:val="00B70BF8"/>
    <w:pPr>
      <w:outlineLvl w:val="9"/>
    </w:pPr>
  </w:style>
  <w:style w:type="paragraph" w:styleId="af1">
    <w:name w:val="header"/>
    <w:basedOn w:val="a"/>
    <w:link w:val="Char3"/>
    <w:uiPriority w:val="99"/>
    <w:semiHidden/>
    <w:rsid w:val="003E207B"/>
    <w:pPr>
      <w:tabs>
        <w:tab w:val="center" w:pos="4153"/>
        <w:tab w:val="right" w:pos="8306"/>
      </w:tabs>
      <w:spacing w:after="0" w:line="240" w:lineRule="auto"/>
    </w:pPr>
  </w:style>
  <w:style w:type="character" w:customStyle="1" w:styleId="Char3">
    <w:name w:val="Κεφαλίδα Char"/>
    <w:link w:val="af1"/>
    <w:uiPriority w:val="99"/>
    <w:semiHidden/>
    <w:locked/>
    <w:rsid w:val="003E207B"/>
    <w:rPr>
      <w:rFonts w:cs="Times New Roman"/>
    </w:rPr>
  </w:style>
  <w:style w:type="paragraph" w:styleId="af2">
    <w:name w:val="footer"/>
    <w:basedOn w:val="a"/>
    <w:link w:val="Char4"/>
    <w:uiPriority w:val="99"/>
    <w:rsid w:val="003E207B"/>
    <w:pPr>
      <w:tabs>
        <w:tab w:val="center" w:pos="4153"/>
        <w:tab w:val="right" w:pos="8306"/>
      </w:tabs>
      <w:spacing w:after="0" w:line="240" w:lineRule="auto"/>
    </w:pPr>
  </w:style>
  <w:style w:type="character" w:customStyle="1" w:styleId="Char4">
    <w:name w:val="Υποσέλιδο Char"/>
    <w:link w:val="af2"/>
    <w:uiPriority w:val="99"/>
    <w:locked/>
    <w:rsid w:val="003E207B"/>
    <w:rPr>
      <w:rFonts w:cs="Times New Roman"/>
    </w:rPr>
  </w:style>
  <w:style w:type="numbering" w:customStyle="1" w:styleId="2">
    <w:name w:val="Στυλ2"/>
    <w:rsid w:val="003C37BC"/>
    <w:pPr>
      <w:numPr>
        <w:numId w:val="88"/>
      </w:numPr>
    </w:pPr>
  </w:style>
  <w:style w:type="numbering" w:customStyle="1" w:styleId="1">
    <w:name w:val="Στυλ1"/>
    <w:rsid w:val="003C37BC"/>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16546">
      <w:marLeft w:val="0"/>
      <w:marRight w:val="0"/>
      <w:marTop w:val="0"/>
      <w:marBottom w:val="0"/>
      <w:divBdr>
        <w:top w:val="none" w:sz="0" w:space="0" w:color="auto"/>
        <w:left w:val="none" w:sz="0" w:space="0" w:color="auto"/>
        <w:bottom w:val="none" w:sz="0" w:space="0" w:color="auto"/>
        <w:right w:val="none" w:sz="0" w:space="0" w:color="auto"/>
      </w:divBdr>
    </w:div>
    <w:div w:id="1432816547">
      <w:marLeft w:val="0"/>
      <w:marRight w:val="0"/>
      <w:marTop w:val="0"/>
      <w:marBottom w:val="0"/>
      <w:divBdr>
        <w:top w:val="none" w:sz="0" w:space="0" w:color="auto"/>
        <w:left w:val="none" w:sz="0" w:space="0" w:color="auto"/>
        <w:bottom w:val="none" w:sz="0" w:space="0" w:color="auto"/>
        <w:right w:val="none" w:sz="0" w:space="0" w:color="auto"/>
      </w:divBdr>
    </w:div>
    <w:div w:id="1432816548">
      <w:marLeft w:val="0"/>
      <w:marRight w:val="0"/>
      <w:marTop w:val="0"/>
      <w:marBottom w:val="0"/>
      <w:divBdr>
        <w:top w:val="none" w:sz="0" w:space="0" w:color="auto"/>
        <w:left w:val="none" w:sz="0" w:space="0" w:color="auto"/>
        <w:bottom w:val="none" w:sz="0" w:space="0" w:color="auto"/>
        <w:right w:val="none" w:sz="0" w:space="0" w:color="auto"/>
      </w:divBdr>
    </w:div>
    <w:div w:id="1432816549">
      <w:marLeft w:val="0"/>
      <w:marRight w:val="0"/>
      <w:marTop w:val="0"/>
      <w:marBottom w:val="0"/>
      <w:divBdr>
        <w:top w:val="none" w:sz="0" w:space="0" w:color="auto"/>
        <w:left w:val="none" w:sz="0" w:space="0" w:color="auto"/>
        <w:bottom w:val="none" w:sz="0" w:space="0" w:color="auto"/>
        <w:right w:val="none" w:sz="0" w:space="0" w:color="auto"/>
      </w:divBdr>
    </w:div>
    <w:div w:id="1432816550">
      <w:marLeft w:val="0"/>
      <w:marRight w:val="0"/>
      <w:marTop w:val="0"/>
      <w:marBottom w:val="0"/>
      <w:divBdr>
        <w:top w:val="none" w:sz="0" w:space="0" w:color="auto"/>
        <w:left w:val="none" w:sz="0" w:space="0" w:color="auto"/>
        <w:bottom w:val="none" w:sz="0" w:space="0" w:color="auto"/>
        <w:right w:val="none" w:sz="0" w:space="0" w:color="auto"/>
      </w:divBdr>
    </w:div>
    <w:div w:id="1432816551">
      <w:marLeft w:val="0"/>
      <w:marRight w:val="0"/>
      <w:marTop w:val="0"/>
      <w:marBottom w:val="0"/>
      <w:divBdr>
        <w:top w:val="none" w:sz="0" w:space="0" w:color="auto"/>
        <w:left w:val="none" w:sz="0" w:space="0" w:color="auto"/>
        <w:bottom w:val="none" w:sz="0" w:space="0" w:color="auto"/>
        <w:right w:val="none" w:sz="0" w:space="0" w:color="auto"/>
      </w:divBdr>
    </w:div>
    <w:div w:id="143281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40</Pages>
  <Words>11413</Words>
  <Characters>61631</Characters>
  <Application>Microsoft Office Word</Application>
  <DocSecurity>0</DocSecurity>
  <Lines>513</Lines>
  <Paragraphs>145</Paragraphs>
  <ScaleCrop>false</ScaleCrop>
  <Company/>
  <LinksUpToDate>false</LinksUpToDate>
  <CharactersWithSpaces>72899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τσαπαν</dc:creator>
  <cp:keywords/>
  <dc:description/>
  <cp:lastModifiedBy>Apostolos Tsapos</cp:lastModifiedBy>
  <cp:revision>131</cp:revision>
  <dcterms:created xsi:type="dcterms:W3CDTF">2011-09-15T12:34:00Z</dcterms:created>
  <dcterms:modified xsi:type="dcterms:W3CDTF">2022-09-11T05:15:00Z</dcterms:modified>
</cp:coreProperties>
</file>