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5E" w:rsidRDefault="00D45B5E" w:rsidP="00D45B5E">
      <w:pPr>
        <w:jc w:val="both"/>
        <w:rPr>
          <w:sz w:val="24"/>
        </w:rPr>
      </w:pPr>
      <w:r>
        <w:rPr>
          <w:sz w:val="24"/>
        </w:rPr>
        <w:t xml:space="preserve">Μπορούμε να χωρίσουμε τις ψευδείς ή κακόβουλες ειδήσεις σε </w:t>
      </w:r>
      <w:r w:rsidRPr="003E0370">
        <w:rPr>
          <w:b/>
          <w:sz w:val="24"/>
        </w:rPr>
        <w:t>τρεις μεγάλες κατηγορίες</w:t>
      </w:r>
      <w:r>
        <w:rPr>
          <w:sz w:val="24"/>
        </w:rPr>
        <w:t xml:space="preserve"> ανάλογα με τον τρόπο που δημιουργούνται και τον τρόπο που χρησιμοποιούνται:</w:t>
      </w:r>
    </w:p>
    <w:p w:rsidR="00D45B5E" w:rsidRDefault="00D45B5E" w:rsidP="00D45B5E">
      <w:pPr>
        <w:jc w:val="both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18D86A" wp14:editId="51330CA0">
                <wp:simplePos x="0" y="0"/>
                <wp:positionH relativeFrom="column">
                  <wp:posOffset>393700</wp:posOffset>
                </wp:positionH>
                <wp:positionV relativeFrom="paragraph">
                  <wp:posOffset>144145</wp:posOffset>
                </wp:positionV>
                <wp:extent cx="5584825" cy="3721100"/>
                <wp:effectExtent l="0" t="0" r="0" b="1270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825" cy="3721100"/>
                          <a:chOff x="1558" y="4818"/>
                          <a:chExt cx="8795" cy="586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558" y="4818"/>
                            <a:ext cx="5860" cy="586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237" y="4818"/>
                            <a:ext cx="5860" cy="586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23" y="5510"/>
                            <a:ext cx="1550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B5E" w:rsidRPr="00F86C4E" w:rsidRDefault="00D45B5E" w:rsidP="00D45B5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F86C4E">
                                <w:rPr>
                                  <w:b/>
                                  <w:sz w:val="28"/>
                                </w:rPr>
                                <w:t>ΨΕΥΔΕΣ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67" y="5310"/>
                            <a:ext cx="1761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B5E" w:rsidRPr="00F86C4E" w:rsidRDefault="00D45B5E" w:rsidP="00D45B5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ΠΡΟΘΕΣΗ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ΠΡΟΚΛΗΣΗΣ ΒΛΑΒΗΣ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6977"/>
                            <a:ext cx="2509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B5E" w:rsidRDefault="00D45B5E" w:rsidP="00D45B5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Αποπληροφόρηση</w:t>
                              </w:r>
                            </w:p>
                            <w:p w:rsidR="00D45B5E" w:rsidRPr="00F86C4E" w:rsidRDefault="00D45B5E" w:rsidP="00D45B5E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(Misinformation)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87" y="6085"/>
                            <a:ext cx="2713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B5E" w:rsidRDefault="00D45B5E" w:rsidP="00D45B5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Παραπληροφόρηση</w:t>
                              </w:r>
                            </w:p>
                            <w:p w:rsidR="00D45B5E" w:rsidRPr="00F86C4E" w:rsidRDefault="00D45B5E" w:rsidP="00D45B5E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(Disinformation)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6614"/>
                            <a:ext cx="2713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B5E" w:rsidRPr="00F86C4E" w:rsidRDefault="00D45B5E" w:rsidP="00D45B5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Κακόβουλη</w:t>
                              </w:r>
                            </w:p>
                            <w:p w:rsidR="00D45B5E" w:rsidRDefault="00D45B5E" w:rsidP="00D45B5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Παραπληροφόρηση</w:t>
                              </w:r>
                            </w:p>
                            <w:p w:rsidR="00D45B5E" w:rsidRPr="00F86C4E" w:rsidRDefault="00D45B5E" w:rsidP="00D45B5E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Malinformation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8088"/>
                            <a:ext cx="2509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B5E" w:rsidRPr="00AD0285" w:rsidRDefault="00D45B5E" w:rsidP="00D45B5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  <w:r w:rsidRPr="00AD0285">
                                <w:rPr>
                                  <w:sz w:val="28"/>
                                </w:rPr>
                                <w:t>Ψευδής σύνδεση</w:t>
                              </w:r>
                            </w:p>
                            <w:p w:rsidR="00D45B5E" w:rsidRPr="00AD0285" w:rsidRDefault="00D45B5E" w:rsidP="00D45B5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  <w:r w:rsidRPr="00AD0285">
                                <w:rPr>
                                  <w:sz w:val="28"/>
                                </w:rPr>
                                <w:t>Παραπλανητικό περιεχόμενο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47" y="6863"/>
                            <a:ext cx="2972" cy="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B5E" w:rsidRPr="00AD0285" w:rsidRDefault="00D45B5E" w:rsidP="00D45B5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  <w:r>
                                <w:rPr>
                                  <w:sz w:val="28"/>
                                </w:rPr>
                                <w:t>Πλαστό περιεχόμενο</w:t>
                              </w:r>
                            </w:p>
                            <w:p w:rsidR="00D45B5E" w:rsidRDefault="00D45B5E" w:rsidP="00D45B5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 Περιεχόμενο με παραποίηση πηγής</w:t>
                              </w:r>
                            </w:p>
                            <w:p w:rsidR="00D45B5E" w:rsidRDefault="00D45B5E" w:rsidP="00D45B5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- Παραποιημένο </w:t>
                              </w:r>
                              <w:r w:rsidRPr="00AD0285">
                                <w:rPr>
                                  <w:sz w:val="28"/>
                                </w:rPr>
                                <w:t>περιεχόμενο</w:t>
                              </w:r>
                            </w:p>
                            <w:p w:rsidR="00D45B5E" w:rsidRPr="00AD0285" w:rsidRDefault="00D45B5E" w:rsidP="00D45B5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 Κατασκευασμένο περιεχόμενο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67" y="7837"/>
                            <a:ext cx="3086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B5E" w:rsidRPr="00AD0285" w:rsidRDefault="00D45B5E" w:rsidP="00D45B5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  <w:r>
                                <w:rPr>
                                  <w:sz w:val="28"/>
                                </w:rPr>
                                <w:t>(Ορισμένες) Διαρροές</w:t>
                              </w:r>
                            </w:p>
                            <w:p w:rsidR="00D45B5E" w:rsidRDefault="00D45B5E" w:rsidP="00D45B5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- </w:t>
                              </w:r>
                              <w:r w:rsidRPr="00AD0285">
                                <w:rPr>
                                  <w:sz w:val="28"/>
                                </w:rPr>
                                <w:t>Παρ</w:t>
                              </w:r>
                              <w:r>
                                <w:rPr>
                                  <w:sz w:val="28"/>
                                </w:rPr>
                                <w:t>ενόχληση</w:t>
                              </w:r>
                            </w:p>
                            <w:p w:rsidR="00D45B5E" w:rsidRPr="00AD0285" w:rsidRDefault="00D45B5E" w:rsidP="00D45B5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 Ρητορική μίσους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31pt;margin-top:11.35pt;width:439.75pt;height:293pt;z-index:251659264" coordorigin="1558,4818" coordsize="8795,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">
                <v:oval id="Oval 2" o:spid="_x0000_s1027" style="position:absolute;left:1558;top:4818;width:5860;height:5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tqMMA&#10;AADaAAAADwAAAGRycy9kb3ducmV2LnhtbESPT2vCQBTE7wW/w/KEXkqzaSQiMRspQmk9SdVLb4/s&#10;yx/Mvk2zq0m/vSsIPQ4z8xsm30ymE1caXGtZwVsUgyAurW65VnA6fryuQDiPrLGzTAr+yMGmmD3l&#10;mGk78jddD74WAcIuQwWN930mpSsbMugi2xMHr7KDQR/kUEs94BjgppNJHC+lwZbDQoM9bRsqz4eL&#10;UeBeTulqT7z43ZY7ulDa/3xWqVLP8+l9DcLT5P/Dj/aXVpDA/Uq4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dtqMMAAADaAAAADwAAAAAAAAAAAAAAAACYAgAAZHJzL2Rv&#10;d25yZXYueG1sUEsFBgAAAAAEAAQA9QAAAIgDAAAAAA==&#10;" filled="f" strokeweight="1.25pt"/>
                <v:oval id="Oval 5" o:spid="_x0000_s1028" style="position:absolute;left:4237;top:4818;width:5860;height:5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IM8MA&#10;AADaAAAADwAAAGRycy9kb3ducmV2LnhtbESPT2vCQBTE7wW/w/KEXkqzsSFFYjZSBGk9Sa2X3h7Z&#10;lz+YfZtmVxO/vSsIPQ4z8xsmX0+mExcaXGtZwSKKQRCXVrdcKzj+bF+XIJxH1thZJgVXcrAuZk85&#10;ZtqO/E2Xg69FgLDLUEHjfZ9J6cqGDLrI9sTBq+xg0Ac51FIPOAa46eRbHL9Lgy2HhQZ72jRUng5n&#10;o8C9HNPlnjj525Q7OlPa/35WqVLP8+ljBcLT5P/Dj/aXVpDA/Uq4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vIM8MAAADaAAAADwAAAAAAAAAAAAAAAACYAgAAZHJzL2Rv&#10;d25yZXYueG1sUEsFBgAAAAAEAAQA9QAAAIgDAAAAAA==&#10;" filled="f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323;top:5510;width:155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D45B5E" w:rsidRPr="00F86C4E" w:rsidRDefault="00D45B5E" w:rsidP="00D45B5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F86C4E">
                          <w:rPr>
                            <w:b/>
                            <w:sz w:val="28"/>
                          </w:rPr>
                          <w:t>ΨΕΥΔΕΣ</w:t>
                        </w:r>
                      </w:p>
                    </w:txbxContent>
                  </v:textbox>
                </v:shape>
                <v:shape id="Text Box 7" o:spid="_x0000_s1030" type="#_x0000_t202" style="position:absolute;left:7167;top:5310;width:1761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D45B5E" w:rsidRPr="00F86C4E" w:rsidRDefault="00D45B5E" w:rsidP="00D45B5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ΠΡΟΘΕΣΗ </w:t>
                        </w:r>
                        <w:r>
                          <w:rPr>
                            <w:b/>
                            <w:sz w:val="28"/>
                          </w:rPr>
                          <w:t>ΠΡΟΚΛΗΣΗΣ ΒΛΑΒΗΣ</w:t>
                        </w:r>
                      </w:p>
                    </w:txbxContent>
                  </v:textbox>
                </v:shape>
                <v:shape id="Text Box 8" o:spid="_x0000_s1031" type="#_x0000_t202" style="position:absolute;left:1773;top:6977;width:2509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D45B5E" w:rsidRDefault="00D45B5E" w:rsidP="00D45B5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Αποπληροφόρηση</w:t>
                        </w:r>
                      </w:p>
                      <w:p w:rsidR="00D45B5E" w:rsidRPr="00F86C4E" w:rsidRDefault="00D45B5E" w:rsidP="00D45B5E">
                        <w:pPr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(Misinformation)</w:t>
                        </w:r>
                      </w:p>
                    </w:txbxContent>
                  </v:textbox>
                </v:shape>
                <v:shape id="Text Box 9" o:spid="_x0000_s1032" type="#_x0000_t202" style="position:absolute;left:4487;top:6085;width:2713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D45B5E" w:rsidRDefault="00D45B5E" w:rsidP="00D45B5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Παραπληροφόρηση</w:t>
                        </w:r>
                      </w:p>
                      <w:p w:rsidR="00D45B5E" w:rsidRPr="00F86C4E" w:rsidRDefault="00D45B5E" w:rsidP="00D45B5E">
                        <w:pPr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(Disinformation)</w:t>
                        </w:r>
                      </w:p>
                    </w:txbxContent>
                  </v:textbox>
                </v:shape>
                <v:shape id="Text Box 10" o:spid="_x0000_s1033" type="#_x0000_t202" style="position:absolute;left:7408;top:6614;width:2713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D45B5E" w:rsidRPr="00F86C4E" w:rsidRDefault="00D45B5E" w:rsidP="00D45B5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Κακόβουλη</w:t>
                        </w:r>
                      </w:p>
                      <w:p w:rsidR="00D45B5E" w:rsidRDefault="00D45B5E" w:rsidP="00D45B5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Παραπληροφόρηση</w:t>
                        </w:r>
                      </w:p>
                      <w:p w:rsidR="00D45B5E" w:rsidRPr="00F86C4E" w:rsidRDefault="00D45B5E" w:rsidP="00D45B5E">
                        <w:pPr>
                          <w:jc w:val="center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8"/>
                            <w:lang w:val="en-US"/>
                          </w:rPr>
                          <w:t>Malinformation</w:t>
                        </w:r>
                        <w:proofErr w:type="spellEnd"/>
                        <w:r>
                          <w:rPr>
                            <w:b/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11" o:spid="_x0000_s1034" type="#_x0000_t202" style="position:absolute;left:1896;top:8088;width:2509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D45B5E" w:rsidRPr="00AD0285" w:rsidRDefault="00D45B5E" w:rsidP="00D45B5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- </w:t>
                        </w:r>
                        <w:r w:rsidRPr="00AD0285">
                          <w:rPr>
                            <w:sz w:val="28"/>
                          </w:rPr>
                          <w:t>Ψευδής σύνδεση</w:t>
                        </w:r>
                      </w:p>
                      <w:p w:rsidR="00D45B5E" w:rsidRPr="00AD0285" w:rsidRDefault="00D45B5E" w:rsidP="00D45B5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- </w:t>
                        </w:r>
                        <w:r w:rsidRPr="00AD0285">
                          <w:rPr>
                            <w:sz w:val="28"/>
                          </w:rPr>
                          <w:t>Παραπλανητικό περιεχόμενο</w:t>
                        </w:r>
                      </w:p>
                    </w:txbxContent>
                  </v:textbox>
                </v:shape>
                <v:shape id="Text Box 12" o:spid="_x0000_s1035" type="#_x0000_t202" style="position:absolute;left:4547;top:6863;width:2972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D45B5E" w:rsidRPr="00AD0285" w:rsidRDefault="00D45B5E" w:rsidP="00D45B5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- </w:t>
                        </w:r>
                        <w:r>
                          <w:rPr>
                            <w:sz w:val="28"/>
                          </w:rPr>
                          <w:t>Πλαστό περιεχόμενο</w:t>
                        </w:r>
                      </w:p>
                      <w:p w:rsidR="00D45B5E" w:rsidRDefault="00D45B5E" w:rsidP="00D45B5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 Περιεχόμενο με παραποίηση πηγής</w:t>
                        </w:r>
                      </w:p>
                      <w:p w:rsidR="00D45B5E" w:rsidRDefault="00D45B5E" w:rsidP="00D45B5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- Παραποιημένο </w:t>
                        </w:r>
                        <w:r w:rsidRPr="00AD0285">
                          <w:rPr>
                            <w:sz w:val="28"/>
                          </w:rPr>
                          <w:t>περιεχόμενο</w:t>
                        </w:r>
                      </w:p>
                      <w:p w:rsidR="00D45B5E" w:rsidRPr="00AD0285" w:rsidRDefault="00D45B5E" w:rsidP="00D45B5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 Κατασκευασμένο περιεχόμενο</w:t>
                        </w:r>
                      </w:p>
                    </w:txbxContent>
                  </v:textbox>
                </v:shape>
                <v:shape id="Text Box 13" o:spid="_x0000_s1036" type="#_x0000_t202" style="position:absolute;left:7267;top:7837;width:3086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D45B5E" w:rsidRPr="00AD0285" w:rsidRDefault="00D45B5E" w:rsidP="00D45B5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- </w:t>
                        </w:r>
                        <w:r>
                          <w:rPr>
                            <w:sz w:val="28"/>
                          </w:rPr>
                          <w:t>(Ορισμένες) Διαρροές</w:t>
                        </w:r>
                      </w:p>
                      <w:p w:rsidR="00D45B5E" w:rsidRDefault="00D45B5E" w:rsidP="00D45B5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- </w:t>
                        </w:r>
                        <w:r w:rsidRPr="00AD0285">
                          <w:rPr>
                            <w:sz w:val="28"/>
                          </w:rPr>
                          <w:t>Παρ</w:t>
                        </w:r>
                        <w:r>
                          <w:rPr>
                            <w:sz w:val="28"/>
                          </w:rPr>
                          <w:t>ενόχληση</w:t>
                        </w:r>
                      </w:p>
                      <w:p w:rsidR="00D45B5E" w:rsidRPr="00AD0285" w:rsidRDefault="00D45B5E" w:rsidP="00D45B5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 Ρητορική μίσους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jc w:val="both"/>
        <w:rPr>
          <w:sz w:val="24"/>
        </w:rPr>
      </w:pPr>
    </w:p>
    <w:p w:rsidR="00D45B5E" w:rsidRDefault="00D45B5E" w:rsidP="00D45B5E">
      <w:pPr>
        <w:tabs>
          <w:tab w:val="center" w:pos="4748"/>
        </w:tabs>
        <w:jc w:val="both"/>
        <w:rPr>
          <w:sz w:val="24"/>
        </w:rPr>
      </w:pPr>
      <w:r w:rsidRPr="003E0370">
        <w:rPr>
          <w:b/>
          <w:sz w:val="24"/>
        </w:rPr>
        <w:t>Αποπληροφόρηση (</w:t>
      </w:r>
      <w:r>
        <w:rPr>
          <w:b/>
          <w:sz w:val="24"/>
          <w:lang w:val="en-US"/>
        </w:rPr>
        <w:t>M</w:t>
      </w:r>
      <w:r w:rsidRPr="003E0370">
        <w:rPr>
          <w:b/>
          <w:sz w:val="24"/>
          <w:lang w:val="en-US"/>
        </w:rPr>
        <w:t>isinformation</w:t>
      </w:r>
      <w:r w:rsidRPr="008E1ADE">
        <w:rPr>
          <w:b/>
          <w:sz w:val="24"/>
        </w:rPr>
        <w:t>)</w:t>
      </w:r>
      <w:r w:rsidRPr="008E1ADE">
        <w:rPr>
          <w:sz w:val="24"/>
        </w:rPr>
        <w:t xml:space="preserve">: </w:t>
      </w:r>
      <w:r>
        <w:rPr>
          <w:sz w:val="24"/>
        </w:rPr>
        <w:t>Πρόκειται για ειδήσεις/πληροφορίες οι οποίες είναι μεν ψευδείς όμως δεν δημιουργούνται επίτηδες με σκοπό την πρόκληση βλάβης αλλά προέρχονται από κακή αξιολόγηση ή μη επιβεβαίωση πηγών, λάθος ενημέρωση, κακή διατύπωση ή κακή επεξήγηση γεγονότων.</w:t>
      </w:r>
    </w:p>
    <w:p w:rsidR="00D45B5E" w:rsidRDefault="00D45B5E" w:rsidP="00D45B5E">
      <w:pPr>
        <w:tabs>
          <w:tab w:val="center" w:pos="4748"/>
        </w:tabs>
        <w:jc w:val="both"/>
        <w:rPr>
          <w:sz w:val="24"/>
        </w:rPr>
      </w:pPr>
    </w:p>
    <w:p w:rsidR="00D45B5E" w:rsidRDefault="00D45B5E" w:rsidP="00D45B5E">
      <w:pPr>
        <w:tabs>
          <w:tab w:val="center" w:pos="4748"/>
        </w:tabs>
        <w:jc w:val="both"/>
        <w:rPr>
          <w:sz w:val="24"/>
        </w:rPr>
      </w:pPr>
      <w:r w:rsidRPr="008E1ADE">
        <w:rPr>
          <w:b/>
          <w:sz w:val="24"/>
        </w:rPr>
        <w:t>Παραπληροφόρηση (</w:t>
      </w:r>
      <w:r w:rsidRPr="008E1ADE">
        <w:rPr>
          <w:b/>
          <w:sz w:val="24"/>
          <w:lang w:val="en-US"/>
        </w:rPr>
        <w:t>Disinformation</w:t>
      </w:r>
      <w:r w:rsidRPr="008E1ADE">
        <w:rPr>
          <w:b/>
          <w:sz w:val="24"/>
        </w:rPr>
        <w:t>)</w:t>
      </w:r>
      <w:r w:rsidRPr="008E1ADE">
        <w:rPr>
          <w:sz w:val="24"/>
        </w:rPr>
        <w:t xml:space="preserve">: </w:t>
      </w:r>
      <w:r>
        <w:rPr>
          <w:sz w:val="24"/>
        </w:rPr>
        <w:t>Πρόκειται για ψευδείς ειδήσεις/πληροφορίες οι οποίες δημιουργούνται επίτηδες (χρησιμοποιώντας εντελώς ψευδές περιεχόμενο ή, παραποιώντας αληθές περιεχόμενο ή χρησιμοποιώντας ως βάση κάποια αληθή στοιχεία) με σκοπό είτε οικονομικά οφέλη είτε χειραγώγηση της κοινής γνώμης για πολιτικούς λόγους.</w:t>
      </w:r>
    </w:p>
    <w:p w:rsidR="00D45B5E" w:rsidRDefault="00D45B5E" w:rsidP="00D45B5E">
      <w:pPr>
        <w:tabs>
          <w:tab w:val="center" w:pos="4748"/>
        </w:tabs>
        <w:jc w:val="both"/>
        <w:rPr>
          <w:sz w:val="24"/>
        </w:rPr>
      </w:pPr>
    </w:p>
    <w:p w:rsidR="00D45B5E" w:rsidRPr="008508DE" w:rsidRDefault="00D45B5E" w:rsidP="00D45B5E">
      <w:pPr>
        <w:tabs>
          <w:tab w:val="center" w:pos="4748"/>
        </w:tabs>
        <w:jc w:val="both"/>
        <w:rPr>
          <w:sz w:val="24"/>
        </w:rPr>
      </w:pPr>
      <w:r w:rsidRPr="00105317">
        <w:rPr>
          <w:b/>
          <w:sz w:val="24"/>
        </w:rPr>
        <w:t>Κακόβουλη Παραπληροφόρηση (</w:t>
      </w:r>
      <w:proofErr w:type="spellStart"/>
      <w:r w:rsidRPr="00105317">
        <w:rPr>
          <w:b/>
          <w:sz w:val="24"/>
          <w:lang w:val="en-US"/>
        </w:rPr>
        <w:t>Malinformation</w:t>
      </w:r>
      <w:proofErr w:type="spellEnd"/>
      <w:r w:rsidRPr="00F05936">
        <w:rPr>
          <w:b/>
          <w:sz w:val="24"/>
        </w:rPr>
        <w:t>)</w:t>
      </w:r>
      <w:r w:rsidRPr="00F05936">
        <w:rPr>
          <w:sz w:val="24"/>
        </w:rPr>
        <w:t>:</w:t>
      </w:r>
      <w:r>
        <w:rPr>
          <w:sz w:val="24"/>
        </w:rPr>
        <w:t xml:space="preserve"> Πρόκειται για δημοσιοποίηση ειδήσεων/πληροφορίών (που βασίζονται σε πραγματικά γεγονότα), οι οποίες μπορεί να αφορούν ένα άτομο, έναν φορέα/οργανισμό ή ένα κράτος και οι οποίες διαρρέονται με στρατηγικό στόχο να προκαλέσουν βλάβη (συνήθως στη φήμη ή την αξιοπιστία) του ατόμου/φορέα/κράτους. Συχνά περιλαμβάνουν ρητορική μίσους και παρενόχληση.</w:t>
      </w:r>
    </w:p>
    <w:p w:rsidR="00980AD0" w:rsidRDefault="00980AD0">
      <w:bookmarkStart w:id="0" w:name="_GoBack"/>
      <w:bookmarkEnd w:id="0"/>
    </w:p>
    <w:sectPr w:rsidR="00980A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5E"/>
    <w:rsid w:val="00345ABE"/>
    <w:rsid w:val="00980AD0"/>
    <w:rsid w:val="00D45B5E"/>
    <w:rsid w:val="00E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5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5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litsantakoula36@gmail.com</dc:creator>
  <cp:lastModifiedBy>litsantakoula36@gmail.com</cp:lastModifiedBy>
  <cp:revision>1</cp:revision>
  <dcterms:created xsi:type="dcterms:W3CDTF">2024-03-12T13:43:00Z</dcterms:created>
  <dcterms:modified xsi:type="dcterms:W3CDTF">2024-03-12T13:44:00Z</dcterms:modified>
</cp:coreProperties>
</file>