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BB" w:rsidRPr="00C171BB" w:rsidRDefault="00C171BB" w:rsidP="00C171BB">
      <w:pPr>
        <w:jc w:val="center"/>
        <w:rPr>
          <w:rFonts w:ascii="Times New Roman" w:hAnsi="Times New Roman" w:cs="Times New Roman"/>
          <w:sz w:val="48"/>
        </w:rPr>
      </w:pPr>
      <w:r w:rsidRPr="00C171BB">
        <w:rPr>
          <w:rFonts w:ascii="Calibri-Bold" w:hAnsi="Calibri-Bold" w:cs="Calibri-Bold"/>
          <w:b/>
          <w:bCs/>
          <w:sz w:val="38"/>
          <w:szCs w:val="28"/>
          <w:highlight w:val="green"/>
        </w:rPr>
        <w:t>Κεφάλαιο 3</w:t>
      </w:r>
    </w:p>
    <w:p w:rsidR="00C171BB" w:rsidRDefault="00C171BB">
      <w:pPr>
        <w:rPr>
          <w:rFonts w:ascii="Times New Roman" w:hAnsi="Times New Roman" w:cs="Times New Roman"/>
          <w:sz w:val="28"/>
        </w:rPr>
      </w:pPr>
    </w:p>
    <w:p w:rsidR="00C171BB" w:rsidRPr="00C171BB" w:rsidRDefault="00C171BB" w:rsidP="00C171BB">
      <w:pPr>
        <w:jc w:val="center"/>
        <w:rPr>
          <w:rFonts w:ascii="Times New Roman" w:hAnsi="Times New Roman" w:cs="Times New Roman"/>
          <w:sz w:val="36"/>
        </w:rPr>
      </w:pPr>
      <w:r w:rsidRPr="00C171BB">
        <w:rPr>
          <w:rFonts w:ascii="Times New Roman" w:hAnsi="Times New Roman" w:cs="Times New Roman"/>
          <w:b/>
          <w:bCs/>
          <w:sz w:val="36"/>
        </w:rPr>
        <w:t>Διεργασίες και Διαχείριση Κεντρικής Μνήμης</w:t>
      </w:r>
    </w:p>
    <w:p w:rsidR="00C171BB" w:rsidRDefault="00C171BB">
      <w:pPr>
        <w:rPr>
          <w:rFonts w:ascii="Times New Roman" w:hAnsi="Times New Roman" w:cs="Times New Roman"/>
          <w:sz w:val="28"/>
        </w:rPr>
      </w:pPr>
    </w:p>
    <w:p w:rsidR="00582A64" w:rsidRDefault="00C171BB">
      <w:p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sz w:val="28"/>
        </w:rPr>
        <w:t>Το</w:t>
      </w:r>
      <w:r>
        <w:rPr>
          <w:rFonts w:ascii="Times New Roman" w:hAnsi="Times New Roman" w:cs="Times New Roman"/>
          <w:sz w:val="28"/>
        </w:rPr>
        <w:t xml:space="preserve"> 3ο</w:t>
      </w:r>
      <w:r w:rsidRPr="00C171BB">
        <w:rPr>
          <w:rFonts w:ascii="Times New Roman" w:hAnsi="Times New Roman" w:cs="Times New Roman"/>
          <w:sz w:val="28"/>
        </w:rPr>
        <w:t xml:space="preserve"> κεφάλαιο εξηγεί </w:t>
      </w:r>
      <w:r w:rsidRPr="00C171BB">
        <w:rPr>
          <w:rFonts w:ascii="Times New Roman" w:hAnsi="Times New Roman" w:cs="Times New Roman"/>
          <w:b/>
          <w:bCs/>
          <w:sz w:val="28"/>
        </w:rPr>
        <w:t xml:space="preserve">πώς το λειτουργικό σύστημα κατανέμει τους δύο πιο </w:t>
      </w:r>
      <w:r>
        <w:rPr>
          <w:rFonts w:ascii="Times New Roman" w:hAnsi="Times New Roman" w:cs="Times New Roman"/>
          <w:b/>
          <w:bCs/>
          <w:sz w:val="28"/>
        </w:rPr>
        <w:t>κρίσιμους πόρους του συστήματος -</w:t>
      </w:r>
      <w:r w:rsidRPr="00C171BB">
        <w:rPr>
          <w:rFonts w:ascii="Times New Roman" w:hAnsi="Times New Roman" w:cs="Times New Roman"/>
          <w:b/>
          <w:bCs/>
          <w:sz w:val="28"/>
        </w:rPr>
        <w:t>τη CPU και τη κύρια μνήμη</w:t>
      </w:r>
      <w:r>
        <w:rPr>
          <w:rFonts w:ascii="Times New Roman" w:hAnsi="Times New Roman" w:cs="Times New Roman"/>
          <w:b/>
          <w:bCs/>
          <w:sz w:val="28"/>
        </w:rPr>
        <w:t xml:space="preserve">- </w:t>
      </w:r>
      <w:r w:rsidRPr="00C171BB">
        <w:rPr>
          <w:rFonts w:ascii="Times New Roman" w:hAnsi="Times New Roman" w:cs="Times New Roman"/>
          <w:sz w:val="28"/>
        </w:rPr>
        <w:t>ανάμεσα σε πολλά προγράμματα που πρέπει να εκτελεστούν ταυτόχρονα, προκειμένου να λειτουργεί ο υπολογιστής αποδοτικά.</w:t>
      </w:r>
    </w:p>
    <w:p w:rsidR="00C171BB" w:rsidRDefault="00C171BB">
      <w:pPr>
        <w:rPr>
          <w:rFonts w:ascii="Times New Roman" w:hAnsi="Times New Roman" w:cs="Times New Roman"/>
          <w:sz w:val="28"/>
        </w:rPr>
      </w:pPr>
    </w:p>
    <w:p w:rsidR="00B35A1F" w:rsidRPr="00B35A1F" w:rsidRDefault="00B35A1F">
      <w:pPr>
        <w:rPr>
          <w:rFonts w:ascii="Times New Roman" w:hAnsi="Times New Roman" w:cs="Times New Roman"/>
          <w:b/>
          <w:color w:val="FF0000"/>
          <w:sz w:val="32"/>
        </w:rPr>
      </w:pPr>
      <w:r w:rsidRPr="00B35A1F">
        <w:rPr>
          <w:rFonts w:ascii="Times New Roman" w:hAnsi="Times New Roman" w:cs="Times New Roman"/>
          <w:b/>
          <w:color w:val="FF0000"/>
          <w:sz w:val="32"/>
          <w:highlight w:val="yellow"/>
        </w:rPr>
        <w:t>3.1</w:t>
      </w:r>
    </w:p>
    <w:p w:rsidR="00B35A1F" w:rsidRDefault="00B35A1F">
      <w:pPr>
        <w:rPr>
          <w:rFonts w:ascii="Times New Roman" w:hAnsi="Times New Roman" w:cs="Times New Roman"/>
          <w:sz w:val="28"/>
        </w:rPr>
      </w:pPr>
    </w:p>
    <w:p w:rsidR="00C171BB" w:rsidRDefault="00C171BB" w:rsidP="00C171BB">
      <w:pPr>
        <w:rPr>
          <w:rFonts w:ascii="Times New Roman" w:hAnsi="Times New Roman" w:cs="Times New Roman"/>
          <w:b/>
          <w:bCs/>
          <w:sz w:val="28"/>
          <w:highlight w:val="cyan"/>
        </w:rPr>
      </w:pPr>
      <w:r w:rsidRPr="00C171BB">
        <w:rPr>
          <w:rFonts w:ascii="Times New Roman" w:hAnsi="Times New Roman" w:cs="Times New Roman"/>
          <w:b/>
          <w:bCs/>
          <w:sz w:val="28"/>
        </w:rPr>
        <w:t>Διεργασίες (</w:t>
      </w:r>
      <w:proofErr w:type="spellStart"/>
      <w:r w:rsidRPr="00C171BB">
        <w:rPr>
          <w:rFonts w:ascii="Times New Roman" w:hAnsi="Times New Roman" w:cs="Times New Roman"/>
          <w:b/>
          <w:bCs/>
          <w:sz w:val="28"/>
        </w:rPr>
        <w:t>Processes</w:t>
      </w:r>
      <w:proofErr w:type="spellEnd"/>
      <w:r w:rsidRPr="00C171BB">
        <w:rPr>
          <w:rFonts w:ascii="Times New Roman" w:hAnsi="Times New Roman" w:cs="Times New Roman"/>
          <w:b/>
          <w:bCs/>
          <w:sz w:val="28"/>
        </w:rPr>
        <w:t>)</w:t>
      </w:r>
    </w:p>
    <w:p w:rsidR="00C171BB" w:rsidRPr="00C171BB" w:rsidRDefault="00C171BB" w:rsidP="00C171BB">
      <w:pPr>
        <w:rPr>
          <w:rFonts w:ascii="Times New Roman" w:hAnsi="Times New Roman" w:cs="Times New Roman"/>
          <w:sz w:val="28"/>
        </w:rPr>
      </w:pPr>
    </w:p>
    <w:p w:rsidR="00C171BB" w:rsidRPr="00C171BB" w:rsidRDefault="00C171BB" w:rsidP="00C171BB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b/>
          <w:bCs/>
          <w:sz w:val="28"/>
        </w:rPr>
        <w:t>Τι είναι μια διεργασία:</w:t>
      </w:r>
      <w:r w:rsidRPr="00C171BB">
        <w:rPr>
          <w:rFonts w:ascii="Times New Roman" w:hAnsi="Times New Roman" w:cs="Times New Roman"/>
          <w:sz w:val="28"/>
        </w:rPr>
        <w:t> Ορίζεται ως "ένα πρόγραμμα το οποίο έχει φορτωθεί στην κύρια μνήμη και βρίσκεται σε κατάσταση εκτέλεσης". Το κείμενο τονίζει τη διαφορά από το "στατικό" πρόγραμμα.</w:t>
      </w:r>
    </w:p>
    <w:p w:rsidR="00C171BB" w:rsidRPr="00C171BB" w:rsidRDefault="00C171BB" w:rsidP="00C171BB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b/>
          <w:bCs/>
          <w:sz w:val="28"/>
        </w:rPr>
        <w:t>Πολυπρογραμματισμός (Multiprogramming):</w:t>
      </w:r>
      <w:r w:rsidRPr="00C171BB">
        <w:rPr>
          <w:rFonts w:ascii="Times New Roman" w:hAnsi="Times New Roman" w:cs="Times New Roman"/>
          <w:sz w:val="28"/>
        </w:rPr>
        <w:t> Περιγράφει πώς μια CPU μονός πυρήνα μπορεί να εξυπηρετεί πολλές διεργασίες, δημιουργώντας την ψευδαίσθηση του </w:t>
      </w:r>
      <w:r w:rsidRPr="00C171BB">
        <w:rPr>
          <w:rFonts w:ascii="Times New Roman" w:hAnsi="Times New Roman" w:cs="Times New Roman"/>
          <w:b/>
          <w:bCs/>
          <w:sz w:val="28"/>
        </w:rPr>
        <w:t>ταυτόχρονου (concurrent)</w:t>
      </w:r>
      <w:r w:rsidRPr="00C171BB">
        <w:rPr>
          <w:rFonts w:ascii="Times New Roman" w:hAnsi="Times New Roman" w:cs="Times New Roman"/>
          <w:sz w:val="28"/>
        </w:rPr>
        <w:t> εκτέλεσής τους, μέσω της </w:t>
      </w:r>
      <w:r w:rsidRPr="00C171BB">
        <w:rPr>
          <w:rFonts w:ascii="Times New Roman" w:hAnsi="Times New Roman" w:cs="Times New Roman"/>
          <w:b/>
          <w:bCs/>
          <w:sz w:val="28"/>
        </w:rPr>
        <w:t>χρονοδρομολόγησης (scheduling)</w:t>
      </w:r>
      <w:r w:rsidRPr="00C171BB">
        <w:rPr>
          <w:rFonts w:ascii="Times New Roman" w:hAnsi="Times New Roman" w:cs="Times New Roman"/>
          <w:sz w:val="28"/>
        </w:rPr>
        <w:t>.</w:t>
      </w:r>
    </w:p>
    <w:p w:rsidR="00C171BB" w:rsidRPr="00C171BB" w:rsidRDefault="00C171BB" w:rsidP="00C171BB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b/>
          <w:bCs/>
          <w:sz w:val="28"/>
        </w:rPr>
        <w:t>Κύκλος Ζωής:</w:t>
      </w:r>
      <w:r w:rsidRPr="00C171BB">
        <w:rPr>
          <w:rFonts w:ascii="Times New Roman" w:hAnsi="Times New Roman" w:cs="Times New Roman"/>
          <w:sz w:val="28"/>
        </w:rPr>
        <w:t> Εξετάζει τις τρεις καταστάσεις μιας διεργασίας (</w:t>
      </w:r>
      <w:r w:rsidRPr="00C171BB">
        <w:rPr>
          <w:rFonts w:ascii="Times New Roman" w:hAnsi="Times New Roman" w:cs="Times New Roman"/>
          <w:b/>
          <w:bCs/>
          <w:sz w:val="28"/>
        </w:rPr>
        <w:t>Εκτελούμενη, Έτοιμη, Υπό αναστολή</w:t>
      </w:r>
      <w:r w:rsidRPr="00C171BB">
        <w:rPr>
          <w:rFonts w:ascii="Times New Roman" w:hAnsi="Times New Roman" w:cs="Times New Roman"/>
          <w:sz w:val="28"/>
        </w:rPr>
        <w:t>) και την ανάγκη για </w:t>
      </w:r>
      <w:r w:rsidRPr="00C171BB">
        <w:rPr>
          <w:rFonts w:ascii="Times New Roman" w:hAnsi="Times New Roman" w:cs="Times New Roman"/>
          <w:b/>
          <w:bCs/>
          <w:sz w:val="28"/>
        </w:rPr>
        <w:t>μεταγωγή περιβάλλοντος (context switching)</w:t>
      </w:r>
      <w:r w:rsidRPr="00C171BB">
        <w:rPr>
          <w:rFonts w:ascii="Times New Roman" w:hAnsi="Times New Roman" w:cs="Times New Roman"/>
          <w:sz w:val="28"/>
        </w:rPr>
        <w:t> μεταξύ τους.</w:t>
      </w:r>
    </w:p>
    <w:p w:rsidR="00C171BB" w:rsidRPr="00C171BB" w:rsidRDefault="00C171BB" w:rsidP="00C171BB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b/>
          <w:bCs/>
          <w:sz w:val="28"/>
        </w:rPr>
        <w:t>Διαχείριση και Συγχρονισμός:</w:t>
      </w:r>
      <w:r w:rsidRPr="00C171BB">
        <w:rPr>
          <w:rFonts w:ascii="Times New Roman" w:hAnsi="Times New Roman" w:cs="Times New Roman"/>
          <w:sz w:val="28"/>
        </w:rPr>
        <w:t> Αναφέρεται στον ρόλο του </w:t>
      </w:r>
      <w:r w:rsidRPr="00C171BB">
        <w:rPr>
          <w:rFonts w:ascii="Times New Roman" w:hAnsi="Times New Roman" w:cs="Times New Roman"/>
          <w:b/>
          <w:bCs/>
          <w:sz w:val="28"/>
        </w:rPr>
        <w:t>χρονοδρομολογητή (scheduler)</w:t>
      </w:r>
      <w:r w:rsidRPr="00C171BB">
        <w:rPr>
          <w:rFonts w:ascii="Times New Roman" w:hAnsi="Times New Roman" w:cs="Times New Roman"/>
          <w:sz w:val="28"/>
        </w:rPr>
        <w:t>, στους μηχανισμούς </w:t>
      </w:r>
      <w:r w:rsidRPr="00C171BB">
        <w:rPr>
          <w:rFonts w:ascii="Times New Roman" w:hAnsi="Times New Roman" w:cs="Times New Roman"/>
          <w:b/>
          <w:bCs/>
          <w:sz w:val="28"/>
        </w:rPr>
        <w:t>συγχρονισμού (π.χ., αμοιβαίος αποκλεισμός, κρίσιμο τμήμα)</w:t>
      </w:r>
      <w:r w:rsidRPr="00C171BB">
        <w:rPr>
          <w:rFonts w:ascii="Times New Roman" w:hAnsi="Times New Roman" w:cs="Times New Roman"/>
          <w:sz w:val="28"/>
        </w:rPr>
        <w:t> και στην </w:t>
      </w:r>
      <w:r w:rsidRPr="00C171BB">
        <w:rPr>
          <w:rFonts w:ascii="Times New Roman" w:hAnsi="Times New Roman" w:cs="Times New Roman"/>
          <w:b/>
          <w:bCs/>
          <w:sz w:val="28"/>
        </w:rPr>
        <w:t>επικοινωνία διεργασιών (IPC)</w:t>
      </w:r>
      <w:r w:rsidRPr="00C171BB">
        <w:rPr>
          <w:rFonts w:ascii="Times New Roman" w:hAnsi="Times New Roman" w:cs="Times New Roman"/>
          <w:sz w:val="28"/>
        </w:rPr>
        <w:t> για την αποφυγή προβλημάτων.</w:t>
      </w:r>
    </w:p>
    <w:p w:rsidR="00C171BB" w:rsidRDefault="00C171BB">
      <w:pPr>
        <w:rPr>
          <w:rFonts w:ascii="Times New Roman" w:hAnsi="Times New Roman" w:cs="Times New Roman"/>
          <w:sz w:val="28"/>
        </w:rPr>
      </w:pPr>
    </w:p>
    <w:p w:rsidR="00C171BB" w:rsidRDefault="00C171BB" w:rsidP="00C171BB">
      <w:pPr>
        <w:rPr>
          <w:rFonts w:ascii="Times New Roman" w:hAnsi="Times New Roman" w:cs="Times New Roman"/>
          <w:b/>
          <w:bCs/>
          <w:sz w:val="28"/>
          <w:highlight w:val="cyan"/>
        </w:rPr>
      </w:pPr>
      <w:r w:rsidRPr="00C171BB">
        <w:rPr>
          <w:rFonts w:ascii="Times New Roman" w:hAnsi="Times New Roman" w:cs="Times New Roman"/>
          <w:b/>
          <w:bCs/>
          <w:sz w:val="28"/>
        </w:rPr>
        <w:t>Διαχείριση Μνήμης (</w:t>
      </w:r>
      <w:proofErr w:type="spellStart"/>
      <w:r w:rsidRPr="00C171BB">
        <w:rPr>
          <w:rFonts w:ascii="Times New Roman" w:hAnsi="Times New Roman" w:cs="Times New Roman"/>
          <w:b/>
          <w:bCs/>
          <w:sz w:val="28"/>
        </w:rPr>
        <w:t>Memory</w:t>
      </w:r>
      <w:proofErr w:type="spellEnd"/>
      <w:r w:rsidRPr="00C171BB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171BB">
        <w:rPr>
          <w:rFonts w:ascii="Times New Roman" w:hAnsi="Times New Roman" w:cs="Times New Roman"/>
          <w:b/>
          <w:bCs/>
          <w:sz w:val="28"/>
        </w:rPr>
        <w:t>Management</w:t>
      </w:r>
      <w:proofErr w:type="spellEnd"/>
      <w:r w:rsidRPr="00C171BB">
        <w:rPr>
          <w:rFonts w:ascii="Times New Roman" w:hAnsi="Times New Roman" w:cs="Times New Roman"/>
          <w:b/>
          <w:bCs/>
          <w:sz w:val="28"/>
        </w:rPr>
        <w:t>)</w:t>
      </w:r>
    </w:p>
    <w:p w:rsidR="00C171BB" w:rsidRPr="00C171BB" w:rsidRDefault="00C171BB" w:rsidP="00C171BB">
      <w:pPr>
        <w:rPr>
          <w:rFonts w:ascii="Times New Roman" w:hAnsi="Times New Roman" w:cs="Times New Roman"/>
          <w:sz w:val="28"/>
        </w:rPr>
      </w:pPr>
    </w:p>
    <w:p w:rsidR="00C171BB" w:rsidRPr="00C171BB" w:rsidRDefault="00C171BB" w:rsidP="00C171BB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b/>
          <w:bCs/>
          <w:sz w:val="28"/>
        </w:rPr>
        <w:t>Διαφορά Μνήμης:</w:t>
      </w:r>
      <w:r w:rsidRPr="00C171BB">
        <w:rPr>
          <w:rFonts w:ascii="Times New Roman" w:hAnsi="Times New Roman" w:cs="Times New Roman"/>
          <w:sz w:val="28"/>
        </w:rPr>
        <w:t> Διαχωρίζει τη </w:t>
      </w:r>
      <w:r w:rsidRPr="00C171BB">
        <w:rPr>
          <w:rFonts w:ascii="Times New Roman" w:hAnsi="Times New Roman" w:cs="Times New Roman"/>
          <w:b/>
          <w:bCs/>
          <w:sz w:val="28"/>
        </w:rPr>
        <w:t>κύρια (RAM/ROM)</w:t>
      </w:r>
      <w:r w:rsidRPr="00C171BB">
        <w:rPr>
          <w:rFonts w:ascii="Times New Roman" w:hAnsi="Times New Roman" w:cs="Times New Roman"/>
          <w:sz w:val="28"/>
        </w:rPr>
        <w:t> από τη </w:t>
      </w:r>
      <w:r w:rsidRPr="00C171BB">
        <w:rPr>
          <w:rFonts w:ascii="Times New Roman" w:hAnsi="Times New Roman" w:cs="Times New Roman"/>
          <w:b/>
          <w:bCs/>
          <w:sz w:val="28"/>
        </w:rPr>
        <w:t>δευτερεύουσα μνήμη (δίσκοι)</w:t>
      </w:r>
      <w:r w:rsidRPr="00C171BB">
        <w:rPr>
          <w:rFonts w:ascii="Times New Roman" w:hAnsi="Times New Roman" w:cs="Times New Roman"/>
          <w:sz w:val="28"/>
        </w:rPr>
        <w:t>, σημειώνοντας τα χαρακτηριστικά ταχύτητας και μόνιμης αποθήκευσης.</w:t>
      </w:r>
    </w:p>
    <w:p w:rsidR="00C171BB" w:rsidRPr="00C171BB" w:rsidRDefault="00C171BB" w:rsidP="00C171BB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b/>
          <w:bCs/>
          <w:sz w:val="28"/>
        </w:rPr>
        <w:t>Τρόποι Κατανομής:</w:t>
      </w:r>
      <w:r w:rsidRPr="00C171BB">
        <w:rPr>
          <w:rFonts w:ascii="Times New Roman" w:hAnsi="Times New Roman" w:cs="Times New Roman"/>
          <w:sz w:val="28"/>
        </w:rPr>
        <w:t> Συγκρίνει </w:t>
      </w:r>
      <w:r w:rsidRPr="00C171BB">
        <w:rPr>
          <w:rFonts w:ascii="Times New Roman" w:hAnsi="Times New Roman" w:cs="Times New Roman"/>
          <w:b/>
          <w:bCs/>
          <w:sz w:val="28"/>
        </w:rPr>
        <w:t>στατική</w:t>
      </w:r>
      <w:r w:rsidRPr="00C171BB">
        <w:rPr>
          <w:rFonts w:ascii="Times New Roman" w:hAnsi="Times New Roman" w:cs="Times New Roman"/>
          <w:sz w:val="28"/>
        </w:rPr>
        <w:t> με </w:t>
      </w:r>
      <w:r w:rsidRPr="00C171BB">
        <w:rPr>
          <w:rFonts w:ascii="Times New Roman" w:hAnsi="Times New Roman" w:cs="Times New Roman"/>
          <w:b/>
          <w:bCs/>
          <w:sz w:val="28"/>
        </w:rPr>
        <w:t>δυναμική</w:t>
      </w:r>
      <w:r w:rsidRPr="00C171BB">
        <w:rPr>
          <w:rFonts w:ascii="Times New Roman" w:hAnsi="Times New Roman" w:cs="Times New Roman"/>
          <w:sz w:val="28"/>
        </w:rPr>
        <w:t> κατανομή μνήμης στις διεργασίες.</w:t>
      </w:r>
    </w:p>
    <w:p w:rsidR="00C171BB" w:rsidRPr="00C171BB" w:rsidRDefault="00C171BB" w:rsidP="00C171BB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b/>
          <w:bCs/>
          <w:sz w:val="28"/>
        </w:rPr>
        <w:t>Επέκταση Μνήμης:</w:t>
      </w:r>
      <w:r w:rsidRPr="00C171BB">
        <w:rPr>
          <w:rFonts w:ascii="Times New Roman" w:hAnsi="Times New Roman" w:cs="Times New Roman"/>
          <w:sz w:val="28"/>
        </w:rPr>
        <w:t> Εξηγεί τις τεχνικές </w:t>
      </w:r>
      <w:r w:rsidRPr="00C171BB">
        <w:rPr>
          <w:rFonts w:ascii="Times New Roman" w:hAnsi="Times New Roman" w:cs="Times New Roman"/>
          <w:b/>
          <w:bCs/>
          <w:sz w:val="28"/>
        </w:rPr>
        <w:t>ανταλλαγής (swapping)</w:t>
      </w:r>
      <w:r w:rsidRPr="00C171BB">
        <w:rPr>
          <w:rFonts w:ascii="Times New Roman" w:hAnsi="Times New Roman" w:cs="Times New Roman"/>
          <w:sz w:val="28"/>
        </w:rPr>
        <w:t> και </w:t>
      </w:r>
      <w:r w:rsidRPr="00C171BB">
        <w:rPr>
          <w:rFonts w:ascii="Times New Roman" w:hAnsi="Times New Roman" w:cs="Times New Roman"/>
          <w:b/>
          <w:bCs/>
          <w:sz w:val="28"/>
        </w:rPr>
        <w:t>εικονικής μνήμης (virtual memory)</w:t>
      </w:r>
      <w:r w:rsidRPr="00C171BB">
        <w:rPr>
          <w:rFonts w:ascii="Times New Roman" w:hAnsi="Times New Roman" w:cs="Times New Roman"/>
          <w:sz w:val="28"/>
        </w:rPr>
        <w:t>, όπου χρησιμοποιείται μέρος του δίσκου για να "φαινομενικά" αυξηθεί η διαθέσιμη κύρια μνήμη.</w:t>
      </w:r>
    </w:p>
    <w:p w:rsidR="00C171BB" w:rsidRPr="00C171BB" w:rsidRDefault="00C171BB" w:rsidP="00C171BB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b/>
          <w:bCs/>
          <w:sz w:val="28"/>
        </w:rPr>
        <w:t>Μετατροπή Διευθύνσεων:</w:t>
      </w:r>
      <w:r w:rsidRPr="00C171BB">
        <w:rPr>
          <w:rFonts w:ascii="Times New Roman" w:hAnsi="Times New Roman" w:cs="Times New Roman"/>
          <w:sz w:val="28"/>
        </w:rPr>
        <w:t> Περιγράφει τους δύο βασικούς τρόπους οργάνωσης της εικονικής μνήμης: </w:t>
      </w:r>
      <w:r w:rsidRPr="00C171BB">
        <w:rPr>
          <w:rFonts w:ascii="Times New Roman" w:hAnsi="Times New Roman" w:cs="Times New Roman"/>
          <w:b/>
          <w:bCs/>
          <w:sz w:val="28"/>
        </w:rPr>
        <w:t>σελιδοποίηση (paging)</w:t>
      </w:r>
      <w:r w:rsidRPr="00C171BB">
        <w:rPr>
          <w:rFonts w:ascii="Times New Roman" w:hAnsi="Times New Roman" w:cs="Times New Roman"/>
          <w:sz w:val="28"/>
        </w:rPr>
        <w:t> και </w:t>
      </w:r>
      <w:r w:rsidRPr="00C171BB">
        <w:rPr>
          <w:rFonts w:ascii="Times New Roman" w:hAnsi="Times New Roman" w:cs="Times New Roman"/>
          <w:b/>
          <w:bCs/>
          <w:sz w:val="28"/>
        </w:rPr>
        <w:t>κατάτμηση (segmentation)</w:t>
      </w:r>
      <w:r w:rsidRPr="00C171BB">
        <w:rPr>
          <w:rFonts w:ascii="Times New Roman" w:hAnsi="Times New Roman" w:cs="Times New Roman"/>
          <w:sz w:val="28"/>
        </w:rPr>
        <w:t>, και τα σχετικά προβλήματα (</w:t>
      </w:r>
      <w:r w:rsidRPr="00C171BB">
        <w:rPr>
          <w:rFonts w:ascii="Times New Roman" w:hAnsi="Times New Roman" w:cs="Times New Roman"/>
          <w:b/>
          <w:bCs/>
          <w:sz w:val="28"/>
        </w:rPr>
        <w:t>εσωτερικός/εξωτερικός κατακερματισμός</w:t>
      </w:r>
      <w:r w:rsidRPr="00C171BB">
        <w:rPr>
          <w:rFonts w:ascii="Times New Roman" w:hAnsi="Times New Roman" w:cs="Times New Roman"/>
          <w:sz w:val="28"/>
        </w:rPr>
        <w:t>).</w:t>
      </w:r>
    </w:p>
    <w:p w:rsidR="00C171BB" w:rsidRDefault="00C171BB">
      <w:pPr>
        <w:rPr>
          <w:rFonts w:ascii="Times New Roman" w:hAnsi="Times New Roman" w:cs="Times New Roman"/>
          <w:sz w:val="28"/>
        </w:rPr>
      </w:pPr>
    </w:p>
    <w:p w:rsidR="00C171BB" w:rsidRDefault="00C171BB" w:rsidP="00C171BB">
      <w:pPr>
        <w:rPr>
          <w:rFonts w:ascii="Times New Roman" w:hAnsi="Times New Roman" w:cs="Times New Roman"/>
          <w:b/>
          <w:bCs/>
          <w:sz w:val="28"/>
        </w:rPr>
      </w:pPr>
      <w:r w:rsidRPr="00C171BB">
        <w:rPr>
          <w:rFonts w:ascii="Times New Roman" w:hAnsi="Times New Roman" w:cs="Times New Roman"/>
          <w:b/>
          <w:bCs/>
          <w:sz w:val="28"/>
        </w:rPr>
        <w:t xml:space="preserve"> Διδακτικοί Στόχοι </w:t>
      </w:r>
    </w:p>
    <w:p w:rsidR="00C171BB" w:rsidRPr="00C171BB" w:rsidRDefault="00C171BB" w:rsidP="00C171BB">
      <w:pPr>
        <w:rPr>
          <w:rFonts w:ascii="Times New Roman" w:hAnsi="Times New Roman" w:cs="Times New Roman"/>
          <w:b/>
          <w:bCs/>
          <w:sz w:val="28"/>
        </w:rPr>
      </w:pPr>
    </w:p>
    <w:p w:rsidR="00C171BB" w:rsidRPr="00C171BB" w:rsidRDefault="00C171BB" w:rsidP="00C171BB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sz w:val="28"/>
        </w:rPr>
        <w:t>Πώς η CPU εκτελεί πολλά προγράμματα.</w:t>
      </w:r>
    </w:p>
    <w:p w:rsidR="00C171BB" w:rsidRPr="00C171BB" w:rsidRDefault="00C171BB" w:rsidP="00C171BB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sz w:val="28"/>
        </w:rPr>
        <w:t>Την έννοια, τα είδη, τον κύκλο ζωής και τον συγχρονισμό των διεργασιών.</w:t>
      </w:r>
    </w:p>
    <w:p w:rsidR="00C171BB" w:rsidRPr="00C171BB" w:rsidRDefault="00C171BB" w:rsidP="00C171BB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sz w:val="28"/>
        </w:rPr>
        <w:t>Τι είναι κύρια και δευτερεύουσα μνήμη.</w:t>
      </w:r>
    </w:p>
    <w:p w:rsidR="00C171BB" w:rsidRPr="00C171BB" w:rsidRDefault="00C171BB" w:rsidP="00C171BB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sz w:val="28"/>
        </w:rPr>
        <w:t>Πώς η δευτερεύουσα μνήμη ενισχύει την κύρια.</w:t>
      </w:r>
    </w:p>
    <w:p w:rsidR="00C171BB" w:rsidRPr="00C171BB" w:rsidRDefault="00C171BB" w:rsidP="00C171BB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sz w:val="28"/>
        </w:rPr>
        <w:t>Τα μοντέλα διαχείρισης μνήμης που χρησιμοποιούνται.</w:t>
      </w:r>
    </w:p>
    <w:p w:rsidR="00C171BB" w:rsidRDefault="00C171BB">
      <w:pPr>
        <w:rPr>
          <w:rFonts w:ascii="Times New Roman" w:hAnsi="Times New Roman" w:cs="Times New Roman"/>
          <w:sz w:val="28"/>
        </w:rPr>
      </w:pPr>
    </w:p>
    <w:p w:rsidR="00C171BB" w:rsidRDefault="00C171BB">
      <w:pPr>
        <w:rPr>
          <w:rFonts w:ascii="Times New Roman" w:hAnsi="Times New Roman" w:cs="Times New Roman"/>
          <w:sz w:val="28"/>
        </w:rPr>
      </w:pPr>
      <w:r w:rsidRPr="00C171BB">
        <w:rPr>
          <w:rFonts w:ascii="Times New Roman" w:hAnsi="Times New Roman" w:cs="Times New Roman"/>
          <w:sz w:val="28"/>
        </w:rPr>
        <w:lastRenderedPageBreak/>
        <w:t>Το κεφάλαιο παρουσιάζει τους θεμελιώδεις μηχανισμούς που κρύβονται πίσω από τη βασική λειτουργία ενός σύγχρονου υπολογιστή: </w:t>
      </w:r>
      <w:r w:rsidRPr="00C171BB">
        <w:rPr>
          <w:rFonts w:ascii="Times New Roman" w:hAnsi="Times New Roman" w:cs="Times New Roman"/>
          <w:b/>
          <w:bCs/>
          <w:sz w:val="28"/>
        </w:rPr>
        <w:t>την ταυτόχρονη εκτέλεση πολλαπλών εργασιών και την αποτελεσματική διαχείριση της περιορισμένης φυσικής μνήμης</w:t>
      </w:r>
      <w:r w:rsidRPr="00C171BB">
        <w:rPr>
          <w:rFonts w:ascii="Times New Roman" w:hAnsi="Times New Roman" w:cs="Times New Roman"/>
          <w:sz w:val="28"/>
        </w:rPr>
        <w:t>.</w:t>
      </w:r>
    </w:p>
    <w:p w:rsidR="00D776D8" w:rsidRDefault="00D776D8">
      <w:pPr>
        <w:rPr>
          <w:rFonts w:ascii="Times New Roman" w:hAnsi="Times New Roman" w:cs="Times New Roman"/>
          <w:sz w:val="28"/>
        </w:rPr>
      </w:pPr>
    </w:p>
    <w:p w:rsidR="00D776D8" w:rsidRDefault="00D776D8">
      <w:pPr>
        <w:rPr>
          <w:rFonts w:ascii="Times New Roman" w:hAnsi="Times New Roman" w:cs="Times New Roman"/>
          <w:sz w:val="28"/>
        </w:rPr>
      </w:pPr>
    </w:p>
    <w:p w:rsidR="00D776D8" w:rsidRPr="006E2D95" w:rsidRDefault="00D776D8" w:rsidP="00D776D8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6E2D95">
        <w:rPr>
          <w:rFonts w:ascii="Times New Roman" w:hAnsi="Times New Roman" w:cs="Times New Roman"/>
          <w:b/>
          <w:bCs/>
          <w:sz w:val="32"/>
        </w:rPr>
        <w:t xml:space="preserve">Ερωτήσεις </w:t>
      </w:r>
      <w:r w:rsidRPr="006E2D95">
        <w:rPr>
          <w:rFonts w:ascii="Times New Roman" w:hAnsi="Times New Roman" w:cs="Times New Roman"/>
          <w:b/>
          <w:bCs/>
          <w:sz w:val="32"/>
          <w:highlight w:val="lightGray"/>
        </w:rPr>
        <w:t>3.1</w:t>
      </w:r>
    </w:p>
    <w:p w:rsidR="00D776D8" w:rsidRPr="00D776D8" w:rsidRDefault="00D776D8" w:rsidP="00D776D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776D8" w:rsidRPr="00D776D8" w:rsidRDefault="00D776D8" w:rsidP="00D776D8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Π</w:t>
      </w:r>
      <w:r w:rsidRPr="00D776D8">
        <w:rPr>
          <w:rFonts w:ascii="Times New Roman" w:hAnsi="Times New Roman" w:cs="Times New Roman"/>
          <w:sz w:val="28"/>
        </w:rPr>
        <w:t>οια είναι τα </w:t>
      </w:r>
      <w:r w:rsidRPr="00D776D8">
        <w:rPr>
          <w:rFonts w:ascii="Times New Roman" w:hAnsi="Times New Roman" w:cs="Times New Roman"/>
          <w:b/>
          <w:bCs/>
          <w:sz w:val="28"/>
        </w:rPr>
        <w:t>δύο βασικά δομικά στοιχεία</w:t>
      </w:r>
      <w:r w:rsidRPr="00D776D8">
        <w:rPr>
          <w:rFonts w:ascii="Times New Roman" w:hAnsi="Times New Roman" w:cs="Times New Roman"/>
          <w:sz w:val="28"/>
        </w:rPr>
        <w:t> ενός υπολογιστικού συστήματος και ποιος είναι ο ρόλος του καθενός;</w:t>
      </w:r>
    </w:p>
    <w:p w:rsidR="00D776D8" w:rsidRPr="00D776D8" w:rsidRDefault="00D776D8" w:rsidP="00D776D8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776D8">
        <w:rPr>
          <w:rFonts w:ascii="Times New Roman" w:hAnsi="Times New Roman" w:cs="Times New Roman"/>
          <w:sz w:val="28"/>
        </w:rPr>
        <w:t>Ποια είναι </w:t>
      </w:r>
      <w:r w:rsidRPr="00D776D8">
        <w:rPr>
          <w:rFonts w:ascii="Times New Roman" w:hAnsi="Times New Roman" w:cs="Times New Roman"/>
          <w:b/>
          <w:bCs/>
          <w:sz w:val="28"/>
        </w:rPr>
        <w:t>η απαραίτητη προϋπόθεση</w:t>
      </w:r>
      <w:r w:rsidRPr="00D776D8">
        <w:rPr>
          <w:rFonts w:ascii="Times New Roman" w:hAnsi="Times New Roman" w:cs="Times New Roman"/>
          <w:sz w:val="28"/>
        </w:rPr>
        <w:t> για να εκτελεστεί ένα πρόγραμμα από τον υπολογιστή (ΚΜΕ);</w:t>
      </w:r>
    </w:p>
    <w:p w:rsidR="00D776D8" w:rsidRPr="00D776D8" w:rsidRDefault="00D776D8" w:rsidP="00D776D8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776D8">
        <w:rPr>
          <w:rFonts w:ascii="Times New Roman" w:hAnsi="Times New Roman" w:cs="Times New Roman"/>
          <w:sz w:val="28"/>
        </w:rPr>
        <w:t>Πώς λειτουργεί ένα πρόγραμμα σε ένα </w:t>
      </w:r>
      <w:r w:rsidRPr="00D776D8">
        <w:rPr>
          <w:rFonts w:ascii="Times New Roman" w:hAnsi="Times New Roman" w:cs="Times New Roman"/>
          <w:b/>
          <w:bCs/>
          <w:sz w:val="28"/>
        </w:rPr>
        <w:t>πολύ απλό υπολογιστικό σύστημα</w:t>
      </w:r>
      <w:r w:rsidRPr="00D776D8">
        <w:rPr>
          <w:rFonts w:ascii="Times New Roman" w:hAnsi="Times New Roman" w:cs="Times New Roman"/>
          <w:sz w:val="28"/>
        </w:rPr>
        <w:t> (π.χ., ένα σύστημα με μικροελεγκτή), από την έναρξη μέχρι το τέλος της λειτουργίας του; Τι κάνει ο μικροελεγκτής αν δεν έχει εντολές για εκτέλεση;</w:t>
      </w:r>
    </w:p>
    <w:p w:rsidR="00D776D8" w:rsidRPr="00D776D8" w:rsidRDefault="00D776D8" w:rsidP="00D776D8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776D8">
        <w:rPr>
          <w:rFonts w:ascii="Times New Roman" w:hAnsi="Times New Roman" w:cs="Times New Roman"/>
          <w:sz w:val="28"/>
        </w:rPr>
        <w:t>Σε ένα πιο σύνθετο υπολογιστικό σύστημα, ποια είναι </w:t>
      </w:r>
      <w:r w:rsidRPr="00D776D8">
        <w:rPr>
          <w:rFonts w:ascii="Times New Roman" w:hAnsi="Times New Roman" w:cs="Times New Roman"/>
          <w:b/>
          <w:bCs/>
          <w:sz w:val="28"/>
        </w:rPr>
        <w:t>το πλεονέκτημα</w:t>
      </w:r>
      <w:r w:rsidRPr="00D776D8">
        <w:rPr>
          <w:rFonts w:ascii="Times New Roman" w:hAnsi="Times New Roman" w:cs="Times New Roman"/>
          <w:sz w:val="28"/>
        </w:rPr>
        <w:t> της εκτέλεσης πολλών προγραμμάτων με τέτοιο τρόπο ώστε να φαίνονται ότι τρέχουν ταυτόχρονα (concurrent);</w:t>
      </w:r>
    </w:p>
    <w:p w:rsidR="00D776D8" w:rsidRPr="00D776D8" w:rsidRDefault="00D776D8" w:rsidP="00D776D8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776D8">
        <w:rPr>
          <w:rFonts w:ascii="Times New Roman" w:hAnsi="Times New Roman" w:cs="Times New Roman"/>
          <w:sz w:val="28"/>
        </w:rPr>
        <w:t>Ποιος είναι </w:t>
      </w:r>
      <w:r w:rsidRPr="00D776D8">
        <w:rPr>
          <w:rFonts w:ascii="Times New Roman" w:hAnsi="Times New Roman" w:cs="Times New Roman"/>
          <w:b/>
          <w:bCs/>
          <w:sz w:val="28"/>
        </w:rPr>
        <w:t>ο κύριος ρόλος της ομάδας προγραμμάτων του πυρήνα του λειτουργικού συστήματος</w:t>
      </w:r>
      <w:r w:rsidRPr="00D776D8">
        <w:rPr>
          <w:rFonts w:ascii="Times New Roman" w:hAnsi="Times New Roman" w:cs="Times New Roman"/>
          <w:sz w:val="28"/>
        </w:rPr>
        <w:t> σε σχέση με τη </w:t>
      </w:r>
      <w:r w:rsidRPr="00D776D8">
        <w:rPr>
          <w:rFonts w:ascii="Times New Roman" w:hAnsi="Times New Roman" w:cs="Times New Roman"/>
          <w:b/>
          <w:bCs/>
          <w:sz w:val="28"/>
        </w:rPr>
        <w:t>ΚΜΕ</w:t>
      </w:r>
      <w:r w:rsidRPr="00D776D8">
        <w:rPr>
          <w:rFonts w:ascii="Times New Roman" w:hAnsi="Times New Roman" w:cs="Times New Roman"/>
          <w:sz w:val="28"/>
        </w:rPr>
        <w:t> και τη </w:t>
      </w:r>
      <w:r w:rsidRPr="00D776D8">
        <w:rPr>
          <w:rFonts w:ascii="Times New Roman" w:hAnsi="Times New Roman" w:cs="Times New Roman"/>
          <w:b/>
          <w:bCs/>
          <w:sz w:val="28"/>
        </w:rPr>
        <w:t>μνήμη</w:t>
      </w:r>
      <w:r w:rsidRPr="00D776D8">
        <w:rPr>
          <w:rFonts w:ascii="Times New Roman" w:hAnsi="Times New Roman" w:cs="Times New Roman"/>
          <w:sz w:val="28"/>
        </w:rPr>
        <w:t>;</w:t>
      </w:r>
    </w:p>
    <w:p w:rsidR="00D776D8" w:rsidRPr="00D776D8" w:rsidRDefault="00D776D8" w:rsidP="00D776D8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776D8">
        <w:rPr>
          <w:rFonts w:ascii="Times New Roman" w:hAnsi="Times New Roman" w:cs="Times New Roman"/>
          <w:sz w:val="28"/>
        </w:rPr>
        <w:t>Δώσε ένα </w:t>
      </w:r>
      <w:r w:rsidRPr="00D776D8">
        <w:rPr>
          <w:rFonts w:ascii="Times New Roman" w:hAnsi="Times New Roman" w:cs="Times New Roman"/>
          <w:b/>
          <w:bCs/>
          <w:sz w:val="28"/>
        </w:rPr>
        <w:t>πρακτικό παράδειγμα</w:t>
      </w:r>
      <w:r w:rsidRPr="00D776D8">
        <w:rPr>
          <w:rFonts w:ascii="Times New Roman" w:hAnsi="Times New Roman" w:cs="Times New Roman"/>
          <w:sz w:val="28"/>
        </w:rPr>
        <w:t>  που δείχνει πώς εκμεταλλεύεται το λειτουργικό σύστημα τον χρόνο της ΚΜΕ όταν μια διεργασία περιμένει.</w:t>
      </w:r>
    </w:p>
    <w:p w:rsidR="006E2D95" w:rsidRDefault="006E2D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E2D95" w:rsidRPr="006E2D95" w:rsidRDefault="006E2D95" w:rsidP="006E2D95">
      <w:pPr>
        <w:ind w:left="720"/>
        <w:jc w:val="center"/>
        <w:rPr>
          <w:rFonts w:ascii="Times New Roman" w:hAnsi="Times New Roman" w:cs="Times New Roman"/>
          <w:sz w:val="36"/>
        </w:rPr>
      </w:pPr>
      <w:r w:rsidRPr="006E2D95">
        <w:rPr>
          <w:rFonts w:ascii="Times New Roman" w:hAnsi="Times New Roman" w:cs="Times New Roman"/>
          <w:sz w:val="32"/>
          <w:highlight w:val="lightGray"/>
        </w:rPr>
        <w:lastRenderedPageBreak/>
        <w:t>Απαντήσεις 3.1</w:t>
      </w:r>
    </w:p>
    <w:p w:rsidR="006E2D95" w:rsidRDefault="006E2D95" w:rsidP="006E2D95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E2D95">
        <w:rPr>
          <w:rFonts w:ascii="Times New Roman" w:hAnsi="Times New Roman" w:cs="Times New Roman"/>
          <w:b/>
          <w:bCs/>
          <w:sz w:val="28"/>
        </w:rPr>
        <w:t>Σύμφωνα με το κείμενο, ποια είναι τα δύο βασικά δομικά στοιχεία ενός υπολογιστικού συστήματος και ποιος είναι ο ρόλος του καθενός;</w:t>
      </w:r>
      <w:r w:rsidRPr="006E2D95">
        <w:rPr>
          <w:rFonts w:ascii="Times New Roman" w:hAnsi="Times New Roman" w:cs="Times New Roman"/>
          <w:sz w:val="28"/>
        </w:rPr>
        <w:br/>
        <w:t>Τα βασικά δομικά στοιχεία είναι </w:t>
      </w:r>
      <w:r w:rsidRPr="006E2D95">
        <w:rPr>
          <w:rFonts w:ascii="Times New Roman" w:hAnsi="Times New Roman" w:cs="Times New Roman"/>
          <w:b/>
          <w:bCs/>
          <w:sz w:val="28"/>
        </w:rPr>
        <w:t>η κεντρική μονάδα επεξεργασίας (ΚΜΕ)</w:t>
      </w:r>
      <w:r w:rsidRPr="006E2D95">
        <w:rPr>
          <w:rFonts w:ascii="Times New Roman" w:hAnsi="Times New Roman" w:cs="Times New Roman"/>
          <w:sz w:val="28"/>
        </w:rPr>
        <w:t> και </w:t>
      </w:r>
      <w:r w:rsidRPr="006E2D95">
        <w:rPr>
          <w:rFonts w:ascii="Times New Roman" w:hAnsi="Times New Roman" w:cs="Times New Roman"/>
          <w:b/>
          <w:bCs/>
          <w:sz w:val="28"/>
        </w:rPr>
        <w:t>η κύρια μνήμη</w:t>
      </w:r>
      <w:r w:rsidRPr="006E2D95">
        <w:rPr>
          <w:rFonts w:ascii="Times New Roman" w:hAnsi="Times New Roman" w:cs="Times New Roman"/>
          <w:sz w:val="28"/>
        </w:rPr>
        <w:t>. Η ΚΜΕ εκτελεί εντολές χειρισμού δεδομένων (λογικές, αριθμητικές πράξεις και μετακινήσεις). Η κύρια μνήμη έχει αποθηκευμένες τις εντολές των προγραμμάτων που εκτελούνται και τα δεδομένα που διαχειρίζονται.</w:t>
      </w:r>
    </w:p>
    <w:p w:rsidR="006E2D95" w:rsidRPr="006E2D95" w:rsidRDefault="006E2D95" w:rsidP="006E2D95">
      <w:pPr>
        <w:rPr>
          <w:rFonts w:ascii="Times New Roman" w:hAnsi="Times New Roman" w:cs="Times New Roman"/>
          <w:sz w:val="28"/>
        </w:rPr>
      </w:pPr>
    </w:p>
    <w:p w:rsidR="006E2D95" w:rsidRDefault="006E2D95" w:rsidP="006E2D95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E2D95">
        <w:rPr>
          <w:rFonts w:ascii="Times New Roman" w:hAnsi="Times New Roman" w:cs="Times New Roman"/>
          <w:b/>
          <w:bCs/>
          <w:sz w:val="28"/>
        </w:rPr>
        <w:t>Ποια είναι η απαραίτητη προϋπόθεση για να εκτελεστεί ένα πρόγραμμα από τον υπολογιστή (ΚΜΕ);</w:t>
      </w:r>
      <w:r w:rsidRPr="006E2D95">
        <w:rPr>
          <w:rFonts w:ascii="Times New Roman" w:hAnsi="Times New Roman" w:cs="Times New Roman"/>
          <w:sz w:val="28"/>
        </w:rPr>
        <w:br/>
        <w:t>Πρέπει πρώτα </w:t>
      </w:r>
      <w:r w:rsidRPr="006E2D95">
        <w:rPr>
          <w:rFonts w:ascii="Times New Roman" w:hAnsi="Times New Roman" w:cs="Times New Roman"/>
          <w:b/>
          <w:bCs/>
          <w:sz w:val="28"/>
        </w:rPr>
        <w:t>να φορτωθεί στην κύρια μνήμη</w:t>
      </w:r>
      <w:r w:rsidRPr="006E2D95">
        <w:rPr>
          <w:rFonts w:ascii="Times New Roman" w:hAnsi="Times New Roman" w:cs="Times New Roman"/>
          <w:sz w:val="28"/>
        </w:rPr>
        <w:t> σε μορφή εντολών που η ΚΜΕ μπορεί να εκτελέσει, και μετά </w:t>
      </w:r>
      <w:r w:rsidRPr="006E2D95">
        <w:rPr>
          <w:rFonts w:ascii="Times New Roman" w:hAnsi="Times New Roman" w:cs="Times New Roman"/>
          <w:b/>
          <w:bCs/>
          <w:sz w:val="28"/>
        </w:rPr>
        <w:t>να του παραχωρηθεί χρόνος στην ΚΜΕ</w:t>
      </w:r>
      <w:r w:rsidRPr="006E2D95">
        <w:rPr>
          <w:rFonts w:ascii="Times New Roman" w:hAnsi="Times New Roman" w:cs="Times New Roman"/>
          <w:sz w:val="28"/>
        </w:rPr>
        <w:t>.</w:t>
      </w:r>
    </w:p>
    <w:p w:rsidR="006E2D95" w:rsidRPr="006E2D95" w:rsidRDefault="006E2D95" w:rsidP="006E2D95">
      <w:pPr>
        <w:rPr>
          <w:rFonts w:ascii="Times New Roman" w:hAnsi="Times New Roman" w:cs="Times New Roman"/>
          <w:sz w:val="28"/>
        </w:rPr>
      </w:pPr>
    </w:p>
    <w:p w:rsidR="006E2D95" w:rsidRDefault="006E2D95" w:rsidP="006E2D95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E2D95">
        <w:rPr>
          <w:rFonts w:ascii="Times New Roman" w:hAnsi="Times New Roman" w:cs="Times New Roman"/>
          <w:b/>
          <w:bCs/>
          <w:sz w:val="28"/>
        </w:rPr>
        <w:t>Πώς λειτουργεί ένα πρόγραμμα σε ένα πολύ απλό υπολογιστικό σύστημα (π.χ., ένα σύστημα με μικροελεγκτή), από την έναρξη μέχρι το τέλος της λειτουργίας του; Τι κάνει ο μικροελεγκτής αν δεν έχει εντολές για εκτέλεση;</w:t>
      </w:r>
      <w:r w:rsidRPr="006E2D95">
        <w:rPr>
          <w:rFonts w:ascii="Times New Roman" w:hAnsi="Times New Roman" w:cs="Times New Roman"/>
          <w:sz w:val="28"/>
        </w:rPr>
        <w:br/>
        <w:t>Η εκτέλεση αρχίζει με την τροφοδοσία του συστήματος με ρεύμα και τη φόρτωση του προγράμματος στη μνήμη. Συνεχίζει μέχρι το τέλος της τροφοδοσίας ή το τέλος του προγράμματος, εκτελώντας όλες τις εντολές στον χώρο εντολών της μνήμης. Αν ο μικροελεγκτής δεν έχει άλλες εντολές, εκτελεί συνεχόμενα την εντολή μη λειτουργίας (</w:t>
      </w:r>
      <w:proofErr w:type="spellStart"/>
      <w:r w:rsidRPr="006E2D95">
        <w:rPr>
          <w:rFonts w:ascii="Times New Roman" w:hAnsi="Times New Roman" w:cs="Times New Roman"/>
          <w:sz w:val="28"/>
        </w:rPr>
        <w:t>Νο</w:t>
      </w:r>
      <w:proofErr w:type="spellEnd"/>
      <w:r w:rsidRPr="006E2D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E2D95">
        <w:rPr>
          <w:rFonts w:ascii="Times New Roman" w:hAnsi="Times New Roman" w:cs="Times New Roman"/>
          <w:sz w:val="28"/>
        </w:rPr>
        <w:t>Operation</w:t>
      </w:r>
      <w:proofErr w:type="spellEnd"/>
      <w:r w:rsidRPr="006E2D95">
        <w:rPr>
          <w:rFonts w:ascii="Times New Roman" w:hAnsi="Times New Roman" w:cs="Times New Roman"/>
          <w:sz w:val="28"/>
        </w:rPr>
        <w:t>, NOP) και βρίσκεται ουσιαστικά σε αδράνεια.</w:t>
      </w:r>
    </w:p>
    <w:p w:rsidR="006E2D95" w:rsidRPr="006E2D95" w:rsidRDefault="006E2D95" w:rsidP="006E2D95">
      <w:pPr>
        <w:rPr>
          <w:rFonts w:ascii="Times New Roman" w:hAnsi="Times New Roman" w:cs="Times New Roman"/>
          <w:sz w:val="28"/>
        </w:rPr>
      </w:pPr>
    </w:p>
    <w:p w:rsidR="006E2D95" w:rsidRPr="006E2D95" w:rsidRDefault="006E2D95" w:rsidP="006E2D95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E2D95">
        <w:rPr>
          <w:rFonts w:ascii="Times New Roman" w:hAnsi="Times New Roman" w:cs="Times New Roman"/>
          <w:b/>
          <w:bCs/>
          <w:sz w:val="28"/>
        </w:rPr>
        <w:t>Σε ένα πιο σύνθετο υπολογιστικό σύστημα, ποια είναι το πλεονέκτημα της εκτέλεσης πολλών προγραμμάτων με τέτοιο τρόπο ώστε να φαίνονται ότι τρέχουν ταυτόχρονα (concurrent);</w:t>
      </w:r>
      <w:r w:rsidRPr="006E2D95">
        <w:rPr>
          <w:rFonts w:ascii="Times New Roman" w:hAnsi="Times New Roman" w:cs="Times New Roman"/>
          <w:sz w:val="28"/>
        </w:rPr>
        <w:br/>
        <w:t>Το πλεονέκτημα είναι ότι </w:t>
      </w:r>
      <w:r w:rsidRPr="006E2D95">
        <w:rPr>
          <w:rFonts w:ascii="Times New Roman" w:hAnsi="Times New Roman" w:cs="Times New Roman"/>
          <w:b/>
          <w:bCs/>
          <w:sz w:val="28"/>
        </w:rPr>
        <w:t>γίνεται εκμετάλλευση της ΚΜΕ σε πολύ μεγάλο βαθμό και ελαχιστοποιείται ο χρόνος που αυτή βρίσκεται σε αδράνεια.</w:t>
      </w:r>
    </w:p>
    <w:p w:rsidR="006E2D95" w:rsidRPr="006E2D95" w:rsidRDefault="006E2D95" w:rsidP="006E2D95">
      <w:pPr>
        <w:rPr>
          <w:rFonts w:ascii="Times New Roman" w:hAnsi="Times New Roman" w:cs="Times New Roman"/>
          <w:sz w:val="28"/>
        </w:rPr>
      </w:pPr>
    </w:p>
    <w:p w:rsidR="006E2D95" w:rsidRDefault="006E2D95" w:rsidP="006E2D95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E2D95">
        <w:rPr>
          <w:rFonts w:ascii="Times New Roman" w:hAnsi="Times New Roman" w:cs="Times New Roman"/>
          <w:b/>
          <w:bCs/>
          <w:sz w:val="28"/>
        </w:rPr>
        <w:t>Ποιος είναι ο κύριος ρόλος της ομάδας προγραμμάτων του πυρήνα του λειτουργικού συστήματος σε σχέση με τη ΚΜΕ και τη μνήμη;</w:t>
      </w:r>
      <w:r w:rsidRPr="006E2D95">
        <w:rPr>
          <w:rFonts w:ascii="Times New Roman" w:hAnsi="Times New Roman" w:cs="Times New Roman"/>
          <w:sz w:val="28"/>
        </w:rPr>
        <w:br/>
        <w:t>Ο ρόλος τους είναι να </w:t>
      </w:r>
      <w:r w:rsidRPr="006E2D95">
        <w:rPr>
          <w:rFonts w:ascii="Times New Roman" w:hAnsi="Times New Roman" w:cs="Times New Roman"/>
          <w:b/>
          <w:bCs/>
          <w:sz w:val="28"/>
        </w:rPr>
        <w:t>«μοιράζουν» τον χρόνο της ΚΜΕ και τη διαθέσιμη μνήμη</w:t>
      </w:r>
      <w:r w:rsidRPr="006E2D95">
        <w:rPr>
          <w:rFonts w:ascii="Times New Roman" w:hAnsi="Times New Roman" w:cs="Times New Roman"/>
          <w:sz w:val="28"/>
        </w:rPr>
        <w:t> στα προγράμματα που φαίνονται ότι εκτελούνται ταυτόχρονα.</w:t>
      </w:r>
    </w:p>
    <w:p w:rsidR="006E2D95" w:rsidRPr="006E2D95" w:rsidRDefault="006E2D95" w:rsidP="006E2D95">
      <w:pPr>
        <w:rPr>
          <w:rFonts w:ascii="Times New Roman" w:hAnsi="Times New Roman" w:cs="Times New Roman"/>
          <w:sz w:val="28"/>
        </w:rPr>
      </w:pPr>
    </w:p>
    <w:p w:rsidR="006E2D95" w:rsidRPr="006E2D95" w:rsidRDefault="006E2D95" w:rsidP="006E2D95">
      <w:pPr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E2D95">
        <w:rPr>
          <w:rFonts w:ascii="Times New Roman" w:hAnsi="Times New Roman" w:cs="Times New Roman"/>
          <w:b/>
          <w:bCs/>
          <w:sz w:val="28"/>
        </w:rPr>
        <w:t>Δώσε ένα πρακτικό παράδειγμα από το κείμενο που δείχνει πώς εκμεταλλεύεται το λειτουργικό σύστημα τον χρόνο της ΚΜΕ όταν μια διεργασία περιμένει.</w:t>
      </w:r>
      <w:r w:rsidRPr="006E2D95">
        <w:rPr>
          <w:rFonts w:ascii="Times New Roman" w:hAnsi="Times New Roman" w:cs="Times New Roman"/>
          <w:sz w:val="28"/>
        </w:rPr>
        <w:br/>
        <w:t>Όταν ένα πρόγραμμα που εκτελείται </w:t>
      </w:r>
      <w:r w:rsidRPr="006E2D95">
        <w:rPr>
          <w:rFonts w:ascii="Times New Roman" w:hAnsi="Times New Roman" w:cs="Times New Roman"/>
          <w:b/>
          <w:bCs/>
          <w:sz w:val="28"/>
        </w:rPr>
        <w:t>περιμένει δεδομένα από τον σκληρό δίσκο</w:t>
      </w:r>
      <w:r w:rsidRPr="006E2D95">
        <w:rPr>
          <w:rFonts w:ascii="Times New Roman" w:hAnsi="Times New Roman" w:cs="Times New Roman"/>
          <w:sz w:val="28"/>
        </w:rPr>
        <w:t> (που είναι πολύ πιο αργός σε σχέση με την ΚΜΕ), τότε το λειτουργικό σύστημα έχει τη δυνατότητα να βάλει κάποιο </w:t>
      </w:r>
      <w:r w:rsidRPr="006E2D95">
        <w:rPr>
          <w:rFonts w:ascii="Times New Roman" w:hAnsi="Times New Roman" w:cs="Times New Roman"/>
          <w:b/>
          <w:bCs/>
          <w:sz w:val="28"/>
        </w:rPr>
        <w:t>άλλο πρόγραμμα να συνεχίσει την εκτέλεσή του</w:t>
      </w:r>
      <w:r w:rsidRPr="006E2D95">
        <w:rPr>
          <w:rFonts w:ascii="Times New Roman" w:hAnsi="Times New Roman" w:cs="Times New Roman"/>
          <w:sz w:val="28"/>
        </w:rPr>
        <w:t> από το σημείο στο οποίο βρισκόταν.</w:t>
      </w:r>
    </w:p>
    <w:p w:rsidR="00D776D8" w:rsidRDefault="00D776D8">
      <w:pPr>
        <w:rPr>
          <w:rFonts w:ascii="Times New Roman" w:hAnsi="Times New Roman" w:cs="Times New Roman"/>
          <w:sz w:val="28"/>
        </w:rPr>
      </w:pPr>
    </w:p>
    <w:p w:rsidR="00BD238A" w:rsidRDefault="00BD238A">
      <w:pPr>
        <w:rPr>
          <w:rFonts w:ascii="Times New Roman" w:hAnsi="Times New Roman" w:cs="Times New Roman"/>
          <w:sz w:val="28"/>
        </w:rPr>
      </w:pPr>
    </w:p>
    <w:p w:rsidR="003D37B8" w:rsidRDefault="003D37B8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Y="-193"/>
        <w:tblW w:w="0" w:type="auto"/>
        <w:shd w:val="clear" w:color="auto" w:fill="76923C" w:themeFill="accent3" w:themeFillShade="B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2748"/>
        <w:gridCol w:w="2408"/>
        <w:gridCol w:w="4639"/>
      </w:tblGrid>
      <w:tr w:rsidR="00BD238A" w:rsidRPr="003D37B8" w:rsidTr="00BD238A">
        <w:trPr>
          <w:tblHeader/>
        </w:trPr>
        <w:tc>
          <w:tcPr>
            <w:tcW w:w="1418" w:type="dxa"/>
            <w:tcBorders>
              <w:top w:val="nil"/>
            </w:tcBorders>
            <w:shd w:val="clear" w:color="auto" w:fill="76923C" w:themeFill="accent3" w:themeFillShade="B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 w:rsidRPr="003D37B8"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  <w:lastRenderedPageBreak/>
              <w:t>Βασικός Πόρος</w:t>
            </w:r>
          </w:p>
        </w:tc>
        <w:tc>
          <w:tcPr>
            <w:tcW w:w="2748" w:type="dxa"/>
            <w:tcBorders>
              <w:top w:val="nil"/>
            </w:tcBorders>
            <w:shd w:val="clear" w:color="auto" w:fill="76923C" w:themeFill="accent3" w:themeFillShade="B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 w:rsidRPr="003D37B8"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  <w:t>Ρόλος στο Σύστημα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76923C" w:themeFill="accent3" w:themeFillShade="B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 w:rsidRPr="003D37B8"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  <w:t>Πρόβλημα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76923C" w:themeFill="accent3" w:themeFillShade="B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 w:rsidRPr="003D37B8"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  <w:t>Λύση από το Λ.Σ.</w:t>
            </w:r>
          </w:p>
        </w:tc>
      </w:tr>
      <w:tr w:rsidR="00BD238A" w:rsidRPr="003D37B8" w:rsidTr="00BD238A">
        <w:tc>
          <w:tcPr>
            <w:tcW w:w="1418" w:type="dxa"/>
            <w:shd w:val="clear" w:color="auto" w:fill="76923C" w:themeFill="accent3" w:themeFillShade="B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 w:rsidRPr="003D37B8">
              <w:rPr>
                <w:rFonts w:ascii="Segoe UI" w:eastAsia="Times New Roman" w:hAnsi="Segoe UI" w:cs="Segoe UI"/>
                <w:b/>
                <w:bCs/>
                <w:color w:val="1D1B11" w:themeColor="background2" w:themeShade="1A"/>
                <w:sz w:val="18"/>
                <w:lang w:eastAsia="el-GR"/>
              </w:rPr>
              <w:t>ΚΜΕ (CPU)</w:t>
            </w:r>
          </w:p>
        </w:tc>
        <w:tc>
          <w:tcPr>
            <w:tcW w:w="2748" w:type="dxa"/>
            <w:shd w:val="clear" w:color="auto" w:fill="76923C" w:themeFill="accent3" w:themeFillShade="B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 w:rsidRPr="003D37B8"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  <w:t>Εκτελεί εντολές προγραμμάτων.</w:t>
            </w:r>
          </w:p>
        </w:tc>
        <w:tc>
          <w:tcPr>
            <w:tcW w:w="0" w:type="auto"/>
            <w:shd w:val="clear" w:color="auto" w:fill="76923C" w:themeFill="accent3" w:themeFillShade="B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>
              <w:rPr>
                <w:rFonts w:ascii="Segoe UI" w:hAnsi="Segoe UI" w:cs="Segoe UI"/>
                <w:color w:val="F9FAFB"/>
                <w:sz w:val="19"/>
                <w:szCs w:val="19"/>
                <w:shd w:val="clear" w:color="auto" w:fill="151517"/>
              </w:rPr>
              <w:t> </w:t>
            </w:r>
            <w:r w:rsidRPr="003D37B8">
              <w:rPr>
                <w:rStyle w:val="a3"/>
                <w:rFonts w:ascii="Segoe UI" w:hAnsi="Segoe UI" w:cs="Segoe UI"/>
                <w:b w:val="0"/>
                <w:color w:val="1D1B11" w:themeColor="background2" w:themeShade="1A"/>
                <w:sz w:val="18"/>
                <w:szCs w:val="19"/>
                <w:shd w:val="clear" w:color="auto" w:fill="76923C" w:themeFill="accent3" w:themeFillShade="BF"/>
              </w:rPr>
              <w:t>ο χρόνος της ΚΜΕ δε διατίθεται</w:t>
            </w:r>
            <w:r w:rsidRPr="003D37B8">
              <w:rPr>
                <w:rFonts w:ascii="Segoe UI" w:hAnsi="Segoe UI" w:cs="Segoe UI"/>
                <w:color w:val="1D1B11" w:themeColor="background2" w:themeShade="1A"/>
                <w:sz w:val="18"/>
                <w:szCs w:val="19"/>
                <w:shd w:val="clear" w:color="auto" w:fill="76923C" w:themeFill="accent3" w:themeFillShade="BF"/>
              </w:rPr>
              <w:t> σε άλλες εργασίες</w:t>
            </w:r>
          </w:p>
        </w:tc>
        <w:tc>
          <w:tcPr>
            <w:tcW w:w="0" w:type="auto"/>
            <w:shd w:val="clear" w:color="auto" w:fill="76923C" w:themeFill="accent3" w:themeFillShade="B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 w:rsidRPr="003D37B8">
              <w:rPr>
                <w:rFonts w:ascii="Segoe UI" w:eastAsia="Times New Roman" w:hAnsi="Segoe UI" w:cs="Segoe UI"/>
                <w:b/>
                <w:bCs/>
                <w:color w:val="1D1B11" w:themeColor="background2" w:themeShade="1A"/>
                <w:sz w:val="18"/>
                <w:lang w:eastAsia="el-GR"/>
              </w:rPr>
              <w:t>Πολυπρογραμματισμός</w:t>
            </w:r>
            <w:r w:rsidRPr="003D37B8"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  <w:t>: Ο πυρήνας "μοιράζει" τον χρόνο της ανάμεσα σε πολλά προγράμματα.</w:t>
            </w:r>
          </w:p>
        </w:tc>
      </w:tr>
      <w:tr w:rsidR="00BD238A" w:rsidRPr="003D37B8" w:rsidTr="00BD238A">
        <w:tc>
          <w:tcPr>
            <w:tcW w:w="1418" w:type="dxa"/>
            <w:shd w:val="clear" w:color="auto" w:fill="76923C" w:themeFill="accent3" w:themeFillShade="B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 w:rsidRPr="003D37B8">
              <w:rPr>
                <w:rFonts w:ascii="Segoe UI" w:eastAsia="Times New Roman" w:hAnsi="Segoe UI" w:cs="Segoe UI"/>
                <w:b/>
                <w:bCs/>
                <w:color w:val="1D1B11" w:themeColor="background2" w:themeShade="1A"/>
                <w:sz w:val="18"/>
                <w:lang w:eastAsia="el-GR"/>
              </w:rPr>
              <w:t>Κύρια Μνήμη (RAM)</w:t>
            </w:r>
          </w:p>
        </w:tc>
        <w:tc>
          <w:tcPr>
            <w:tcW w:w="2748" w:type="dxa"/>
            <w:shd w:val="clear" w:color="auto" w:fill="76923C" w:themeFill="accent3" w:themeFillShade="B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 w:rsidRPr="003D37B8"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  <w:t>Αποθηκεύει προγράμματα &amp; δεδομένα κατά την εκτέλεση.</w:t>
            </w:r>
          </w:p>
        </w:tc>
        <w:tc>
          <w:tcPr>
            <w:tcW w:w="0" w:type="auto"/>
            <w:shd w:val="clear" w:color="auto" w:fill="76923C" w:themeFill="accent3" w:themeFillShade="BF"/>
            <w:tcMar>
              <w:top w:w="120" w:type="dxa"/>
              <w:left w:w="0" w:type="dxa"/>
              <w:bottom w:w="120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 w:rsidRPr="003D37B8"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  <w:t>Έχει περιορισμένη χωρητικότητα.</w:t>
            </w:r>
          </w:p>
        </w:tc>
        <w:tc>
          <w:tcPr>
            <w:tcW w:w="0" w:type="auto"/>
            <w:shd w:val="clear" w:color="auto" w:fill="76923C" w:themeFill="accent3" w:themeFillShade="B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BD238A" w:rsidRPr="003D37B8" w:rsidRDefault="00BD238A" w:rsidP="00BD238A">
            <w:pPr>
              <w:spacing w:line="300" w:lineRule="atLeast"/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</w:pPr>
            <w:r w:rsidRPr="003D37B8">
              <w:rPr>
                <w:rFonts w:ascii="Segoe UI" w:eastAsia="Times New Roman" w:hAnsi="Segoe UI" w:cs="Segoe UI"/>
                <w:b/>
                <w:bCs/>
                <w:color w:val="1D1B11" w:themeColor="background2" w:themeShade="1A"/>
                <w:sz w:val="18"/>
                <w:lang w:eastAsia="el-GR"/>
              </w:rPr>
              <w:t>Διαχείριση Μνήμης</w:t>
            </w:r>
            <w:r w:rsidRPr="003D37B8">
              <w:rPr>
                <w:rFonts w:ascii="Segoe UI" w:eastAsia="Times New Roman" w:hAnsi="Segoe UI" w:cs="Segoe UI"/>
                <w:color w:val="1D1B11" w:themeColor="background2" w:themeShade="1A"/>
                <w:sz w:val="18"/>
                <w:szCs w:val="18"/>
                <w:lang w:eastAsia="el-GR"/>
              </w:rPr>
              <w:t>: Ο πυρήνας κατανέμει το χώρο ανάμεσα σε πολλές διεργασίες.</w:t>
            </w:r>
          </w:p>
        </w:tc>
      </w:tr>
    </w:tbl>
    <w:p w:rsidR="00BD238A" w:rsidRPr="00C171BB" w:rsidRDefault="00BD238A">
      <w:pPr>
        <w:rPr>
          <w:rFonts w:ascii="Times New Roman" w:hAnsi="Times New Roman" w:cs="Times New Roman"/>
          <w:sz w:val="28"/>
        </w:rPr>
      </w:pPr>
    </w:p>
    <w:sectPr w:rsidR="00BD238A" w:rsidRPr="00C171BB" w:rsidSect="00C171BB">
      <w:pgSz w:w="11906" w:h="16838"/>
      <w:pgMar w:top="567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8B7"/>
    <w:multiLevelType w:val="multilevel"/>
    <w:tmpl w:val="AEEA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82E61"/>
    <w:multiLevelType w:val="multilevel"/>
    <w:tmpl w:val="D782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52C27"/>
    <w:multiLevelType w:val="multilevel"/>
    <w:tmpl w:val="2600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F137A4"/>
    <w:multiLevelType w:val="multilevel"/>
    <w:tmpl w:val="94B6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363EC9"/>
    <w:multiLevelType w:val="multilevel"/>
    <w:tmpl w:val="D0A8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1BB"/>
    <w:rsid w:val="00287166"/>
    <w:rsid w:val="00317F74"/>
    <w:rsid w:val="003D37B8"/>
    <w:rsid w:val="00497DB5"/>
    <w:rsid w:val="00582A64"/>
    <w:rsid w:val="006E2D95"/>
    <w:rsid w:val="0078199C"/>
    <w:rsid w:val="00B35A1F"/>
    <w:rsid w:val="00BD238A"/>
    <w:rsid w:val="00BE329D"/>
    <w:rsid w:val="00C171BB"/>
    <w:rsid w:val="00CA4DC6"/>
    <w:rsid w:val="00CA4E46"/>
    <w:rsid w:val="00D103EA"/>
    <w:rsid w:val="00D776D8"/>
    <w:rsid w:val="00F1069C"/>
    <w:rsid w:val="00FB4439"/>
    <w:rsid w:val="00FC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37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913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alpas</dc:creator>
  <cp:lastModifiedBy>alpas</cp:lastModifiedBy>
  <cp:revision>6</cp:revision>
  <dcterms:created xsi:type="dcterms:W3CDTF">2026-01-05T11:38:00Z</dcterms:created>
  <dcterms:modified xsi:type="dcterms:W3CDTF">2026-01-05T12:08:00Z</dcterms:modified>
</cp:coreProperties>
</file>