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2CD" w:rsidRPr="00B17A5B" w:rsidRDefault="003712CD" w:rsidP="003712CD">
      <w:pPr>
        <w:ind w:left="1440" w:firstLine="720"/>
        <w:rPr>
          <w:rFonts w:cstheme="minorHAnsi"/>
          <w:b/>
        </w:rPr>
      </w:pPr>
      <w:r w:rsidRPr="00B17A5B">
        <w:rPr>
          <w:rFonts w:cstheme="minorHAnsi"/>
          <w:b/>
        </w:rPr>
        <w:t>ΣΥΣΤΗΜΑ ΔΥΟ ΕΞΙΣΩΣΕΩΝ-ΕΞΙΣΩΣΗ  ΕΥΘΕΙΑΣ</w:t>
      </w:r>
    </w:p>
    <w:p w:rsidR="003712CD" w:rsidRPr="00B17A5B" w:rsidRDefault="003712CD" w:rsidP="003712CD">
      <w:pPr>
        <w:ind w:left="1440" w:firstLine="720"/>
        <w:rPr>
          <w:rFonts w:cstheme="minorHAnsi"/>
        </w:rPr>
      </w:pPr>
    </w:p>
    <w:p w:rsidR="003712CD" w:rsidRPr="00B17A5B" w:rsidRDefault="003712CD" w:rsidP="00FC069F">
      <w:pPr>
        <w:pStyle w:val="a3"/>
        <w:numPr>
          <w:ilvl w:val="0"/>
          <w:numId w:val="1"/>
        </w:numPr>
        <w:rPr>
          <w:rFonts w:cstheme="minorHAnsi"/>
        </w:rPr>
      </w:pPr>
      <w:r w:rsidRPr="00B17A5B">
        <w:rPr>
          <w:rFonts w:cstheme="minorHAnsi"/>
        </w:rPr>
        <w:t>Η πιο κάτω γραφική παράσταση παρουσιάζει το ημερήσιο κόστος ενοικίασης ενός αυτοκινήτου σύμφωνα με τις προσφορές δυο εταιρειών Α και Β. Η εταιρεία Α χρεώνει πάγιο ποσό Є40 και Є0,10 ανά χιλιόμετρο ενώ η εταιρεία Β χρεώνει πάγιο ποσό Є20 και Є0,30 ανά χιλιόμετρο.</w:t>
      </w:r>
      <w:r w:rsidRPr="00B17A5B">
        <w:rPr>
          <w:rFonts w:cstheme="minorHAnsi"/>
        </w:rPr>
        <w:tab/>
      </w:r>
      <w:r w:rsidRPr="00B17A5B">
        <w:rPr>
          <w:rFonts w:cstheme="minorHAnsi"/>
        </w:rPr>
        <w:tab/>
      </w:r>
      <w:r w:rsidRPr="00B17A5B">
        <w:rPr>
          <w:rFonts w:cstheme="minorHAnsi"/>
        </w:rPr>
        <w:tab/>
      </w:r>
      <w:r w:rsidRPr="00B17A5B">
        <w:rPr>
          <w:rFonts w:cstheme="minorHAnsi"/>
        </w:rPr>
        <w:tab/>
      </w:r>
      <w:r w:rsidRPr="00B17A5B">
        <w:rPr>
          <w:rFonts w:cstheme="minorHAnsi"/>
        </w:rPr>
        <w:tab/>
      </w:r>
      <w:r w:rsidRPr="00B17A5B">
        <w:rPr>
          <w:rFonts w:cstheme="minorHAnsi"/>
        </w:rPr>
        <w:tab/>
      </w:r>
      <w:r w:rsidRPr="00B17A5B">
        <w:rPr>
          <w:rFonts w:cstheme="minorHAnsi"/>
        </w:rPr>
        <w:tab/>
      </w:r>
      <w:r w:rsidRPr="00B17A5B">
        <w:rPr>
          <w:rFonts w:cstheme="minorHAnsi"/>
        </w:rPr>
        <w:tab/>
      </w:r>
      <w:r w:rsidRPr="00B17A5B">
        <w:rPr>
          <w:rFonts w:cstheme="minorHAnsi"/>
        </w:rPr>
        <w:tab/>
      </w:r>
      <w:r w:rsidRPr="00B17A5B">
        <w:rPr>
          <w:rFonts w:cstheme="minorHAnsi"/>
          <w:noProof/>
          <w:lang w:eastAsia="el-GR"/>
        </w:rPr>
        <w:drawing>
          <wp:inline distT="0" distB="0" distL="0" distR="0">
            <wp:extent cx="5486400" cy="22631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tretch>
                      <a:fillRect/>
                    </a:stretch>
                  </pic:blipFill>
                  <pic:spPr>
                    <a:xfrm>
                      <a:off x="0" y="0"/>
                      <a:ext cx="5486400" cy="2263140"/>
                    </a:xfrm>
                    <a:prstGeom prst="rect">
                      <a:avLst/>
                    </a:prstGeom>
                  </pic:spPr>
                </pic:pic>
              </a:graphicData>
            </a:graphic>
          </wp:inline>
        </w:drawing>
      </w:r>
    </w:p>
    <w:p w:rsidR="003712CD" w:rsidRPr="00B17A5B" w:rsidRDefault="003712CD" w:rsidP="003712CD">
      <w:pPr>
        <w:ind w:left="720"/>
        <w:rPr>
          <w:rFonts w:cstheme="minorHAnsi"/>
        </w:rPr>
      </w:pPr>
      <w:r w:rsidRPr="00B17A5B">
        <w:rPr>
          <w:rFonts w:cstheme="minorHAnsi"/>
        </w:rPr>
        <w:t>α. Αν νοικιάσω ένα αυτοκίνητο και ταξιδέψω 120km ποια εταιρεία έχει το λιγότερο κόστος;  _________________</w:t>
      </w:r>
    </w:p>
    <w:p w:rsidR="003712CD" w:rsidRPr="00B17A5B" w:rsidRDefault="003712CD" w:rsidP="003712CD">
      <w:pPr>
        <w:ind w:left="720"/>
        <w:rPr>
          <w:rFonts w:cstheme="minorHAnsi"/>
        </w:rPr>
      </w:pPr>
      <w:r w:rsidRPr="00B17A5B">
        <w:rPr>
          <w:rFonts w:cstheme="minorHAnsi"/>
        </w:rPr>
        <w:t>β. Αν νοικιάσω ένα αυτοκίνητο και ταξιδέψω 80km ποια εταιρεία έχει το λιγότερο κόστος;  _________________</w:t>
      </w:r>
    </w:p>
    <w:p w:rsidR="003712CD" w:rsidRPr="00B17A5B" w:rsidRDefault="003712CD" w:rsidP="003712CD">
      <w:pPr>
        <w:ind w:left="720"/>
        <w:rPr>
          <w:rFonts w:cstheme="minorHAnsi"/>
        </w:rPr>
      </w:pPr>
      <w:r w:rsidRPr="00B17A5B">
        <w:rPr>
          <w:rFonts w:cstheme="minorHAnsi"/>
        </w:rPr>
        <w:t>γ. Αν νοικιάσω το αυτοκίνητο και ταξιδέψω 100km ποια εταιρεία έχει το λιγότερο κόστος;  _________________</w:t>
      </w:r>
    </w:p>
    <w:p w:rsidR="003712CD" w:rsidRPr="00B17A5B" w:rsidRDefault="003712CD" w:rsidP="003712CD">
      <w:pPr>
        <w:ind w:left="720"/>
        <w:rPr>
          <w:rFonts w:cstheme="minorHAnsi"/>
        </w:rPr>
      </w:pPr>
    </w:p>
    <w:p w:rsidR="003712CD" w:rsidRPr="00B17A5B" w:rsidRDefault="003712CD" w:rsidP="003712CD">
      <w:pPr>
        <w:pStyle w:val="a3"/>
        <w:numPr>
          <w:ilvl w:val="0"/>
          <w:numId w:val="1"/>
        </w:numPr>
        <w:rPr>
          <w:rFonts w:cstheme="minorHAnsi"/>
        </w:rPr>
      </w:pPr>
      <w:r w:rsidRPr="00B17A5B">
        <w:rPr>
          <w:rFonts w:cstheme="minorHAnsi"/>
        </w:rPr>
        <w:t xml:space="preserve"> Να εξετάσετε κατά πόσο τα πιο κάτω σημεία ανήκουν στην ευθεία </w:t>
      </w:r>
      <w:r w:rsidRPr="00B17A5B">
        <w:rPr>
          <w:rFonts w:cstheme="minorHAnsi"/>
          <w:position w:val="-10"/>
        </w:rPr>
        <w:object w:dxaOrig="10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15pt" o:ole="">
            <v:imagedata r:id="rId6" o:title=""/>
          </v:shape>
          <o:OLEObject Type="Embed" ProgID="Equation.DSMT4" ShapeID="_x0000_i1025" DrawAspect="Content" ObjectID="_1789145665" r:id="rId7"/>
        </w:object>
      </w:r>
      <w:r w:rsidR="009527DA" w:rsidRPr="00B17A5B">
        <w:rPr>
          <w:rFonts w:cstheme="minorHAnsi"/>
        </w:rPr>
        <w:t>.</w:t>
      </w:r>
    </w:p>
    <w:p w:rsidR="003712CD" w:rsidRPr="00B17A5B" w:rsidRDefault="003712CD" w:rsidP="003712CD">
      <w:pPr>
        <w:ind w:left="1440"/>
        <w:rPr>
          <w:rFonts w:cstheme="minorHAnsi"/>
        </w:rPr>
      </w:pPr>
      <w:r w:rsidRPr="00B17A5B">
        <w:rPr>
          <w:rFonts w:cstheme="minorHAnsi"/>
        </w:rPr>
        <w:t>Α(0,1)</w:t>
      </w:r>
      <w:r w:rsidRPr="00B17A5B">
        <w:rPr>
          <w:rFonts w:cstheme="minorHAnsi"/>
        </w:rPr>
        <w:tab/>
      </w:r>
      <w:r w:rsidRPr="00B17A5B">
        <w:rPr>
          <w:rFonts w:cstheme="minorHAnsi"/>
        </w:rPr>
        <w:tab/>
        <w:t>Β(-4,3)</w:t>
      </w:r>
      <w:r w:rsidRPr="00B17A5B">
        <w:rPr>
          <w:rFonts w:cstheme="minorHAnsi"/>
        </w:rPr>
        <w:tab/>
        <w:t xml:space="preserve">            Γ(1, -3)</w:t>
      </w:r>
      <w:r w:rsidRPr="00B17A5B">
        <w:rPr>
          <w:rFonts w:cstheme="minorHAnsi"/>
        </w:rPr>
        <w:tab/>
      </w:r>
      <w:r w:rsidRPr="00B17A5B">
        <w:rPr>
          <w:rFonts w:cstheme="minorHAnsi"/>
        </w:rPr>
        <w:tab/>
        <w:t>Δ(1, 0)</w:t>
      </w:r>
    </w:p>
    <w:p w:rsidR="003712CD" w:rsidRPr="00B17A5B" w:rsidRDefault="003712CD" w:rsidP="003712CD">
      <w:pPr>
        <w:ind w:left="1440"/>
        <w:rPr>
          <w:rFonts w:cstheme="minorHAnsi"/>
        </w:rPr>
      </w:pPr>
      <w:r w:rsidRPr="00B17A5B">
        <w:rPr>
          <w:rFonts w:cstheme="minorHAnsi"/>
        </w:rPr>
        <w:t>_____</w:t>
      </w:r>
      <w:r w:rsidRPr="00B17A5B">
        <w:rPr>
          <w:rFonts w:cstheme="minorHAnsi"/>
        </w:rPr>
        <w:tab/>
      </w:r>
      <w:r w:rsidRPr="00B17A5B">
        <w:rPr>
          <w:rFonts w:cstheme="minorHAnsi"/>
        </w:rPr>
        <w:tab/>
        <w:t>_____</w:t>
      </w:r>
      <w:r w:rsidRPr="00B17A5B">
        <w:rPr>
          <w:rFonts w:cstheme="minorHAnsi"/>
        </w:rPr>
        <w:tab/>
      </w:r>
      <w:r w:rsidRPr="00B17A5B">
        <w:rPr>
          <w:rFonts w:cstheme="minorHAnsi"/>
        </w:rPr>
        <w:tab/>
        <w:t>_____</w:t>
      </w:r>
      <w:r w:rsidRPr="00B17A5B">
        <w:rPr>
          <w:rFonts w:cstheme="minorHAnsi"/>
        </w:rPr>
        <w:tab/>
      </w:r>
      <w:r w:rsidRPr="00B17A5B">
        <w:rPr>
          <w:rFonts w:cstheme="minorHAnsi"/>
        </w:rPr>
        <w:tab/>
        <w:t>______</w:t>
      </w:r>
    </w:p>
    <w:p w:rsidR="003712CD" w:rsidRPr="00B17A5B" w:rsidRDefault="003712CD" w:rsidP="00B17A5B">
      <w:pPr>
        <w:rPr>
          <w:rFonts w:cstheme="minorHAnsi"/>
        </w:rPr>
      </w:pPr>
    </w:p>
    <w:p w:rsidR="003712CD" w:rsidRPr="00B17A5B" w:rsidRDefault="003712CD" w:rsidP="003712CD">
      <w:pPr>
        <w:pStyle w:val="a3"/>
        <w:numPr>
          <w:ilvl w:val="0"/>
          <w:numId w:val="1"/>
        </w:numPr>
        <w:rPr>
          <w:rFonts w:cstheme="minorHAnsi"/>
        </w:rPr>
      </w:pPr>
      <w:r w:rsidRPr="00B17A5B">
        <w:rPr>
          <w:rFonts w:cstheme="minorHAnsi"/>
        </w:rPr>
        <w:t xml:space="preserve">Ποια από τα ζεύγη αριθμών είναι λύση του συστήματος  </w:t>
      </w:r>
      <w:r w:rsidRPr="00B17A5B">
        <w:rPr>
          <w:rFonts w:cstheme="minorHAnsi"/>
          <w:position w:val="-30"/>
        </w:rPr>
        <w:object w:dxaOrig="1200" w:dyaOrig="720">
          <v:shape id="_x0000_i1026" type="#_x0000_t75" style="width:60pt;height:36pt" o:ole="">
            <v:imagedata r:id="rId8" o:title=""/>
          </v:shape>
          <o:OLEObject Type="Embed" ProgID="Equation.DSMT4" ShapeID="_x0000_i1026" DrawAspect="Content" ObjectID="_1789145666" r:id="rId9"/>
        </w:object>
      </w:r>
      <w:r w:rsidR="009527DA" w:rsidRPr="00B17A5B">
        <w:rPr>
          <w:rFonts w:cstheme="minorHAnsi"/>
        </w:rPr>
        <w:tab/>
      </w:r>
      <w:r w:rsidR="009527DA" w:rsidRPr="00B17A5B">
        <w:rPr>
          <w:rFonts w:cstheme="minorHAnsi"/>
        </w:rPr>
        <w:tab/>
      </w:r>
    </w:p>
    <w:p w:rsidR="003712CD" w:rsidRPr="00B17A5B" w:rsidRDefault="003712CD" w:rsidP="003712CD">
      <w:pPr>
        <w:pStyle w:val="a3"/>
        <w:rPr>
          <w:rFonts w:cstheme="minorHAnsi"/>
        </w:rPr>
      </w:pPr>
      <w:r w:rsidRPr="00B17A5B">
        <w:rPr>
          <w:rFonts w:cstheme="minorHAnsi"/>
        </w:rPr>
        <w:t xml:space="preserve">α. </w:t>
      </w:r>
      <w:r w:rsidRPr="00B17A5B">
        <w:rPr>
          <w:rFonts w:cstheme="minorHAnsi"/>
          <w:lang w:val="en-US"/>
        </w:rPr>
        <w:t>x</w:t>
      </w:r>
      <w:r w:rsidRPr="00B17A5B">
        <w:rPr>
          <w:rFonts w:cstheme="minorHAnsi"/>
        </w:rPr>
        <w:t xml:space="preserve"> = 0 και </w:t>
      </w:r>
      <w:r w:rsidRPr="00B17A5B">
        <w:rPr>
          <w:rFonts w:cstheme="minorHAnsi"/>
          <w:lang w:val="en-US"/>
        </w:rPr>
        <w:t>y</w:t>
      </w:r>
      <w:r w:rsidRPr="00B17A5B">
        <w:rPr>
          <w:rFonts w:cstheme="minorHAnsi"/>
        </w:rPr>
        <w:t xml:space="preserve"> = 1</w:t>
      </w:r>
      <w:r w:rsidRPr="00B17A5B">
        <w:rPr>
          <w:rFonts w:cstheme="minorHAnsi"/>
        </w:rPr>
        <w:tab/>
      </w:r>
      <w:r w:rsidRPr="00B17A5B">
        <w:rPr>
          <w:rFonts w:cstheme="minorHAnsi"/>
        </w:rPr>
        <w:tab/>
        <w:t xml:space="preserve">β. </w:t>
      </w:r>
      <w:r w:rsidRPr="00B17A5B">
        <w:rPr>
          <w:rFonts w:cstheme="minorHAnsi"/>
          <w:lang w:val="en-US"/>
        </w:rPr>
        <w:t>x</w:t>
      </w:r>
      <w:r w:rsidRPr="00B17A5B">
        <w:rPr>
          <w:rFonts w:cstheme="minorHAnsi"/>
        </w:rPr>
        <w:t xml:space="preserve"> = 1 και </w:t>
      </w:r>
      <w:r w:rsidRPr="00B17A5B">
        <w:rPr>
          <w:rFonts w:cstheme="minorHAnsi"/>
          <w:lang w:val="en-US"/>
        </w:rPr>
        <w:t>y</w:t>
      </w:r>
      <w:r w:rsidRPr="00B17A5B">
        <w:rPr>
          <w:rFonts w:cstheme="minorHAnsi"/>
        </w:rPr>
        <w:t xml:space="preserve"> = 1</w:t>
      </w:r>
    </w:p>
    <w:p w:rsidR="003712CD" w:rsidRPr="00B17A5B" w:rsidRDefault="003712CD" w:rsidP="003712CD">
      <w:pPr>
        <w:rPr>
          <w:rFonts w:cstheme="minorHAnsi"/>
        </w:rPr>
      </w:pPr>
      <w:r w:rsidRPr="00B17A5B">
        <w:rPr>
          <w:rFonts w:cstheme="minorHAnsi"/>
        </w:rPr>
        <w:tab/>
        <w:t>________</w:t>
      </w:r>
      <w:r w:rsidRPr="00B17A5B">
        <w:rPr>
          <w:rFonts w:cstheme="minorHAnsi"/>
        </w:rPr>
        <w:tab/>
      </w:r>
      <w:r w:rsidRPr="00B17A5B">
        <w:rPr>
          <w:rFonts w:cstheme="minorHAnsi"/>
        </w:rPr>
        <w:tab/>
      </w:r>
      <w:r w:rsidRPr="00B17A5B">
        <w:rPr>
          <w:rFonts w:cstheme="minorHAnsi"/>
        </w:rPr>
        <w:tab/>
        <w:t>________</w:t>
      </w:r>
    </w:p>
    <w:p w:rsidR="003712CD" w:rsidRPr="00B17A5B" w:rsidRDefault="00C1668C" w:rsidP="003712CD">
      <w:pPr>
        <w:pStyle w:val="a3"/>
        <w:numPr>
          <w:ilvl w:val="0"/>
          <w:numId w:val="1"/>
        </w:numPr>
        <w:rPr>
          <w:rFonts w:cstheme="minorHAnsi"/>
        </w:rPr>
      </w:pPr>
      <w:r>
        <w:rPr>
          <w:rFonts w:cstheme="minorHAnsi"/>
          <w:noProof/>
        </w:rPr>
        <w:lastRenderedPageBreak/>
        <w:object w:dxaOrig="1440" w:dyaOrig="1440">
          <v:shape id="_x0000_s1032" type="#_x0000_t75" style="position:absolute;left:0;text-align:left;margin-left:369.75pt;margin-top:35.4pt;width:80.25pt;height:52.15pt;z-index:251666432" wrapcoords="11542 1851 5936 6480 660 9257 0 9874 165 11726 3792 16663 4617 20057 4947 20057 16489 20057 19127 20057 21270 18514 21105 16354 20611 14811 18962 11726 19456 7714 18797 7097 17478 6789 18962 4937 18467 1851 11542 1851">
            <v:imagedata r:id="rId10" o:title=""/>
            <w10:wrap type="tight"/>
          </v:shape>
          <o:OLEObject Type="Embed" ProgID="Equation.DSMT4" ShapeID="_x0000_s1032" DrawAspect="Content" ObjectID="_1789145669" r:id="rId11"/>
        </w:object>
      </w:r>
      <w:r w:rsidR="003712CD" w:rsidRPr="00B17A5B">
        <w:rPr>
          <w:rFonts w:cstheme="minorHAnsi"/>
        </w:rPr>
        <w:t>Να εξετάσετε αν οι ευθείες ε</w:t>
      </w:r>
      <w:r w:rsidR="003712CD" w:rsidRPr="00B17A5B">
        <w:rPr>
          <w:rFonts w:cstheme="minorHAnsi"/>
          <w:vertAlign w:val="subscript"/>
        </w:rPr>
        <w:t>1</w:t>
      </w:r>
      <w:r w:rsidR="003712CD" w:rsidRPr="00B17A5B">
        <w:rPr>
          <w:rFonts w:cstheme="minorHAnsi"/>
        </w:rPr>
        <w:t xml:space="preserve"> και ε</w:t>
      </w:r>
      <w:r w:rsidR="003712CD" w:rsidRPr="00B17A5B">
        <w:rPr>
          <w:rFonts w:cstheme="minorHAnsi"/>
          <w:vertAlign w:val="subscript"/>
        </w:rPr>
        <w:t>2</w:t>
      </w:r>
      <w:r w:rsidR="003712CD" w:rsidRPr="00B17A5B">
        <w:rPr>
          <w:rFonts w:cstheme="minorHAnsi"/>
        </w:rPr>
        <w:t xml:space="preserve"> είναι παράλληλες, κάθετες  ή ταυτίζονται με</w:t>
      </w:r>
      <w:r w:rsidR="009527DA" w:rsidRPr="00B17A5B">
        <w:rPr>
          <w:rFonts w:cstheme="minorHAnsi"/>
        </w:rPr>
        <w:t>ταξύ τους.</w:t>
      </w:r>
      <w:r w:rsidR="009527DA" w:rsidRPr="00B17A5B">
        <w:rPr>
          <w:rFonts w:cstheme="minorHAnsi"/>
        </w:rPr>
        <w:tab/>
      </w:r>
      <w:r w:rsidR="009527DA" w:rsidRPr="00B17A5B">
        <w:rPr>
          <w:rFonts w:cstheme="minorHAnsi"/>
        </w:rPr>
        <w:tab/>
      </w:r>
      <w:r w:rsidR="009527DA" w:rsidRPr="00B17A5B">
        <w:rPr>
          <w:rFonts w:cstheme="minorHAnsi"/>
        </w:rPr>
        <w:tab/>
      </w:r>
      <w:r w:rsidR="009527DA" w:rsidRPr="00B17A5B">
        <w:rPr>
          <w:rFonts w:cstheme="minorHAnsi"/>
        </w:rPr>
        <w:tab/>
      </w:r>
      <w:r w:rsidR="009527DA" w:rsidRPr="00B17A5B">
        <w:rPr>
          <w:rFonts w:cstheme="minorHAnsi"/>
        </w:rPr>
        <w:tab/>
      </w:r>
      <w:r w:rsidR="009527DA" w:rsidRPr="00B17A5B">
        <w:rPr>
          <w:rFonts w:cstheme="minorHAnsi"/>
        </w:rPr>
        <w:tab/>
      </w:r>
      <w:r w:rsidR="009527DA" w:rsidRPr="00B17A5B">
        <w:rPr>
          <w:rFonts w:cstheme="minorHAnsi"/>
        </w:rPr>
        <w:tab/>
      </w:r>
      <w:r w:rsidR="009527DA" w:rsidRPr="00B17A5B">
        <w:rPr>
          <w:rFonts w:cstheme="minorHAnsi"/>
        </w:rPr>
        <w:tab/>
      </w:r>
      <w:r w:rsidR="009527DA" w:rsidRPr="00B17A5B">
        <w:rPr>
          <w:rFonts w:cstheme="minorHAnsi"/>
        </w:rPr>
        <w:tab/>
      </w:r>
      <w:r w:rsidR="009527DA" w:rsidRPr="00B17A5B">
        <w:rPr>
          <w:rFonts w:cstheme="minorHAnsi"/>
        </w:rPr>
        <w:tab/>
      </w:r>
    </w:p>
    <w:p w:rsidR="003712CD" w:rsidRPr="00B17A5B" w:rsidRDefault="003712CD" w:rsidP="003712CD">
      <w:pPr>
        <w:ind w:left="720"/>
        <w:rPr>
          <w:rFonts w:cstheme="minorHAnsi"/>
        </w:rPr>
      </w:pPr>
      <w:r w:rsidRPr="00B17A5B">
        <w:rPr>
          <w:rFonts w:cstheme="minorHAnsi"/>
        </w:rPr>
        <w:t xml:space="preserve">α. </w:t>
      </w:r>
      <w:r w:rsidRPr="00B17A5B">
        <w:rPr>
          <w:rFonts w:cstheme="minorHAnsi"/>
          <w:position w:val="-32"/>
        </w:rPr>
        <w:object w:dxaOrig="1120" w:dyaOrig="760">
          <v:shape id="_x0000_i1028" type="#_x0000_t75" style="width:55.5pt;height:37.5pt" o:ole="">
            <v:imagedata r:id="rId12" o:title=""/>
          </v:shape>
          <o:OLEObject Type="Embed" ProgID="Equation.DSMT4" ShapeID="_x0000_i1028" DrawAspect="Content" ObjectID="_1789145667" r:id="rId13"/>
        </w:object>
      </w:r>
      <w:r w:rsidRPr="00B17A5B">
        <w:rPr>
          <w:rFonts w:cstheme="minorHAnsi"/>
        </w:rPr>
        <w:tab/>
      </w:r>
      <w:r w:rsidRPr="00B17A5B">
        <w:rPr>
          <w:rFonts w:cstheme="minorHAnsi"/>
        </w:rPr>
        <w:tab/>
      </w:r>
      <w:r w:rsidRPr="00B17A5B">
        <w:rPr>
          <w:rFonts w:cstheme="minorHAnsi"/>
        </w:rPr>
        <w:tab/>
        <w:t xml:space="preserve">β. </w:t>
      </w:r>
      <w:r w:rsidRPr="00B17A5B">
        <w:rPr>
          <w:rFonts w:cstheme="minorHAnsi"/>
          <w:position w:val="-32"/>
        </w:rPr>
        <w:object w:dxaOrig="1500" w:dyaOrig="760">
          <v:shape id="_x0000_i1029" type="#_x0000_t75" style="width:75pt;height:37.5pt" o:ole="">
            <v:imagedata r:id="rId14" o:title=""/>
          </v:shape>
          <o:OLEObject Type="Embed" ProgID="Equation.DSMT4" ShapeID="_x0000_i1029" DrawAspect="Content" ObjectID="_1789145668" r:id="rId15"/>
        </w:object>
      </w:r>
      <w:r w:rsidRPr="00B17A5B">
        <w:rPr>
          <w:rFonts w:cstheme="minorHAnsi"/>
        </w:rPr>
        <w:tab/>
      </w:r>
      <w:r w:rsidRPr="00B17A5B">
        <w:rPr>
          <w:rFonts w:cstheme="minorHAnsi"/>
        </w:rPr>
        <w:tab/>
        <w:t xml:space="preserve">γ.  </w:t>
      </w:r>
    </w:p>
    <w:p w:rsidR="003712CD" w:rsidRPr="00B17A5B" w:rsidRDefault="003712CD" w:rsidP="003712CD">
      <w:pPr>
        <w:rPr>
          <w:rFonts w:cstheme="minorHAnsi"/>
        </w:rPr>
      </w:pPr>
      <w:r w:rsidRPr="00B17A5B">
        <w:rPr>
          <w:rFonts w:cstheme="minorHAnsi"/>
        </w:rPr>
        <w:tab/>
        <w:t>_____________</w:t>
      </w:r>
      <w:r w:rsidRPr="00B17A5B">
        <w:rPr>
          <w:rFonts w:cstheme="minorHAnsi"/>
        </w:rPr>
        <w:tab/>
      </w:r>
      <w:r w:rsidRPr="00B17A5B">
        <w:rPr>
          <w:rFonts w:cstheme="minorHAnsi"/>
        </w:rPr>
        <w:tab/>
      </w:r>
      <w:r w:rsidRPr="00B17A5B">
        <w:rPr>
          <w:rFonts w:cstheme="minorHAnsi"/>
        </w:rPr>
        <w:tab/>
        <w:t>______________</w:t>
      </w:r>
      <w:r w:rsidRPr="00B17A5B">
        <w:rPr>
          <w:rFonts w:cstheme="minorHAnsi"/>
        </w:rPr>
        <w:tab/>
        <w:t xml:space="preserve">        </w:t>
      </w:r>
      <w:r w:rsidRPr="00B17A5B">
        <w:rPr>
          <w:rFonts w:cstheme="minorHAnsi"/>
        </w:rPr>
        <w:tab/>
        <w:t xml:space="preserve">                _________________</w:t>
      </w:r>
    </w:p>
    <w:p w:rsidR="003712CD" w:rsidRPr="00B17A5B" w:rsidRDefault="003712CD" w:rsidP="003712CD">
      <w:pPr>
        <w:rPr>
          <w:rFonts w:cstheme="minorHAnsi"/>
        </w:rPr>
      </w:pPr>
    </w:p>
    <w:p w:rsidR="00B17A5B" w:rsidRPr="00B17A5B" w:rsidRDefault="00B17A5B" w:rsidP="00B17A5B">
      <w:pPr>
        <w:pStyle w:val="a3"/>
        <w:numPr>
          <w:ilvl w:val="0"/>
          <w:numId w:val="1"/>
        </w:numPr>
        <w:spacing w:after="160" w:line="259" w:lineRule="auto"/>
        <w:rPr>
          <w:rFonts w:eastAsiaTheme="minorEastAsia" w:cstheme="minorHAnsi"/>
        </w:rPr>
      </w:pPr>
      <w:r w:rsidRPr="00B17A5B">
        <w:rPr>
          <w:rFonts w:eastAsiaTheme="minorEastAsia" w:cstheme="minorHAnsi"/>
        </w:rPr>
        <w:t>Αφού παρατηρήσετε προσεκτικά τις εξισώσεις του κάθε συστήματος κάνετε την παρακάτω αντιστοίχιση :</w:t>
      </w:r>
    </w:p>
    <w:p w:rsidR="00B17A5B" w:rsidRPr="00B17A5B" w:rsidRDefault="00B17A5B" w:rsidP="00B17A5B">
      <w:pPr>
        <w:pStyle w:val="a3"/>
        <w:rPr>
          <w:rFonts w:eastAsiaTheme="minorEastAsia" w:cstheme="minorHAnsi"/>
        </w:rPr>
      </w:pPr>
    </w:p>
    <w:tbl>
      <w:tblPr>
        <w:tblStyle w:val="a5"/>
        <w:tblW w:w="8102" w:type="dxa"/>
        <w:tblInd w:w="1254" w:type="dxa"/>
        <w:tblBorders>
          <w:insideH w:val="double" w:sz="4" w:space="0" w:color="4F81BD" w:themeColor="accent1"/>
          <w:insideV w:val="double" w:sz="4" w:space="0" w:color="4F81BD" w:themeColor="accent1"/>
        </w:tblBorders>
        <w:tblLook w:val="04A0" w:firstRow="1" w:lastRow="0" w:firstColumn="1" w:lastColumn="0" w:noHBand="0" w:noVBand="1"/>
      </w:tblPr>
      <w:tblGrid>
        <w:gridCol w:w="2263"/>
        <w:gridCol w:w="5839"/>
      </w:tblGrid>
      <w:tr w:rsidR="00B17A5B" w:rsidRPr="00B17A5B" w:rsidTr="00B17A5B">
        <w:tc>
          <w:tcPr>
            <w:tcW w:w="2263" w:type="dxa"/>
          </w:tcPr>
          <w:p w:rsidR="00B17A5B" w:rsidRPr="00B17A5B" w:rsidRDefault="00B17A5B" w:rsidP="00A4089C">
            <w:pPr>
              <w:pStyle w:val="a3"/>
              <w:ind w:left="0"/>
              <w:rPr>
                <w:rFonts w:eastAsiaTheme="minorEastAsia" w:cstheme="minorHAnsi"/>
              </w:rPr>
            </w:pPr>
          </w:p>
          <w:p w:rsidR="00B17A5B" w:rsidRPr="00B17A5B" w:rsidRDefault="00B17A5B" w:rsidP="00A4089C">
            <w:pPr>
              <w:pStyle w:val="a3"/>
              <w:ind w:left="0"/>
              <w:rPr>
                <w:rFonts w:eastAsiaTheme="minorEastAsia" w:cstheme="minorHAnsi"/>
              </w:rPr>
            </w:pPr>
          </w:p>
          <w:p w:rsidR="00B17A5B" w:rsidRPr="00B17A5B" w:rsidRDefault="00B17A5B" w:rsidP="00A4089C">
            <w:pPr>
              <w:pStyle w:val="a3"/>
              <w:ind w:left="0"/>
              <w:rPr>
                <w:rFonts w:eastAsiaTheme="minorEastAsia" w:cstheme="minorHAnsi"/>
              </w:rPr>
            </w:pPr>
          </w:p>
          <w:p w:rsidR="00B17A5B" w:rsidRPr="00B17A5B" w:rsidRDefault="00B17A5B" w:rsidP="00A4089C">
            <w:pPr>
              <w:pStyle w:val="a3"/>
              <w:ind w:left="0"/>
              <w:rPr>
                <w:rFonts w:eastAsiaTheme="minorEastAsia" w:cstheme="minorHAnsi"/>
              </w:rPr>
            </w:pPr>
            <w:r w:rsidRPr="00B17A5B">
              <w:rPr>
                <w:rFonts w:eastAsiaTheme="minorEastAsia" w:cstheme="minorHAnsi"/>
              </w:rPr>
              <w:t xml:space="preserve">Α)  </w:t>
            </w:r>
            <m:oMath>
              <m:d>
                <m:dPr>
                  <m:begChr m:val="{"/>
                  <m:endChr m:val=""/>
                  <m:ctrlPr>
                    <w:rPr>
                      <w:rFonts w:ascii="Cambria Math" w:eastAsiaTheme="minorEastAsia" w:hAnsi="Cambria Math" w:cstheme="minorHAnsi"/>
                      <w:i/>
                    </w:rPr>
                  </m:ctrlPr>
                </m:dPr>
                <m:e>
                  <m:eqArr>
                    <m:eqArrPr>
                      <m:ctrlPr>
                        <w:rPr>
                          <w:rFonts w:ascii="Cambria Math" w:eastAsiaTheme="minorEastAsia" w:hAnsi="Cambria Math" w:cstheme="minorHAnsi"/>
                          <w:i/>
                        </w:rPr>
                      </m:ctrlPr>
                    </m:eqArrPr>
                    <m:e>
                      <m:r>
                        <w:rPr>
                          <w:rFonts w:ascii="Cambria Math" w:eastAsiaTheme="minorEastAsia" w:hAnsi="Cambria Math" w:cstheme="minorHAnsi"/>
                        </w:rPr>
                        <m:t>-2</m:t>
                      </m:r>
                      <m:r>
                        <w:rPr>
                          <w:rFonts w:ascii="Cambria Math" w:eastAsiaTheme="minorEastAsia" w:hAnsi="Cambria Math" w:cstheme="minorHAnsi"/>
                          <w:lang w:val="en-US"/>
                        </w:rPr>
                        <m:t>x+y=5</m:t>
                      </m:r>
                    </m:e>
                    <m:e>
                      <m:r>
                        <w:rPr>
                          <w:rFonts w:ascii="Cambria Math" w:eastAsiaTheme="minorEastAsia" w:hAnsi="Cambria Math" w:cstheme="minorHAnsi"/>
                        </w:rPr>
                        <m:t>2x-y=3</m:t>
                      </m:r>
                    </m:e>
                  </m:eqArr>
                </m:e>
              </m:d>
            </m:oMath>
            <w:r w:rsidRPr="00B17A5B">
              <w:rPr>
                <w:rFonts w:eastAsiaTheme="minorEastAsia" w:cstheme="minorHAnsi"/>
              </w:rPr>
              <w:t xml:space="preserve">    </w:t>
            </w:r>
          </w:p>
        </w:tc>
        <w:tc>
          <w:tcPr>
            <w:tcW w:w="5839" w:type="dxa"/>
          </w:tcPr>
          <w:p w:rsidR="00B17A5B" w:rsidRPr="00B17A5B" w:rsidRDefault="00B17A5B" w:rsidP="00A4089C">
            <w:pPr>
              <w:pStyle w:val="a3"/>
              <w:ind w:left="0"/>
              <w:rPr>
                <w:rFonts w:eastAsiaTheme="minorEastAsia" w:cstheme="minorHAnsi"/>
              </w:rPr>
            </w:pPr>
            <w:r w:rsidRPr="00B17A5B">
              <w:rPr>
                <w:rFonts w:eastAsiaTheme="minorEastAsia" w:cstheme="minorHAnsi"/>
              </w:rPr>
              <w:t xml:space="preserve">                       1. Το σύστημα έχει μοναδική λύση</w:t>
            </w:r>
          </w:p>
          <w:p w:rsidR="00B17A5B" w:rsidRPr="00B17A5B" w:rsidRDefault="00B17A5B" w:rsidP="00A4089C">
            <w:pPr>
              <w:pStyle w:val="a3"/>
              <w:ind w:left="0"/>
              <w:rPr>
                <w:rFonts w:eastAsiaTheme="minorEastAsia" w:cstheme="minorHAnsi"/>
              </w:rPr>
            </w:pPr>
            <w:r w:rsidRPr="00B17A5B">
              <w:rPr>
                <w:rFonts w:eastAsiaTheme="minorEastAsia" w:cstheme="minorHAnsi"/>
                <w:noProof/>
                <w:lang w:eastAsia="el-GR"/>
              </w:rPr>
              <w:drawing>
                <wp:inline distT="0" distB="0" distL="0" distR="0" wp14:anchorId="609BC415" wp14:editId="52BE3C15">
                  <wp:extent cx="2861927" cy="1420918"/>
                  <wp:effectExtent l="0" t="0" r="0" b="825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76234" cy="1428021"/>
                          </a:xfrm>
                          <a:prstGeom prst="rect">
                            <a:avLst/>
                          </a:prstGeom>
                        </pic:spPr>
                      </pic:pic>
                    </a:graphicData>
                  </a:graphic>
                </wp:inline>
              </w:drawing>
            </w:r>
          </w:p>
        </w:tc>
        <w:bookmarkStart w:id="0" w:name="_GoBack"/>
        <w:bookmarkEnd w:id="0"/>
      </w:tr>
      <w:tr w:rsidR="00B17A5B" w:rsidRPr="00B17A5B" w:rsidTr="00B17A5B">
        <w:tc>
          <w:tcPr>
            <w:tcW w:w="2263" w:type="dxa"/>
          </w:tcPr>
          <w:p w:rsidR="00B17A5B" w:rsidRPr="00B17A5B" w:rsidRDefault="00B17A5B" w:rsidP="00A4089C">
            <w:pPr>
              <w:pStyle w:val="a3"/>
              <w:ind w:left="0"/>
              <w:rPr>
                <w:rFonts w:eastAsiaTheme="minorEastAsia" w:cstheme="minorHAnsi"/>
              </w:rPr>
            </w:pPr>
          </w:p>
          <w:p w:rsidR="00B17A5B" w:rsidRPr="00B17A5B" w:rsidRDefault="00B17A5B" w:rsidP="00A4089C">
            <w:pPr>
              <w:pStyle w:val="a3"/>
              <w:ind w:left="0"/>
              <w:rPr>
                <w:rFonts w:eastAsiaTheme="minorEastAsia" w:cstheme="minorHAnsi"/>
              </w:rPr>
            </w:pPr>
          </w:p>
          <w:p w:rsidR="00B17A5B" w:rsidRPr="00B17A5B" w:rsidRDefault="00B17A5B" w:rsidP="00A4089C">
            <w:pPr>
              <w:pStyle w:val="a3"/>
              <w:ind w:left="0"/>
              <w:rPr>
                <w:rFonts w:eastAsiaTheme="minorEastAsia" w:cstheme="minorHAnsi"/>
              </w:rPr>
            </w:pPr>
          </w:p>
          <w:p w:rsidR="00B17A5B" w:rsidRPr="00B17A5B" w:rsidRDefault="00B17A5B" w:rsidP="00A4089C">
            <w:pPr>
              <w:pStyle w:val="a3"/>
              <w:ind w:left="0"/>
              <w:rPr>
                <w:rFonts w:eastAsiaTheme="minorEastAsia" w:cstheme="minorHAnsi"/>
              </w:rPr>
            </w:pPr>
            <w:r w:rsidRPr="00B17A5B">
              <w:rPr>
                <w:rFonts w:eastAsiaTheme="minorEastAsia" w:cstheme="minorHAnsi"/>
              </w:rPr>
              <w:t>Β)</w:t>
            </w:r>
            <w:r w:rsidRPr="00B17A5B">
              <w:rPr>
                <w:rFonts w:eastAsiaTheme="minorEastAsia" w:cstheme="minorHAnsi"/>
                <w:lang w:val="en-US"/>
              </w:rPr>
              <w:t xml:space="preserve">   </w:t>
            </w:r>
            <m:oMath>
              <m:d>
                <m:dPr>
                  <m:begChr m:val="{"/>
                  <m:endChr m:val=""/>
                  <m:ctrlPr>
                    <w:rPr>
                      <w:rFonts w:ascii="Cambria Math" w:eastAsiaTheme="minorEastAsia" w:hAnsi="Cambria Math" w:cstheme="minorHAnsi"/>
                      <w:i/>
                    </w:rPr>
                  </m:ctrlPr>
                </m:dPr>
                <m:e>
                  <m:eqArr>
                    <m:eqArrPr>
                      <m:ctrlPr>
                        <w:rPr>
                          <w:rFonts w:ascii="Cambria Math" w:eastAsiaTheme="minorEastAsia" w:hAnsi="Cambria Math" w:cstheme="minorHAnsi"/>
                          <w:i/>
                        </w:rPr>
                      </m:ctrlPr>
                    </m:eqArrPr>
                    <m:e>
                      <m:r>
                        <w:rPr>
                          <w:rFonts w:ascii="Cambria Math" w:eastAsiaTheme="minorEastAsia" w:hAnsi="Cambria Math" w:cstheme="minorHAnsi"/>
                        </w:rPr>
                        <m:t>5</m:t>
                      </m:r>
                      <m:r>
                        <w:rPr>
                          <w:rFonts w:ascii="Cambria Math" w:eastAsiaTheme="minorEastAsia" w:hAnsi="Cambria Math" w:cstheme="minorHAnsi"/>
                          <w:lang w:val="en-US"/>
                        </w:rPr>
                        <m:t>x-7y=-4</m:t>
                      </m:r>
                    </m:e>
                    <m:e>
                      <m:r>
                        <w:rPr>
                          <w:rFonts w:ascii="Cambria Math" w:eastAsiaTheme="minorEastAsia" w:hAnsi="Cambria Math" w:cstheme="minorHAnsi"/>
                        </w:rPr>
                        <m:t>-5x+7y=4</m:t>
                      </m:r>
                    </m:e>
                  </m:eqArr>
                </m:e>
              </m:d>
            </m:oMath>
          </w:p>
        </w:tc>
        <w:tc>
          <w:tcPr>
            <w:tcW w:w="5839" w:type="dxa"/>
          </w:tcPr>
          <w:p w:rsidR="00B17A5B" w:rsidRPr="00B17A5B" w:rsidRDefault="00B17A5B" w:rsidP="00A4089C">
            <w:pPr>
              <w:pStyle w:val="a3"/>
              <w:ind w:left="0"/>
              <w:rPr>
                <w:rFonts w:eastAsiaTheme="minorEastAsia" w:cstheme="minorHAnsi"/>
              </w:rPr>
            </w:pPr>
            <w:r w:rsidRPr="00B17A5B">
              <w:rPr>
                <w:rFonts w:eastAsiaTheme="minorEastAsia" w:cstheme="minorHAnsi"/>
              </w:rPr>
              <w:t xml:space="preserve">                      2. Το σύστημα έχει άπειρες λύσεις</w:t>
            </w:r>
          </w:p>
          <w:p w:rsidR="00B17A5B" w:rsidRPr="00B17A5B" w:rsidRDefault="00B17A5B" w:rsidP="00A4089C">
            <w:pPr>
              <w:pStyle w:val="a3"/>
              <w:ind w:left="0"/>
              <w:rPr>
                <w:rFonts w:eastAsiaTheme="minorEastAsia" w:cstheme="minorHAnsi"/>
                <w:lang w:val="en-US"/>
              </w:rPr>
            </w:pPr>
            <w:r w:rsidRPr="00B17A5B">
              <w:rPr>
                <w:rFonts w:eastAsiaTheme="minorEastAsia" w:cstheme="minorHAnsi"/>
                <w:noProof/>
                <w:lang w:eastAsia="el-GR"/>
              </w:rPr>
              <w:drawing>
                <wp:inline distT="0" distB="0" distL="0" distR="0" wp14:anchorId="6713E564" wp14:editId="01541F86">
                  <wp:extent cx="2962275" cy="1735096"/>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86776" cy="1749447"/>
                          </a:xfrm>
                          <a:prstGeom prst="rect">
                            <a:avLst/>
                          </a:prstGeom>
                        </pic:spPr>
                      </pic:pic>
                    </a:graphicData>
                  </a:graphic>
                </wp:inline>
              </w:drawing>
            </w:r>
          </w:p>
        </w:tc>
      </w:tr>
      <w:tr w:rsidR="00B17A5B" w:rsidRPr="00B17A5B" w:rsidTr="00B17A5B">
        <w:tc>
          <w:tcPr>
            <w:tcW w:w="2263" w:type="dxa"/>
          </w:tcPr>
          <w:p w:rsidR="00B17A5B" w:rsidRPr="00B17A5B" w:rsidRDefault="00B17A5B" w:rsidP="00A4089C">
            <w:pPr>
              <w:pStyle w:val="a3"/>
              <w:ind w:left="0"/>
              <w:jc w:val="center"/>
              <w:rPr>
                <w:rFonts w:eastAsiaTheme="minorEastAsia" w:cstheme="minorHAnsi"/>
              </w:rPr>
            </w:pPr>
          </w:p>
          <w:p w:rsidR="00B17A5B" w:rsidRPr="00B17A5B" w:rsidRDefault="00B17A5B" w:rsidP="00A4089C">
            <w:pPr>
              <w:pStyle w:val="a3"/>
              <w:ind w:left="0"/>
              <w:jc w:val="center"/>
              <w:rPr>
                <w:rFonts w:eastAsiaTheme="minorEastAsia" w:cstheme="minorHAnsi"/>
              </w:rPr>
            </w:pPr>
          </w:p>
          <w:p w:rsidR="00B17A5B" w:rsidRPr="00B17A5B" w:rsidRDefault="00B17A5B" w:rsidP="00A4089C">
            <w:pPr>
              <w:pStyle w:val="a3"/>
              <w:ind w:left="0"/>
              <w:jc w:val="center"/>
              <w:rPr>
                <w:rFonts w:eastAsiaTheme="minorEastAsia" w:cstheme="minorHAnsi"/>
              </w:rPr>
            </w:pPr>
          </w:p>
          <w:p w:rsidR="00B17A5B" w:rsidRPr="00B17A5B" w:rsidRDefault="00B17A5B" w:rsidP="00A4089C">
            <w:pPr>
              <w:pStyle w:val="a3"/>
              <w:ind w:left="0"/>
              <w:rPr>
                <w:rFonts w:eastAsiaTheme="minorEastAsia" w:cstheme="minorHAnsi"/>
              </w:rPr>
            </w:pPr>
            <w:r w:rsidRPr="00B17A5B">
              <w:rPr>
                <w:rFonts w:eastAsiaTheme="minorEastAsia" w:cstheme="minorHAnsi"/>
              </w:rPr>
              <w:t xml:space="preserve">Γ)    </w:t>
            </w:r>
            <m:oMath>
              <m:d>
                <m:dPr>
                  <m:begChr m:val="{"/>
                  <m:endChr m:val=""/>
                  <m:ctrlPr>
                    <w:rPr>
                      <w:rFonts w:ascii="Cambria Math" w:eastAsiaTheme="minorEastAsia" w:hAnsi="Cambria Math" w:cstheme="minorHAnsi"/>
                      <w:i/>
                    </w:rPr>
                  </m:ctrlPr>
                </m:dPr>
                <m:e>
                  <m:eqArr>
                    <m:eqArrPr>
                      <m:ctrlPr>
                        <w:rPr>
                          <w:rFonts w:ascii="Cambria Math" w:eastAsiaTheme="minorEastAsia" w:hAnsi="Cambria Math" w:cstheme="minorHAnsi"/>
                          <w:i/>
                        </w:rPr>
                      </m:ctrlPr>
                    </m:eqArrPr>
                    <m:e>
                      <m:r>
                        <w:rPr>
                          <w:rFonts w:ascii="Cambria Math" w:eastAsiaTheme="minorEastAsia" w:hAnsi="Cambria Math" w:cstheme="minorHAnsi"/>
                        </w:rPr>
                        <m:t>2x+5y=7</m:t>
                      </m:r>
                    </m:e>
                    <m:e>
                      <m:r>
                        <w:rPr>
                          <w:rFonts w:ascii="Cambria Math" w:eastAsiaTheme="minorEastAsia" w:hAnsi="Cambria Math" w:cstheme="minorHAnsi"/>
                        </w:rPr>
                        <m:t>5x-5y=18</m:t>
                      </m:r>
                    </m:e>
                  </m:eqArr>
                  <m:r>
                    <m:rPr>
                      <m:sty m:val="p"/>
                    </m:rPr>
                    <w:rPr>
                      <w:rFonts w:ascii="Cambria Math" w:eastAsiaTheme="minorEastAsia" w:hAnsi="Cambria Math" w:cstheme="minorHAnsi"/>
                      <w:lang w:val="en-US"/>
                    </w:rPr>
                    <m:t xml:space="preserve">  </m:t>
                  </m:r>
                </m:e>
              </m:d>
            </m:oMath>
            <w:r w:rsidRPr="00B17A5B">
              <w:rPr>
                <w:rFonts w:eastAsiaTheme="minorEastAsia" w:cstheme="minorHAnsi"/>
              </w:rPr>
              <w:t xml:space="preserve">   </w:t>
            </w:r>
          </w:p>
        </w:tc>
        <w:tc>
          <w:tcPr>
            <w:tcW w:w="5839" w:type="dxa"/>
          </w:tcPr>
          <w:p w:rsidR="00B17A5B" w:rsidRPr="00B17A5B" w:rsidRDefault="00B17A5B" w:rsidP="00A4089C">
            <w:pPr>
              <w:pStyle w:val="a3"/>
              <w:ind w:left="0"/>
              <w:rPr>
                <w:rFonts w:eastAsiaTheme="minorEastAsia" w:cstheme="minorHAnsi"/>
              </w:rPr>
            </w:pPr>
            <w:r w:rsidRPr="00B17A5B">
              <w:rPr>
                <w:rFonts w:eastAsiaTheme="minorEastAsia" w:cstheme="minorHAnsi"/>
              </w:rPr>
              <w:t xml:space="preserve">                     3. Το σύστημα είναι αδύνατο </w:t>
            </w:r>
            <w:r w:rsidRPr="00B17A5B">
              <w:rPr>
                <w:rFonts w:eastAsiaTheme="minorEastAsia" w:cstheme="minorHAnsi"/>
                <w:noProof/>
                <w:lang w:eastAsia="el-GR"/>
              </w:rPr>
              <w:drawing>
                <wp:inline distT="0" distB="0" distL="0" distR="0" wp14:anchorId="134A0444" wp14:editId="19925B1B">
                  <wp:extent cx="2754813" cy="1497965"/>
                  <wp:effectExtent l="0" t="0" r="7620" b="698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73199" cy="1507963"/>
                          </a:xfrm>
                          <a:prstGeom prst="rect">
                            <a:avLst/>
                          </a:prstGeom>
                        </pic:spPr>
                      </pic:pic>
                    </a:graphicData>
                  </a:graphic>
                </wp:inline>
              </w:drawing>
            </w:r>
          </w:p>
        </w:tc>
      </w:tr>
    </w:tbl>
    <w:p w:rsidR="00B17A5B" w:rsidRPr="00C1668C" w:rsidRDefault="00B17A5B" w:rsidP="00C1668C">
      <w:pPr>
        <w:rPr>
          <w:rFonts w:cstheme="minorHAnsi"/>
        </w:rPr>
      </w:pPr>
    </w:p>
    <w:p w:rsidR="00B17A5B" w:rsidRPr="00B17A5B" w:rsidRDefault="00B17A5B" w:rsidP="00B17A5B">
      <w:pPr>
        <w:pStyle w:val="a3"/>
        <w:rPr>
          <w:rFonts w:cstheme="minorHAnsi"/>
        </w:rPr>
      </w:pPr>
    </w:p>
    <w:p w:rsidR="003712CD" w:rsidRPr="00B17A5B" w:rsidRDefault="003712CD" w:rsidP="003712CD">
      <w:pPr>
        <w:rPr>
          <w:rFonts w:cstheme="minorHAnsi"/>
        </w:rPr>
      </w:pPr>
    </w:p>
    <w:p w:rsidR="003712CD" w:rsidRPr="00C1668C" w:rsidRDefault="003712CD" w:rsidP="003712CD">
      <w:pPr>
        <w:rPr>
          <w:rFonts w:cstheme="minorHAnsi"/>
        </w:rPr>
      </w:pPr>
    </w:p>
    <w:p w:rsidR="003712CD" w:rsidRPr="00C1668C" w:rsidRDefault="003712CD" w:rsidP="003712CD">
      <w:pPr>
        <w:rPr>
          <w:rFonts w:cstheme="minorHAnsi"/>
        </w:rPr>
      </w:pPr>
    </w:p>
    <w:p w:rsidR="003712CD" w:rsidRPr="00B17A5B" w:rsidRDefault="003712CD" w:rsidP="003712CD">
      <w:pPr>
        <w:rPr>
          <w:rFonts w:cstheme="minorHAnsi"/>
        </w:rPr>
      </w:pPr>
    </w:p>
    <w:p w:rsidR="004F6219" w:rsidRPr="00B17A5B" w:rsidRDefault="004F6219">
      <w:pPr>
        <w:rPr>
          <w:rFonts w:cstheme="minorHAnsi"/>
        </w:rPr>
      </w:pPr>
    </w:p>
    <w:sectPr w:rsidR="004F6219" w:rsidRPr="00B17A5B" w:rsidSect="004F62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D2F58"/>
    <w:multiLevelType w:val="hybridMultilevel"/>
    <w:tmpl w:val="C86A0E84"/>
    <w:lvl w:ilvl="0" w:tplc="B558A860">
      <w:start w:val="1"/>
      <w:numFmt w:val="decimal"/>
      <w:lvlText w:val="%1)"/>
      <w:lvlJc w:val="left"/>
      <w:pPr>
        <w:ind w:left="720" w:hanging="360"/>
      </w:pPr>
      <w:rPr>
        <w:rFonts w:eastAsia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91B6E84"/>
    <w:multiLevelType w:val="hybridMultilevel"/>
    <w:tmpl w:val="7CAE93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2CD"/>
    <w:rsid w:val="002400F0"/>
    <w:rsid w:val="00276DA6"/>
    <w:rsid w:val="00343EC8"/>
    <w:rsid w:val="0036066A"/>
    <w:rsid w:val="003712CD"/>
    <w:rsid w:val="003D5FC6"/>
    <w:rsid w:val="004F6219"/>
    <w:rsid w:val="00542999"/>
    <w:rsid w:val="00611AAF"/>
    <w:rsid w:val="006E2B5E"/>
    <w:rsid w:val="00712792"/>
    <w:rsid w:val="009527DA"/>
    <w:rsid w:val="00B17A5B"/>
    <w:rsid w:val="00B67E13"/>
    <w:rsid w:val="00BD571D"/>
    <w:rsid w:val="00C1668C"/>
    <w:rsid w:val="00D03B0B"/>
    <w:rsid w:val="00D37230"/>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9AFB61A"/>
  <w15:docId w15:val="{6E0F9CA1-90E6-4C11-BB1C-47B866F8E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2CD"/>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2CD"/>
    <w:pPr>
      <w:ind w:left="720"/>
      <w:contextualSpacing/>
    </w:pPr>
  </w:style>
  <w:style w:type="paragraph" w:styleId="a4">
    <w:name w:val="Balloon Text"/>
    <w:basedOn w:val="a"/>
    <w:link w:val="Char"/>
    <w:uiPriority w:val="99"/>
    <w:semiHidden/>
    <w:unhideWhenUsed/>
    <w:rsid w:val="003712C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712CD"/>
    <w:rPr>
      <w:rFonts w:ascii="Tahoma" w:hAnsi="Tahoma" w:cs="Tahoma"/>
      <w:sz w:val="16"/>
      <w:szCs w:val="16"/>
      <w:lang w:val="el-GR"/>
    </w:rPr>
  </w:style>
  <w:style w:type="table" w:styleId="a5">
    <w:name w:val="Grid Table Light"/>
    <w:basedOn w:val="a1"/>
    <w:uiPriority w:val="40"/>
    <w:rsid w:val="00B17A5B"/>
    <w:pPr>
      <w:spacing w:after="0" w:line="240" w:lineRule="auto"/>
    </w:pPr>
    <w:rPr>
      <w:kern w:val="2"/>
      <w:lang w:val="el-GR"/>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png"/><Relationship Id="rId15" Type="http://schemas.openxmlformats.org/officeDocument/2006/relationships/oleObject" Target="embeddings/oleObject5.bin"/><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245</Words>
  <Characters>1325</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2024-09-29T16:55:00Z</dcterms:created>
  <dcterms:modified xsi:type="dcterms:W3CDTF">2024-09-29T17:08:00Z</dcterms:modified>
</cp:coreProperties>
</file>