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D051" w14:textId="4D1BEFBF" w:rsidR="008F16FD" w:rsidRDefault="00B36915" w:rsidP="00C61F22">
      <w:pPr>
        <w:spacing w:after="0" w:line="360" w:lineRule="auto"/>
        <w:jc w:val="both"/>
        <w:rPr>
          <w:sz w:val="24"/>
          <w:szCs w:val="24"/>
        </w:rPr>
      </w:pPr>
      <w:r w:rsidRPr="00B36915">
        <w:rPr>
          <w:sz w:val="24"/>
          <w:szCs w:val="24"/>
        </w:rPr>
        <w:t xml:space="preserve">ΘΕΜΑ </w:t>
      </w:r>
      <w:r w:rsidR="00632A6B">
        <w:rPr>
          <w:sz w:val="24"/>
          <w:szCs w:val="24"/>
        </w:rPr>
        <w:t>4</w:t>
      </w:r>
    </w:p>
    <w:p w14:paraId="43C95837" w14:textId="06CF3D9F" w:rsidR="008E6311" w:rsidRDefault="008E6311" w:rsidP="00C61F22">
      <w:pPr>
        <w:spacing w:after="0" w:line="360" w:lineRule="auto"/>
        <w:jc w:val="both"/>
      </w:pPr>
      <w:r>
        <w:rPr>
          <w:sz w:val="24"/>
          <w:szCs w:val="24"/>
        </w:rPr>
        <w:t>Υποθέτουμε ότι οι χρόνοι</w:t>
      </w:r>
      <w:r w:rsidR="00E25B7D">
        <w:rPr>
          <w:sz w:val="24"/>
          <w:szCs w:val="24"/>
        </w:rPr>
        <w:t xml:space="preserve"> (σε λεπτά)</w:t>
      </w:r>
      <w:r w:rsidR="00BC38F0">
        <w:rPr>
          <w:sz w:val="24"/>
          <w:szCs w:val="24"/>
        </w:rPr>
        <w:t>,</w:t>
      </w:r>
      <w:r>
        <w:rPr>
          <w:sz w:val="24"/>
          <w:szCs w:val="24"/>
        </w:rPr>
        <w:t xml:space="preserve"> που χρειάζονται οι μαθητές ενός σχολείου για να πάνε το πρωί από το σπίτι τους στο σχολείο</w:t>
      </w:r>
      <w:r w:rsidR="00BC38F0">
        <w:rPr>
          <w:sz w:val="24"/>
          <w:szCs w:val="24"/>
        </w:rPr>
        <w:t>,</w:t>
      </w:r>
      <w:r>
        <w:rPr>
          <w:sz w:val="24"/>
          <w:szCs w:val="24"/>
        </w:rPr>
        <w:t xml:space="preserve"> ακολουθούν κανονική κατανομή. Δίνεται ότι ο συντελεστής μεταβολής του δείγματος των χρόνων είναι </w:t>
      </w:r>
      <w:r w:rsidRPr="00A85D8E">
        <w:rPr>
          <w:position w:val="-6"/>
        </w:rPr>
        <w:object w:dxaOrig="1100" w:dyaOrig="279" w14:anchorId="76D87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4.25pt" o:ole="">
            <v:imagedata r:id="rId5" o:title=""/>
          </v:shape>
          <o:OLEObject Type="Embed" ProgID="Equation.DSMT4" ShapeID="_x0000_i1025" DrawAspect="Content" ObjectID="_1737126924" r:id="rId6"/>
        </w:object>
      </w:r>
      <w:r w:rsidRPr="008E6311">
        <w:t xml:space="preserve"> </w:t>
      </w:r>
      <w:r>
        <w:rPr>
          <w:sz w:val="24"/>
          <w:szCs w:val="24"/>
        </w:rPr>
        <w:t xml:space="preserve">και η διακύμανσή του </w:t>
      </w:r>
      <w:r w:rsidRPr="00A85D8E">
        <w:rPr>
          <w:position w:val="-6"/>
        </w:rPr>
        <w:object w:dxaOrig="639" w:dyaOrig="320" w14:anchorId="1899D076">
          <v:shape id="_x0000_i1026" type="#_x0000_t75" style="width:32.25pt;height:15.75pt" o:ole="">
            <v:imagedata r:id="rId7" o:title=""/>
          </v:shape>
          <o:OLEObject Type="Embed" ProgID="Equation.DSMT4" ShapeID="_x0000_i1026" DrawAspect="Content" ObjectID="_1737126925" r:id="rId8"/>
        </w:object>
      </w:r>
      <w:r w:rsidRPr="008E6311">
        <w:t>.</w:t>
      </w:r>
    </w:p>
    <w:p w14:paraId="7B81EB26" w14:textId="67194F83" w:rsidR="008E6311" w:rsidRDefault="008E6311" w:rsidP="00C61F22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 xml:space="preserve">α) Να δείξετε ότι η μέση τιμή </w:t>
      </w:r>
      <w:bookmarkStart w:id="0" w:name="_Hlk119424054"/>
      <w:bookmarkStart w:id="1" w:name="_Hlk119526279"/>
      <w:r w:rsidRPr="00007BEA">
        <w:rPr>
          <w:rFonts w:ascii="Calibri" w:eastAsia="Calibri" w:hAnsi="Calibri" w:cs="Times New Roman"/>
          <w:position w:val="-6"/>
          <w:sz w:val="24"/>
          <w:szCs w:val="24"/>
        </w:rPr>
        <w:object w:dxaOrig="220" w:dyaOrig="260" w14:anchorId="4AB339D5">
          <v:shape id="_x0000_i1027" type="#_x0000_t75" style="width:10.5pt;height:12.75pt" o:ole="">
            <v:imagedata r:id="rId9" o:title=""/>
          </v:shape>
          <o:OLEObject Type="Embed" ProgID="Equation.DSMT4" ShapeID="_x0000_i1027" DrawAspect="Content" ObjectID="_1737126926" r:id="rId10"/>
        </w:object>
      </w:r>
      <w:bookmarkEnd w:id="0"/>
      <w:r>
        <w:rPr>
          <w:rFonts w:ascii="Calibri" w:eastAsia="Calibri" w:hAnsi="Calibri" w:cs="Times New Roman"/>
          <w:sz w:val="24"/>
          <w:szCs w:val="24"/>
        </w:rPr>
        <w:t xml:space="preserve"> = 10</w:t>
      </w:r>
      <w:bookmarkEnd w:id="1"/>
      <w:r>
        <w:rPr>
          <w:rFonts w:ascii="Calibri" w:eastAsia="Calibri" w:hAnsi="Calibri" w:cs="Times New Roman"/>
          <w:sz w:val="24"/>
          <w:szCs w:val="24"/>
        </w:rPr>
        <w:t>.</w:t>
      </w:r>
    </w:p>
    <w:p w14:paraId="510C34F2" w14:textId="2796AF04" w:rsidR="008E6311" w:rsidRDefault="008E6311" w:rsidP="00C61F22">
      <w:pPr>
        <w:spacing w:after="0" w:line="36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(Μονάδες 8)</w:t>
      </w:r>
    </w:p>
    <w:p w14:paraId="5AC50577" w14:textId="754D848A" w:rsidR="008E6311" w:rsidRPr="008E6311" w:rsidRDefault="008E6311" w:rsidP="00C61F22">
      <w:pPr>
        <w:spacing w:after="0" w:line="360" w:lineRule="auto"/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β) Να υπολογίσετε</w:t>
      </w:r>
      <w:r w:rsidR="00051842">
        <w:rPr>
          <w:rFonts w:ascii="Calibri" w:eastAsia="Calibri" w:hAnsi="Calibri" w:cs="Times New Roman"/>
          <w:sz w:val="24"/>
          <w:szCs w:val="24"/>
        </w:rPr>
        <w:t xml:space="preserve"> (προσεγγιστικά),</w:t>
      </w:r>
      <w:r>
        <w:rPr>
          <w:rFonts w:ascii="Calibri" w:eastAsia="Calibri" w:hAnsi="Calibri" w:cs="Times New Roman"/>
          <w:sz w:val="24"/>
          <w:szCs w:val="24"/>
        </w:rPr>
        <w:t xml:space="preserve"> το εύρος του δείγματος των χρόνων.</w:t>
      </w:r>
    </w:p>
    <w:p w14:paraId="7258C0ED" w14:textId="18BCB55B" w:rsidR="008E6311" w:rsidRDefault="008E6311" w:rsidP="00C61F22">
      <w:pPr>
        <w:spacing w:after="0" w:line="360" w:lineRule="auto"/>
        <w:jc w:val="right"/>
        <w:rPr>
          <w:rFonts w:ascii="Calibri" w:eastAsia="Calibri" w:hAnsi="Calibri" w:cs="Times New Roman"/>
          <w:sz w:val="24"/>
          <w:szCs w:val="24"/>
        </w:rPr>
      </w:pPr>
      <w:bookmarkStart w:id="2" w:name="_Hlk119524626"/>
      <w:r>
        <w:rPr>
          <w:rFonts w:ascii="Calibri" w:eastAsia="Calibri" w:hAnsi="Calibri" w:cs="Times New Roman"/>
          <w:sz w:val="24"/>
          <w:szCs w:val="24"/>
        </w:rPr>
        <w:t>(Μονάδες 5)</w:t>
      </w:r>
    </w:p>
    <w:bookmarkEnd w:id="2"/>
    <w:p w14:paraId="1A862E51" w14:textId="05EF66CB" w:rsidR="008E6311" w:rsidRDefault="008E6311" w:rsidP="00C61F22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γ) Να βρείτε κατά προσέγγιση το ποσοστό των μαθητών</w:t>
      </w:r>
      <w:r w:rsidR="00DE0CDE"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που χρειάζονται για να πά</w:t>
      </w:r>
      <w:r w:rsidR="00E25B7D">
        <w:rPr>
          <w:rFonts w:ascii="Calibri" w:eastAsia="Calibri" w:hAnsi="Calibri" w:cs="Times New Roman"/>
          <w:sz w:val="24"/>
          <w:szCs w:val="24"/>
        </w:rPr>
        <w:t>νε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DE0CDE">
        <w:rPr>
          <w:rFonts w:ascii="Calibri" w:eastAsia="Calibri" w:hAnsi="Calibri" w:cs="Times New Roman"/>
          <w:sz w:val="24"/>
          <w:szCs w:val="24"/>
        </w:rPr>
        <w:t xml:space="preserve">από το σπίτι τους </w:t>
      </w:r>
      <w:r>
        <w:rPr>
          <w:rFonts w:ascii="Calibri" w:eastAsia="Calibri" w:hAnsi="Calibri" w:cs="Times New Roman"/>
          <w:sz w:val="24"/>
          <w:szCs w:val="24"/>
        </w:rPr>
        <w:t>στο</w:t>
      </w:r>
      <w:r w:rsidR="00E25B7D">
        <w:rPr>
          <w:rFonts w:ascii="Calibri" w:eastAsia="Calibri" w:hAnsi="Calibri" w:cs="Times New Roman"/>
          <w:sz w:val="24"/>
          <w:szCs w:val="24"/>
        </w:rPr>
        <w:t xml:space="preserve"> σχολείο:</w:t>
      </w:r>
    </w:p>
    <w:p w14:paraId="0871E9F1" w14:textId="71F4B51A" w:rsidR="00E25B7D" w:rsidRDefault="00E25B7D" w:rsidP="00C61F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3" w:name="_Hlk119526461"/>
      <w:r>
        <w:rPr>
          <w:rFonts w:ascii="Calibri" w:eastAsia="Calibri" w:hAnsi="Calibri" w:cs="Times New Roman"/>
          <w:sz w:val="24"/>
          <w:szCs w:val="24"/>
        </w:rPr>
        <w:t>το πολύ 10 λεπτά</w:t>
      </w:r>
    </w:p>
    <w:p w14:paraId="53D48933" w14:textId="3E1B23AE" w:rsidR="00E25B7D" w:rsidRDefault="00E25B7D" w:rsidP="00C61F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4" w:name="_Hlk119526531"/>
      <w:bookmarkEnd w:id="3"/>
      <w:r>
        <w:rPr>
          <w:rFonts w:ascii="Calibri" w:eastAsia="Calibri" w:hAnsi="Calibri" w:cs="Times New Roman"/>
          <w:sz w:val="24"/>
          <w:szCs w:val="24"/>
        </w:rPr>
        <w:t>πάνω από 14 λεπτά</w:t>
      </w:r>
    </w:p>
    <w:p w14:paraId="574A1415" w14:textId="71E69DBF" w:rsidR="00E25B7D" w:rsidRDefault="00E25B7D" w:rsidP="00C61F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5" w:name="_Hlk119526607"/>
      <w:bookmarkEnd w:id="4"/>
      <w:r>
        <w:rPr>
          <w:rFonts w:ascii="Calibri" w:eastAsia="Calibri" w:hAnsi="Calibri" w:cs="Times New Roman"/>
          <w:sz w:val="24"/>
          <w:szCs w:val="24"/>
        </w:rPr>
        <w:t>από 6 έως 12 λεπτά</w:t>
      </w:r>
    </w:p>
    <w:bookmarkEnd w:id="5"/>
    <w:p w14:paraId="01B8EDCF" w14:textId="7116F3FC" w:rsidR="00E25B7D" w:rsidRPr="00E25B7D" w:rsidRDefault="00E25B7D" w:rsidP="00C61F22">
      <w:pPr>
        <w:spacing w:after="0" w:line="36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E25B7D">
        <w:rPr>
          <w:rFonts w:ascii="Calibri" w:eastAsia="Calibri" w:hAnsi="Calibri" w:cs="Times New Roman"/>
          <w:sz w:val="24"/>
          <w:szCs w:val="24"/>
        </w:rPr>
        <w:t xml:space="preserve">(Μονάδες </w:t>
      </w:r>
      <w:r>
        <w:rPr>
          <w:rFonts w:ascii="Calibri" w:eastAsia="Calibri" w:hAnsi="Calibri" w:cs="Times New Roman"/>
          <w:sz w:val="24"/>
          <w:szCs w:val="24"/>
        </w:rPr>
        <w:t>12</w:t>
      </w:r>
      <w:r w:rsidRPr="00E25B7D">
        <w:rPr>
          <w:rFonts w:ascii="Calibri" w:eastAsia="Calibri" w:hAnsi="Calibri" w:cs="Times New Roman"/>
          <w:sz w:val="24"/>
          <w:szCs w:val="24"/>
        </w:rPr>
        <w:t>)</w:t>
      </w:r>
    </w:p>
    <w:p w14:paraId="373E91D0" w14:textId="77777777" w:rsidR="00E25B7D" w:rsidRPr="00E25B7D" w:rsidRDefault="00E25B7D" w:rsidP="00E25B7D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9956BB1" w14:textId="77777777" w:rsidR="00F61B9B" w:rsidRPr="00B36915" w:rsidRDefault="00F61B9B" w:rsidP="00B36915">
      <w:pPr>
        <w:spacing w:after="0" w:line="360" w:lineRule="auto"/>
        <w:jc w:val="both"/>
        <w:rPr>
          <w:sz w:val="24"/>
          <w:szCs w:val="24"/>
        </w:rPr>
      </w:pPr>
    </w:p>
    <w:sectPr w:rsidR="00F61B9B" w:rsidRPr="00B369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538D"/>
    <w:multiLevelType w:val="hybridMultilevel"/>
    <w:tmpl w:val="02E693E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3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15"/>
    <w:rsid w:val="00051842"/>
    <w:rsid w:val="005B2996"/>
    <w:rsid w:val="005B2AA2"/>
    <w:rsid w:val="00632A6B"/>
    <w:rsid w:val="008E6311"/>
    <w:rsid w:val="008F16FD"/>
    <w:rsid w:val="00B36915"/>
    <w:rsid w:val="00BC38F0"/>
    <w:rsid w:val="00C61F22"/>
    <w:rsid w:val="00DE0CDE"/>
    <w:rsid w:val="00E25B7D"/>
    <w:rsid w:val="00F6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2394"/>
  <w15:chartTrackingRefBased/>
  <w15:docId w15:val="{479BDD5A-25F0-4E42-924F-A24FE225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2022-08-08T07:16:00Z</dcterms:created>
  <dcterms:modified xsi:type="dcterms:W3CDTF">2023-02-05T16:27:00Z</dcterms:modified>
</cp:coreProperties>
</file>