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70" w:rsidRDefault="00A725E4">
      <w:r>
        <w:t xml:space="preserve">Θεωρια τριτης  5 ΔΕΚΕΜΒΡΙΟΥ 2017 </w:t>
      </w:r>
    </w:p>
    <w:p w:rsidR="00A725E4" w:rsidRDefault="00A725E4"/>
    <w:p w:rsidR="00A725E4" w:rsidRDefault="00A725E4">
      <w:r>
        <w:t>ΔΙΑΣΧΙΣΗ ΛΙΣΤΑΣ ΣΕΛΙΔΑ 133</w:t>
      </w:r>
    </w:p>
    <w:p w:rsidR="00A725E4" w:rsidRDefault="00A725E4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Παράδειγμα 1. </w:t>
      </w:r>
      <w:r>
        <w:rPr>
          <w:sz w:val="21"/>
          <w:szCs w:val="21"/>
        </w:rPr>
        <w:t>Δημιουργία και εμφάνιση στοιχείων λίστας</w:t>
      </w:r>
    </w:p>
    <w:p w:rsidR="00A725E4" w:rsidRDefault="00A725E4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Παράδειγμα 2. </w:t>
      </w:r>
      <w:r>
        <w:rPr>
          <w:sz w:val="21"/>
          <w:szCs w:val="21"/>
        </w:rPr>
        <w:t>Μέσος όρων των στοιχείων μιας λίστας</w:t>
      </w:r>
    </w:p>
    <w:p w:rsidR="00A725E4" w:rsidRDefault="00A725E4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Παράδειγμα 3. </w:t>
      </w:r>
      <w:r>
        <w:rPr>
          <w:sz w:val="21"/>
          <w:szCs w:val="21"/>
        </w:rPr>
        <w:t>Μέγιστη τιμή σε μια λίστα</w:t>
      </w:r>
    </w:p>
    <w:p w:rsidR="00A725E4" w:rsidRDefault="00A725E4">
      <w:pPr>
        <w:rPr>
          <w:sz w:val="21"/>
          <w:szCs w:val="21"/>
        </w:rPr>
      </w:pPr>
      <w:r>
        <w:rPr>
          <w:b/>
          <w:bCs/>
          <w:sz w:val="21"/>
          <w:szCs w:val="21"/>
        </w:rPr>
        <w:t>Παράδειγμα 4</w:t>
      </w:r>
      <w:r>
        <w:rPr>
          <w:sz w:val="21"/>
          <w:szCs w:val="21"/>
        </w:rPr>
        <w:t>. Ρέστα</w:t>
      </w:r>
    </w:p>
    <w:p w:rsidR="00A725E4" w:rsidRDefault="00A725E4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Εφαρμογή. </w:t>
      </w:r>
      <w:r>
        <w:rPr>
          <w:sz w:val="21"/>
          <w:szCs w:val="21"/>
        </w:rPr>
        <w:t>Διαχωρισμός λίστας</w:t>
      </w:r>
    </w:p>
    <w:p w:rsidR="00A725E4" w:rsidRDefault="00A725E4">
      <w:pPr>
        <w:rPr>
          <w:sz w:val="21"/>
          <w:szCs w:val="21"/>
        </w:rPr>
      </w:pPr>
    </w:p>
    <w:p w:rsidR="00A725E4" w:rsidRDefault="00A725E4">
      <w:r>
        <w:rPr>
          <w:b/>
          <w:bCs/>
          <w:sz w:val="21"/>
          <w:szCs w:val="21"/>
        </w:rPr>
        <w:t>Ο τελεστής διαμέρισης :</w:t>
      </w:r>
    </w:p>
    <w:p w:rsidR="00A725E4" w:rsidRDefault="00A725E4"/>
    <w:sectPr w:rsidR="00A725E4" w:rsidSect="00BD4B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725E4"/>
    <w:rsid w:val="00760597"/>
    <w:rsid w:val="00A725E4"/>
    <w:rsid w:val="00BD4B70"/>
    <w:rsid w:val="00C4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</dc:creator>
  <cp:lastModifiedBy>Vag</cp:lastModifiedBy>
  <cp:revision>2</cp:revision>
  <dcterms:created xsi:type="dcterms:W3CDTF">2017-12-04T20:57:00Z</dcterms:created>
  <dcterms:modified xsi:type="dcterms:W3CDTF">2017-12-04T20:57:00Z</dcterms:modified>
</cp:coreProperties>
</file>