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7AF" w:rsidRDefault="008967AF" w:rsidP="008967AF">
      <w:pPr>
        <w:spacing w:line="240" w:lineRule="auto"/>
        <w:jc w:val="both"/>
        <w:rPr>
          <w:b/>
          <w:sz w:val="28"/>
          <w:szCs w:val="28"/>
        </w:rPr>
      </w:pPr>
      <w:r>
        <w:rPr>
          <w:b/>
          <w:sz w:val="28"/>
          <w:szCs w:val="28"/>
        </w:rPr>
        <w:t xml:space="preserve">                             ΤΕΧΝΟΤΡΟΠΙΕΣ ΤΗΣ ΛΟΓΟΤΕΧΝΙΑΣ</w:t>
      </w:r>
    </w:p>
    <w:p w:rsidR="008967AF" w:rsidRDefault="008967AF" w:rsidP="008967AF">
      <w:pPr>
        <w:spacing w:line="240" w:lineRule="auto"/>
        <w:jc w:val="both"/>
        <w:rPr>
          <w:sz w:val="24"/>
          <w:szCs w:val="24"/>
        </w:rPr>
      </w:pPr>
      <w:r>
        <w:rPr>
          <w:b/>
          <w:sz w:val="24"/>
          <w:szCs w:val="24"/>
        </w:rPr>
        <w:t>Τεχνοτροπία</w:t>
      </w:r>
      <w:r w:rsidRPr="008967AF">
        <w:rPr>
          <w:b/>
          <w:sz w:val="24"/>
          <w:szCs w:val="24"/>
        </w:rPr>
        <w:t>:</w:t>
      </w:r>
      <w:r>
        <w:rPr>
          <w:b/>
          <w:sz w:val="24"/>
          <w:szCs w:val="24"/>
        </w:rPr>
        <w:t xml:space="preserve"> </w:t>
      </w:r>
      <w:r>
        <w:rPr>
          <w:sz w:val="24"/>
          <w:szCs w:val="24"/>
        </w:rPr>
        <w:t>Ονομάζεται ο τρόπος σύνθεσης και τα χαρακτηριστικά γνωρίσματα του περιεχομένου και της μορφής ενός λογοτεχνικού έργου.</w:t>
      </w:r>
    </w:p>
    <w:p w:rsidR="008967AF" w:rsidRDefault="008967AF" w:rsidP="008967AF">
      <w:pPr>
        <w:spacing w:line="240" w:lineRule="auto"/>
        <w:jc w:val="both"/>
        <w:rPr>
          <w:b/>
          <w:sz w:val="24"/>
          <w:szCs w:val="24"/>
        </w:rPr>
      </w:pPr>
      <w:r>
        <w:rPr>
          <w:b/>
          <w:sz w:val="24"/>
          <w:szCs w:val="24"/>
        </w:rPr>
        <w:t>1.Κλασικισμός.</w:t>
      </w:r>
    </w:p>
    <w:p w:rsidR="004F47BF" w:rsidRDefault="0020727F" w:rsidP="008967AF">
      <w:pPr>
        <w:spacing w:line="240" w:lineRule="auto"/>
        <w:jc w:val="both"/>
        <w:rPr>
          <w:sz w:val="24"/>
          <w:szCs w:val="24"/>
        </w:rPr>
      </w:pPr>
      <w:r>
        <w:rPr>
          <w:sz w:val="24"/>
          <w:szCs w:val="24"/>
        </w:rPr>
        <w:t xml:space="preserve">    </w:t>
      </w:r>
      <w:r w:rsidR="008967AF">
        <w:rPr>
          <w:sz w:val="24"/>
          <w:szCs w:val="24"/>
        </w:rPr>
        <w:t>Επικράτησε μεταξύ 1400 και 1800. Τα έργα των λογοτεχνών αντλούνται από την κλασική ελληνική και ρωμαϊκή αρχαιότητα[ Κλασικά λέγονται τα έργα, όπου η αξία τους αναγνωρίζεται απ’ όλους τους λ</w:t>
      </w:r>
      <w:r>
        <w:rPr>
          <w:sz w:val="24"/>
          <w:szCs w:val="24"/>
        </w:rPr>
        <w:t xml:space="preserve">αούς και έχουν διαχρονική αξία]. </w:t>
      </w:r>
      <w:r w:rsidR="004F47BF">
        <w:rPr>
          <w:sz w:val="24"/>
          <w:szCs w:val="24"/>
        </w:rPr>
        <w:t>Το περιεχόμενο του έχει επίκεντρο τον άνθρωπο που τον παρουσιάζει ως ιδέα, τον εξιδανικεύει και του προσδίδει μεγαλείο και ηθική οντότητα. Επικρατεί η λογική, ενώ το ύφος του είναι απλό, χωρί</w:t>
      </w:r>
      <w:r>
        <w:rPr>
          <w:sz w:val="24"/>
          <w:szCs w:val="24"/>
        </w:rPr>
        <w:t>ς εκφραστικά μέσα και υπερβολές</w:t>
      </w:r>
    </w:p>
    <w:p w:rsidR="004F47BF" w:rsidRDefault="004F47BF" w:rsidP="008967AF">
      <w:pPr>
        <w:spacing w:line="240" w:lineRule="auto"/>
        <w:jc w:val="both"/>
        <w:rPr>
          <w:b/>
          <w:sz w:val="24"/>
          <w:szCs w:val="24"/>
        </w:rPr>
      </w:pPr>
      <w:r>
        <w:rPr>
          <w:b/>
          <w:sz w:val="24"/>
          <w:szCs w:val="24"/>
        </w:rPr>
        <w:t>2.Ρομαντισμός.</w:t>
      </w:r>
    </w:p>
    <w:p w:rsidR="00455CE6" w:rsidRDefault="0020727F" w:rsidP="008967AF">
      <w:pPr>
        <w:spacing w:line="240" w:lineRule="auto"/>
        <w:jc w:val="both"/>
        <w:rPr>
          <w:sz w:val="24"/>
          <w:szCs w:val="24"/>
        </w:rPr>
      </w:pPr>
      <w:r>
        <w:rPr>
          <w:sz w:val="24"/>
          <w:szCs w:val="24"/>
        </w:rPr>
        <w:t xml:space="preserve">    </w:t>
      </w:r>
      <w:r w:rsidR="004F47BF">
        <w:rPr>
          <w:sz w:val="24"/>
          <w:szCs w:val="24"/>
        </w:rPr>
        <w:t>Εμφανίζεται το 18</w:t>
      </w:r>
      <w:r w:rsidR="004F47BF" w:rsidRPr="004F47BF">
        <w:rPr>
          <w:sz w:val="24"/>
          <w:szCs w:val="24"/>
          <w:vertAlign w:val="superscript"/>
        </w:rPr>
        <w:t>ο</w:t>
      </w:r>
      <w:r w:rsidR="004F47BF">
        <w:rPr>
          <w:sz w:val="24"/>
          <w:szCs w:val="24"/>
        </w:rPr>
        <w:t xml:space="preserve"> αι. ως αντίδραση στον κλασικισμό.</w:t>
      </w:r>
      <w:r w:rsidR="00DE52A0">
        <w:rPr>
          <w:sz w:val="24"/>
          <w:szCs w:val="24"/>
        </w:rPr>
        <w:t xml:space="preserve"> Αντλεί τα θέματα του από το μεσαίωνα και τους αγώνες των λαών. Πραγματεύεται επίσης λαϊκές παραδόσεις,</w:t>
      </w:r>
      <w:r w:rsidR="00455CE6">
        <w:rPr>
          <w:sz w:val="24"/>
          <w:szCs w:val="24"/>
        </w:rPr>
        <w:t xml:space="preserve"> τη γενναιότητα ιπποτών και ηρώων, το θρησκευτικό στοιχείο. Δίνει έμφαση στη φύση και την ομορφιά της[ φεγγάρι- θάλασσα]. Κυριαρχεί το συναίσθημα και η φαντασία, η ελευθερία, ο λυρισμός, η νοσταλγία. Τα εκφραστικά μέσα είναι πλουσιότατα και κυρίως οι εικόνες, ενώ ο λόγος χειμαρρώδης. Στα δε ποιήματα η στιχουργία είναι χαλαρή. Εκπροσωπεί την παραδοσιακή ποίηση.</w:t>
      </w:r>
    </w:p>
    <w:p w:rsidR="00455CE6" w:rsidRDefault="00455CE6" w:rsidP="008967AF">
      <w:pPr>
        <w:spacing w:line="240" w:lineRule="auto"/>
        <w:jc w:val="both"/>
        <w:rPr>
          <w:sz w:val="24"/>
          <w:szCs w:val="24"/>
        </w:rPr>
      </w:pPr>
      <w:r>
        <w:rPr>
          <w:b/>
          <w:sz w:val="24"/>
          <w:szCs w:val="24"/>
        </w:rPr>
        <w:t>3.Ρεαλισμός.</w:t>
      </w:r>
    </w:p>
    <w:p w:rsidR="007F4F7F" w:rsidRDefault="0020727F" w:rsidP="008967AF">
      <w:pPr>
        <w:spacing w:line="240" w:lineRule="auto"/>
        <w:jc w:val="both"/>
        <w:rPr>
          <w:sz w:val="24"/>
          <w:szCs w:val="24"/>
        </w:rPr>
      </w:pPr>
      <w:r>
        <w:rPr>
          <w:sz w:val="24"/>
          <w:szCs w:val="24"/>
        </w:rPr>
        <w:t xml:space="preserve">    </w:t>
      </w:r>
      <w:r w:rsidR="00455CE6">
        <w:rPr>
          <w:sz w:val="24"/>
          <w:szCs w:val="24"/>
        </w:rPr>
        <w:t>Αναπτύχθηκε στη Γαλλία στα μέσα του 19</w:t>
      </w:r>
      <w:r w:rsidR="00455CE6" w:rsidRPr="00455CE6">
        <w:rPr>
          <w:sz w:val="24"/>
          <w:szCs w:val="24"/>
          <w:vertAlign w:val="superscript"/>
        </w:rPr>
        <w:t>ου</w:t>
      </w:r>
      <w:r w:rsidR="00455CE6">
        <w:rPr>
          <w:sz w:val="24"/>
          <w:szCs w:val="24"/>
        </w:rPr>
        <w:t xml:space="preserve"> αι. και αποτελεί την αντίδραση στο ρομαντισμό όσο αφορά την πεζογραφία. Πραγματεύεται θέματα </w:t>
      </w:r>
      <w:r w:rsidR="007F4F7F">
        <w:rPr>
          <w:sz w:val="24"/>
          <w:szCs w:val="24"/>
        </w:rPr>
        <w:t>της σύγχρονης ζωής και την παρουσιάζει ακριβώς όπως είναι πιστά, αντικειμενικά, φωτογραφικά. Δεν υπάρχουν εκφραστικά μέσα και στο ρεαλιστικό μυθιστόρημα συνήθως εξιστορούνται η πόλη με τις ποικίλες αντιθέσεις της δηλ. η αστική ευμάρεια, αλλά και η εξαθλίωση των κατώτερων κοινωνικών στρωμάτων και των παραδοσιακών δομών.</w:t>
      </w:r>
    </w:p>
    <w:p w:rsidR="007F4F7F" w:rsidRDefault="007F4F7F" w:rsidP="008967AF">
      <w:pPr>
        <w:spacing w:line="240" w:lineRule="auto"/>
        <w:jc w:val="both"/>
        <w:rPr>
          <w:b/>
          <w:sz w:val="24"/>
          <w:szCs w:val="24"/>
        </w:rPr>
      </w:pPr>
      <w:r>
        <w:rPr>
          <w:b/>
          <w:sz w:val="24"/>
          <w:szCs w:val="24"/>
        </w:rPr>
        <w:t>4.Νατουραλισμός.</w:t>
      </w:r>
    </w:p>
    <w:p w:rsidR="00455CE6" w:rsidRDefault="0020727F" w:rsidP="008967AF">
      <w:pPr>
        <w:spacing w:line="240" w:lineRule="auto"/>
        <w:jc w:val="both"/>
        <w:rPr>
          <w:b/>
          <w:sz w:val="24"/>
          <w:szCs w:val="24"/>
        </w:rPr>
      </w:pPr>
      <w:r>
        <w:rPr>
          <w:sz w:val="24"/>
          <w:szCs w:val="24"/>
        </w:rPr>
        <w:t xml:space="preserve">    </w:t>
      </w:r>
      <w:r w:rsidR="007F4F7F">
        <w:rPr>
          <w:sz w:val="24"/>
          <w:szCs w:val="24"/>
        </w:rPr>
        <w:t xml:space="preserve">Παρουσιάστηκε στο μυθιστόρημα και στο θέατρο. Εισηγητής ο Γάλλος Ζολά. Είναι η ακραία μορφή του ρεαλισμού. Παρουσιάζει τις ασχήμιες, τα κακά, τα τρωτά του ανθρώπου, τις αδυναμίες του. Εκφράζει τον αποτροπιασμό της ζωής και οι άνθρωποι είναι δέσμιοι δυνάμεων που περιορίζουν την ελευθερία τους. </w:t>
      </w:r>
    </w:p>
    <w:p w:rsidR="0020727F" w:rsidRDefault="0020727F" w:rsidP="008967AF">
      <w:pPr>
        <w:spacing w:line="240" w:lineRule="auto"/>
        <w:jc w:val="both"/>
        <w:rPr>
          <w:b/>
          <w:sz w:val="24"/>
          <w:szCs w:val="24"/>
        </w:rPr>
      </w:pPr>
      <w:r>
        <w:rPr>
          <w:b/>
          <w:sz w:val="24"/>
          <w:szCs w:val="24"/>
        </w:rPr>
        <w:t xml:space="preserve">5.Παρνασσισμός. </w:t>
      </w:r>
    </w:p>
    <w:p w:rsidR="0020727F" w:rsidRDefault="0020727F" w:rsidP="008967AF">
      <w:pPr>
        <w:spacing w:line="240" w:lineRule="auto"/>
        <w:jc w:val="both"/>
        <w:rPr>
          <w:sz w:val="24"/>
          <w:szCs w:val="24"/>
        </w:rPr>
      </w:pPr>
      <w:r>
        <w:rPr>
          <w:sz w:val="24"/>
          <w:szCs w:val="24"/>
        </w:rPr>
        <w:t xml:space="preserve">    Αφορά την ποίηση και είναι η αντίδραση προς τον ρομαντισμό. Εμφανίζεται το 1850. Τα θέματα του εμπνέονται από τον αρχαίο ελληνικό και ρωμαϊκό πολιτισμό, από την ιστορία τους και τη μυθολογία τους. Παρατηρείται έντεχνη επεξεργασία στους στίχους, ακρίβεια έκφρασης, ομοιοκαταληξία, πύκνωση νοημάτων, παρουσίαση του εξωτερικού κόσμου, νοηματική αλληλουχία. Χαρακτηριστικό είδος του παρνασσισμού είναι το σονέτο. Εκφράζει την παραδοσιακή ποίηση.</w:t>
      </w:r>
    </w:p>
    <w:p w:rsidR="00BD1F0B" w:rsidRDefault="00BD1F0B" w:rsidP="008967AF">
      <w:pPr>
        <w:spacing w:line="240" w:lineRule="auto"/>
        <w:jc w:val="both"/>
        <w:rPr>
          <w:b/>
          <w:sz w:val="24"/>
          <w:szCs w:val="24"/>
        </w:rPr>
      </w:pPr>
    </w:p>
    <w:p w:rsidR="00BD1F0B" w:rsidRDefault="00BD1F0B" w:rsidP="008967AF">
      <w:pPr>
        <w:spacing w:line="240" w:lineRule="auto"/>
        <w:jc w:val="both"/>
        <w:rPr>
          <w:sz w:val="24"/>
          <w:szCs w:val="24"/>
        </w:rPr>
      </w:pPr>
      <w:r>
        <w:rPr>
          <w:b/>
          <w:sz w:val="24"/>
          <w:szCs w:val="24"/>
        </w:rPr>
        <w:lastRenderedPageBreak/>
        <w:t>6.Συμβολισμός.</w:t>
      </w:r>
    </w:p>
    <w:p w:rsidR="00BD1F0B" w:rsidRDefault="00BD1F0B" w:rsidP="008967AF">
      <w:pPr>
        <w:spacing w:line="240" w:lineRule="auto"/>
        <w:jc w:val="both"/>
        <w:rPr>
          <w:sz w:val="24"/>
          <w:szCs w:val="24"/>
        </w:rPr>
      </w:pPr>
      <w:r>
        <w:rPr>
          <w:sz w:val="24"/>
          <w:szCs w:val="24"/>
        </w:rPr>
        <w:t xml:space="preserve">    </w:t>
      </w:r>
      <w:r w:rsidR="00C663B5">
        <w:rPr>
          <w:sz w:val="24"/>
          <w:szCs w:val="24"/>
        </w:rPr>
        <w:t xml:space="preserve">Είναι το ποιητικό ρεύμα που συσχετίζει τ’ αντικείμενα του εξωτερικού περιβάλλοντος με ψυχικές καταστάσεις. Χρησιμοποιεί τις λέξεις ως σύμβολα, τους προσδίδει μουσικότητα. Παρουσιάζει τον εσωτερικό κόσμο του ποιητή π.χ. </w:t>
      </w:r>
      <w:r w:rsidR="00325C28">
        <w:rPr>
          <w:sz w:val="24"/>
          <w:szCs w:val="24"/>
        </w:rPr>
        <w:t>Μία συννεφιασμένη και βροχερή μέρα συμβολίζει τη μελαγχολία του ποιητή. Κυριαρχούν τα συναισθήματα, οι ακαθόριστες και αινιγματικές εικόνες, οι μεταφορές, οι παρομοιώσεις, η ασάφεια του στίχου, ο σύντομος στίχος. Αντλεί τα θέματα του από τον εσωτερικό κόσμο του ποιητή και από το εξωτερικό του περιβάλλον. Παρουσιάστηκε στη Γαλλία μετά το 1880. Γνωστοί Έλληνες συμβολιστές ποιητές είναι οι</w:t>
      </w:r>
      <w:r w:rsidR="00325C28" w:rsidRPr="00325C28">
        <w:rPr>
          <w:sz w:val="24"/>
          <w:szCs w:val="24"/>
        </w:rPr>
        <w:t>:</w:t>
      </w:r>
      <w:r w:rsidR="00325C28">
        <w:rPr>
          <w:sz w:val="24"/>
          <w:szCs w:val="24"/>
        </w:rPr>
        <w:t xml:space="preserve"> Σικελιανός, Βάρναλης, Ουράνης, Καρυωτάκης, Παράσχος, Παπανικολάου, </w:t>
      </w:r>
      <w:r w:rsidR="004A4CCF">
        <w:rPr>
          <w:sz w:val="24"/>
          <w:szCs w:val="24"/>
        </w:rPr>
        <w:t>Σταυρόπουλος, Γιοφύλλης και άλλοι.</w:t>
      </w:r>
    </w:p>
    <w:p w:rsidR="004A4CCF" w:rsidRDefault="004A4CCF" w:rsidP="008967AF">
      <w:pPr>
        <w:spacing w:line="240" w:lineRule="auto"/>
        <w:jc w:val="both"/>
        <w:rPr>
          <w:b/>
          <w:sz w:val="24"/>
          <w:szCs w:val="24"/>
        </w:rPr>
      </w:pPr>
      <w:r>
        <w:rPr>
          <w:b/>
          <w:sz w:val="24"/>
          <w:szCs w:val="24"/>
        </w:rPr>
        <w:t>7.Υπερρεαλισμός.[σουρεαλισμός]</w:t>
      </w:r>
    </w:p>
    <w:p w:rsidR="004A4CCF" w:rsidRDefault="004A4CCF" w:rsidP="008967AF">
      <w:pPr>
        <w:spacing w:line="240" w:lineRule="auto"/>
        <w:jc w:val="both"/>
        <w:rPr>
          <w:sz w:val="24"/>
          <w:szCs w:val="24"/>
        </w:rPr>
      </w:pPr>
      <w:r>
        <w:rPr>
          <w:sz w:val="24"/>
          <w:szCs w:val="24"/>
        </w:rPr>
        <w:t xml:space="preserve">    Ιδρυτής του είναι ο Μπρετόν και εισηγητής στην Ελλάδα ο Ανδρέας Εμπειρίκος. Χαρακτηριστικό του είναι η υπέρβαση της πραγματικότητας, χωρίς λογική. Οι στίχοι προέρχονται από το υποσυνείδητο χωρίς λογική συνοχή, ό,τι του έρθει στο νου εκείνη τη στιγμή. Ο στίχος είναι ακατέργαστος, οι λέξεις παραπέμπουν στο ασυνείδητο, δεν υπάρχει σχεδόν καθόλου στίξη, και οι αισθήσεις αποθεώνονται, υπάρχει ειρωνεία, ασάφεια.</w:t>
      </w:r>
    </w:p>
    <w:p w:rsidR="004A4CCF" w:rsidRDefault="004A4CCF" w:rsidP="008967AF">
      <w:pPr>
        <w:spacing w:line="240" w:lineRule="auto"/>
        <w:jc w:val="both"/>
        <w:rPr>
          <w:sz w:val="24"/>
          <w:szCs w:val="24"/>
        </w:rPr>
      </w:pPr>
      <w:r>
        <w:rPr>
          <w:b/>
          <w:sz w:val="24"/>
          <w:szCs w:val="24"/>
        </w:rPr>
        <w:t xml:space="preserve">8.Ντανταισμός. </w:t>
      </w:r>
    </w:p>
    <w:p w:rsidR="004A4CCF" w:rsidRPr="004A4CCF" w:rsidRDefault="004A4CCF" w:rsidP="008967AF">
      <w:pPr>
        <w:spacing w:line="240" w:lineRule="auto"/>
        <w:jc w:val="both"/>
        <w:rPr>
          <w:sz w:val="24"/>
          <w:szCs w:val="24"/>
        </w:rPr>
      </w:pPr>
      <w:r>
        <w:rPr>
          <w:sz w:val="24"/>
          <w:szCs w:val="24"/>
        </w:rPr>
        <w:t xml:space="preserve">    </w:t>
      </w:r>
      <w:r w:rsidR="00A0141B">
        <w:rPr>
          <w:sz w:val="24"/>
          <w:szCs w:val="24"/>
        </w:rPr>
        <w:t xml:space="preserve">Εμφανίστηκε στη Δ. Ευρώπη και στις ΗΠΑ γύρω στο 1930. Απορρίπτει κάθε αισθητικό πρότυπο στη λογοτεχνία. Δέχεται το τυχαίο, την ελεύθερη έκφραση του ασυνείδητου, το άλογο, το παράλογο, το φανταστικό. </w:t>
      </w:r>
    </w:p>
    <w:p w:rsidR="0020727F" w:rsidRPr="0020727F" w:rsidRDefault="0020727F" w:rsidP="008967AF">
      <w:pPr>
        <w:spacing w:line="240" w:lineRule="auto"/>
        <w:jc w:val="both"/>
        <w:rPr>
          <w:sz w:val="24"/>
          <w:szCs w:val="24"/>
        </w:rPr>
      </w:pPr>
      <w:r>
        <w:rPr>
          <w:sz w:val="24"/>
          <w:szCs w:val="24"/>
        </w:rPr>
        <w:t xml:space="preserve">    </w:t>
      </w:r>
    </w:p>
    <w:p w:rsidR="0020727F" w:rsidRPr="0020727F" w:rsidRDefault="0020727F" w:rsidP="008967AF">
      <w:pPr>
        <w:spacing w:line="240" w:lineRule="auto"/>
        <w:jc w:val="both"/>
        <w:rPr>
          <w:sz w:val="24"/>
          <w:szCs w:val="24"/>
        </w:rPr>
      </w:pPr>
    </w:p>
    <w:p w:rsidR="00650A23" w:rsidRPr="008967AF" w:rsidRDefault="008967AF" w:rsidP="008967AF">
      <w:pPr>
        <w:spacing w:line="240" w:lineRule="auto"/>
        <w:jc w:val="both"/>
        <w:rPr>
          <w:b/>
          <w:sz w:val="28"/>
          <w:szCs w:val="28"/>
        </w:rPr>
      </w:pPr>
      <w:r>
        <w:rPr>
          <w:sz w:val="24"/>
          <w:szCs w:val="24"/>
        </w:rPr>
        <w:t xml:space="preserve"> </w:t>
      </w:r>
      <w:r>
        <w:rPr>
          <w:b/>
          <w:sz w:val="28"/>
          <w:szCs w:val="28"/>
        </w:rPr>
        <w:t xml:space="preserve">   </w:t>
      </w:r>
    </w:p>
    <w:sectPr w:rsidR="00650A23" w:rsidRPr="008967AF" w:rsidSect="00650A2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67AF"/>
    <w:rsid w:val="0020727F"/>
    <w:rsid w:val="00325C28"/>
    <w:rsid w:val="00455CE6"/>
    <w:rsid w:val="004A4CCF"/>
    <w:rsid w:val="004F47BF"/>
    <w:rsid w:val="00650A23"/>
    <w:rsid w:val="007F4F7F"/>
    <w:rsid w:val="008967AF"/>
    <w:rsid w:val="00A0141B"/>
    <w:rsid w:val="00BD1F0B"/>
    <w:rsid w:val="00C663B5"/>
    <w:rsid w:val="00DE52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A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601</Words>
  <Characters>3249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marianthi</dc:creator>
  <cp:lastModifiedBy>marianthi</cp:lastModifiedBy>
  <cp:revision>2</cp:revision>
  <cp:lastPrinted>2018-07-01T19:52:00Z</cp:lastPrinted>
  <dcterms:created xsi:type="dcterms:W3CDTF">2018-07-01T18:17:00Z</dcterms:created>
  <dcterms:modified xsi:type="dcterms:W3CDTF">2018-07-01T19:54:00Z</dcterms:modified>
</cp:coreProperties>
</file>