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69" w:rsidRDefault="005A16BA" w:rsidP="005A16BA">
      <w:pPr>
        <w:spacing w:line="240" w:lineRule="auto"/>
        <w:jc w:val="both"/>
        <w:rPr>
          <w:b/>
          <w:sz w:val="28"/>
          <w:szCs w:val="28"/>
        </w:rPr>
      </w:pPr>
      <w:r>
        <w:rPr>
          <w:b/>
          <w:sz w:val="28"/>
          <w:szCs w:val="28"/>
        </w:rPr>
        <w:t xml:space="preserve">           Η ΠΑΙΔΑΓΩΓΙΚΗ ΑΞΙΑ ΤΟΥ ΠΑΡΑΜΥΘΙΟΥ        Α’ ΛΥΚΕΙΟΥ</w:t>
      </w:r>
    </w:p>
    <w:p w:rsidR="002218DA" w:rsidRDefault="005A16BA" w:rsidP="005A16BA">
      <w:pPr>
        <w:spacing w:line="240" w:lineRule="auto"/>
        <w:jc w:val="both"/>
        <w:rPr>
          <w:sz w:val="24"/>
          <w:szCs w:val="24"/>
        </w:rPr>
      </w:pPr>
      <w:r>
        <w:rPr>
          <w:b/>
          <w:sz w:val="24"/>
          <w:szCs w:val="24"/>
        </w:rPr>
        <w:t>Ορισμός</w:t>
      </w:r>
      <w:r w:rsidR="002218DA">
        <w:rPr>
          <w:b/>
          <w:sz w:val="24"/>
          <w:szCs w:val="24"/>
        </w:rPr>
        <w:t xml:space="preserve"> </w:t>
      </w:r>
      <w:r w:rsidRPr="002218DA">
        <w:rPr>
          <w:b/>
          <w:sz w:val="24"/>
          <w:szCs w:val="24"/>
        </w:rPr>
        <w:t>:</w:t>
      </w:r>
      <w:r w:rsidR="002218DA">
        <w:rPr>
          <w:sz w:val="24"/>
          <w:szCs w:val="24"/>
        </w:rPr>
        <w:t>Παραμύθι είναι φανταστική διήγηση με τέχνη, τοποθετημένη χρονικά, αόριστα στο παρελθόν.</w:t>
      </w:r>
    </w:p>
    <w:p w:rsidR="002218DA" w:rsidRDefault="002218DA" w:rsidP="005A16BA">
      <w:pPr>
        <w:spacing w:line="240" w:lineRule="auto"/>
        <w:jc w:val="both"/>
        <w:rPr>
          <w:sz w:val="24"/>
          <w:szCs w:val="24"/>
        </w:rPr>
      </w:pPr>
      <w:r>
        <w:rPr>
          <w:b/>
          <w:sz w:val="24"/>
          <w:szCs w:val="24"/>
        </w:rPr>
        <w:t>Παραμύθι</w:t>
      </w:r>
      <w:r w:rsidRPr="002218DA">
        <w:rPr>
          <w:b/>
          <w:sz w:val="24"/>
          <w:szCs w:val="24"/>
        </w:rPr>
        <w:t>:</w:t>
      </w:r>
      <w:r>
        <w:rPr>
          <w:sz w:val="24"/>
          <w:szCs w:val="24"/>
        </w:rPr>
        <w:t xml:space="preserve"> παρά </w:t>
      </w:r>
      <w:r w:rsidRPr="002218DA">
        <w:rPr>
          <w:sz w:val="24"/>
          <w:szCs w:val="24"/>
        </w:rPr>
        <w:t>+</w:t>
      </w:r>
      <w:r>
        <w:rPr>
          <w:sz w:val="24"/>
          <w:szCs w:val="24"/>
        </w:rPr>
        <w:t xml:space="preserve"> μύθος δηλ. παραπαίδι του μύθου που σημαίνει αφήγηση, αληθινή αλλά και φανταστική συγχρόνως.</w:t>
      </w:r>
    </w:p>
    <w:p w:rsidR="00372C8D" w:rsidRDefault="002218DA" w:rsidP="005A16BA">
      <w:pPr>
        <w:spacing w:line="240" w:lineRule="auto"/>
        <w:jc w:val="both"/>
        <w:rPr>
          <w:sz w:val="24"/>
          <w:szCs w:val="24"/>
        </w:rPr>
      </w:pPr>
      <w:r>
        <w:rPr>
          <w:sz w:val="24"/>
          <w:szCs w:val="24"/>
        </w:rPr>
        <w:t xml:space="preserve">Είναι στοιχεία του λαϊκού </w:t>
      </w:r>
      <w:r w:rsidR="00372C8D">
        <w:rPr>
          <w:sz w:val="24"/>
          <w:szCs w:val="24"/>
        </w:rPr>
        <w:t>πολιτισμού, εντασσόμενο στα καλλιτεχνικά μνημεία του λόγου. Πατρίδα του θεωρείται η Ινδία και κατ’ άλλους η Φιλανδία.</w:t>
      </w:r>
    </w:p>
    <w:p w:rsidR="00372C8D" w:rsidRDefault="00372C8D" w:rsidP="005A16BA">
      <w:pPr>
        <w:spacing w:line="240" w:lineRule="auto"/>
        <w:jc w:val="both"/>
        <w:rPr>
          <w:sz w:val="24"/>
          <w:szCs w:val="24"/>
        </w:rPr>
      </w:pPr>
      <w:r>
        <w:rPr>
          <w:b/>
          <w:sz w:val="24"/>
          <w:szCs w:val="24"/>
        </w:rPr>
        <w:t>Είδη παραμυθιού</w:t>
      </w:r>
      <w:r w:rsidRPr="00372C8D">
        <w:rPr>
          <w:b/>
          <w:sz w:val="24"/>
          <w:szCs w:val="24"/>
        </w:rPr>
        <w:t>:</w:t>
      </w:r>
      <w:r>
        <w:rPr>
          <w:sz w:val="24"/>
          <w:szCs w:val="24"/>
        </w:rPr>
        <w:t xml:space="preserve"> παραδοσιακό ή λαϊκό και σύγχρονο ή λόγιο.</w:t>
      </w:r>
    </w:p>
    <w:p w:rsidR="00372C8D" w:rsidRDefault="00372C8D" w:rsidP="005A16BA">
      <w:pPr>
        <w:spacing w:line="240" w:lineRule="auto"/>
        <w:jc w:val="both"/>
        <w:rPr>
          <w:sz w:val="24"/>
          <w:szCs w:val="24"/>
        </w:rPr>
      </w:pPr>
      <w:r>
        <w:rPr>
          <w:sz w:val="24"/>
          <w:szCs w:val="24"/>
        </w:rPr>
        <w:t>-Το παραμύθι ως αποτελεσματικό μέσο χαλάρωσης είναι ο σύντροφος του παιδιού και ο αχώριστος φίλος του.</w:t>
      </w:r>
    </w:p>
    <w:p w:rsidR="005A16BA" w:rsidRDefault="00372C8D" w:rsidP="005A16BA">
      <w:pPr>
        <w:spacing w:line="240" w:lineRule="auto"/>
        <w:jc w:val="both"/>
        <w:rPr>
          <w:sz w:val="24"/>
          <w:szCs w:val="24"/>
        </w:rPr>
      </w:pPr>
      <w:r>
        <w:rPr>
          <w:sz w:val="24"/>
          <w:szCs w:val="24"/>
        </w:rPr>
        <w:t>-Αναπτύσσει τη δημιουργικότητα, την κρίση, τη σκέψη του παιδιού, ενώ παράλληλα διευρύνει τους πνευματικούς του ορίζοντες, τους στοχασμούς του, τις ιδέες του και εμπλουτίζει τις παραστάσεις του</w:t>
      </w:r>
      <w:r w:rsidR="00186EA4">
        <w:rPr>
          <w:sz w:val="24"/>
          <w:szCs w:val="24"/>
        </w:rPr>
        <w:t>.</w:t>
      </w:r>
    </w:p>
    <w:p w:rsidR="00186EA4" w:rsidRDefault="00186EA4" w:rsidP="005A16BA">
      <w:pPr>
        <w:spacing w:line="240" w:lineRule="auto"/>
        <w:jc w:val="both"/>
        <w:rPr>
          <w:sz w:val="24"/>
          <w:szCs w:val="24"/>
        </w:rPr>
      </w:pPr>
      <w:r>
        <w:rPr>
          <w:sz w:val="24"/>
          <w:szCs w:val="24"/>
        </w:rPr>
        <w:t>-Με το άκουσμά του, το παιδί συγκεντρώνεται, διασκεδάζει και διαχειρίζεται τα συναισθήματα του, χωρίς να διασπάται η προσοχή του, ενώ συγχρόνως εξασκείται και η μνήμη του.</w:t>
      </w:r>
    </w:p>
    <w:p w:rsidR="00186EA4" w:rsidRDefault="00186EA4" w:rsidP="005A16BA">
      <w:pPr>
        <w:spacing w:line="240" w:lineRule="auto"/>
        <w:jc w:val="both"/>
        <w:rPr>
          <w:sz w:val="24"/>
          <w:szCs w:val="24"/>
        </w:rPr>
      </w:pPr>
      <w:r>
        <w:rPr>
          <w:sz w:val="24"/>
          <w:szCs w:val="24"/>
        </w:rPr>
        <w:t>-Αξιοποιεί καταστάσεις, εκφράζεται, δραματοποιεί, διηγείται, καλλιεργεί τη μητρική του γλώσσα, συνεργάζεται, μετέχει στην ομάδα, υιοθετώντας βασικές αξίες και αρχές.</w:t>
      </w:r>
    </w:p>
    <w:p w:rsidR="00186EA4" w:rsidRDefault="00186EA4" w:rsidP="005A16BA">
      <w:pPr>
        <w:spacing w:line="240" w:lineRule="auto"/>
        <w:jc w:val="both"/>
        <w:rPr>
          <w:sz w:val="24"/>
          <w:szCs w:val="24"/>
        </w:rPr>
      </w:pPr>
      <w:r>
        <w:rPr>
          <w:sz w:val="24"/>
          <w:szCs w:val="24"/>
        </w:rPr>
        <w:t xml:space="preserve">-Η σωστή αφήγηση του παραμυθιού, παράλληλα με τη γλώσσα του σώματος, συναρπάζει τα παιδιά, τα ευαισθητοποιεί, περνά μηνύματα αλληλεγγύης σε κατατρεγμένους και φτωχούς, διδάσκει την εντιμότητα, </w:t>
      </w:r>
      <w:r w:rsidR="00B82A51">
        <w:rPr>
          <w:sz w:val="24"/>
          <w:szCs w:val="24"/>
        </w:rPr>
        <w:t>τη μαχητικότητα, τη συμπαράσταση, το θάρρος, την υπομονή, την ελπίδα, την αγάπη, την ομόνοια.</w:t>
      </w:r>
    </w:p>
    <w:p w:rsidR="00B82A51" w:rsidRDefault="00B82A51" w:rsidP="005A16BA">
      <w:pPr>
        <w:spacing w:line="240" w:lineRule="auto"/>
        <w:jc w:val="both"/>
        <w:rPr>
          <w:sz w:val="24"/>
          <w:szCs w:val="24"/>
        </w:rPr>
      </w:pPr>
      <w:r>
        <w:rPr>
          <w:sz w:val="24"/>
          <w:szCs w:val="24"/>
        </w:rPr>
        <w:t>-Το παιδί γνωρίζει τις τέχνες, εκφράζει τις απορίες του, τις απόψεις του, εξάπτει τη φαντασία και βελτιώνει το λεξιλόγιο του.</w:t>
      </w:r>
    </w:p>
    <w:p w:rsidR="00B82A51" w:rsidRDefault="00B82A51" w:rsidP="005A16BA">
      <w:pPr>
        <w:spacing w:line="240" w:lineRule="auto"/>
        <w:jc w:val="both"/>
        <w:rPr>
          <w:sz w:val="24"/>
          <w:szCs w:val="24"/>
        </w:rPr>
      </w:pPr>
      <w:r>
        <w:rPr>
          <w:sz w:val="24"/>
          <w:szCs w:val="24"/>
        </w:rPr>
        <w:t>-Μαθαίνει να διαβάζει την εικόνα και βοηθιέται ψυχοκινητικά, αντιληπτικά.</w:t>
      </w:r>
    </w:p>
    <w:p w:rsidR="00B82A51" w:rsidRDefault="00B82A51" w:rsidP="005A16BA">
      <w:pPr>
        <w:spacing w:line="240" w:lineRule="auto"/>
        <w:jc w:val="both"/>
        <w:rPr>
          <w:sz w:val="24"/>
          <w:szCs w:val="24"/>
        </w:rPr>
      </w:pPr>
      <w:r>
        <w:rPr>
          <w:sz w:val="24"/>
          <w:szCs w:val="24"/>
        </w:rPr>
        <w:t>-</w:t>
      </w:r>
      <w:r w:rsidR="00276BD1">
        <w:rPr>
          <w:sz w:val="24"/>
          <w:szCs w:val="24"/>
        </w:rPr>
        <w:t xml:space="preserve">Με το παραμύθι το παιδί μαγεύεται, διδάσκεται, γοητεύεται, συγκινείται. Οι περιπέτειες των </w:t>
      </w:r>
      <w:r w:rsidR="00134012">
        <w:rPr>
          <w:sz w:val="24"/>
          <w:szCs w:val="24"/>
        </w:rPr>
        <w:t>ηρώων, τραβούν την προσοχή του, ταυτίζεται μαζί τους, ξεχνά την απομόνωση, τη μοναξιά, ωριμάζει και ανακαλύπτει τον εσωτερικό του κόσμο.</w:t>
      </w:r>
    </w:p>
    <w:p w:rsidR="00134012" w:rsidRDefault="00134012" w:rsidP="005A16BA">
      <w:pPr>
        <w:spacing w:line="240" w:lineRule="auto"/>
        <w:jc w:val="both"/>
        <w:rPr>
          <w:sz w:val="24"/>
          <w:szCs w:val="24"/>
        </w:rPr>
      </w:pPr>
      <w:r>
        <w:rPr>
          <w:sz w:val="24"/>
          <w:szCs w:val="24"/>
        </w:rPr>
        <w:t>-Παράλληλα γίνεται οδοδείκτης για το παιδί, του καλλιεργεί το ήθος, τον απαλλάσσει από τον φόβο, το άγχος, την αγωνία και αυτό γιατί στο παραμύθι θριαμβεύει πάντα το καλό έναντι του κακού.</w:t>
      </w:r>
    </w:p>
    <w:p w:rsidR="00134012" w:rsidRDefault="00134012" w:rsidP="005A16BA">
      <w:pPr>
        <w:spacing w:line="240" w:lineRule="auto"/>
        <w:jc w:val="both"/>
        <w:rPr>
          <w:sz w:val="24"/>
          <w:szCs w:val="24"/>
        </w:rPr>
      </w:pPr>
      <w:r>
        <w:rPr>
          <w:sz w:val="24"/>
          <w:szCs w:val="24"/>
        </w:rPr>
        <w:t>-Όταν τα παραμύθια πραγματεύονται ζητήματα που απασχολούν τη ζωή των ανθρώπων, τότε το ίδιο το παιδί, φυσικά και αβίαστα, μαθαίνει στο διάβα της ζωής του να διαχειρίζεται τις δύσκολες καταστάσεις.</w:t>
      </w:r>
    </w:p>
    <w:p w:rsidR="00134012" w:rsidRDefault="00134012" w:rsidP="005A16BA">
      <w:pPr>
        <w:spacing w:line="240" w:lineRule="auto"/>
        <w:jc w:val="both"/>
        <w:rPr>
          <w:sz w:val="24"/>
          <w:szCs w:val="24"/>
        </w:rPr>
      </w:pPr>
      <w:r>
        <w:rPr>
          <w:sz w:val="24"/>
          <w:szCs w:val="24"/>
        </w:rPr>
        <w:t xml:space="preserve">-Ταυτόχρονα έρχεται σε επαφή </w:t>
      </w:r>
      <w:r w:rsidR="00763E45">
        <w:rPr>
          <w:sz w:val="24"/>
          <w:szCs w:val="24"/>
        </w:rPr>
        <w:t xml:space="preserve">και με την πολιτιστική κληρονομιά του τόπου του, συλλέγει πληροφορίες, διευρύνει τις εμπειρίες του, ονειροπολεί, αναπολεί, </w:t>
      </w:r>
      <w:proofErr w:type="spellStart"/>
      <w:r w:rsidR="00763E45">
        <w:rPr>
          <w:sz w:val="24"/>
          <w:szCs w:val="24"/>
        </w:rPr>
        <w:t>επιθυ</w:t>
      </w:r>
      <w:proofErr w:type="spellEnd"/>
      <w:r w:rsidR="00763E45">
        <w:rPr>
          <w:sz w:val="24"/>
          <w:szCs w:val="24"/>
        </w:rPr>
        <w:t xml:space="preserve"> –</w:t>
      </w:r>
    </w:p>
    <w:p w:rsidR="00763E45" w:rsidRDefault="00763E45" w:rsidP="005A16BA">
      <w:pPr>
        <w:spacing w:line="240" w:lineRule="auto"/>
        <w:jc w:val="both"/>
        <w:rPr>
          <w:sz w:val="24"/>
          <w:szCs w:val="24"/>
        </w:rPr>
      </w:pPr>
      <w:proofErr w:type="spellStart"/>
      <w:r>
        <w:rPr>
          <w:sz w:val="24"/>
          <w:szCs w:val="24"/>
        </w:rPr>
        <w:lastRenderedPageBreak/>
        <w:t>μεί</w:t>
      </w:r>
      <w:proofErr w:type="spellEnd"/>
      <w:r>
        <w:rPr>
          <w:sz w:val="24"/>
          <w:szCs w:val="24"/>
        </w:rPr>
        <w:t>.</w:t>
      </w:r>
    </w:p>
    <w:p w:rsidR="00763E45" w:rsidRDefault="00763E45" w:rsidP="005A16BA">
      <w:pPr>
        <w:spacing w:line="240" w:lineRule="auto"/>
        <w:jc w:val="both"/>
        <w:rPr>
          <w:sz w:val="24"/>
          <w:szCs w:val="24"/>
        </w:rPr>
      </w:pPr>
      <w:r>
        <w:rPr>
          <w:sz w:val="24"/>
          <w:szCs w:val="24"/>
        </w:rPr>
        <w:t xml:space="preserve">-Η ανάγνωση ή διήγηση του παραμυθιού, ενισχύει πολύπλευρα και σφαιρικά, την ψυχοσυναισθηματική του ανάπτυξη, </w:t>
      </w:r>
      <w:r w:rsidR="00932FC2">
        <w:rPr>
          <w:sz w:val="24"/>
          <w:szCs w:val="24"/>
        </w:rPr>
        <w:t>καθώς και τη γλωσσική του ικανότητα,</w:t>
      </w:r>
    </w:p>
    <w:p w:rsidR="00932FC2" w:rsidRDefault="00932FC2" w:rsidP="005A16BA">
      <w:pPr>
        <w:spacing w:line="240" w:lineRule="auto"/>
        <w:jc w:val="both"/>
        <w:rPr>
          <w:sz w:val="24"/>
          <w:szCs w:val="24"/>
        </w:rPr>
      </w:pPr>
      <w:r>
        <w:rPr>
          <w:sz w:val="24"/>
          <w:szCs w:val="24"/>
        </w:rPr>
        <w:t>-Η επαφή με το παραμύθι ενισχύει αποτελεσματικά το δεσμό του παιδιού με τους γονείς. Μαθαίνει τις έννοιες της οικογένειας, της φιλίας, της δικαιοσύνης. Μάχεται την αδικία και χτίζει τον ψυχισμό του.</w:t>
      </w:r>
    </w:p>
    <w:p w:rsidR="00932FC2" w:rsidRDefault="00932FC2" w:rsidP="005A16BA">
      <w:pPr>
        <w:spacing w:line="240" w:lineRule="auto"/>
        <w:jc w:val="both"/>
        <w:rPr>
          <w:sz w:val="24"/>
          <w:szCs w:val="24"/>
        </w:rPr>
      </w:pPr>
      <w:r>
        <w:rPr>
          <w:sz w:val="24"/>
          <w:szCs w:val="24"/>
        </w:rPr>
        <w:t xml:space="preserve">-Συγχρόνως </w:t>
      </w:r>
      <w:r w:rsidR="00375044">
        <w:rPr>
          <w:sz w:val="24"/>
          <w:szCs w:val="24"/>
        </w:rPr>
        <w:t>οι λύσεις που βρίσκουν οι ήρωες των παραμυθιών, βοηθούν το παιδί ν’ αυτενεργεί και να υιοθετεί λύσεις στα πραγματικά προβλήματα της ζωής.</w:t>
      </w:r>
    </w:p>
    <w:p w:rsidR="00375044" w:rsidRDefault="00375044" w:rsidP="005A16BA">
      <w:pPr>
        <w:spacing w:line="240" w:lineRule="auto"/>
        <w:jc w:val="both"/>
        <w:rPr>
          <w:sz w:val="24"/>
          <w:szCs w:val="24"/>
        </w:rPr>
      </w:pPr>
      <w:r>
        <w:rPr>
          <w:sz w:val="24"/>
          <w:szCs w:val="24"/>
        </w:rPr>
        <w:t>-</w:t>
      </w:r>
      <w:r w:rsidR="00703D95">
        <w:rPr>
          <w:sz w:val="24"/>
          <w:szCs w:val="24"/>
        </w:rPr>
        <w:t>Το παραμύθι είναι πράγματι, η παιδαγωγική ανατροφή που με τρόπο μοναδικό κοινωνικοποιεί το παιδί. Οι μεταφορές, οι συμβολισμοί το βοηθούν ν’ αποκωδικοποιήσει έννοιες όπως η επανένωση, ο αποχωρισμός, το άδικο και το δίκαιο. Είναι αυτό που κατευνάζει τις παιδικές ανησυχίες.</w:t>
      </w:r>
    </w:p>
    <w:p w:rsidR="00703D95" w:rsidRDefault="00703D95" w:rsidP="005A16BA">
      <w:pPr>
        <w:spacing w:line="240" w:lineRule="auto"/>
        <w:jc w:val="both"/>
        <w:rPr>
          <w:sz w:val="24"/>
          <w:szCs w:val="24"/>
        </w:rPr>
      </w:pPr>
      <w:r>
        <w:rPr>
          <w:sz w:val="24"/>
          <w:szCs w:val="24"/>
        </w:rPr>
        <w:t>-Πολλοί ψυχολόγοι υποστηρίζουν ότι το παραμύθι βοηθά το παιδί να ξεπερνά τη σωματική και φυσική του αδυναμία σε σχέση με τους ενήλικους, να συμφιλιώνεται με το σώμα του και να αποκτά εμπιστοσύνη στον εαυτό του. Βλέποντας λοιπόν το παιδί μέσα από την αφήγηση, περιφρονημένα άτομα να επιβιώνουν σε δύσκολες καταστάσεις, να επιβάλλονται και να ευτυχούν, γεμίζουν δύναμη και αισιοδοξία για τη ζωή, γίνονται μαχητές, παλεύουν για να πετύχουν το σκοπό τους.</w:t>
      </w:r>
    </w:p>
    <w:p w:rsidR="00703D95" w:rsidRPr="005A16BA" w:rsidRDefault="00703D95" w:rsidP="005A16BA">
      <w:pPr>
        <w:spacing w:line="240" w:lineRule="auto"/>
        <w:jc w:val="both"/>
        <w:rPr>
          <w:sz w:val="24"/>
          <w:szCs w:val="24"/>
        </w:rPr>
      </w:pPr>
      <w:r>
        <w:rPr>
          <w:sz w:val="24"/>
          <w:szCs w:val="24"/>
        </w:rPr>
        <w:t xml:space="preserve">-Κυρίως στα παιδιά της προσχολικής ηλικίας είναι απαραίτητος σύντροφος τους γιατί τα βοηθά να </w:t>
      </w:r>
      <w:r w:rsidR="00785FB4">
        <w:rPr>
          <w:sz w:val="24"/>
          <w:szCs w:val="24"/>
        </w:rPr>
        <w:t xml:space="preserve">γνωρίζουν αβίαστα τα χρώματα, τους αριθμούς, τα σχήματα, τα μεγέθη, ενώ παράλληλα κατανοούν τις σχέσεις χρόνου και χώρου. </w:t>
      </w:r>
    </w:p>
    <w:sectPr w:rsidR="00703D95" w:rsidRPr="005A16BA" w:rsidSect="00842B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16BA"/>
    <w:rsid w:val="00134012"/>
    <w:rsid w:val="00186EA4"/>
    <w:rsid w:val="002218DA"/>
    <w:rsid w:val="00276BD1"/>
    <w:rsid w:val="00372C8D"/>
    <w:rsid w:val="00375044"/>
    <w:rsid w:val="005A16BA"/>
    <w:rsid w:val="00703D95"/>
    <w:rsid w:val="00763E45"/>
    <w:rsid w:val="00785FB4"/>
    <w:rsid w:val="00842B69"/>
    <w:rsid w:val="00932FC2"/>
    <w:rsid w:val="00B82A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595</Words>
  <Characters>3216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2</cp:revision>
  <cp:lastPrinted>2018-06-28T08:31:00Z</cp:lastPrinted>
  <dcterms:created xsi:type="dcterms:W3CDTF">2018-06-28T06:47:00Z</dcterms:created>
  <dcterms:modified xsi:type="dcterms:W3CDTF">2018-06-28T08:32:00Z</dcterms:modified>
</cp:coreProperties>
</file>