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EF" w:rsidRDefault="0046307F">
      <w:pPr>
        <w:rPr>
          <w:sz w:val="28"/>
          <w:szCs w:val="28"/>
        </w:rPr>
      </w:pPr>
      <w:r>
        <w:rPr>
          <w:sz w:val="28"/>
          <w:szCs w:val="28"/>
        </w:rPr>
        <w:t>Φωνές</w:t>
      </w:r>
      <w:r w:rsidRPr="0046307F">
        <w:rPr>
          <w:sz w:val="28"/>
          <w:szCs w:val="28"/>
        </w:rPr>
        <w:t>:</w:t>
      </w:r>
      <w:r>
        <w:rPr>
          <w:sz w:val="28"/>
          <w:szCs w:val="28"/>
        </w:rPr>
        <w:t xml:space="preserve">  Με τον όρο φωνή αναφερόμαστε στη διαδικασία της εκφοράς του λόγου </w:t>
      </w:r>
      <w:proofErr w:type="spellStart"/>
      <w:r>
        <w:rPr>
          <w:sz w:val="28"/>
          <w:szCs w:val="28"/>
        </w:rPr>
        <w:t>σ΄</w:t>
      </w:r>
      <w:proofErr w:type="spellEnd"/>
      <w:r>
        <w:rPr>
          <w:sz w:val="28"/>
          <w:szCs w:val="28"/>
        </w:rPr>
        <w:t xml:space="preserve"> ένα ποιητικό ή πεζό κείμενο αφού  ο λόγος </w:t>
      </w:r>
      <w:proofErr w:type="spellStart"/>
      <w:r>
        <w:rPr>
          <w:sz w:val="28"/>
          <w:szCs w:val="28"/>
        </w:rPr>
        <w:t>σ΄αυτό</w:t>
      </w:r>
      <w:proofErr w:type="spellEnd"/>
      <w:r>
        <w:rPr>
          <w:sz w:val="28"/>
          <w:szCs w:val="28"/>
        </w:rPr>
        <w:t xml:space="preserve">  δεν  υπάρχει από το συγγραφέα ή ποιητή.</w:t>
      </w:r>
    </w:p>
    <w:p w:rsidR="0046307F" w:rsidRDefault="0046307F">
      <w:pPr>
        <w:rPr>
          <w:sz w:val="28"/>
          <w:szCs w:val="28"/>
        </w:rPr>
      </w:pPr>
      <w:r>
        <w:rPr>
          <w:sz w:val="28"/>
          <w:szCs w:val="28"/>
        </w:rPr>
        <w:t xml:space="preserve"> Η φωνή του ποιητικού υποκειμένου μέσα στο ποίημα έχει σημασ</w:t>
      </w:r>
      <w:r w:rsidR="00814700">
        <w:rPr>
          <w:sz w:val="28"/>
          <w:szCs w:val="28"/>
        </w:rPr>
        <w:t>ία, καθώς με αυτή ο ποιητής, μπορεί να εκφράζει προσωπικά βιώματα, ή μια σκέψη  άλλου προσώπου ή μιας ομάδας ή λαού. Μπορεί στο ποίημα να υπάρχουν και περισσότερες φωνές με διαφορετικές απόψεις.</w:t>
      </w:r>
    </w:p>
    <w:p w:rsidR="00814700" w:rsidRPr="00655EE8" w:rsidRDefault="00814700">
      <w:pPr>
        <w:rPr>
          <w:sz w:val="28"/>
          <w:szCs w:val="28"/>
        </w:rPr>
      </w:pPr>
      <w:r>
        <w:rPr>
          <w:sz w:val="28"/>
          <w:szCs w:val="28"/>
        </w:rPr>
        <w:t>Σιωπή</w:t>
      </w:r>
      <w:r w:rsidRPr="00814700">
        <w:rPr>
          <w:sz w:val="28"/>
          <w:szCs w:val="28"/>
        </w:rPr>
        <w:t>:</w:t>
      </w:r>
      <w:r>
        <w:rPr>
          <w:sz w:val="28"/>
          <w:szCs w:val="28"/>
        </w:rPr>
        <w:t xml:space="preserve"> Με τις σιωπές ο ποιητής,</w:t>
      </w:r>
      <w:r w:rsidR="00655EE8">
        <w:rPr>
          <w:sz w:val="28"/>
          <w:szCs w:val="28"/>
        </w:rPr>
        <w:t xml:space="preserve"> δεν επιθυμεί να εκφράσει  τις σκέψεις και τα –πιστεύω</w:t>
      </w:r>
      <w:r w:rsidR="00655EE8" w:rsidRPr="00655EE8">
        <w:rPr>
          <w:sz w:val="28"/>
          <w:szCs w:val="28"/>
        </w:rPr>
        <w:t>-</w:t>
      </w:r>
      <w:r w:rsidR="00655EE8">
        <w:rPr>
          <w:sz w:val="28"/>
          <w:szCs w:val="28"/>
        </w:rPr>
        <w:t xml:space="preserve"> του</w:t>
      </w:r>
      <w:r w:rsidR="00655EE8" w:rsidRPr="00655EE8">
        <w:rPr>
          <w:sz w:val="28"/>
          <w:szCs w:val="28"/>
        </w:rPr>
        <w:t xml:space="preserve">, </w:t>
      </w:r>
      <w:r w:rsidR="00655EE8">
        <w:rPr>
          <w:sz w:val="28"/>
          <w:szCs w:val="28"/>
        </w:rPr>
        <w:t>ή μπορεί να υπονοεί κάτι, ή μπορεί να θεωρεί ότι δεν είναι η κατά</w:t>
      </w:r>
      <w:r w:rsidR="0002025E">
        <w:rPr>
          <w:sz w:val="28"/>
          <w:szCs w:val="28"/>
        </w:rPr>
        <w:t>λληλη στιγμή να εκφραστεί ή νομί</w:t>
      </w:r>
      <w:r w:rsidR="00655EE8">
        <w:rPr>
          <w:sz w:val="28"/>
          <w:szCs w:val="28"/>
        </w:rPr>
        <w:t>ζει ότι κάτι είναι αυτονόητο.</w:t>
      </w:r>
    </w:p>
    <w:p w:rsidR="00655EE8" w:rsidRDefault="00655EE8">
      <w:pPr>
        <w:rPr>
          <w:sz w:val="28"/>
          <w:szCs w:val="28"/>
        </w:rPr>
      </w:pPr>
    </w:p>
    <w:p w:rsidR="00655EE8" w:rsidRPr="00814700" w:rsidRDefault="00655EE8">
      <w:pPr>
        <w:rPr>
          <w:sz w:val="28"/>
          <w:szCs w:val="28"/>
        </w:rPr>
      </w:pPr>
    </w:p>
    <w:sectPr w:rsidR="00655EE8" w:rsidRPr="00814700" w:rsidSect="00F140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07F"/>
    <w:rsid w:val="0002025E"/>
    <w:rsid w:val="002478A6"/>
    <w:rsid w:val="0046307F"/>
    <w:rsid w:val="00655EE8"/>
    <w:rsid w:val="00814700"/>
    <w:rsid w:val="00F1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2020-10-16T17:46:00Z</cp:lastPrinted>
  <dcterms:created xsi:type="dcterms:W3CDTF">2020-10-16T17:15:00Z</dcterms:created>
  <dcterms:modified xsi:type="dcterms:W3CDTF">2020-10-16T17:59:00Z</dcterms:modified>
</cp:coreProperties>
</file>