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1C" w:rsidRDefault="006464A3">
      <w:pPr>
        <w:rPr>
          <w:lang w:val="en-US"/>
        </w:rPr>
      </w:pPr>
      <w:r w:rsidRPr="006464A3">
        <w:drawing>
          <wp:inline distT="0" distB="0" distL="0" distR="0" wp14:anchorId="32A314C2" wp14:editId="1D499FAE">
            <wp:extent cx="5274310" cy="36321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4A3" w:rsidRDefault="006464A3">
      <w:pPr>
        <w:rPr>
          <w:lang w:val="en-US"/>
        </w:rPr>
      </w:pPr>
      <w:r w:rsidRPr="006464A3">
        <w:rPr>
          <w:lang w:val="en-US"/>
        </w:rPr>
        <w:drawing>
          <wp:inline distT="0" distB="0" distL="0" distR="0" wp14:anchorId="2296B4B8" wp14:editId="0A9FCAB1">
            <wp:extent cx="2133898" cy="32389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4A3">
        <w:rPr>
          <w:lang w:val="en-US"/>
        </w:rPr>
        <w:drawing>
          <wp:inline distT="0" distB="0" distL="0" distR="0" wp14:anchorId="5CE0C90C" wp14:editId="776B8CFA">
            <wp:extent cx="3669235" cy="380560"/>
            <wp:effectExtent l="0" t="0" r="762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57"/>
                    <a:stretch/>
                  </pic:blipFill>
                  <pic:spPr bwMode="auto">
                    <a:xfrm>
                      <a:off x="0" y="0"/>
                      <a:ext cx="3673988" cy="381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64A3">
        <w:rPr>
          <w:lang w:val="en-US"/>
        </w:rPr>
        <w:drawing>
          <wp:inline distT="0" distB="0" distL="0" distR="0" wp14:anchorId="2C250EFF" wp14:editId="0341189F">
            <wp:extent cx="4297150" cy="348846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89419"/>
                    <a:stretch/>
                  </pic:blipFill>
                  <pic:spPr bwMode="auto">
                    <a:xfrm>
                      <a:off x="0" y="0"/>
                      <a:ext cx="4297150" cy="348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64A3">
        <w:rPr>
          <w:lang w:val="en-US"/>
        </w:rPr>
        <w:drawing>
          <wp:inline distT="0" distB="0" distL="0" distR="0" wp14:anchorId="16E93F4C" wp14:editId="3C243E85">
            <wp:extent cx="4297151" cy="26808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91868"/>
                    <a:stretch/>
                  </pic:blipFill>
                  <pic:spPr bwMode="auto">
                    <a:xfrm>
                      <a:off x="0" y="0"/>
                      <a:ext cx="4296375" cy="268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4A3" w:rsidRDefault="006464A3">
      <w:pPr>
        <w:rPr>
          <w:lang w:val="en-US"/>
        </w:rPr>
      </w:pPr>
      <w:r w:rsidRPr="006464A3">
        <w:rPr>
          <w:lang w:val="en-US"/>
        </w:rPr>
        <w:drawing>
          <wp:inline distT="0" distB="0" distL="0" distR="0" wp14:anchorId="5D53F3D1" wp14:editId="1B2729FE">
            <wp:extent cx="2257740" cy="295316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4A3" w:rsidRDefault="006464A3">
      <w:pPr>
        <w:rPr>
          <w:lang w:val="en-US"/>
        </w:rPr>
      </w:pPr>
      <w:r w:rsidRPr="006464A3">
        <w:rPr>
          <w:lang w:val="en-US"/>
        </w:rPr>
        <w:drawing>
          <wp:inline distT="0" distB="0" distL="0" distR="0" wp14:anchorId="713DEF17" wp14:editId="530A687E">
            <wp:extent cx="4258269" cy="381053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4A3" w:rsidRDefault="006464A3">
      <w:pPr>
        <w:rPr>
          <w:lang w:val="en-US"/>
        </w:rPr>
      </w:pPr>
    </w:p>
    <w:p w:rsidR="00332B2D" w:rsidRDefault="00332B2D">
      <w:r>
        <w:t>Άσκηση 1</w:t>
      </w:r>
      <w:r w:rsidRPr="00332B2D">
        <w:rPr>
          <w:vertAlign w:val="superscript"/>
        </w:rPr>
        <w:t>η</w:t>
      </w:r>
    </w:p>
    <w:p w:rsidR="006464A3" w:rsidRPr="006464A3" w:rsidRDefault="006464A3">
      <w:r>
        <w:t>Απλοποιείστε τις συναρτή</w:t>
      </w:r>
      <w:r w:rsidR="000838F3">
        <w:t>σεις κα</w:t>
      </w:r>
      <w:r>
        <w:t>ι</w:t>
      </w:r>
      <w:r w:rsidR="000838F3">
        <w:t xml:space="preserve"> </w:t>
      </w:r>
      <w:r>
        <w:t>σχεδιάστε τα λογικά κυκλώματα</w:t>
      </w:r>
    </w:p>
    <w:p w:rsidR="000838F3" w:rsidRPr="000838F3" w:rsidRDefault="000838F3">
      <w:r>
        <w:rPr>
          <w:lang w:val="en-US"/>
        </w:rPr>
        <w:t>F</w:t>
      </w:r>
      <w:r w:rsidRPr="000838F3">
        <w:t xml:space="preserve">1 = </w:t>
      </w:r>
      <w:r>
        <w:rPr>
          <w:lang w:val="en-US"/>
        </w:rPr>
        <w:t>x</w:t>
      </w:r>
      <w:r w:rsidRPr="000838F3">
        <w:t>’</w:t>
      </w:r>
      <w:r>
        <w:rPr>
          <w:lang w:val="en-US"/>
        </w:rPr>
        <w:t>y</w:t>
      </w:r>
      <w:r w:rsidRPr="000838F3">
        <w:t>’</w:t>
      </w:r>
      <w:r>
        <w:rPr>
          <w:lang w:val="en-US"/>
        </w:rPr>
        <w:t>z</w:t>
      </w:r>
      <w:r w:rsidRPr="000838F3">
        <w:t xml:space="preserve"> + </w:t>
      </w:r>
      <w:r>
        <w:rPr>
          <w:lang w:val="en-US"/>
        </w:rPr>
        <w:t>x</w:t>
      </w:r>
      <w:r w:rsidRPr="000838F3">
        <w:t>’</w:t>
      </w:r>
      <w:proofErr w:type="spellStart"/>
      <w:r>
        <w:rPr>
          <w:lang w:val="en-US"/>
        </w:rPr>
        <w:t>yz</w:t>
      </w:r>
      <w:proofErr w:type="spellEnd"/>
      <w:r w:rsidRPr="000838F3">
        <w:t xml:space="preserve"> + </w:t>
      </w:r>
      <w:proofErr w:type="spellStart"/>
      <w:r>
        <w:rPr>
          <w:lang w:val="en-US"/>
        </w:rPr>
        <w:t>xy</w:t>
      </w:r>
      <w:proofErr w:type="spellEnd"/>
      <w:r w:rsidRPr="000838F3">
        <w:t>’</w:t>
      </w:r>
    </w:p>
    <w:p w:rsidR="006464A3" w:rsidRDefault="000838F3">
      <w:pPr>
        <w:rPr>
          <w:lang w:val="en-US"/>
        </w:rPr>
      </w:pPr>
      <w:r>
        <w:rPr>
          <w:lang w:val="en-US"/>
        </w:rPr>
        <w:t>F</w:t>
      </w:r>
      <w:r w:rsidRPr="000838F3">
        <w:t>2 =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 +</w:t>
      </w:r>
      <w:proofErr w:type="spellStart"/>
      <w:r>
        <w:rPr>
          <w:lang w:val="en-US"/>
        </w:rPr>
        <w:t>x’z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yz</w:t>
      </w:r>
      <w:proofErr w:type="spellEnd"/>
    </w:p>
    <w:p w:rsidR="00332B2D" w:rsidRDefault="00332B2D"/>
    <w:p w:rsidR="00332B2D" w:rsidRPr="00332B2D" w:rsidRDefault="00332B2D">
      <w:r>
        <w:t>Άσκηση 2</w:t>
      </w:r>
      <w:r w:rsidRPr="00332B2D">
        <w:rPr>
          <w:vertAlign w:val="superscript"/>
        </w:rPr>
        <w:t>η</w:t>
      </w:r>
      <w:r>
        <w:t xml:space="preserve"> </w:t>
      </w:r>
    </w:p>
    <w:p w:rsidR="00332B2D" w:rsidRPr="00332B2D" w:rsidRDefault="00332B2D">
      <w:r>
        <w:t>Για το διπλανό κύκλωμα, γράψτε τη λογική συ</w:t>
      </w:r>
      <w:r>
        <w:t/>
      </w:r>
      <w:proofErr w:type="spellStart"/>
      <w:r>
        <w:t>νάρτηση</w:t>
      </w:r>
      <w:proofErr w:type="spellEnd"/>
      <w:r>
        <w:t xml:space="preserve"> που αυτό υλοποιεί και κατασκευάστε τον πίνακα αλήθειας</w:t>
      </w:r>
    </w:p>
    <w:p w:rsidR="000838F3" w:rsidRDefault="000838F3">
      <w:r w:rsidRPr="000838F3">
        <w:drawing>
          <wp:inline distT="0" distB="0" distL="0" distR="0" wp14:anchorId="3D1DD68C" wp14:editId="2AA7DF71">
            <wp:extent cx="5274310" cy="2932614"/>
            <wp:effectExtent l="0" t="0" r="2540" b="127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B2D" w:rsidRDefault="00332B2D">
      <w:r>
        <w:lastRenderedPageBreak/>
        <w:t>Άσκηση 3</w:t>
      </w:r>
      <w:r w:rsidRPr="00332B2D">
        <w:rPr>
          <w:vertAlign w:val="superscript"/>
        </w:rPr>
        <w:t>η</w:t>
      </w:r>
      <w:r>
        <w:t xml:space="preserve"> </w:t>
      </w:r>
    </w:p>
    <w:p w:rsidR="00332B2D" w:rsidRDefault="00332B2D">
      <w:r>
        <w:t>Δίνεται ο παρακάτω πίνακας αληθείας: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4"/>
        <w:gridCol w:w="1024"/>
        <w:gridCol w:w="1025"/>
        <w:gridCol w:w="1025"/>
      </w:tblGrid>
      <w:tr w:rsidR="00332B2D" w:rsidTr="002F0F6C">
        <w:trPr>
          <w:trHeight w:val="408"/>
        </w:trPr>
        <w:tc>
          <w:tcPr>
            <w:tcW w:w="1024" w:type="dxa"/>
          </w:tcPr>
          <w:p w:rsidR="00332B2D" w:rsidRDefault="00332B2D" w:rsidP="00332B2D">
            <w:pPr>
              <w:jc w:val="center"/>
            </w:pPr>
            <w:r>
              <w:t>Α</w:t>
            </w:r>
          </w:p>
        </w:tc>
        <w:tc>
          <w:tcPr>
            <w:tcW w:w="1024" w:type="dxa"/>
          </w:tcPr>
          <w:p w:rsidR="00332B2D" w:rsidRDefault="00332B2D" w:rsidP="00332B2D">
            <w:pPr>
              <w:jc w:val="center"/>
            </w:pPr>
            <w:r>
              <w:t>Β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332B2D" w:rsidTr="002F0F6C">
        <w:trPr>
          <w:trHeight w:val="395"/>
        </w:trPr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32B2D" w:rsidTr="002F0F6C">
        <w:trPr>
          <w:trHeight w:val="408"/>
        </w:trPr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32B2D" w:rsidTr="002F0F6C">
        <w:trPr>
          <w:trHeight w:val="395"/>
        </w:trPr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2B2D" w:rsidTr="002F0F6C">
        <w:trPr>
          <w:trHeight w:val="408"/>
        </w:trPr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32B2D" w:rsidTr="002F0F6C">
        <w:trPr>
          <w:trHeight w:val="395"/>
        </w:trPr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2B2D" w:rsidTr="002F0F6C">
        <w:trPr>
          <w:trHeight w:val="408"/>
        </w:trPr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2B2D" w:rsidTr="002F0F6C">
        <w:trPr>
          <w:trHeight w:val="395"/>
        </w:trPr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2B2D" w:rsidTr="002F0F6C">
        <w:trPr>
          <w:trHeight w:val="408"/>
        </w:trPr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4" w:type="dxa"/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5" w:type="dxa"/>
            <w:tcBorders>
              <w:right w:val="thinThickThinSmallGap" w:sz="24" w:space="0" w:color="FFC000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thinThickThinSmallGap" w:sz="24" w:space="0" w:color="FFC000"/>
              <w:bottom w:val="single" w:sz="4" w:space="0" w:color="auto"/>
              <w:right w:val="single" w:sz="4" w:space="0" w:color="auto"/>
            </w:tcBorders>
          </w:tcPr>
          <w:p w:rsidR="00332B2D" w:rsidRPr="00332B2D" w:rsidRDefault="00332B2D" w:rsidP="00332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2F0F6C" w:rsidRDefault="002F0F6C">
      <w:pPr>
        <w:rPr>
          <w:lang w:val="en-US"/>
        </w:rPr>
      </w:pPr>
    </w:p>
    <w:p w:rsidR="00332B2D" w:rsidRDefault="002F0F6C">
      <w:pPr>
        <w:rPr>
          <w:lang w:val="en-US"/>
        </w:rPr>
      </w:pPr>
      <w:r>
        <w:t>Για κάθε μονάδα στην στήλη εξόδου του πίνακα, γράφουμε έναν όρο συνάρτησης που περιέ</w:t>
      </w:r>
      <w:r>
        <w:t>χει όλες τις εισόδους ενωμένες με πράξη AND. Αν στην αντίστοιχη γραμμή, η τιμή μιας εισόδου είναι μηδέν, στον όρο της συνάρτησης που γράψαμε θα χρησιμοποιήσουμε το αντίστροφο της εισόδου. Οι όροι ενώνονται μεταξύ τους με OR.</w:t>
      </w:r>
    </w:p>
    <w:p w:rsidR="002F0F6C" w:rsidRPr="002F0F6C" w:rsidRDefault="002F0F6C">
      <w:pPr>
        <w:rPr>
          <w:lang w:val="en-US"/>
        </w:rPr>
      </w:pPr>
      <w:bookmarkStart w:id="0" w:name="_GoBack"/>
      <w:bookmarkEnd w:id="0"/>
    </w:p>
    <w:sectPr w:rsidR="002F0F6C" w:rsidRPr="002F0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A3"/>
    <w:rsid w:val="000838F3"/>
    <w:rsid w:val="002F0F6C"/>
    <w:rsid w:val="00332B2D"/>
    <w:rsid w:val="006464A3"/>
    <w:rsid w:val="00F0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64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3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64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3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Διακογιαννης</dc:creator>
  <cp:lastModifiedBy>Γιαννης Διακογιαννης</cp:lastModifiedBy>
  <cp:revision>2</cp:revision>
  <dcterms:created xsi:type="dcterms:W3CDTF">2024-12-15T17:03:00Z</dcterms:created>
  <dcterms:modified xsi:type="dcterms:W3CDTF">2024-12-15T17:03:00Z</dcterms:modified>
</cp:coreProperties>
</file>