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2D" w:rsidRPr="00D2392D" w:rsidRDefault="00D2392D" w:rsidP="00D2392D">
      <w:pPr>
        <w:spacing w:line="240" w:lineRule="auto"/>
        <w:jc w:val="center"/>
        <w:rPr>
          <w:b/>
          <w:u w:val="single"/>
        </w:rPr>
      </w:pPr>
      <w:r w:rsidRPr="00D2392D">
        <w:rPr>
          <w:b/>
          <w:u w:val="single"/>
        </w:rPr>
        <w:t>23161</w:t>
      </w:r>
    </w:p>
    <w:p w:rsidR="00D2392D" w:rsidRDefault="00D2392D" w:rsidP="00D2392D">
      <w:pPr>
        <w:spacing w:line="240" w:lineRule="auto"/>
      </w:pPr>
      <w:r>
        <w:t xml:space="preserve">4.1 </w:t>
      </w:r>
      <w:r>
        <w:t xml:space="preserve">Σε μία μορφή υπερθυρεοειδισμού που λέγεται νόσος του </w:t>
      </w:r>
      <w:proofErr w:type="spellStart"/>
      <w:r>
        <w:t>Graves</w:t>
      </w:r>
      <w:proofErr w:type="spellEnd"/>
      <w:r>
        <w:t>, μεταξύ άλλων παρατηρούντ</w:t>
      </w:r>
      <w:r>
        <w:t>αι και προβλήματα από τα μάτια.</w:t>
      </w:r>
    </w:p>
    <w:p w:rsidR="00D2392D" w:rsidRDefault="00D2392D" w:rsidP="00D2392D">
      <w:pPr>
        <w:spacing w:line="240" w:lineRule="auto"/>
      </w:pPr>
      <w:r>
        <w:t xml:space="preserve">α) Να περιγράψετε τον εξόφθαλμο που δημιουργείται λόγω της νόσου του </w:t>
      </w:r>
      <w:proofErr w:type="spellStart"/>
      <w:r>
        <w:t>Graves</w:t>
      </w:r>
      <w:proofErr w:type="spellEnd"/>
      <w:r>
        <w:t xml:space="preserve">. </w:t>
      </w:r>
    </w:p>
    <w:p w:rsidR="00D2392D" w:rsidRDefault="00D2392D" w:rsidP="00D2392D">
      <w:pPr>
        <w:spacing w:line="240" w:lineRule="auto"/>
      </w:pPr>
      <w:r>
        <w:t xml:space="preserve">β) Να περιγράψετε τι μπορεί να προκαλέσει στα μάτια και στα βλέφαρα η δημιουργία εξόφθαλμου στον υπερθυρεοειδισμό. </w:t>
      </w:r>
    </w:p>
    <w:p w:rsidR="00D2392D" w:rsidRDefault="00D2392D" w:rsidP="00D2392D">
      <w:pPr>
        <w:spacing w:line="240" w:lineRule="auto"/>
      </w:pPr>
      <w:r>
        <w:t xml:space="preserve">4.2 </w:t>
      </w:r>
      <w:r>
        <w:t>Στο ιατρείο που εργάζεστε προσέρχεται ασθενής για προγραμματισμένο ραντεβού με διάγνωση υποθυρεοειδισμού.</w:t>
      </w:r>
    </w:p>
    <w:p w:rsidR="00D2392D" w:rsidRDefault="00D2392D" w:rsidP="00D2392D">
      <w:pPr>
        <w:spacing w:line="240" w:lineRule="auto"/>
      </w:pPr>
      <w:r>
        <w:t>α) Να περιγράψετε τέσσερις (4) εκδηλώσεις του υποθυρεοειδ</w:t>
      </w:r>
      <w:r>
        <w:t>ισμού για τον ασθενή.</w:t>
      </w:r>
    </w:p>
    <w:p w:rsidR="0041301B" w:rsidRDefault="00D2392D" w:rsidP="00D2392D">
      <w:pPr>
        <w:spacing w:line="240" w:lineRule="auto"/>
      </w:pPr>
      <w:r>
        <w:t xml:space="preserve">β) Που οφείλονται οι εκδηλώσεις του υποθυρεοειδισμού (μονάδες 4) και η έλλειψη ποιων ορμονών ευθύνεται γι’ αυτό; </w:t>
      </w:r>
    </w:p>
    <w:p w:rsidR="00D2392D" w:rsidRPr="00D2392D" w:rsidRDefault="00D2392D" w:rsidP="00D2392D">
      <w:pPr>
        <w:spacing w:line="240" w:lineRule="auto"/>
        <w:rPr>
          <w:b/>
        </w:rPr>
      </w:pPr>
      <w:r w:rsidRPr="00D2392D">
        <w:rPr>
          <w:b/>
        </w:rPr>
        <w:t>Απαντήσεις</w:t>
      </w:r>
    </w:p>
    <w:p w:rsidR="00D2392D" w:rsidRDefault="00D2392D" w:rsidP="00D2392D">
      <w:pPr>
        <w:spacing w:line="240" w:lineRule="auto"/>
      </w:pPr>
      <w:r>
        <w:t xml:space="preserve">4.1 </w:t>
      </w:r>
      <w:r>
        <w:t>α) Μαζεύεται λίπος πίσω από τους βολβούς και δημιουργείται εξόφθαλμος, δηλαδή οι</w:t>
      </w:r>
    </w:p>
    <w:p w:rsidR="00D2392D" w:rsidRDefault="00D2392D" w:rsidP="00D2392D">
      <w:pPr>
        <w:spacing w:line="240" w:lineRule="auto"/>
      </w:pPr>
      <w:r>
        <w:t>βολβοί προβάλλουν προς τα έξω - σαν να είναι «γουρλωμένοι» και δυσκολεύονται στην</w:t>
      </w:r>
    </w:p>
    <w:p w:rsidR="00D2392D" w:rsidRDefault="00D2392D" w:rsidP="00D2392D">
      <w:pPr>
        <w:spacing w:line="240" w:lineRule="auto"/>
      </w:pPr>
      <w:r>
        <w:t>κίνηση.</w:t>
      </w:r>
    </w:p>
    <w:p w:rsidR="00D2392D" w:rsidRDefault="00D2392D" w:rsidP="00D2392D">
      <w:pPr>
        <w:spacing w:line="240" w:lineRule="auto"/>
      </w:pPr>
      <w:r>
        <w:t>β) Η ύπαρξη εξόφθαλμου στα μάτια μπορεί να προκαλέσει διπλωπία (να βλέπει διπλά),</w:t>
      </w:r>
    </w:p>
    <w:p w:rsidR="00D2392D" w:rsidRDefault="00D2392D" w:rsidP="00D2392D">
      <w:pPr>
        <w:spacing w:line="240" w:lineRule="auto"/>
      </w:pPr>
      <w:r>
        <w:t>θάμπωμα στο φως και ίσως οίδημα (πρήξιμο) και ερυθρότητα στα βλέφαρα.</w:t>
      </w:r>
    </w:p>
    <w:p w:rsidR="00D2392D" w:rsidRDefault="00D2392D" w:rsidP="00D2392D">
      <w:pPr>
        <w:spacing w:line="240" w:lineRule="auto"/>
      </w:pPr>
      <w:r>
        <w:t xml:space="preserve">4.2 </w:t>
      </w:r>
      <w:r>
        <w:t>α) Ο άρρωστος στον υποθυρεοειδισμό:</w:t>
      </w:r>
    </w:p>
    <w:p w:rsidR="00D2392D" w:rsidRDefault="00D2392D" w:rsidP="00D2392D">
      <w:pPr>
        <w:spacing w:line="240" w:lineRule="auto"/>
      </w:pPr>
      <w:r>
        <w:t> Έχει υπνηλία.</w:t>
      </w:r>
    </w:p>
    <w:p w:rsidR="00D2392D" w:rsidRDefault="00D2392D" w:rsidP="00D2392D">
      <w:pPr>
        <w:spacing w:line="240" w:lineRule="auto"/>
      </w:pPr>
      <w:r>
        <w:t> Κουράζεται εύκολα.</w:t>
      </w:r>
    </w:p>
    <w:p w:rsidR="00D2392D" w:rsidRDefault="00D2392D" w:rsidP="00D2392D">
      <w:pPr>
        <w:spacing w:line="240" w:lineRule="auto"/>
      </w:pPr>
      <w:r>
        <w:t> Αντιδρά στα ερεθίσματα αργά.</w:t>
      </w:r>
    </w:p>
    <w:p w:rsidR="00D2392D" w:rsidRDefault="00D2392D" w:rsidP="00D2392D">
      <w:pPr>
        <w:spacing w:line="240" w:lineRule="auto"/>
      </w:pPr>
      <w:r>
        <w:t> Κρυώνει.</w:t>
      </w:r>
    </w:p>
    <w:p w:rsidR="00D2392D" w:rsidRDefault="00D2392D" w:rsidP="00D2392D">
      <w:pPr>
        <w:spacing w:line="240" w:lineRule="auto"/>
      </w:pPr>
      <w:r>
        <w:t> Έχει βραχνή φωνή.</w:t>
      </w:r>
    </w:p>
    <w:p w:rsidR="00D2392D" w:rsidRDefault="00D2392D" w:rsidP="00D2392D">
      <w:pPr>
        <w:spacing w:line="240" w:lineRule="auto"/>
      </w:pPr>
      <w:r>
        <w:t> Έχει πρήξιμο στο πρόσωπο (μυξοίδημα).</w:t>
      </w:r>
    </w:p>
    <w:p w:rsidR="00D2392D" w:rsidRDefault="00D2392D" w:rsidP="00D2392D">
      <w:pPr>
        <w:spacing w:line="240" w:lineRule="auto"/>
      </w:pPr>
      <w:r>
        <w:t> Έχει πρήξιμο στο σώμα.</w:t>
      </w:r>
    </w:p>
    <w:p w:rsidR="00D2392D" w:rsidRDefault="00D2392D" w:rsidP="00D2392D">
      <w:pPr>
        <w:spacing w:line="240" w:lineRule="auto"/>
      </w:pPr>
      <w:r>
        <w:t> Έχει αραίωση των τριχών στο κεφάλι.</w:t>
      </w:r>
    </w:p>
    <w:p w:rsidR="00D2392D" w:rsidRDefault="00D2392D" w:rsidP="00D2392D">
      <w:pPr>
        <w:spacing w:line="240" w:lineRule="auto"/>
      </w:pPr>
      <w:r>
        <w:t> Παρά το ότι δεν τρώει πολύ, παίρνει πολύ βάρος.</w:t>
      </w:r>
    </w:p>
    <w:p w:rsidR="00D2392D" w:rsidRDefault="00D2392D" w:rsidP="00D2392D">
      <w:pPr>
        <w:spacing w:line="240" w:lineRule="auto"/>
      </w:pPr>
      <w:r>
        <w:t> Έχει δυσκοιλιότητα.</w:t>
      </w:r>
    </w:p>
    <w:p w:rsidR="00D2392D" w:rsidRDefault="00D2392D" w:rsidP="00D2392D">
      <w:pPr>
        <w:spacing w:line="240" w:lineRule="auto"/>
      </w:pPr>
      <w:r>
        <w:t>(Απαιτούνται τέσσερα από τα παραπάνω)</w:t>
      </w:r>
    </w:p>
    <w:p w:rsidR="00D2392D" w:rsidRDefault="00D2392D" w:rsidP="00D2392D">
      <w:pPr>
        <w:spacing w:line="240" w:lineRule="auto"/>
      </w:pPr>
      <w:r>
        <w:t>β) Οι εκδηλώσεις του υποθυρεοειδισμού οφείλονται στην ελάττωση των καύσεων στα</w:t>
      </w:r>
    </w:p>
    <w:p w:rsidR="00D2392D" w:rsidRDefault="00D2392D" w:rsidP="00D2392D">
      <w:pPr>
        <w:spacing w:line="240" w:lineRule="auto"/>
      </w:pPr>
      <w:r>
        <w:t>κύτταρα εξαιτίας της έλλειψης της Τ3 και Τ4 ορμόνης.</w:t>
      </w:r>
    </w:p>
    <w:p w:rsidR="00D2392D" w:rsidRDefault="00D2392D" w:rsidP="00D2392D">
      <w:pPr>
        <w:spacing w:line="240" w:lineRule="auto"/>
      </w:pPr>
    </w:p>
    <w:p w:rsidR="00D2392D" w:rsidRDefault="00D2392D" w:rsidP="00D2392D">
      <w:pPr>
        <w:spacing w:line="240" w:lineRule="auto"/>
      </w:pPr>
    </w:p>
    <w:p w:rsidR="00D2392D" w:rsidRDefault="00D2392D" w:rsidP="00D2392D">
      <w:pPr>
        <w:spacing w:line="240" w:lineRule="auto"/>
      </w:pPr>
    </w:p>
    <w:p w:rsidR="00D2392D" w:rsidRPr="00D2392D" w:rsidRDefault="00D2392D" w:rsidP="00D2392D">
      <w:pPr>
        <w:spacing w:line="240" w:lineRule="auto"/>
        <w:jc w:val="center"/>
        <w:rPr>
          <w:b/>
          <w:u w:val="single"/>
        </w:rPr>
      </w:pPr>
      <w:r w:rsidRPr="00D2392D">
        <w:rPr>
          <w:b/>
          <w:u w:val="single"/>
        </w:rPr>
        <w:lastRenderedPageBreak/>
        <w:t>23160</w:t>
      </w:r>
    </w:p>
    <w:p w:rsidR="00D2392D" w:rsidRDefault="00D2392D" w:rsidP="00D2392D">
      <w:pPr>
        <w:spacing w:line="240" w:lineRule="auto"/>
      </w:pPr>
      <w:r>
        <w:t xml:space="preserve">4.1 </w:t>
      </w:r>
      <w:r>
        <w:t>Έπειτα από διαγνωστικό έλεγχο γυναίκα διαπιστώνει ότι πάσχει από Σακχαρώδη Διαβήτη, ενώ ενημερώνεται από τον ιατρό της ότι αυτή η νόσος οφείλεται σε ανεπάρκεια ινσουλίνης.</w:t>
      </w:r>
    </w:p>
    <w:p w:rsidR="00D2392D" w:rsidRDefault="00D2392D" w:rsidP="00D2392D">
      <w:pPr>
        <w:spacing w:line="240" w:lineRule="auto"/>
      </w:pPr>
      <w:r>
        <w:t>α) Να περιγράψτε δυο (2) αιτίες στις οποίες οφείλεται η ανεπάρκεια της ινσουλίνης στο Σακχαρώδη Διαβήτη.</w:t>
      </w:r>
    </w:p>
    <w:p w:rsidR="00D2392D" w:rsidRDefault="00D2392D" w:rsidP="00D2392D">
      <w:pPr>
        <w:spacing w:line="240" w:lineRule="auto"/>
      </w:pPr>
      <w:r>
        <w:t xml:space="preserve">β) Να περιγράψετε πιθανούς κινδύνους κι επιπλοκές που μπορεί να εμφανιστούν στη γυναίκα πριν και μετά τον τοκετό, εφόσον αυτή εγκυμονεί. </w:t>
      </w:r>
    </w:p>
    <w:p w:rsidR="00D2392D" w:rsidRDefault="00D2392D" w:rsidP="00D2392D">
      <w:pPr>
        <w:spacing w:line="240" w:lineRule="auto"/>
      </w:pPr>
      <w:r>
        <w:t xml:space="preserve">4.2 </w:t>
      </w:r>
      <w:r>
        <w:t>Όταν συγκεντρώνεται η γλυκόζη από τους υδατάνθρακες της τροφής στο αίμα, διεγείρεται το πάγκρεας να εκκρίνει ινσουλίνη. Η ινσουλίνη που κυκλοφορεί στο πλάσμα έχει διάφορες δράσεις στα κύτταρα και στους ιστούς του ανθρώπου.</w:t>
      </w:r>
    </w:p>
    <w:p w:rsidR="00D2392D" w:rsidRDefault="00D2392D" w:rsidP="00D2392D">
      <w:pPr>
        <w:spacing w:line="240" w:lineRule="auto"/>
      </w:pPr>
      <w:r>
        <w:t>α) Να περιγράψετε τη δράση της ινσουλίνης στα κύτταρα του ανθρώπου.</w:t>
      </w:r>
    </w:p>
    <w:p w:rsidR="00D2392D" w:rsidRDefault="00D2392D" w:rsidP="00D2392D">
      <w:pPr>
        <w:spacing w:line="240" w:lineRule="auto"/>
      </w:pPr>
      <w:r>
        <w:t xml:space="preserve">β) Να περιγράψετε τη δράση της ινσουλίνης στους ιστούς του ανθρώπου. </w:t>
      </w:r>
    </w:p>
    <w:p w:rsidR="00D2392D" w:rsidRPr="00D2392D" w:rsidRDefault="00D2392D" w:rsidP="00D2392D">
      <w:pPr>
        <w:spacing w:line="240" w:lineRule="auto"/>
        <w:rPr>
          <w:b/>
        </w:rPr>
      </w:pPr>
      <w:r w:rsidRPr="00D2392D">
        <w:rPr>
          <w:b/>
        </w:rPr>
        <w:t>Απαντήσεις</w:t>
      </w:r>
    </w:p>
    <w:p w:rsidR="00D2392D" w:rsidRDefault="00D2392D" w:rsidP="00D2392D">
      <w:pPr>
        <w:spacing w:line="240" w:lineRule="auto"/>
        <w:jc w:val="both"/>
      </w:pPr>
      <w:r>
        <w:t xml:space="preserve">4.1 </w:t>
      </w:r>
      <w:r>
        <w:t>α) Στο Σακχαρώδη Διαβήτη η ανεπάρκεια ινσουλίνης μπορεί να οφείλεται:</w:t>
      </w:r>
    </w:p>
    <w:p w:rsidR="00D2392D" w:rsidRDefault="00D2392D" w:rsidP="00D2392D">
      <w:pPr>
        <w:spacing w:line="240" w:lineRule="auto"/>
        <w:jc w:val="both"/>
      </w:pPr>
      <w:r>
        <w:t> Σε καταστροφή των κυττάρων του παγκρέατος από το ανοσολογικό σύστημα</w:t>
      </w:r>
    </w:p>
    <w:p w:rsidR="00D2392D" w:rsidRDefault="00D2392D" w:rsidP="00D2392D">
      <w:pPr>
        <w:spacing w:line="240" w:lineRule="auto"/>
        <w:jc w:val="both"/>
      </w:pPr>
      <w:r>
        <w:t>(</w:t>
      </w:r>
      <w:proofErr w:type="spellStart"/>
      <w:r>
        <w:t>αυτοάνοση</w:t>
      </w:r>
      <w:proofErr w:type="spellEnd"/>
      <w:r>
        <w:t xml:space="preserve"> καταστροφή).</w:t>
      </w:r>
    </w:p>
    <w:p w:rsidR="00D2392D" w:rsidRDefault="00D2392D" w:rsidP="00D2392D">
      <w:pPr>
        <w:spacing w:line="240" w:lineRule="auto"/>
        <w:jc w:val="both"/>
      </w:pPr>
      <w:r>
        <w:t> Σε δράση ουσιών που ανταγωνίζονται τις δράσεις της ινσουλίνης. Το πάγκρεας</w:t>
      </w:r>
    </w:p>
    <w:p w:rsidR="00D2392D" w:rsidRDefault="00D2392D" w:rsidP="00D2392D">
      <w:pPr>
        <w:spacing w:line="240" w:lineRule="auto"/>
        <w:jc w:val="both"/>
      </w:pPr>
      <w:r>
        <w:t>αναγκάζεται να παράγει όλο και περισσότερη ινσουλίνη μέχρι που εξαντλείται.</w:t>
      </w:r>
    </w:p>
    <w:p w:rsidR="00D2392D" w:rsidRDefault="00D2392D" w:rsidP="00D2392D">
      <w:pPr>
        <w:spacing w:line="240" w:lineRule="auto"/>
        <w:jc w:val="both"/>
      </w:pPr>
      <w:r>
        <w:t> Σε διαταραχή στην έκκριση της ινσουλίνης ή σε παραγωγή μεταλλαγμένης</w:t>
      </w:r>
    </w:p>
    <w:p w:rsidR="00D2392D" w:rsidRDefault="00D2392D" w:rsidP="00D2392D">
      <w:pPr>
        <w:spacing w:line="240" w:lineRule="auto"/>
        <w:jc w:val="both"/>
      </w:pPr>
      <w:r>
        <w:t>ινσουλίνης, που οφείλεται σε γενετικό ελάττωμα της λειτουργίας των β-κυττάρων</w:t>
      </w:r>
    </w:p>
    <w:p w:rsidR="00D2392D" w:rsidRDefault="00D2392D" w:rsidP="00D2392D">
      <w:pPr>
        <w:spacing w:line="240" w:lineRule="auto"/>
        <w:jc w:val="both"/>
      </w:pPr>
      <w:r>
        <w:t>του παγκρέατος.</w:t>
      </w:r>
    </w:p>
    <w:p w:rsidR="00D2392D" w:rsidRDefault="00D2392D" w:rsidP="00D2392D">
      <w:pPr>
        <w:spacing w:line="240" w:lineRule="auto"/>
        <w:jc w:val="both"/>
      </w:pPr>
      <w:r>
        <w:t>β) Σε έγκυο γυναίκα που έχει διαβήτη, η υπεργλυκαιμία της μητέρας προκαλεί αυξημένη</w:t>
      </w:r>
    </w:p>
    <w:p w:rsidR="00D2392D" w:rsidRDefault="00D2392D" w:rsidP="00D2392D">
      <w:pPr>
        <w:spacing w:line="240" w:lineRule="auto"/>
        <w:jc w:val="both"/>
      </w:pPr>
      <w:r>
        <w:t>παραγωγή ινσουλίνης από το πάγκρεας του εμβρύου. Μπ</w:t>
      </w:r>
      <w:r>
        <w:t xml:space="preserve">ορεί να παρουσιαστούν επιπλοκές </w:t>
      </w:r>
      <w:r>
        <w:t>στην κύηση με μεγάλη εμβρυϊκή θνητότητα. Αν η ε</w:t>
      </w:r>
      <w:r>
        <w:t xml:space="preserve">γκυμοσύνη ολοκληρωθεί, μετά τον </w:t>
      </w:r>
      <w:r>
        <w:t>τοκετό, το νεογέννητο θα έχει μεγάλο βάρος. Επίσης,</w:t>
      </w:r>
      <w:r>
        <w:t xml:space="preserve"> έχει αυξημένο κίνδυνο να πάθει </w:t>
      </w:r>
      <w:r>
        <w:t>υπογλυκαιμία κατά τα πρώτα 24ωρα της ζωής του, προδιάθεση σε λοιμώξεις και διαβήτη.</w:t>
      </w:r>
    </w:p>
    <w:p w:rsidR="00D2392D" w:rsidRDefault="00D2392D" w:rsidP="00D2392D">
      <w:pPr>
        <w:spacing w:line="240" w:lineRule="auto"/>
      </w:pPr>
      <w:r>
        <w:t xml:space="preserve">4.2 </w:t>
      </w:r>
      <w:r>
        <w:t>α) Η ινσουλίνη που κυκλοφορεί στο πλάσμα στα κύτταρα διευκολύνει την είσοδο της</w:t>
      </w:r>
    </w:p>
    <w:p w:rsidR="00D2392D" w:rsidRDefault="00D2392D" w:rsidP="00D2392D">
      <w:pPr>
        <w:spacing w:line="240" w:lineRule="auto"/>
      </w:pPr>
      <w:r>
        <w:t>γλυκόζης σ’ αυτά. Τα κύτταρα χρησιμοποιούν τη γλυκόζη, για να παράγουν ενέργεια.</w:t>
      </w:r>
    </w:p>
    <w:p w:rsidR="00D2392D" w:rsidRDefault="00D2392D" w:rsidP="00D2392D">
      <w:pPr>
        <w:spacing w:line="240" w:lineRule="auto"/>
      </w:pPr>
      <w:r>
        <w:t>β) Η ινσουλίνη που κυκλοφορεί στο πλάσμα στους ιστούς συντελεί στην αποθήκευση της</w:t>
      </w:r>
    </w:p>
    <w:p w:rsidR="00D2392D" w:rsidRDefault="00D2392D" w:rsidP="00D2392D">
      <w:pPr>
        <w:spacing w:line="240" w:lineRule="auto"/>
      </w:pPr>
      <w:r>
        <w:t>ενέργειας με τη δημιουργία λίπους και γλυκογόνου.</w:t>
      </w:r>
    </w:p>
    <w:p w:rsidR="00D2392D" w:rsidRDefault="00D2392D" w:rsidP="00D2392D">
      <w:pPr>
        <w:spacing w:line="240" w:lineRule="auto"/>
      </w:pPr>
    </w:p>
    <w:p w:rsidR="00D2392D" w:rsidRDefault="00D2392D" w:rsidP="00D2392D">
      <w:pPr>
        <w:spacing w:line="240" w:lineRule="auto"/>
      </w:pPr>
    </w:p>
    <w:p w:rsidR="00D2392D" w:rsidRDefault="00D2392D" w:rsidP="00D2392D">
      <w:pPr>
        <w:spacing w:line="240" w:lineRule="auto"/>
      </w:pPr>
    </w:p>
    <w:p w:rsidR="00D2392D" w:rsidRDefault="00D2392D" w:rsidP="00D2392D">
      <w:pPr>
        <w:spacing w:line="240" w:lineRule="auto"/>
      </w:pPr>
    </w:p>
    <w:p w:rsidR="00D2392D" w:rsidRDefault="00D2392D" w:rsidP="00D2392D">
      <w:pPr>
        <w:spacing w:line="240" w:lineRule="auto"/>
      </w:pPr>
    </w:p>
    <w:p w:rsidR="00D2392D" w:rsidRPr="00D2392D" w:rsidRDefault="00D2392D" w:rsidP="00D2392D">
      <w:pPr>
        <w:spacing w:line="240" w:lineRule="auto"/>
        <w:jc w:val="center"/>
        <w:rPr>
          <w:b/>
          <w:u w:val="single"/>
        </w:rPr>
      </w:pPr>
      <w:r w:rsidRPr="00D2392D">
        <w:rPr>
          <w:b/>
          <w:u w:val="single"/>
        </w:rPr>
        <w:lastRenderedPageBreak/>
        <w:t>23159</w:t>
      </w:r>
    </w:p>
    <w:p w:rsidR="00D2392D" w:rsidRDefault="00D2392D" w:rsidP="00D2392D">
      <w:pPr>
        <w:spacing w:line="240" w:lineRule="auto"/>
      </w:pPr>
      <w:r>
        <w:t xml:space="preserve">2.1 </w:t>
      </w:r>
      <w:r>
        <w:t>Ο Σακχαρώδης Διαβήτης είναι μεταβολικό και ενδοκρινολογικό νόσημα.</w:t>
      </w:r>
    </w:p>
    <w:p w:rsidR="00D2392D" w:rsidRDefault="00D2392D" w:rsidP="00D2392D">
      <w:pPr>
        <w:spacing w:line="240" w:lineRule="auto"/>
      </w:pPr>
      <w:r>
        <w:t xml:space="preserve">α) Να περιγράψετε που παράγεται η ινσουλίνη στο πάγκρεας. </w:t>
      </w:r>
    </w:p>
    <w:p w:rsidR="00D2392D" w:rsidRDefault="00D2392D" w:rsidP="00D2392D">
      <w:pPr>
        <w:spacing w:line="240" w:lineRule="auto"/>
      </w:pPr>
      <w:r>
        <w:t xml:space="preserve">β) Σε ποια φυλή είναι συχνότερος ο νεανικός διαβήτης και τι ποσοστό του πληθυσμού πάσχει από αυτόν, σύμφωνα με διάφορες επιδημιολογικές μελέτες; </w:t>
      </w:r>
    </w:p>
    <w:p w:rsidR="00D2392D" w:rsidRDefault="00D2392D" w:rsidP="00D2392D">
      <w:pPr>
        <w:spacing w:line="240" w:lineRule="auto"/>
      </w:pPr>
      <w:r>
        <w:t xml:space="preserve">γ) Ποια η συχνότητα εμφάνισης του διαβήτη τύπου 2 (του ενήλικα) στον γενικό πληθυσμό;                                                                                                                               </w:t>
      </w:r>
      <w:r>
        <w:tab/>
      </w:r>
    </w:p>
    <w:p w:rsidR="00D2392D" w:rsidRDefault="00D2392D" w:rsidP="00D2392D">
      <w:pPr>
        <w:spacing w:line="240" w:lineRule="auto"/>
      </w:pPr>
      <w:r>
        <w:t xml:space="preserve">2.2 </w:t>
      </w:r>
      <w:r>
        <w:t>Ο θυρεοειδής αδένας στον υποθυρεοειδισμό παρουσιάζει μειωμένη λειτουργικότητα.</w:t>
      </w:r>
    </w:p>
    <w:p w:rsidR="00D2392D" w:rsidRDefault="00D2392D" w:rsidP="00D2392D">
      <w:pPr>
        <w:spacing w:line="240" w:lineRule="auto"/>
      </w:pPr>
      <w:r>
        <w:t>α) Να περιγράψετε τους λόγους για τους οποίους ο θυρεοειδής αδένας μπορεί να παρουσιάζει μειωμένη λειτουργικότητα.</w:t>
      </w:r>
    </w:p>
    <w:p w:rsidR="00D2392D" w:rsidRDefault="00D2392D" w:rsidP="00D2392D">
      <w:pPr>
        <w:spacing w:line="240" w:lineRule="auto"/>
      </w:pPr>
      <w:r>
        <w:t>β) Πως ονομάζεται το πρήξιμο του προσώπου που παρουσιάζει ο άρρωστος με υποθυρεοειδισμό;</w:t>
      </w:r>
    </w:p>
    <w:p w:rsidR="00D2392D" w:rsidRPr="00310722" w:rsidRDefault="00D2392D" w:rsidP="00D2392D">
      <w:pPr>
        <w:spacing w:line="240" w:lineRule="auto"/>
        <w:rPr>
          <w:b/>
        </w:rPr>
      </w:pPr>
      <w:r w:rsidRPr="00D2392D">
        <w:rPr>
          <w:b/>
        </w:rPr>
        <w:t>Απαντήσεις</w:t>
      </w:r>
    </w:p>
    <w:p w:rsidR="00D2392D" w:rsidRDefault="00310722" w:rsidP="00D2392D">
      <w:pPr>
        <w:spacing w:line="240" w:lineRule="auto"/>
      </w:pPr>
      <w:r>
        <w:t>2.1</w:t>
      </w:r>
      <w:r w:rsidR="00D2392D">
        <w:t xml:space="preserve">α) Η ινσουλίνη παράγεται από τα β-κύτταρα των νησιδίων του </w:t>
      </w:r>
      <w:proofErr w:type="spellStart"/>
      <w:r w:rsidR="00D2392D">
        <w:t>Langerhans</w:t>
      </w:r>
      <w:proofErr w:type="spellEnd"/>
      <w:r w:rsidR="00D2392D">
        <w:t>.</w:t>
      </w:r>
    </w:p>
    <w:p w:rsidR="00D2392D" w:rsidRDefault="00D2392D" w:rsidP="00D2392D">
      <w:pPr>
        <w:spacing w:line="240" w:lineRule="auto"/>
      </w:pPr>
      <w:r>
        <w:t>β) Ο νεανικός διαβήτης είναι συχνότερος στη λευκή φυλή και από διάφορες</w:t>
      </w:r>
    </w:p>
    <w:p w:rsidR="00D2392D" w:rsidRDefault="00D2392D" w:rsidP="00D2392D">
      <w:pPr>
        <w:spacing w:line="240" w:lineRule="auto"/>
      </w:pPr>
      <w:r>
        <w:t>επιδημιολογικές μελέτες φαίνεται ότι 0,3% του πληθυσμού πάσχει από αυτόν.</w:t>
      </w:r>
    </w:p>
    <w:p w:rsidR="00D2392D" w:rsidRDefault="00D2392D" w:rsidP="00D2392D">
      <w:pPr>
        <w:spacing w:line="240" w:lineRule="auto"/>
      </w:pPr>
      <w:r>
        <w:t>γ) Η συχνότητα εμφάνισης του διαβήτη τύπου 2 (του ενήλικα) κυμαίνεται μεταξύ 6 και 7%</w:t>
      </w:r>
    </w:p>
    <w:p w:rsidR="00D2392D" w:rsidRDefault="00D2392D" w:rsidP="00D2392D">
      <w:pPr>
        <w:spacing w:line="240" w:lineRule="auto"/>
      </w:pPr>
      <w:r>
        <w:t>του γενικού πληθυσμού.</w:t>
      </w:r>
    </w:p>
    <w:p w:rsidR="00D2392D" w:rsidRDefault="00310722" w:rsidP="00D2392D">
      <w:pPr>
        <w:spacing w:line="240" w:lineRule="auto"/>
      </w:pPr>
      <w:r>
        <w:t xml:space="preserve">2.2 </w:t>
      </w:r>
      <w:r w:rsidR="00D2392D">
        <w:t>α) Ο θυρεοειδής αδένας παρουσιάζει μειωμένη λειτουργικότητα επειδή μπορεί:</w:t>
      </w:r>
    </w:p>
    <w:p w:rsidR="00D2392D" w:rsidRDefault="00D2392D" w:rsidP="00D2392D">
      <w:pPr>
        <w:spacing w:line="240" w:lineRule="auto"/>
      </w:pPr>
      <w:r>
        <w:t> Να έχει καταστραφεί ο αδένας από χρόνια θυρεοειδίτιδα.</w:t>
      </w:r>
    </w:p>
    <w:p w:rsidR="00D2392D" w:rsidRDefault="00D2392D" w:rsidP="00D2392D">
      <w:pPr>
        <w:spacing w:line="240" w:lineRule="auto"/>
      </w:pPr>
      <w:r>
        <w:t> Να έχει αφαιρεθεί χειρουργικά το μεγαλύτερο μέρος του.</w:t>
      </w:r>
    </w:p>
    <w:p w:rsidR="00D2392D" w:rsidRDefault="00D2392D" w:rsidP="00D2392D">
      <w:pPr>
        <w:spacing w:line="240" w:lineRule="auto"/>
      </w:pPr>
      <w:r>
        <w:t> Ο ασθενής να έχει πάρει ραδιενεργό ιώδιο.</w:t>
      </w:r>
    </w:p>
    <w:p w:rsidR="00D2392D" w:rsidRDefault="00D2392D" w:rsidP="00D2392D">
      <w:pPr>
        <w:spacing w:line="240" w:lineRule="auto"/>
      </w:pPr>
      <w:r>
        <w:t>β) Το πρήξιμο του προσώπου που παρουσιάζει ο άρρωστος με υποθυρεοειδισμό</w:t>
      </w:r>
    </w:p>
    <w:p w:rsidR="00D2392D" w:rsidRDefault="00D2392D" w:rsidP="00D2392D">
      <w:pPr>
        <w:spacing w:line="240" w:lineRule="auto"/>
      </w:pPr>
      <w:r>
        <w:t>ονομάζεται μυξοίδημα.</w:t>
      </w:r>
    </w:p>
    <w:p w:rsidR="00310722" w:rsidRDefault="00310722" w:rsidP="00310722">
      <w:pPr>
        <w:spacing w:line="240" w:lineRule="auto"/>
        <w:jc w:val="center"/>
        <w:rPr>
          <w:b/>
          <w:u w:val="single"/>
        </w:rPr>
      </w:pPr>
      <w:r w:rsidRPr="00310722">
        <w:rPr>
          <w:b/>
          <w:u w:val="single"/>
        </w:rPr>
        <w:t>23158</w:t>
      </w:r>
    </w:p>
    <w:p w:rsidR="00310722" w:rsidRDefault="00310722" w:rsidP="00310722">
      <w:pPr>
        <w:spacing w:line="240" w:lineRule="auto"/>
        <w:jc w:val="both"/>
      </w:pPr>
      <w:r>
        <w:t xml:space="preserve">2.1 </w:t>
      </w:r>
      <w:r>
        <w:t xml:space="preserve">Ο Σακχαρώδης Διαβήτης είναι μεταβολικό και ενδοκρινολογικό νόσημα. </w:t>
      </w:r>
    </w:p>
    <w:p w:rsidR="00310722" w:rsidRDefault="00310722" w:rsidP="00310722">
      <w:pPr>
        <w:spacing w:line="240" w:lineRule="auto"/>
        <w:jc w:val="both"/>
      </w:pPr>
      <w:r>
        <w:t xml:space="preserve">α) Πότε ο διαβήτης λέγεται πρωτοπαθής και πότε δευτεροπαθής; </w:t>
      </w:r>
    </w:p>
    <w:p w:rsidR="00310722" w:rsidRDefault="00310722" w:rsidP="00310722">
      <w:pPr>
        <w:spacing w:line="240" w:lineRule="auto"/>
        <w:jc w:val="both"/>
      </w:pPr>
      <w:r>
        <w:t xml:space="preserve">β) Να αναφέρετε ονομαστικά τις μορφές του διαβήτη ανάλογα με το χρόνο εκδήλωσής του. </w:t>
      </w:r>
    </w:p>
    <w:p w:rsidR="00310722" w:rsidRDefault="00310722" w:rsidP="00310722">
      <w:pPr>
        <w:spacing w:line="240" w:lineRule="auto"/>
        <w:jc w:val="both"/>
      </w:pPr>
      <w:r>
        <w:t>γ) Να κατονομάσετε τις μορφές του διαβήτη ανάλογα με το πόσο εμφανής είναι η ανεπάρκεια της ινσουλίνης</w:t>
      </w:r>
      <w:r>
        <w:t>.</w:t>
      </w:r>
      <w:r>
        <w:tab/>
      </w:r>
    </w:p>
    <w:p w:rsidR="00310722" w:rsidRDefault="00310722" w:rsidP="00310722">
      <w:pPr>
        <w:spacing w:line="240" w:lineRule="auto"/>
        <w:jc w:val="both"/>
      </w:pPr>
      <w:r>
        <w:t xml:space="preserve">2.2 </w:t>
      </w:r>
      <w:r>
        <w:t>Στο Σακχαρώδη Διαβήτη έχουμε ανεπάρκεια ινσουλίνης.</w:t>
      </w:r>
    </w:p>
    <w:p w:rsidR="00310722" w:rsidRDefault="00310722" w:rsidP="00310722">
      <w:pPr>
        <w:spacing w:line="240" w:lineRule="auto"/>
        <w:jc w:val="both"/>
      </w:pPr>
      <w:r>
        <w:t xml:space="preserve">α) Να αναφέρετε με ποια λειτουργία οργάνου σχετίζεται ο Σακχαρώδης Διαβήτης. </w:t>
      </w:r>
    </w:p>
    <w:p w:rsidR="00310722" w:rsidRDefault="00310722" w:rsidP="00310722">
      <w:pPr>
        <w:spacing w:line="240" w:lineRule="auto"/>
        <w:jc w:val="both"/>
      </w:pPr>
      <w:r>
        <w:t xml:space="preserve">β) Να κατονομάσετε τέσσερις (4) συνέπειες της ανεπάρκειας ινσουλίνης στον ανθρώπινο οργανισμό. </w:t>
      </w:r>
    </w:p>
    <w:p w:rsidR="00310722" w:rsidRDefault="00310722" w:rsidP="00310722">
      <w:pPr>
        <w:spacing w:line="240" w:lineRule="auto"/>
        <w:jc w:val="both"/>
      </w:pPr>
    </w:p>
    <w:p w:rsidR="00310722" w:rsidRPr="00310722" w:rsidRDefault="00310722" w:rsidP="00310722">
      <w:pPr>
        <w:spacing w:line="240" w:lineRule="auto"/>
        <w:jc w:val="both"/>
        <w:rPr>
          <w:b/>
        </w:rPr>
      </w:pPr>
      <w:r w:rsidRPr="00310722">
        <w:rPr>
          <w:b/>
        </w:rPr>
        <w:lastRenderedPageBreak/>
        <w:t>Απαντήσεις</w:t>
      </w:r>
    </w:p>
    <w:p w:rsidR="00310722" w:rsidRDefault="00310722" w:rsidP="00310722">
      <w:pPr>
        <w:spacing w:line="240" w:lineRule="auto"/>
        <w:jc w:val="both"/>
      </w:pPr>
      <w:r>
        <w:t xml:space="preserve">2.1 </w:t>
      </w:r>
      <w:r>
        <w:t>α) Όταν ο διαβήτης εκδηλώνεται μόνος του λέγεται πρωτοπαθής, ενώ όταν συνοδεύει ή</w:t>
      </w:r>
    </w:p>
    <w:p w:rsidR="00310722" w:rsidRDefault="00310722" w:rsidP="00310722">
      <w:pPr>
        <w:spacing w:line="240" w:lineRule="auto"/>
        <w:jc w:val="both"/>
      </w:pPr>
      <w:r>
        <w:t>είναι συνέπεια άλλων νόσων λέγεται δευτεροπαθής.</w:t>
      </w:r>
    </w:p>
    <w:p w:rsidR="00310722" w:rsidRDefault="00310722" w:rsidP="00310722">
      <w:pPr>
        <w:spacing w:line="240" w:lineRule="auto"/>
        <w:jc w:val="both"/>
      </w:pPr>
      <w:r>
        <w:t>β) Ανάλογα με το χρόνο εκδήλωσής του, λέγεται νεανικός διαβήτης (τύπου 1) ή διαβήτης</w:t>
      </w:r>
    </w:p>
    <w:p w:rsidR="00310722" w:rsidRDefault="00310722" w:rsidP="00310722">
      <w:pPr>
        <w:spacing w:line="240" w:lineRule="auto"/>
        <w:jc w:val="both"/>
      </w:pPr>
      <w:r>
        <w:t>των ενηλίκων (τύπου 2).</w:t>
      </w:r>
    </w:p>
    <w:p w:rsidR="00310722" w:rsidRDefault="00310722" w:rsidP="00310722">
      <w:pPr>
        <w:spacing w:line="240" w:lineRule="auto"/>
        <w:jc w:val="both"/>
      </w:pPr>
      <w:r>
        <w:t>γ) Ανάλογα με το πόσο εμφανής είναι η ανεπάρκεια της ινσουλίνης ο διαβήτης μπορεί να</w:t>
      </w:r>
    </w:p>
    <w:p w:rsidR="00310722" w:rsidRDefault="00310722" w:rsidP="00310722">
      <w:pPr>
        <w:spacing w:line="240" w:lineRule="auto"/>
        <w:jc w:val="both"/>
      </w:pPr>
      <w:r>
        <w:t>έχει τις εξής μορφές:</w:t>
      </w:r>
    </w:p>
    <w:p w:rsidR="00310722" w:rsidRDefault="00310722" w:rsidP="00310722">
      <w:pPr>
        <w:spacing w:line="240" w:lineRule="auto"/>
        <w:jc w:val="both"/>
      </w:pPr>
      <w:r>
        <w:t> Κλινικός διαβήτης.</w:t>
      </w:r>
    </w:p>
    <w:p w:rsidR="00310722" w:rsidRDefault="00310722" w:rsidP="00310722">
      <w:pPr>
        <w:spacing w:line="240" w:lineRule="auto"/>
        <w:jc w:val="both"/>
      </w:pPr>
      <w:r>
        <w:t xml:space="preserve"> </w:t>
      </w:r>
      <w:proofErr w:type="spellStart"/>
      <w:r>
        <w:t>Ασυμπτωματικός</w:t>
      </w:r>
      <w:proofErr w:type="spellEnd"/>
      <w:r>
        <w:t xml:space="preserve"> διαβήτης.</w:t>
      </w:r>
    </w:p>
    <w:p w:rsidR="00310722" w:rsidRDefault="00310722" w:rsidP="00310722">
      <w:pPr>
        <w:spacing w:line="240" w:lineRule="auto"/>
        <w:jc w:val="both"/>
      </w:pPr>
      <w:r>
        <w:t> Λανθάνων διαβήτης.</w:t>
      </w:r>
    </w:p>
    <w:p w:rsidR="00310722" w:rsidRDefault="00310722" w:rsidP="00310722">
      <w:pPr>
        <w:spacing w:line="240" w:lineRule="auto"/>
        <w:jc w:val="both"/>
      </w:pPr>
      <w:r>
        <w:t> Δυνητικός διαβήτης.</w:t>
      </w:r>
    </w:p>
    <w:p w:rsidR="00310722" w:rsidRDefault="00310722" w:rsidP="00310722">
      <w:pPr>
        <w:spacing w:line="240" w:lineRule="auto"/>
        <w:jc w:val="both"/>
      </w:pPr>
      <w:r>
        <w:t xml:space="preserve">2.2 </w:t>
      </w:r>
      <w:r>
        <w:t>α) Ο Σακχαρώδης Διαβήτης σχετίζεται με την ενδοκρινή λειτουργία του παγκρέατος.</w:t>
      </w:r>
    </w:p>
    <w:p w:rsidR="00310722" w:rsidRDefault="00310722" w:rsidP="00310722">
      <w:pPr>
        <w:spacing w:line="240" w:lineRule="auto"/>
        <w:jc w:val="both"/>
      </w:pPr>
      <w:r>
        <w:t>β) Συνέπειες ανεπάρκειας ινσουλίνης:</w:t>
      </w:r>
    </w:p>
    <w:p w:rsidR="00310722" w:rsidRDefault="00310722" w:rsidP="00310722">
      <w:pPr>
        <w:spacing w:line="240" w:lineRule="auto"/>
        <w:jc w:val="both"/>
      </w:pPr>
      <w:r>
        <w:t> Υπεργλυκαιμία</w:t>
      </w:r>
    </w:p>
    <w:p w:rsidR="00310722" w:rsidRDefault="00310722" w:rsidP="00310722">
      <w:pPr>
        <w:spacing w:line="240" w:lineRule="auto"/>
        <w:jc w:val="both"/>
      </w:pPr>
      <w:r>
        <w:t xml:space="preserve"> </w:t>
      </w:r>
      <w:proofErr w:type="spellStart"/>
      <w:r>
        <w:t>Γλυκοζουρία</w:t>
      </w:r>
      <w:proofErr w:type="spellEnd"/>
    </w:p>
    <w:p w:rsidR="00310722" w:rsidRDefault="00310722" w:rsidP="00310722">
      <w:pPr>
        <w:spacing w:line="240" w:lineRule="auto"/>
        <w:jc w:val="both"/>
      </w:pPr>
      <w:r>
        <w:t> Πολυουρία</w:t>
      </w:r>
    </w:p>
    <w:p w:rsidR="00310722" w:rsidRDefault="00310722" w:rsidP="00310722">
      <w:pPr>
        <w:spacing w:line="240" w:lineRule="auto"/>
        <w:jc w:val="both"/>
      </w:pPr>
      <w:r>
        <w:t> Πολυδιψία</w:t>
      </w:r>
    </w:p>
    <w:p w:rsidR="00310722" w:rsidRDefault="00310722" w:rsidP="00310722">
      <w:pPr>
        <w:spacing w:line="240" w:lineRule="auto"/>
        <w:jc w:val="both"/>
      </w:pPr>
      <w:r>
        <w:t> Γενικευμένη αδυναμία</w:t>
      </w:r>
    </w:p>
    <w:p w:rsidR="00310722" w:rsidRDefault="00310722" w:rsidP="00310722">
      <w:pPr>
        <w:spacing w:line="240" w:lineRule="auto"/>
        <w:jc w:val="both"/>
      </w:pPr>
      <w:r>
        <w:t> Απώλεια βάρους</w:t>
      </w:r>
    </w:p>
    <w:p w:rsidR="00310722" w:rsidRDefault="00310722" w:rsidP="00310722">
      <w:pPr>
        <w:spacing w:line="240" w:lineRule="auto"/>
        <w:jc w:val="both"/>
      </w:pPr>
      <w:r>
        <w:t> Απώλεια μυϊκής μάζας</w:t>
      </w:r>
    </w:p>
    <w:p w:rsidR="00310722" w:rsidRDefault="00310722" w:rsidP="00310722">
      <w:pPr>
        <w:spacing w:line="240" w:lineRule="auto"/>
        <w:jc w:val="both"/>
      </w:pPr>
      <w:r>
        <w:t> Μεταβολική οξέωση</w:t>
      </w:r>
    </w:p>
    <w:p w:rsidR="00310722" w:rsidRDefault="00310722" w:rsidP="00310722">
      <w:pPr>
        <w:spacing w:line="240" w:lineRule="auto"/>
        <w:jc w:val="both"/>
      </w:pPr>
      <w:r>
        <w:t> Δερματικές λοιμώξεις</w:t>
      </w:r>
    </w:p>
    <w:p w:rsidR="00310722" w:rsidRDefault="00310722" w:rsidP="00310722">
      <w:pPr>
        <w:spacing w:line="240" w:lineRule="auto"/>
        <w:jc w:val="both"/>
      </w:pPr>
      <w:r>
        <w:t> Φαγούρα</w:t>
      </w:r>
    </w:p>
    <w:p w:rsidR="00310722" w:rsidRDefault="00310722" w:rsidP="00310722">
      <w:pPr>
        <w:spacing w:line="240" w:lineRule="auto"/>
        <w:jc w:val="both"/>
      </w:pPr>
      <w:r>
        <w:t> Αλλοιώσεις στα αγγεία του αμφιβληστροειδούς, των νεφρών και του εγκεφάλου</w:t>
      </w:r>
    </w:p>
    <w:p w:rsidR="00310722" w:rsidRDefault="00310722" w:rsidP="00310722">
      <w:pPr>
        <w:spacing w:line="240" w:lineRule="auto"/>
        <w:jc w:val="both"/>
      </w:pPr>
      <w:r>
        <w:t> Βλάπτονται τα περιφερικά νεύρα</w:t>
      </w:r>
    </w:p>
    <w:p w:rsidR="00310722" w:rsidRDefault="00310722" w:rsidP="00310722">
      <w:pPr>
        <w:spacing w:line="240" w:lineRule="auto"/>
        <w:jc w:val="both"/>
      </w:pPr>
      <w:r>
        <w:t> Επιπλοκές στην κύηση με μεγάλη εμβρυϊκή θνητότητα</w:t>
      </w:r>
    </w:p>
    <w:p w:rsidR="00310722" w:rsidRDefault="00310722" w:rsidP="00310722">
      <w:pPr>
        <w:spacing w:line="240" w:lineRule="auto"/>
        <w:jc w:val="both"/>
      </w:pPr>
      <w:r>
        <w:t>(Απαιτούνται τέσσερα από τα παραπάνω</w:t>
      </w:r>
      <w:r>
        <w:t>)</w:t>
      </w:r>
    </w:p>
    <w:p w:rsidR="00310722" w:rsidRPr="00310722" w:rsidRDefault="00310722" w:rsidP="00310722">
      <w:pPr>
        <w:spacing w:line="240" w:lineRule="auto"/>
        <w:jc w:val="center"/>
        <w:rPr>
          <w:b/>
          <w:u w:val="single"/>
        </w:rPr>
      </w:pPr>
      <w:r w:rsidRPr="00310722">
        <w:rPr>
          <w:b/>
          <w:u w:val="single"/>
        </w:rPr>
        <w:t>23157</w:t>
      </w:r>
    </w:p>
    <w:p w:rsidR="00310722" w:rsidRDefault="00310722" w:rsidP="00310722">
      <w:pPr>
        <w:spacing w:line="240" w:lineRule="auto"/>
        <w:jc w:val="both"/>
      </w:pPr>
      <w:r>
        <w:t xml:space="preserve">2.1 </w:t>
      </w:r>
      <w:r>
        <w:t>Σήμερα, η βασική αιτία των διογκώσεων του θυρεοειδούς αδένα αποδίδεται σε διαταραχή του ανοσοποιητικού συστήματος.</w:t>
      </w:r>
    </w:p>
    <w:p w:rsidR="00310722" w:rsidRDefault="00310722" w:rsidP="00310722">
      <w:pPr>
        <w:spacing w:line="240" w:lineRule="auto"/>
        <w:jc w:val="both"/>
      </w:pPr>
      <w:r>
        <w:t xml:space="preserve">α) Να εξηγήσετε που οφείλεται η μακροχρόνια κι επίμονη διέγερση του θυρεοειδούς. </w:t>
      </w:r>
    </w:p>
    <w:p w:rsidR="00310722" w:rsidRDefault="00310722" w:rsidP="00310722">
      <w:pPr>
        <w:spacing w:line="240" w:lineRule="auto"/>
        <w:jc w:val="both"/>
      </w:pPr>
      <w:r>
        <w:t xml:space="preserve">β) Η διέγερση του αδένα σε ποια ουσία προκαλεί υπερέκκριση και ποιο είναι το αποτέλεσμα αυτής της αύξησης. </w:t>
      </w:r>
    </w:p>
    <w:p w:rsidR="00310722" w:rsidRDefault="00310722" w:rsidP="00310722">
      <w:pPr>
        <w:spacing w:line="240" w:lineRule="auto"/>
        <w:jc w:val="both"/>
      </w:pPr>
      <w:r>
        <w:lastRenderedPageBreak/>
        <w:t xml:space="preserve">                                                                                                                                  </w:t>
      </w:r>
    </w:p>
    <w:p w:rsidR="00310722" w:rsidRDefault="00310722" w:rsidP="00310722">
      <w:pPr>
        <w:spacing w:line="240" w:lineRule="auto"/>
        <w:jc w:val="both"/>
      </w:pPr>
      <w:r>
        <w:t xml:space="preserve">          </w:t>
      </w:r>
      <w:r>
        <w:t xml:space="preserve">                                                                                                                   </w:t>
      </w:r>
      <w:r>
        <w:tab/>
      </w:r>
    </w:p>
    <w:p w:rsidR="00310722" w:rsidRDefault="00310722" w:rsidP="00310722">
      <w:pPr>
        <w:spacing w:line="240" w:lineRule="auto"/>
        <w:jc w:val="both"/>
      </w:pPr>
      <w:r>
        <w:t xml:space="preserve">2.2 </w:t>
      </w:r>
      <w:r>
        <w:t>Ο υπερθυρεοειδισμός ανήκει στα νοσήματα των ενδοκρινών αδένων του ανθρώπου.</w:t>
      </w:r>
    </w:p>
    <w:p w:rsidR="00310722" w:rsidRDefault="00310722" w:rsidP="00310722">
      <w:pPr>
        <w:spacing w:line="240" w:lineRule="auto"/>
        <w:jc w:val="both"/>
      </w:pPr>
      <w:r>
        <w:t xml:space="preserve"> </w:t>
      </w:r>
      <w:r>
        <w:t>α) Να περιγράψετε τέσσερις (4) εκδηλώσεις του αρρώστου που πάσχει από υπερθυρεοειδισμό.</w:t>
      </w:r>
    </w:p>
    <w:p w:rsidR="00310722" w:rsidRDefault="00310722" w:rsidP="00310722">
      <w:pPr>
        <w:spacing w:line="240" w:lineRule="auto"/>
        <w:jc w:val="both"/>
      </w:pPr>
      <w:r>
        <w:t xml:space="preserve">β) Πως θα περιγράφατε τα μάτια και το δέρμα του αρρώστου με υπερθυρεοειδισμό; </w:t>
      </w:r>
    </w:p>
    <w:p w:rsidR="00310722" w:rsidRPr="00310722" w:rsidRDefault="00310722" w:rsidP="00310722">
      <w:pPr>
        <w:spacing w:line="240" w:lineRule="auto"/>
        <w:jc w:val="both"/>
        <w:rPr>
          <w:b/>
        </w:rPr>
      </w:pPr>
      <w:r w:rsidRPr="00310722">
        <w:rPr>
          <w:b/>
        </w:rPr>
        <w:t>Α</w:t>
      </w:r>
      <w:r w:rsidRPr="00310722">
        <w:rPr>
          <w:b/>
        </w:rPr>
        <w:t>παντήσεις</w:t>
      </w:r>
    </w:p>
    <w:p w:rsidR="00310722" w:rsidRDefault="00310722" w:rsidP="00310722">
      <w:pPr>
        <w:spacing w:line="240" w:lineRule="auto"/>
        <w:jc w:val="both"/>
      </w:pPr>
      <w:r>
        <w:t xml:space="preserve">2.1 </w:t>
      </w:r>
      <w:r>
        <w:t>α) Η μακροχρόνια και επίμονη διέγερση του θυρεοειδούς οφείλεται στην παρουσία</w:t>
      </w:r>
    </w:p>
    <w:p w:rsidR="00310722" w:rsidRDefault="00310722" w:rsidP="00310722">
      <w:pPr>
        <w:spacing w:line="240" w:lineRule="auto"/>
        <w:jc w:val="both"/>
      </w:pPr>
      <w:r>
        <w:t>αντισωμάτων που κατασκευάζονται εναντίον των κυττάρων του θυρεοειδούς.</w:t>
      </w:r>
    </w:p>
    <w:p w:rsidR="00310722" w:rsidRDefault="00310722" w:rsidP="00310722">
      <w:pPr>
        <w:spacing w:line="240" w:lineRule="auto"/>
        <w:jc w:val="both"/>
      </w:pPr>
      <w:r>
        <w:t>β) Η διέγερση του αδένα προκαλεί υπερέκκριση θυροξίνης, που επιταχύνει τις καύσεις στα</w:t>
      </w:r>
    </w:p>
    <w:p w:rsidR="00310722" w:rsidRDefault="00310722" w:rsidP="00310722">
      <w:pPr>
        <w:spacing w:line="240" w:lineRule="auto"/>
        <w:jc w:val="both"/>
      </w:pPr>
      <w:r>
        <w:t>κύτταρα.</w:t>
      </w:r>
    </w:p>
    <w:p w:rsidR="00310722" w:rsidRDefault="00310722" w:rsidP="00310722">
      <w:pPr>
        <w:spacing w:line="240" w:lineRule="auto"/>
        <w:jc w:val="both"/>
      </w:pPr>
      <w:r>
        <w:t xml:space="preserve">2.2 </w:t>
      </w:r>
      <w:r>
        <w:t>α) Εκδηλώσεις του αρρώστου με υπερθυρεοειδισμό:</w:t>
      </w:r>
    </w:p>
    <w:p w:rsidR="00310722" w:rsidRDefault="00310722" w:rsidP="00310722">
      <w:pPr>
        <w:spacing w:line="240" w:lineRule="auto"/>
        <w:jc w:val="both"/>
      </w:pPr>
      <w:r>
        <w:t>• Έχει νευρικότητα.</w:t>
      </w:r>
    </w:p>
    <w:p w:rsidR="00310722" w:rsidRDefault="00310722" w:rsidP="00310722">
      <w:pPr>
        <w:spacing w:line="240" w:lineRule="auto"/>
        <w:jc w:val="both"/>
      </w:pPr>
      <w:r>
        <w:t>• Ζεσταίνεται υπερβολικά.</w:t>
      </w:r>
    </w:p>
    <w:p w:rsidR="00310722" w:rsidRDefault="00310722" w:rsidP="00310722">
      <w:pPr>
        <w:spacing w:line="240" w:lineRule="auto"/>
        <w:jc w:val="both"/>
      </w:pPr>
      <w:r>
        <w:t>• Έχει αίσθημα παλμών.</w:t>
      </w:r>
    </w:p>
    <w:p w:rsidR="00310722" w:rsidRDefault="00310722" w:rsidP="00310722">
      <w:pPr>
        <w:spacing w:line="240" w:lineRule="auto"/>
        <w:jc w:val="both"/>
      </w:pPr>
      <w:r>
        <w:t>• Τρεμούλα (τρόμο).</w:t>
      </w:r>
    </w:p>
    <w:p w:rsidR="00310722" w:rsidRDefault="00310722" w:rsidP="00310722">
      <w:pPr>
        <w:spacing w:line="240" w:lineRule="auto"/>
        <w:jc w:val="both"/>
      </w:pPr>
      <w:r>
        <w:t>• Μυϊκή αδυναμία</w:t>
      </w:r>
    </w:p>
    <w:p w:rsidR="00310722" w:rsidRDefault="00310722" w:rsidP="00310722">
      <w:pPr>
        <w:spacing w:line="240" w:lineRule="auto"/>
        <w:jc w:val="both"/>
      </w:pPr>
      <w:r>
        <w:t>• Σύντομα χάνει βάρος.</w:t>
      </w:r>
    </w:p>
    <w:p w:rsidR="00310722" w:rsidRDefault="00310722" w:rsidP="00310722">
      <w:pPr>
        <w:spacing w:line="240" w:lineRule="auto"/>
        <w:jc w:val="both"/>
      </w:pPr>
      <w:r>
        <w:t>• Είναι συναισθηματικά ασταθής.</w:t>
      </w:r>
    </w:p>
    <w:p w:rsidR="00310722" w:rsidRDefault="00310722" w:rsidP="00310722">
      <w:pPr>
        <w:spacing w:line="240" w:lineRule="auto"/>
        <w:jc w:val="both"/>
      </w:pPr>
      <w:r>
        <w:t>• Είναι ευσυγκίνητος.</w:t>
      </w:r>
    </w:p>
    <w:p w:rsidR="00310722" w:rsidRDefault="00310722" w:rsidP="00310722">
      <w:pPr>
        <w:spacing w:line="240" w:lineRule="auto"/>
        <w:jc w:val="both"/>
      </w:pPr>
      <w:r>
        <w:t>(Απαιτούνται τέσσερα από τα παραπάνω)</w:t>
      </w:r>
    </w:p>
    <w:p w:rsidR="00310722" w:rsidRDefault="00310722" w:rsidP="00310722">
      <w:pPr>
        <w:spacing w:line="240" w:lineRule="auto"/>
        <w:jc w:val="both"/>
      </w:pPr>
      <w:r>
        <w:t>β) Τα μάτια του αρρώστου με υπερθυρεοειδισμό είναι λαμπερά. Το δέρμα του είναι θερμό</w:t>
      </w:r>
    </w:p>
    <w:p w:rsidR="00310722" w:rsidRDefault="00310722" w:rsidP="00310722">
      <w:pPr>
        <w:spacing w:line="240" w:lineRule="auto"/>
        <w:jc w:val="both"/>
      </w:pPr>
      <w:r>
        <w:t>και λείο.</w:t>
      </w:r>
    </w:p>
    <w:p w:rsidR="00310722" w:rsidRDefault="00310722" w:rsidP="00310722">
      <w:pPr>
        <w:spacing w:line="240" w:lineRule="auto"/>
        <w:jc w:val="both"/>
      </w:pPr>
    </w:p>
    <w:p w:rsidR="00310722" w:rsidRPr="00310722" w:rsidRDefault="00310722" w:rsidP="00310722">
      <w:pPr>
        <w:spacing w:line="240" w:lineRule="auto"/>
        <w:jc w:val="both"/>
      </w:pPr>
    </w:p>
    <w:p w:rsidR="00310722" w:rsidRPr="00D2392D" w:rsidRDefault="00310722" w:rsidP="00310722">
      <w:pPr>
        <w:spacing w:line="240" w:lineRule="auto"/>
        <w:jc w:val="center"/>
      </w:pPr>
    </w:p>
    <w:sectPr w:rsidR="00310722" w:rsidRPr="00D23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2D" w:rsidRDefault="00D2392D" w:rsidP="00D2392D">
      <w:pPr>
        <w:spacing w:after="0" w:line="240" w:lineRule="auto"/>
      </w:pPr>
      <w:r>
        <w:separator/>
      </w:r>
    </w:p>
  </w:endnote>
  <w:endnote w:type="continuationSeparator" w:id="0">
    <w:p w:rsidR="00D2392D" w:rsidRDefault="00D2392D" w:rsidP="00D2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1C" w:rsidRDefault="00383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25187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383F1C" w:rsidRDefault="00383F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7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3F1C" w:rsidRDefault="00383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1C" w:rsidRDefault="00383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2D" w:rsidRDefault="00D2392D" w:rsidP="00D2392D">
      <w:pPr>
        <w:spacing w:after="0" w:line="240" w:lineRule="auto"/>
      </w:pPr>
      <w:r>
        <w:separator/>
      </w:r>
    </w:p>
  </w:footnote>
  <w:footnote w:type="continuationSeparator" w:id="0">
    <w:p w:rsidR="00D2392D" w:rsidRDefault="00D2392D" w:rsidP="00D2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1C" w:rsidRDefault="00383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2D" w:rsidRPr="00D2392D" w:rsidRDefault="00D2392D" w:rsidP="00D2392D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  <w:b/>
        <w:bCs/>
      </w:rPr>
    </w:pPr>
    <w:r w:rsidRPr="00D2392D">
      <w:rPr>
        <w:rFonts w:ascii="Calibri" w:eastAsia="Calibri" w:hAnsi="Calibri" w:cs="Times New Roman"/>
        <w:b/>
        <w:bCs/>
      </w:rPr>
      <w:t xml:space="preserve">ΤΡΑΠΕΖΑ ΘΕΜΑΤΩΝ </w:t>
    </w:r>
    <w:r>
      <w:rPr>
        <w:rFonts w:ascii="Calibri" w:eastAsia="Calibri" w:hAnsi="Calibri" w:cs="Times New Roman"/>
        <w:b/>
        <w:bCs/>
      </w:rPr>
      <w:t>ΕΝΔΟΚΡΙΝΗ ΝΟΣΗΜΑΤΑ</w:t>
    </w:r>
    <w:r w:rsidRPr="00D2392D">
      <w:rPr>
        <w:rFonts w:ascii="Calibri" w:eastAsia="Calibri" w:hAnsi="Calibri" w:cs="Times New Roman"/>
        <w:b/>
        <w:bCs/>
      </w:rPr>
      <w:t xml:space="preserve"> </w:t>
    </w:r>
  </w:p>
  <w:p w:rsidR="00D2392D" w:rsidRPr="00D2392D" w:rsidRDefault="00D2392D" w:rsidP="00D2392D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  <w:i/>
        <w:iCs/>
        <w:u w:val="single"/>
      </w:rPr>
    </w:pPr>
    <w:r w:rsidRPr="00D2392D">
      <w:rPr>
        <w:rFonts w:ascii="Calibri" w:eastAsia="Calibri" w:hAnsi="Calibri" w:cs="Times New Roman"/>
        <w:i/>
        <w:iCs/>
        <w:u w:val="single"/>
      </w:rPr>
      <w:t>Στοιχεία Παθολογίας Γ’ΕΠΑΛ</w:t>
    </w:r>
  </w:p>
  <w:p w:rsidR="00D2392D" w:rsidRDefault="00D239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1C" w:rsidRDefault="00383F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2D"/>
    <w:rsid w:val="00310722"/>
    <w:rsid w:val="00383F1C"/>
    <w:rsid w:val="0041301B"/>
    <w:rsid w:val="009D478F"/>
    <w:rsid w:val="00D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D172"/>
  <w15:chartTrackingRefBased/>
  <w15:docId w15:val="{7AA6C39E-939C-4B57-9679-57E29243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9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2D"/>
  </w:style>
  <w:style w:type="paragraph" w:styleId="Footer">
    <w:name w:val="footer"/>
    <w:basedOn w:val="Normal"/>
    <w:link w:val="FooterChar"/>
    <w:uiPriority w:val="99"/>
    <w:unhideWhenUsed/>
    <w:rsid w:val="00D239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1228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2025-02-19T03:07:00Z</dcterms:created>
  <dcterms:modified xsi:type="dcterms:W3CDTF">2025-02-19T03:24:00Z</dcterms:modified>
</cp:coreProperties>
</file>