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F018F" w14:textId="71BEBA67" w:rsidR="00564399" w:rsidRPr="00564399" w:rsidRDefault="00564399" w:rsidP="00564399">
      <w:pPr>
        <w:rPr>
          <w:rFonts w:ascii="Times New Roman" w:hAnsi="Times New Roman" w:cs="Times New Roman"/>
          <w:b/>
          <w:bCs/>
          <w:lang w:val="el-GR"/>
        </w:rPr>
      </w:pPr>
      <w:r w:rsidRPr="00564399">
        <w:rPr>
          <w:rFonts w:ascii="Times New Roman" w:hAnsi="Times New Roman" w:cs="Times New Roman"/>
          <w:b/>
          <w:bCs/>
          <w:lang w:val="el-GR"/>
        </w:rPr>
        <w:t xml:space="preserve">(Προτεινόμενα Θέματα Εργασιών Α’ </w:t>
      </w:r>
      <w:proofErr w:type="spellStart"/>
      <w:r w:rsidRPr="00564399">
        <w:rPr>
          <w:rFonts w:ascii="Times New Roman" w:hAnsi="Times New Roman" w:cs="Times New Roman"/>
          <w:b/>
          <w:bCs/>
          <w:lang w:val="el-GR"/>
        </w:rPr>
        <w:t>Τετραμήνου</w:t>
      </w:r>
      <w:proofErr w:type="spellEnd"/>
      <w:r w:rsidRPr="00564399">
        <w:rPr>
          <w:rFonts w:ascii="Times New Roman" w:hAnsi="Times New Roman" w:cs="Times New Roman"/>
          <w:b/>
          <w:bCs/>
          <w:lang w:val="el-GR"/>
        </w:rPr>
        <w:t>)</w:t>
      </w:r>
    </w:p>
    <w:p w14:paraId="44FBCBD3"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Διαλέξτε </w:t>
      </w:r>
      <w:r w:rsidRPr="00564399">
        <w:rPr>
          <w:rFonts w:ascii="Times New Roman" w:hAnsi="Times New Roman" w:cs="Times New Roman"/>
          <w:b/>
          <w:bCs/>
          <w:lang w:val="el-GR"/>
        </w:rPr>
        <w:t>ένα</w:t>
      </w:r>
      <w:r w:rsidRPr="00564399">
        <w:rPr>
          <w:rFonts w:ascii="Times New Roman" w:hAnsi="Times New Roman" w:cs="Times New Roman"/>
          <w:lang w:val="el-GR"/>
        </w:rPr>
        <w:t xml:space="preserve"> από τα παρακάτω θέματα και γράψτε μία εργασία (100-150) λέξεις. Αν είναι δυνατόν δώστε την εργασία εκτυπωμένη. Αν την δώσετε χειρόγραφη σας παρακαλώ να είναι ευανάγνωστη. Ο αριθμός των λέξεων πρέπει να αναγράφεται στο τέλος. </w:t>
      </w:r>
    </w:p>
    <w:p w14:paraId="0AC747AE" w14:textId="77777777" w:rsidR="00564399" w:rsidRPr="00564399" w:rsidRDefault="00564399" w:rsidP="00564399">
      <w:pPr>
        <w:rPr>
          <w:rFonts w:ascii="Times New Roman" w:hAnsi="Times New Roman" w:cs="Times New Roman"/>
          <w:lang w:val="el-GR"/>
        </w:rPr>
      </w:pPr>
    </w:p>
    <w:p w14:paraId="1A159283"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Η εργασία σας θα πρέπει να έχει τα παρακάτω στοιχεία και την εκφώνηση της εργασίας (δεν πιάνεται στον αριθμό των λέξεων). Τυχόν γραμματικά ή συντακτικά λάθη δεν θα μειώσουν το βαθμό σας. </w:t>
      </w:r>
    </w:p>
    <w:p w14:paraId="1CA96CDC" w14:textId="77777777" w:rsidR="00564399" w:rsidRPr="00564399" w:rsidRDefault="00564399" w:rsidP="00564399">
      <w:pPr>
        <w:rPr>
          <w:rFonts w:ascii="Times New Roman" w:hAnsi="Times New Roman" w:cs="Times New Roman"/>
          <w:lang w:val="el-GR"/>
        </w:rPr>
      </w:pPr>
    </w:p>
    <w:p w14:paraId="2AC20645" w14:textId="77777777" w:rsidR="00564399" w:rsidRPr="00564399" w:rsidRDefault="00564399" w:rsidP="00564399">
      <w:pPr>
        <w:rPr>
          <w:rFonts w:ascii="Times New Roman" w:hAnsi="Times New Roman" w:cs="Times New Roman"/>
          <w:b/>
          <w:bCs/>
          <w:lang w:val="el-GR"/>
        </w:rPr>
      </w:pPr>
      <w:r w:rsidRPr="00564399">
        <w:rPr>
          <w:rFonts w:ascii="Times New Roman" w:hAnsi="Times New Roman" w:cs="Times New Roman"/>
          <w:b/>
          <w:bCs/>
          <w:lang w:val="el-GR"/>
        </w:rPr>
        <w:t>ΣΙΒΙΤΑΝΙΔΕΙΟΣ ΔΗΜΟΣΙΑ ΣΧΟΛΗ ΤΕΧΝΩΝ &amp; ΕΠΑΓΓΕΛΜΑΤΩΝ</w:t>
      </w:r>
    </w:p>
    <w:p w14:paraId="70775071" w14:textId="77777777" w:rsidR="00564399" w:rsidRPr="00564399" w:rsidRDefault="00564399" w:rsidP="00564399">
      <w:pPr>
        <w:rPr>
          <w:rFonts w:ascii="Times New Roman" w:hAnsi="Times New Roman" w:cs="Times New Roman"/>
          <w:lang w:val="el-GR"/>
        </w:rPr>
      </w:pPr>
    </w:p>
    <w:p w14:paraId="78A18434" w14:textId="3D01ED8A"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Μαθήματα Γενικής Παιδείας Α’ Λυκείου</w:t>
      </w:r>
    </w:p>
    <w:p w14:paraId="6759BEDE"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Θρησκευτικά (υπεύθυνη καθηγήτρια Αργυρώ </w:t>
      </w:r>
      <w:proofErr w:type="spellStart"/>
      <w:r w:rsidRPr="00564399">
        <w:rPr>
          <w:rFonts w:ascii="Times New Roman" w:hAnsi="Times New Roman" w:cs="Times New Roman"/>
          <w:lang w:val="el-GR"/>
        </w:rPr>
        <w:t>Κανταρά</w:t>
      </w:r>
      <w:proofErr w:type="spellEnd"/>
      <w:r w:rsidRPr="00564399">
        <w:rPr>
          <w:rFonts w:ascii="Times New Roman" w:hAnsi="Times New Roman" w:cs="Times New Roman"/>
          <w:lang w:val="el-GR"/>
        </w:rPr>
        <w:t>)</w:t>
      </w:r>
    </w:p>
    <w:p w14:paraId="78FC2DC7"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Σχολικό  Έτος: 2024-2025</w:t>
      </w:r>
    </w:p>
    <w:p w14:paraId="7D75110B"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Πρώτο Τετράμηνο</w:t>
      </w:r>
    </w:p>
    <w:p w14:paraId="0F1BC69D"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Όνομα Σπουδαστή:</w:t>
      </w:r>
    </w:p>
    <w:p w14:paraId="379F3300"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Τμήμα:</w:t>
      </w:r>
    </w:p>
    <w:p w14:paraId="71746927"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ΕΠΑΛ:</w:t>
      </w:r>
    </w:p>
    <w:p w14:paraId="19F2FB6D" w14:textId="77777777" w:rsidR="00564399" w:rsidRPr="00564399" w:rsidRDefault="00564399" w:rsidP="00564399">
      <w:pPr>
        <w:rPr>
          <w:rFonts w:ascii="Times New Roman" w:hAnsi="Times New Roman" w:cs="Times New Roman"/>
          <w:lang w:val="el-GR"/>
        </w:rPr>
      </w:pPr>
    </w:p>
    <w:p w14:paraId="19A43AA0" w14:textId="77777777" w:rsidR="00564399" w:rsidRPr="00564399" w:rsidRDefault="00564399" w:rsidP="00564399">
      <w:pPr>
        <w:rPr>
          <w:rFonts w:ascii="Times New Roman" w:hAnsi="Times New Roman" w:cs="Times New Roman"/>
          <w:i/>
          <w:iCs/>
          <w:lang w:val="el-GR"/>
        </w:rPr>
      </w:pPr>
      <w:r w:rsidRPr="00564399">
        <w:rPr>
          <w:rFonts w:ascii="Times New Roman" w:hAnsi="Times New Roman" w:cs="Times New Roman"/>
          <w:i/>
          <w:iCs/>
          <w:lang w:val="el-GR"/>
        </w:rPr>
        <w:t>Θέμα Εργασίας 1: Χαρακτηριστικά ιδανικού ανθρώπου, ήρωα ή αγίου.</w:t>
      </w:r>
    </w:p>
    <w:p w14:paraId="4C69BE2D"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Αν επιλέξετε αυτό το θέμα, θα πρέπει να διαλέξετε έναν ιδανικό άνθρωπο, ήρωα ή άγιο, να περιγράψετε και να αναλύσετε τα χαρακτηριστικά του. Στην ανάλυση σας θα πρέπει να αναφερθείτε στα στοιχεία της ζωής και της πράξης του συγκεκριμένου ατόμου/ήρωα/αγίου που θεωρείτε πως είναι αξιοθαύμαστα και πως η ζωή και οι πράξεις του/της έχουν βοηθήσει το κοινωνικό σύνολο, συγκεκριμένους ανθρώπους ή εσάς προσωπικά. </w:t>
      </w:r>
    </w:p>
    <w:p w14:paraId="0FB1AB14" w14:textId="77777777" w:rsidR="00564399" w:rsidRPr="00564399" w:rsidRDefault="00564399" w:rsidP="00564399">
      <w:pPr>
        <w:rPr>
          <w:rFonts w:ascii="Times New Roman" w:hAnsi="Times New Roman" w:cs="Times New Roman"/>
          <w:lang w:val="el-GR"/>
        </w:rPr>
      </w:pPr>
    </w:p>
    <w:p w14:paraId="2DFCD2DE" w14:textId="77777777" w:rsidR="00564399" w:rsidRPr="00564399" w:rsidRDefault="00564399" w:rsidP="00564399">
      <w:pPr>
        <w:rPr>
          <w:rFonts w:ascii="Times New Roman" w:hAnsi="Times New Roman" w:cs="Times New Roman"/>
          <w:lang w:val="el-GR"/>
        </w:rPr>
      </w:pPr>
    </w:p>
    <w:p w14:paraId="573255C1" w14:textId="77777777" w:rsidR="00564399" w:rsidRPr="00564399" w:rsidRDefault="00564399" w:rsidP="00564399">
      <w:pPr>
        <w:rPr>
          <w:rFonts w:ascii="Times New Roman" w:hAnsi="Times New Roman" w:cs="Times New Roman"/>
          <w:i/>
          <w:iCs/>
          <w:lang w:val="el-GR"/>
        </w:rPr>
      </w:pPr>
      <w:r w:rsidRPr="00564399">
        <w:rPr>
          <w:rFonts w:ascii="Times New Roman" w:hAnsi="Times New Roman" w:cs="Times New Roman"/>
          <w:i/>
          <w:iCs/>
          <w:lang w:val="el-GR"/>
        </w:rPr>
        <w:t>Θέμα Εργασίας 2: Προτάσεις υπέρβασης του ατομισμού</w:t>
      </w:r>
    </w:p>
    <w:p w14:paraId="4110B56A"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Αν επιλέξετε αυτό το θέμα, θα πρέπει να ορίσετε τον ατομισμό χρησιμοποιώντας μια έγκυρη πηγή (π.χ. λεξικό ή βιβλίο) και να παρουσιάσετε προτάσεις υπέρβασης του, χρησιμοποιώντας συγκεκριμένα παραδείγματα και αναλύοντας τους λόγους που τα παραδείγματα σας μπορούν να αποτελέσουν έγκυρες προτάσεις.  Αν θεωρείτε πως είναι ανέφικτη η υπέρβαση του ατομισμού θα πρέπει να επιχειρηματολογήσετε παραθέτοντας συγκεκριμένους λόγους.</w:t>
      </w:r>
    </w:p>
    <w:p w14:paraId="7036B97C" w14:textId="0D954591" w:rsidR="00564399" w:rsidRPr="00564399" w:rsidRDefault="00564399" w:rsidP="00564399">
      <w:pPr>
        <w:rPr>
          <w:rFonts w:ascii="Times New Roman" w:hAnsi="Times New Roman" w:cs="Times New Roman"/>
          <w:b/>
          <w:bCs/>
          <w:lang w:val="el-GR"/>
        </w:rPr>
      </w:pPr>
      <w:r w:rsidRPr="00564399">
        <w:rPr>
          <w:rFonts w:ascii="Times New Roman" w:hAnsi="Times New Roman" w:cs="Times New Roman"/>
          <w:b/>
          <w:bCs/>
          <w:lang w:val="el-GR"/>
        </w:rPr>
        <w:lastRenderedPageBreak/>
        <w:t xml:space="preserve">(Προτεινόμενα Θέματα Εργασιών </w:t>
      </w:r>
      <w:r w:rsidRPr="00564399">
        <w:rPr>
          <w:rFonts w:ascii="Times New Roman" w:hAnsi="Times New Roman" w:cs="Times New Roman"/>
          <w:b/>
          <w:bCs/>
          <w:lang w:val="en-US"/>
        </w:rPr>
        <w:t>B</w:t>
      </w:r>
      <w:r w:rsidRPr="00564399">
        <w:rPr>
          <w:rFonts w:ascii="Times New Roman" w:hAnsi="Times New Roman" w:cs="Times New Roman"/>
          <w:b/>
          <w:bCs/>
          <w:lang w:val="el-GR"/>
        </w:rPr>
        <w:t xml:space="preserve">’ </w:t>
      </w:r>
      <w:proofErr w:type="spellStart"/>
      <w:r w:rsidRPr="00564399">
        <w:rPr>
          <w:rFonts w:ascii="Times New Roman" w:hAnsi="Times New Roman" w:cs="Times New Roman"/>
          <w:b/>
          <w:bCs/>
          <w:lang w:val="el-GR"/>
        </w:rPr>
        <w:t>Τετραμήνου</w:t>
      </w:r>
      <w:proofErr w:type="spellEnd"/>
      <w:r w:rsidRPr="00564399">
        <w:rPr>
          <w:rFonts w:ascii="Times New Roman" w:hAnsi="Times New Roman" w:cs="Times New Roman"/>
          <w:b/>
          <w:bCs/>
          <w:lang w:val="el-GR"/>
        </w:rPr>
        <w:t>)</w:t>
      </w:r>
    </w:p>
    <w:p w14:paraId="2993C08A" w14:textId="329A7D94"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Διαλέξτε </w:t>
      </w:r>
      <w:r w:rsidRPr="00564399">
        <w:rPr>
          <w:rFonts w:ascii="Times New Roman" w:hAnsi="Times New Roman" w:cs="Times New Roman"/>
          <w:b/>
          <w:bCs/>
          <w:lang w:val="el-GR"/>
        </w:rPr>
        <w:t>ένα</w:t>
      </w:r>
      <w:r w:rsidRPr="00564399">
        <w:rPr>
          <w:rFonts w:ascii="Times New Roman" w:hAnsi="Times New Roman" w:cs="Times New Roman"/>
          <w:lang w:val="el-GR"/>
        </w:rPr>
        <w:t xml:space="preserve"> από τα παρακάτω θέματα και γράψτε μία εργασία (100-150) λέξεις. Αν είναι δυνατόν δώστε την εργασία εκτυπωμένη. Αν την δώσετε χειρόγραφη σας παρακαλώ να είναι ευανάγνωστη. Ο αριθμός των λέξεων πρέπει να αναγράφεται στο τέλος. </w:t>
      </w:r>
    </w:p>
    <w:p w14:paraId="4C259C47" w14:textId="6BD06F8E"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Η εργασία σας θα πρέπει να έχει τα παρακάτω στοιχεία και την εκφώνηση της εργασίας (δεν πιάνεται στον αριθμό των λέξεων). Τυχόν γραμματικά ή συντακτικά λάθη δεν θα μειώσουν το βαθμό σας. </w:t>
      </w:r>
    </w:p>
    <w:p w14:paraId="607922D3" w14:textId="36547DCB" w:rsidR="00564399" w:rsidRPr="00564399" w:rsidRDefault="00564399" w:rsidP="00564399">
      <w:pPr>
        <w:rPr>
          <w:rFonts w:ascii="Times New Roman" w:hAnsi="Times New Roman" w:cs="Times New Roman"/>
          <w:b/>
          <w:bCs/>
          <w:lang w:val="el-GR"/>
        </w:rPr>
      </w:pPr>
      <w:r w:rsidRPr="00564399">
        <w:rPr>
          <w:rFonts w:ascii="Times New Roman" w:hAnsi="Times New Roman" w:cs="Times New Roman"/>
          <w:b/>
          <w:bCs/>
          <w:lang w:val="el-GR"/>
        </w:rPr>
        <w:t>ΣΙΒΙΤΑΝΙΔΕΙΟΣ ΔΗΜΟΣΙΑ ΣΧΟΛΗ ΤΕΧΝΩΝ &amp; ΕΠΑΓΓΕΛΜΑΤΩΝ</w:t>
      </w:r>
    </w:p>
    <w:p w14:paraId="218EC374" w14:textId="626A9B1A"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Μαθήματα Γενικής Παιδείας Α’ Λυκείου</w:t>
      </w:r>
    </w:p>
    <w:p w14:paraId="7CECFBD3"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Θρησκευτικά (υπεύθυνη καθηγήτρια Αργυρώ </w:t>
      </w:r>
      <w:proofErr w:type="spellStart"/>
      <w:r w:rsidRPr="00564399">
        <w:rPr>
          <w:rFonts w:ascii="Times New Roman" w:hAnsi="Times New Roman" w:cs="Times New Roman"/>
          <w:lang w:val="el-GR"/>
        </w:rPr>
        <w:t>Κανταρά</w:t>
      </w:r>
      <w:proofErr w:type="spellEnd"/>
      <w:r w:rsidRPr="00564399">
        <w:rPr>
          <w:rFonts w:ascii="Times New Roman" w:hAnsi="Times New Roman" w:cs="Times New Roman"/>
          <w:lang w:val="el-GR"/>
        </w:rPr>
        <w:t>)</w:t>
      </w:r>
    </w:p>
    <w:p w14:paraId="2A85C0D2"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Σχολικό  Έτος: 2024-2025</w:t>
      </w:r>
    </w:p>
    <w:p w14:paraId="6842F2CE"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Δεύτερο Τετράμηνο</w:t>
      </w:r>
    </w:p>
    <w:p w14:paraId="6B69C3B7"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Όνομα Σπουδαστή:</w:t>
      </w:r>
    </w:p>
    <w:p w14:paraId="53863F7C"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Τμήμα:</w:t>
      </w:r>
    </w:p>
    <w:p w14:paraId="603E6990"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ΕΠΑΛ:</w:t>
      </w:r>
    </w:p>
    <w:p w14:paraId="1BAA2D1C" w14:textId="77777777" w:rsidR="00564399" w:rsidRPr="00564399" w:rsidRDefault="00564399" w:rsidP="00564399">
      <w:pPr>
        <w:rPr>
          <w:rFonts w:ascii="Times New Roman" w:hAnsi="Times New Roman" w:cs="Times New Roman"/>
          <w:lang w:val="el-GR"/>
        </w:rPr>
      </w:pPr>
    </w:p>
    <w:p w14:paraId="6A91569F" w14:textId="77777777" w:rsidR="00564399" w:rsidRPr="00564399" w:rsidRDefault="00564399" w:rsidP="00564399">
      <w:pPr>
        <w:rPr>
          <w:rFonts w:ascii="Times New Roman" w:hAnsi="Times New Roman" w:cs="Times New Roman"/>
          <w:i/>
          <w:iCs/>
          <w:lang w:val="el-GR"/>
        </w:rPr>
      </w:pPr>
      <w:r w:rsidRPr="00564399">
        <w:rPr>
          <w:rFonts w:ascii="Times New Roman" w:hAnsi="Times New Roman" w:cs="Times New Roman"/>
          <w:i/>
          <w:iCs/>
          <w:lang w:val="el-GR"/>
        </w:rPr>
        <w:t>Θέμα εργασίας 1</w:t>
      </w:r>
      <w:r w:rsidRPr="00564399">
        <w:rPr>
          <w:rFonts w:ascii="Times New Roman" w:hAnsi="Times New Roman" w:cs="Times New Roman"/>
          <w:lang w:val="el-GR"/>
        </w:rPr>
        <w:t xml:space="preserve">: </w:t>
      </w:r>
      <w:r w:rsidRPr="00564399">
        <w:rPr>
          <w:rFonts w:ascii="Times New Roman" w:hAnsi="Times New Roman" w:cs="Times New Roman"/>
          <w:i/>
          <w:iCs/>
          <w:lang w:val="el-GR"/>
        </w:rPr>
        <w:t xml:space="preserve">Η σημασία της ελευθερίας ως προσωπική επιλογή (σε σχέση με το θεό ή/και τους άλλους ανθρώπους γύρω μας).  </w:t>
      </w:r>
    </w:p>
    <w:p w14:paraId="64B50E97" w14:textId="77777777" w:rsidR="00564399" w:rsidRPr="00564399" w:rsidRDefault="00564399" w:rsidP="00564399">
      <w:pPr>
        <w:rPr>
          <w:rFonts w:ascii="Times New Roman" w:hAnsi="Times New Roman" w:cs="Times New Roman"/>
          <w:i/>
          <w:iCs/>
          <w:lang w:val="el-GR"/>
        </w:rPr>
      </w:pPr>
    </w:p>
    <w:p w14:paraId="10FDA83A"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 xml:space="preserve">Αν επιλέξετε αυτό το θέμα, θα πρέπει να ορίσετε την ελευθερία (χρησιμοποιώντας μία πηγή) και να αναπτύξετε πως οι προσωπικές μας επιλογές σε σχέση με την ελευθερία, επηρεάζουν τη σχέση μας με το Θεό ή/και τους άλλους ανθρώπους γύρω μας. Θα πρέπει να χρησιμοποιήσετε συγκεκριμένα παραδείγματα για να υποστηρίξετε την άποψη σας. </w:t>
      </w:r>
    </w:p>
    <w:p w14:paraId="6E2B65BA" w14:textId="77777777" w:rsidR="00564399" w:rsidRPr="00564399" w:rsidRDefault="00564399" w:rsidP="00564399">
      <w:pPr>
        <w:rPr>
          <w:rFonts w:ascii="Times New Roman" w:hAnsi="Times New Roman" w:cs="Times New Roman"/>
          <w:i/>
          <w:iCs/>
          <w:lang w:val="el-GR"/>
        </w:rPr>
      </w:pPr>
    </w:p>
    <w:p w14:paraId="11EA744E"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i/>
          <w:iCs/>
          <w:lang w:val="el-GR"/>
        </w:rPr>
        <w:t>Θέμα εργασίας 2</w:t>
      </w:r>
      <w:r w:rsidRPr="00564399">
        <w:rPr>
          <w:rFonts w:ascii="Times New Roman" w:hAnsi="Times New Roman" w:cs="Times New Roman"/>
          <w:lang w:val="el-GR"/>
        </w:rPr>
        <w:t xml:space="preserve">: </w:t>
      </w:r>
      <w:r w:rsidRPr="00564399">
        <w:rPr>
          <w:rFonts w:ascii="Times New Roman" w:hAnsi="Times New Roman" w:cs="Times New Roman"/>
          <w:i/>
          <w:iCs/>
          <w:lang w:val="el-GR"/>
        </w:rPr>
        <w:t xml:space="preserve">Συγκρίνετε το κείμενο 1 ‘Ενεργός συμμετοχή’ σελ.164-165 που αναλύσαμε στην τάξη με την χάρτα των δικαιωμάτων του ανθρώπου του ΟΗΕ (δες Παράρτημα 3). </w:t>
      </w:r>
    </w:p>
    <w:p w14:paraId="6A7C7ED1" w14:textId="77777777" w:rsidR="00564399" w:rsidRPr="00564399" w:rsidRDefault="00564399" w:rsidP="00564399">
      <w:pPr>
        <w:rPr>
          <w:rFonts w:ascii="Times New Roman" w:hAnsi="Times New Roman" w:cs="Times New Roman"/>
          <w:lang w:val="el-GR"/>
        </w:rPr>
      </w:pPr>
    </w:p>
    <w:p w14:paraId="5D505CD7" w14:textId="6A076AFC"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Αν επιλέξετε αυτό το θέμα, θα πρέπει να συγκρίνετε το κείμενο του Αρχιεπισκόπου Αλβανίας για την ‘Ενεργό Συμμετοχή’ που αναλύσαμε στην τάξη (σελ.164-165) με την χάρτα των δικαιωμάτων του ανθρώπου στην επόμενη σελίδα. Επικεντρωθείτε στα Άρθρα 1-</w:t>
      </w:r>
      <w:r>
        <w:rPr>
          <w:rFonts w:ascii="Times New Roman" w:hAnsi="Times New Roman" w:cs="Times New Roman"/>
          <w:lang w:val="el-GR"/>
        </w:rPr>
        <w:t>3</w:t>
      </w:r>
      <w:r w:rsidRPr="00564399">
        <w:rPr>
          <w:rFonts w:ascii="Times New Roman" w:hAnsi="Times New Roman" w:cs="Times New Roman"/>
          <w:lang w:val="el-GR"/>
        </w:rPr>
        <w:t xml:space="preserve"> (υπογραμμισμένα με κόκκινο) και συζητήστε πως πιστεύετε ότι η χριστιανική θεώρηση της ευθύνης αποτυπώνεται στον κείμενο του ΟΗΕ.  </w:t>
      </w:r>
      <w:r w:rsidRPr="00564399">
        <w:rPr>
          <w:rFonts w:ascii="Times New Roman" w:hAnsi="Times New Roman" w:cs="Times New Roman"/>
          <w:vanish/>
          <w:lang w:val="en-US"/>
        </w:rPr>
        <w:t>Top</w:t>
      </w:r>
      <w:r w:rsidRPr="00564399">
        <w:rPr>
          <w:rFonts w:ascii="Times New Roman" w:hAnsi="Times New Roman" w:cs="Times New Roman"/>
          <w:vanish/>
          <w:lang w:val="el-GR"/>
        </w:rPr>
        <w:t xml:space="preserve"> </w:t>
      </w:r>
      <w:r w:rsidRPr="00564399">
        <w:rPr>
          <w:rFonts w:ascii="Times New Roman" w:hAnsi="Times New Roman" w:cs="Times New Roman"/>
          <w:vanish/>
          <w:lang w:val="en-US"/>
        </w:rPr>
        <w:t>of</w:t>
      </w:r>
      <w:r w:rsidRPr="00564399">
        <w:rPr>
          <w:rFonts w:ascii="Times New Roman" w:hAnsi="Times New Roman" w:cs="Times New Roman"/>
          <w:vanish/>
          <w:lang w:val="el-GR"/>
        </w:rPr>
        <w:t xml:space="preserve"> </w:t>
      </w:r>
      <w:r w:rsidRPr="00564399">
        <w:rPr>
          <w:rFonts w:ascii="Times New Roman" w:hAnsi="Times New Roman" w:cs="Times New Roman"/>
          <w:vanish/>
          <w:lang w:val="en-US"/>
        </w:rPr>
        <w:t>Form</w:t>
      </w:r>
    </w:p>
    <w:p w14:paraId="6F069ACA" w14:textId="77777777" w:rsidR="00564399" w:rsidRPr="00564399" w:rsidRDefault="00564399" w:rsidP="00564399">
      <w:pPr>
        <w:rPr>
          <w:rFonts w:ascii="Times New Roman" w:hAnsi="Times New Roman" w:cs="Times New Roman"/>
          <w:vanish/>
          <w:lang w:val="el-GR"/>
        </w:rPr>
      </w:pPr>
      <w:r w:rsidRPr="00564399">
        <w:rPr>
          <w:rFonts w:ascii="Times New Roman" w:hAnsi="Times New Roman" w:cs="Times New Roman"/>
          <w:vanish/>
          <w:lang w:val="en-US"/>
        </w:rPr>
        <w:t>Bottom</w:t>
      </w:r>
      <w:r w:rsidRPr="00564399">
        <w:rPr>
          <w:rFonts w:ascii="Times New Roman" w:hAnsi="Times New Roman" w:cs="Times New Roman"/>
          <w:vanish/>
          <w:lang w:val="el-GR"/>
        </w:rPr>
        <w:t xml:space="preserve"> </w:t>
      </w:r>
      <w:r w:rsidRPr="00564399">
        <w:rPr>
          <w:rFonts w:ascii="Times New Roman" w:hAnsi="Times New Roman" w:cs="Times New Roman"/>
          <w:vanish/>
          <w:lang w:val="en-US"/>
        </w:rPr>
        <w:t>of</w:t>
      </w:r>
      <w:r w:rsidRPr="00564399">
        <w:rPr>
          <w:rFonts w:ascii="Times New Roman" w:hAnsi="Times New Roman" w:cs="Times New Roman"/>
          <w:vanish/>
          <w:lang w:val="el-GR"/>
        </w:rPr>
        <w:t xml:space="preserve"> </w:t>
      </w:r>
      <w:r w:rsidRPr="00564399">
        <w:rPr>
          <w:rFonts w:ascii="Times New Roman" w:hAnsi="Times New Roman" w:cs="Times New Roman"/>
          <w:vanish/>
          <w:lang w:val="en-US"/>
        </w:rPr>
        <w:t>Form</w:t>
      </w:r>
    </w:p>
    <w:p w14:paraId="6B6D2CCB" w14:textId="77777777" w:rsidR="00564399" w:rsidRPr="00564399" w:rsidRDefault="00564399" w:rsidP="00564399">
      <w:pPr>
        <w:rPr>
          <w:rFonts w:ascii="Times New Roman" w:hAnsi="Times New Roman" w:cs="Times New Roman"/>
          <w:vanish/>
          <w:lang w:val="el-GR"/>
        </w:rPr>
      </w:pPr>
      <w:r w:rsidRPr="00564399">
        <w:rPr>
          <w:rFonts w:ascii="Times New Roman" w:hAnsi="Times New Roman" w:cs="Times New Roman"/>
          <w:vanish/>
          <w:lang w:val="en-US"/>
        </w:rPr>
        <w:t>Top</w:t>
      </w:r>
      <w:r w:rsidRPr="00564399">
        <w:rPr>
          <w:rFonts w:ascii="Times New Roman" w:hAnsi="Times New Roman" w:cs="Times New Roman"/>
          <w:vanish/>
          <w:lang w:val="el-GR"/>
        </w:rPr>
        <w:t xml:space="preserve"> </w:t>
      </w:r>
      <w:r w:rsidRPr="00564399">
        <w:rPr>
          <w:rFonts w:ascii="Times New Roman" w:hAnsi="Times New Roman" w:cs="Times New Roman"/>
          <w:vanish/>
          <w:lang w:val="en-US"/>
        </w:rPr>
        <w:t>of</w:t>
      </w:r>
      <w:r w:rsidRPr="00564399">
        <w:rPr>
          <w:rFonts w:ascii="Times New Roman" w:hAnsi="Times New Roman" w:cs="Times New Roman"/>
          <w:vanish/>
          <w:lang w:val="el-GR"/>
        </w:rPr>
        <w:t xml:space="preserve"> </w:t>
      </w:r>
      <w:r w:rsidRPr="00564399">
        <w:rPr>
          <w:rFonts w:ascii="Times New Roman" w:hAnsi="Times New Roman" w:cs="Times New Roman"/>
          <w:vanish/>
          <w:lang w:val="en-US"/>
        </w:rPr>
        <w:t>Form</w:t>
      </w:r>
    </w:p>
    <w:p w14:paraId="565C59DC" w14:textId="77777777" w:rsidR="00564399" w:rsidRPr="00564399" w:rsidRDefault="00564399" w:rsidP="00564399">
      <w:pPr>
        <w:rPr>
          <w:rFonts w:ascii="Times New Roman" w:hAnsi="Times New Roman" w:cs="Times New Roman"/>
          <w:lang w:val="el-GR"/>
        </w:rPr>
      </w:pPr>
    </w:p>
    <w:p w14:paraId="2FF03F57" w14:textId="77777777" w:rsidR="00564399" w:rsidRPr="00564399" w:rsidRDefault="00564399" w:rsidP="00564399">
      <w:pPr>
        <w:rPr>
          <w:rFonts w:ascii="Times New Roman" w:hAnsi="Times New Roman" w:cs="Times New Roman"/>
          <w:b/>
          <w:bCs/>
          <w:lang w:val="el-GR"/>
        </w:rPr>
      </w:pPr>
      <w:r w:rsidRPr="00564399">
        <w:rPr>
          <w:rFonts w:ascii="Times New Roman" w:hAnsi="Times New Roman" w:cs="Times New Roman"/>
          <w:b/>
          <w:bCs/>
          <w:lang w:val="el-GR"/>
        </w:rPr>
        <w:lastRenderedPageBreak/>
        <w:t>ΟΙΚΟΥΜΕΝΙΚΗ ΔΙΑΚΗΡΥΞΗ ΓΙΑ ΤΑ ΑΝΘΡΩΠΙΝΑ ΔΙΚΑΙΩΜΑΤΑ</w:t>
      </w:r>
    </w:p>
    <w:p w14:paraId="2EBAAE18"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10 ΔΕΚΕΜΒΡΙΟΥ 1948</w:t>
      </w:r>
    </w:p>
    <w:p w14:paraId="4AB59F1E"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b/>
          <w:bCs/>
          <w:lang w:val="el-GR"/>
        </w:rPr>
        <w:t>ΠΡΟΟΙΜΙΟ</w:t>
      </w:r>
      <w:r w:rsidRPr="00564399">
        <w:rPr>
          <w:rFonts w:ascii="Times New Roman" w:hAnsi="Times New Roman" w:cs="Times New Roman"/>
          <w:b/>
          <w:bCs/>
          <w:lang w:val="en-US"/>
        </w:rPr>
        <w:t> </w:t>
      </w:r>
    </w:p>
    <w:p w14:paraId="34A617EB"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w:t>
      </w:r>
    </w:p>
    <w:p w14:paraId="62F059ED"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η παραγνώριση και η περιφρόνηση των δικαιωμάτων του ανθρώπου οδήγησαν σε πράξεις βαρβαρότητας, που εξεγείρουν την ανθρώπινη συνείδηση, και η προοπτική ενός κόσμου όπου οι άνθρωποι θα είναι ελεύθεροι να μιλούν και να πιστεύουν, λυτρωμένοι από τον τρόμο και την αθλιότητα, έχει διακηρυχθεί ως η πιο υψηλή επιδίωξη του ανθρώπου.</w:t>
      </w:r>
    </w:p>
    <w:p w14:paraId="39B6C4D8"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έχει ουσιαστική σημασία να προστατεύονται τα ανθρώπινα δικαιώματα από ένα καθεστώς δικαίου, ώστε ο άνθρωπος να μην αναγκάζεται να προσφεύγει, ως έσχατο καταφύγιο, στην εξέγερση κατά της τυραννίας και της καταπίεσης.</w:t>
      </w:r>
    </w:p>
    <w:p w14:paraId="33AA73F4"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έχει ουσιαστική σημασία να ενθαρρύνεται η ανάπτυξη φιλικών σχέσεων ανάμεσα στα έθνη.</w:t>
      </w:r>
    </w:p>
    <w:p w14:paraId="2D2F172E"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με τον καταστατικό Χάρτη, οι λαοί των Ηνωμένων Εθνών διακήρυξαν και πάλι την πίστη τους στα θεμελιακά δικαιώματα του ανθρώπου, στην αξιοπρέπεια και την αξία της ανθρώπινης προσωπικότητας, στην ισότητα δικαιωμάτων ανδρών και γυναικών, και διακήρυξαν πως είναι αποφασισμένοι να συντελέσουν στην κοινωνική πρόοδο και να δημιουργήσουν καλύτερες συνθήκες ζωής στα πλαίσια μιας ευρύτερης ελευθερίας.</w:t>
      </w:r>
    </w:p>
    <w:p w14:paraId="02991AC1"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τα κράτη μέλη ανέλαβαν την υποχρέωση να εξασφαλίσουν, σε συνεργασία με τον Οργανισμό των Ηνωμένων Εθνών, τον αποτελεσματικό σεβασμό των δικαιωμάτων του ανθρώπου και των θεμελιακών ελευθεριών σε όλο τον κόσμο.</w:t>
      </w:r>
    </w:p>
    <w:p w14:paraId="46A405D3"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Επειδή η ταυτότητα αντιλήψεων ως προς τα δικαιώματα και τις ελευθερίες αυτές έχει εξαιρετική σημασία για να εκπληρωθεί πέρα ως πέρα αυτή η υποχρέωση,</w:t>
      </w:r>
    </w:p>
    <w:p w14:paraId="1D8053D6"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Η ΓΕΝΙΚΗ ΣΥΝΕΛΕΥΣΗ</w:t>
      </w:r>
    </w:p>
    <w:p w14:paraId="5F1CFD9A"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l-GR"/>
        </w:rPr>
        <w:t>Διακηρύσσει ότι η παρούσα Οικουμενική Διακήρυξη των Δικαιωμάτων του Ανθρώπου αποτελεί το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καταβάλλει, με τη διδασκαλία και την παιδεία, κάθε προσπάθεια για να αναπτυχθεί ο σεβασμός των δικαιωμάτων και των ελευθεριών αυτών, και να εξασφαλιστεί προοδευτικά, με εσωτερικά και διεθνή μέσα, η παγκόσμια και αποτελεσματική εφαρμογή τους, τόσο ανάμεσα στους λαούς των ίδιων των κρατών μελών όσο και ανάμεσα στους πληθυσμούς χωρών που βρίσκονται στη δικαιοδοσία τους.</w:t>
      </w:r>
    </w:p>
    <w:p w14:paraId="7639D402" w14:textId="77777777" w:rsidR="00564399" w:rsidRPr="00564399" w:rsidRDefault="00564399" w:rsidP="00564399">
      <w:pPr>
        <w:rPr>
          <w:rFonts w:ascii="Times New Roman" w:hAnsi="Times New Roman" w:cs="Times New Roman"/>
          <w:b/>
          <w:bCs/>
          <w:color w:val="FF0000"/>
          <w:lang w:val="el-GR"/>
        </w:rPr>
      </w:pPr>
      <w:r w:rsidRPr="00564399">
        <w:rPr>
          <w:rFonts w:ascii="Times New Roman" w:hAnsi="Times New Roman" w:cs="Times New Roman"/>
          <w:b/>
          <w:bCs/>
          <w:color w:val="FF0000"/>
          <w:lang w:val="el-GR"/>
        </w:rPr>
        <w:t>ΑΡΘΡΟ 1</w:t>
      </w:r>
    </w:p>
    <w:p w14:paraId="2387537A" w14:textId="77777777" w:rsidR="00564399" w:rsidRPr="00564399" w:rsidRDefault="00564399" w:rsidP="00564399">
      <w:pPr>
        <w:rPr>
          <w:rFonts w:ascii="Times New Roman" w:hAnsi="Times New Roman" w:cs="Times New Roman"/>
          <w:color w:val="FF0000"/>
          <w:lang w:val="el-GR"/>
        </w:rPr>
      </w:pPr>
      <w:r w:rsidRPr="00564399">
        <w:rPr>
          <w:rFonts w:ascii="Times New Roman" w:hAnsi="Times New Roman" w:cs="Times New Roman"/>
          <w:color w:val="FF0000"/>
          <w:lang w:val="el-GR"/>
        </w:rPr>
        <w:lastRenderedPageBreak/>
        <w:t>‘</w:t>
      </w:r>
      <w:proofErr w:type="spellStart"/>
      <w:r w:rsidRPr="00564399">
        <w:rPr>
          <w:rFonts w:ascii="Times New Roman" w:hAnsi="Times New Roman" w:cs="Times New Roman"/>
          <w:color w:val="FF0000"/>
          <w:lang w:val="el-GR"/>
        </w:rPr>
        <w:t>Ολοι</w:t>
      </w:r>
      <w:proofErr w:type="spellEnd"/>
      <w:r w:rsidRPr="00564399">
        <w:rPr>
          <w:rFonts w:ascii="Times New Roman" w:hAnsi="Times New Roman" w:cs="Times New Roman"/>
          <w:color w:val="FF0000"/>
          <w:lang w:val="el-GR"/>
        </w:rPr>
        <w:t xml:space="preserve">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14:paraId="199A47D0" w14:textId="77777777" w:rsidR="00564399" w:rsidRPr="00564399" w:rsidRDefault="00564399" w:rsidP="00564399">
      <w:pPr>
        <w:rPr>
          <w:rFonts w:ascii="Times New Roman" w:hAnsi="Times New Roman" w:cs="Times New Roman"/>
          <w:b/>
          <w:bCs/>
          <w:color w:val="FF0000"/>
          <w:lang w:val="el-GR"/>
        </w:rPr>
      </w:pPr>
      <w:r w:rsidRPr="00564399">
        <w:rPr>
          <w:rFonts w:ascii="Times New Roman" w:hAnsi="Times New Roman" w:cs="Times New Roman"/>
          <w:b/>
          <w:bCs/>
          <w:color w:val="FF0000"/>
          <w:lang w:val="el-GR"/>
        </w:rPr>
        <w:t>ΑΡΘΡΟ 2</w:t>
      </w:r>
    </w:p>
    <w:p w14:paraId="4EC1BDE5" w14:textId="77777777" w:rsidR="00564399" w:rsidRPr="00564399" w:rsidRDefault="00564399" w:rsidP="00564399">
      <w:pPr>
        <w:rPr>
          <w:rFonts w:ascii="Times New Roman" w:hAnsi="Times New Roman" w:cs="Times New Roman"/>
          <w:color w:val="FF0000"/>
          <w:lang w:val="el-GR"/>
        </w:rPr>
      </w:pPr>
      <w:r w:rsidRPr="00564399">
        <w:rPr>
          <w:rFonts w:ascii="Times New Roman" w:hAnsi="Times New Roman" w:cs="Times New Roman"/>
          <w:color w:val="FF0000"/>
          <w:lang w:val="el-GR"/>
        </w:rPr>
        <w:t>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κοινωνική καταγωγή, την περιουσία, τη γέννηση ή οποιαδήποτε άλλη κατάσταση.</w:t>
      </w:r>
    </w:p>
    <w:p w14:paraId="799ED108" w14:textId="77777777" w:rsidR="00564399" w:rsidRPr="00564399" w:rsidRDefault="00564399" w:rsidP="00564399">
      <w:pPr>
        <w:rPr>
          <w:rFonts w:ascii="Times New Roman" w:hAnsi="Times New Roman" w:cs="Times New Roman"/>
          <w:color w:val="FF0000"/>
          <w:lang w:val="el-GR"/>
        </w:rPr>
      </w:pPr>
      <w:r w:rsidRPr="00564399">
        <w:rPr>
          <w:rFonts w:ascii="Times New Roman" w:hAnsi="Times New Roman" w:cs="Times New Roman"/>
          <w:color w:val="FF0000"/>
          <w:lang w:val="el-GR"/>
        </w:rPr>
        <w:t>[…]</w:t>
      </w:r>
    </w:p>
    <w:p w14:paraId="5CC60DC0" w14:textId="77777777" w:rsidR="00564399" w:rsidRPr="00564399" w:rsidRDefault="00564399" w:rsidP="00564399">
      <w:pPr>
        <w:rPr>
          <w:rFonts w:ascii="Times New Roman" w:hAnsi="Times New Roman" w:cs="Times New Roman"/>
          <w:b/>
          <w:bCs/>
          <w:color w:val="FF0000"/>
          <w:lang w:val="el-GR"/>
        </w:rPr>
      </w:pPr>
      <w:r w:rsidRPr="00564399">
        <w:rPr>
          <w:rFonts w:ascii="Times New Roman" w:hAnsi="Times New Roman" w:cs="Times New Roman"/>
          <w:b/>
          <w:bCs/>
          <w:color w:val="FF0000"/>
          <w:lang w:val="el-GR"/>
        </w:rPr>
        <w:t>ΑΡΘΡΟ 3</w:t>
      </w:r>
    </w:p>
    <w:p w14:paraId="350A63AE" w14:textId="77777777" w:rsidR="00564399" w:rsidRPr="00564399" w:rsidRDefault="00564399" w:rsidP="00564399">
      <w:pPr>
        <w:rPr>
          <w:rFonts w:ascii="Times New Roman" w:hAnsi="Times New Roman" w:cs="Times New Roman"/>
          <w:color w:val="FF0000"/>
          <w:lang w:val="el-GR"/>
        </w:rPr>
      </w:pPr>
      <w:r w:rsidRPr="00564399">
        <w:rPr>
          <w:rFonts w:ascii="Times New Roman" w:hAnsi="Times New Roman" w:cs="Times New Roman"/>
          <w:color w:val="FF0000"/>
          <w:lang w:val="el-GR"/>
        </w:rPr>
        <w:t>Κάθε άτομο έχει δικαίωμα στη ζωή, την ελευθερία και την προσωπική του ασφάλεια.</w:t>
      </w:r>
    </w:p>
    <w:p w14:paraId="6A9ED763" w14:textId="77777777" w:rsidR="00564399" w:rsidRPr="00564399" w:rsidRDefault="00564399" w:rsidP="00564399">
      <w:pPr>
        <w:rPr>
          <w:rFonts w:ascii="Times New Roman" w:hAnsi="Times New Roman" w:cs="Times New Roman"/>
          <w:lang w:val="el-GR"/>
        </w:rPr>
      </w:pPr>
      <w:r w:rsidRPr="00564399">
        <w:rPr>
          <w:rFonts w:ascii="Times New Roman" w:hAnsi="Times New Roman" w:cs="Times New Roman"/>
          <w:lang w:val="en-US"/>
        </w:rPr>
        <w:t xml:space="preserve">© United Nations 2024 </w:t>
      </w:r>
    </w:p>
    <w:p w14:paraId="4D06A18E" w14:textId="77777777" w:rsidR="00FA3E93" w:rsidRPr="00564399" w:rsidRDefault="00FA3E93">
      <w:pPr>
        <w:rPr>
          <w:rFonts w:ascii="Times New Roman" w:hAnsi="Times New Roman" w:cs="Times New Roman"/>
        </w:rPr>
      </w:pPr>
    </w:p>
    <w:sectPr w:rsidR="00FA3E93" w:rsidRPr="00564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63"/>
    <w:rsid w:val="00454D8A"/>
    <w:rsid w:val="00564399"/>
    <w:rsid w:val="00700563"/>
    <w:rsid w:val="00FA3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7358"/>
  <w15:chartTrackingRefBased/>
  <w15:docId w15:val="{00D1BA1E-C2F1-47FF-89C7-4E513EEA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563"/>
    <w:rPr>
      <w:rFonts w:eastAsiaTheme="majorEastAsia" w:cstheme="majorBidi"/>
      <w:color w:val="272727" w:themeColor="text1" w:themeTint="D8"/>
    </w:rPr>
  </w:style>
  <w:style w:type="paragraph" w:styleId="Title">
    <w:name w:val="Title"/>
    <w:basedOn w:val="Normal"/>
    <w:next w:val="Normal"/>
    <w:link w:val="TitleChar"/>
    <w:uiPriority w:val="10"/>
    <w:qFormat/>
    <w:rsid w:val="0070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563"/>
    <w:pPr>
      <w:spacing w:before="160"/>
      <w:jc w:val="center"/>
    </w:pPr>
    <w:rPr>
      <w:i/>
      <w:iCs/>
      <w:color w:val="404040" w:themeColor="text1" w:themeTint="BF"/>
    </w:rPr>
  </w:style>
  <w:style w:type="character" w:customStyle="1" w:styleId="QuoteChar">
    <w:name w:val="Quote Char"/>
    <w:basedOn w:val="DefaultParagraphFont"/>
    <w:link w:val="Quote"/>
    <w:uiPriority w:val="29"/>
    <w:rsid w:val="00700563"/>
    <w:rPr>
      <w:i/>
      <w:iCs/>
      <w:color w:val="404040" w:themeColor="text1" w:themeTint="BF"/>
    </w:rPr>
  </w:style>
  <w:style w:type="paragraph" w:styleId="ListParagraph">
    <w:name w:val="List Paragraph"/>
    <w:basedOn w:val="Normal"/>
    <w:uiPriority w:val="34"/>
    <w:qFormat/>
    <w:rsid w:val="00700563"/>
    <w:pPr>
      <w:ind w:left="720"/>
      <w:contextualSpacing/>
    </w:pPr>
  </w:style>
  <w:style w:type="character" w:styleId="IntenseEmphasis">
    <w:name w:val="Intense Emphasis"/>
    <w:basedOn w:val="DefaultParagraphFont"/>
    <w:uiPriority w:val="21"/>
    <w:qFormat/>
    <w:rsid w:val="00700563"/>
    <w:rPr>
      <w:i/>
      <w:iCs/>
      <w:color w:val="0F4761" w:themeColor="accent1" w:themeShade="BF"/>
    </w:rPr>
  </w:style>
  <w:style w:type="paragraph" w:styleId="IntenseQuote">
    <w:name w:val="Intense Quote"/>
    <w:basedOn w:val="Normal"/>
    <w:next w:val="Normal"/>
    <w:link w:val="IntenseQuoteChar"/>
    <w:uiPriority w:val="30"/>
    <w:qFormat/>
    <w:rsid w:val="0070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563"/>
    <w:rPr>
      <w:i/>
      <w:iCs/>
      <w:color w:val="0F4761" w:themeColor="accent1" w:themeShade="BF"/>
    </w:rPr>
  </w:style>
  <w:style w:type="character" w:styleId="IntenseReference">
    <w:name w:val="Intense Reference"/>
    <w:basedOn w:val="DefaultParagraphFont"/>
    <w:uiPriority w:val="32"/>
    <w:qFormat/>
    <w:rsid w:val="00700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48309">
      <w:bodyDiv w:val="1"/>
      <w:marLeft w:val="0"/>
      <w:marRight w:val="0"/>
      <w:marTop w:val="0"/>
      <w:marBottom w:val="0"/>
      <w:divBdr>
        <w:top w:val="none" w:sz="0" w:space="0" w:color="auto"/>
        <w:left w:val="none" w:sz="0" w:space="0" w:color="auto"/>
        <w:bottom w:val="none" w:sz="0" w:space="0" w:color="auto"/>
        <w:right w:val="none" w:sz="0" w:space="0" w:color="auto"/>
      </w:divBdr>
    </w:div>
    <w:div w:id="6944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Kantara</dc:creator>
  <cp:keywords/>
  <dc:description/>
  <cp:lastModifiedBy>Argyro Kantara</cp:lastModifiedBy>
  <cp:revision>3</cp:revision>
  <dcterms:created xsi:type="dcterms:W3CDTF">2024-10-12T05:28:00Z</dcterms:created>
  <dcterms:modified xsi:type="dcterms:W3CDTF">2024-10-12T05:30:00Z</dcterms:modified>
</cp:coreProperties>
</file>