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6B85E" w14:textId="0D94E0A7" w:rsidR="00A24329" w:rsidRPr="00AD754A" w:rsidRDefault="00527EE5" w:rsidP="00AD754A">
      <w:pPr>
        <w:jc w:val="center"/>
        <w:rPr>
          <w:b/>
          <w:sz w:val="28"/>
          <w:szCs w:val="28"/>
          <w:u w:val="single"/>
        </w:rPr>
      </w:pPr>
      <w:r w:rsidRPr="00AD754A">
        <w:rPr>
          <w:b/>
          <w:sz w:val="28"/>
          <w:szCs w:val="28"/>
          <w:u w:val="single"/>
        </w:rPr>
        <w:t>ΠΟΛΥΩΝΥΜΑ</w:t>
      </w:r>
    </w:p>
    <w:p w14:paraId="63F11B97" w14:textId="2D3898F3" w:rsidR="00996F5C" w:rsidRDefault="00527EE5" w:rsidP="00996F5C">
      <w:r>
        <w:t>Κάθε παράσταση της μορφής</w:t>
      </w:r>
      <w:r w:rsidR="00996F5C">
        <w:t xml:space="preserve">   </w:t>
      </w:r>
      <w:r>
        <w:t>:</w:t>
      </w:r>
      <w:r w:rsidR="00996F5C"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w:bookmarkStart w:id="0" w:name="_Hlk62809616"/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w:bookmarkStart w:id="1" w:name="_Hlk62809813"/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w:bookmarkEnd w:id="0"/>
        <w:bookmarkEnd w:id="1"/>
        <m:r>
          <w:rPr>
            <w:rFonts w:ascii="Cambria Math" w:hAnsi="Cambria Math"/>
          </w:rPr>
          <m:t>+5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-4</m:t>
        </m:r>
      </m:oMath>
      <w:r w:rsidR="00996F5C" w:rsidRPr="00996F5C">
        <w:t xml:space="preserve"> </w:t>
      </w:r>
      <w:r w:rsidR="00996F5C">
        <w:t>είναι ένα πολυώνυμο τρίτου βαθμού</w:t>
      </w:r>
      <w:r w:rsidR="00996F5C" w:rsidRPr="00AD754A">
        <w:rPr>
          <w:u w:val="single"/>
        </w:rPr>
        <w:t>. Βαθμός</w:t>
      </w:r>
      <w:r w:rsidR="00996F5C">
        <w:t xml:space="preserve"> </w:t>
      </w:r>
      <w:r w:rsidR="00AD754A">
        <w:t xml:space="preserve">του πολυωνύμου </w:t>
      </w:r>
      <w:r w:rsidR="00996F5C">
        <w:t xml:space="preserve">είναι ο εκθέτης του </w:t>
      </w:r>
      <w:proofErr w:type="spellStart"/>
      <w:r w:rsidR="00996F5C">
        <w:t>μεγιστοβάθμιου</w:t>
      </w:r>
      <w:proofErr w:type="spellEnd"/>
      <w:r w:rsidR="00996F5C">
        <w:t xml:space="preserve"> όρου, εδώ είναι το 3. Οι αριθμοί που είναι μπροστά από τη μεταβλητή λέγονται </w:t>
      </w:r>
      <w:r w:rsidR="00996F5C" w:rsidRPr="00110687">
        <w:rPr>
          <w:u w:val="single"/>
        </w:rPr>
        <w:t>ΣΥΝΤΕΛΕΣΤΕΣ</w:t>
      </w:r>
      <w:r w:rsidR="00996F5C">
        <w:t xml:space="preserve"> του πολυωνύμου. Εδώ ο συντελεστής του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996F5C" w:rsidRPr="00996F5C">
        <w:t xml:space="preserve"> </w:t>
      </w:r>
      <w:r w:rsidR="00996F5C">
        <w:t xml:space="preserve">είναι το 2, ο συντελεστής του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96F5C" w:rsidRPr="00996F5C">
        <w:t xml:space="preserve"> </w:t>
      </w:r>
      <w:r w:rsidR="00996F5C">
        <w:t xml:space="preserve">είναι το </w:t>
      </w:r>
      <w:r w:rsidR="00AC3607">
        <w:t>-</w:t>
      </w:r>
      <w:r w:rsidR="00996F5C">
        <w:t xml:space="preserve">3, ο συντελεστής του </w:t>
      </w:r>
      <w:r w:rsidR="00996F5C">
        <w:rPr>
          <w:lang w:val="en-US"/>
        </w:rPr>
        <w:t>x</w:t>
      </w:r>
      <w:r w:rsidR="00996F5C">
        <w:t xml:space="preserve"> είναι το 5 και ο </w:t>
      </w:r>
      <w:r w:rsidR="00996F5C" w:rsidRPr="00110687">
        <w:rPr>
          <w:u w:val="single"/>
        </w:rPr>
        <w:t>σταθερός όρος</w:t>
      </w:r>
      <w:r w:rsidR="00996F5C">
        <w:t xml:space="preserve"> είναι το -4</w:t>
      </w:r>
      <w:r w:rsidR="00110687">
        <w:t xml:space="preserve"> </w:t>
      </w:r>
      <w:r w:rsidR="00AC3607">
        <w:t>(</w:t>
      </w:r>
      <w:r w:rsidR="00AD754A">
        <w:t xml:space="preserve"> ΠΡΟΣΟΧΗ!!! Ο</w:t>
      </w:r>
      <w:r w:rsidR="00AC3607">
        <w:t>ι αριθμοί μαζί με το π</w:t>
      </w:r>
      <w:r w:rsidR="00110687">
        <w:t>ρ</w:t>
      </w:r>
      <w:r w:rsidR="00AC3607">
        <w:t>όσημό τους)</w:t>
      </w:r>
      <w:r w:rsidR="00110687">
        <w:t>.</w:t>
      </w:r>
    </w:p>
    <w:p w14:paraId="63527894" w14:textId="4FD6523A" w:rsidR="00996F5C" w:rsidRPr="00D65708" w:rsidRDefault="00996F5C" w:rsidP="00996F5C">
      <w:pPr>
        <w:rPr>
          <w:rFonts w:eastAsiaTheme="minorEastAsia"/>
        </w:rPr>
      </w:pPr>
      <w:r>
        <w:t xml:space="preserve">ΠΡ0ΣΟΧΗ!!!!! Δεν κάνουμε πράξεις ανάμεσα σε μονώνυμα που δεν είναι όμοια!!!! Δηλαδή δεν </w:t>
      </w:r>
      <w:r w:rsidR="00541E33">
        <w:t xml:space="preserve">μπορούμε να πούμε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=…</m:t>
        </m:r>
      </m:oMath>
      <w:r w:rsidR="00541E33">
        <w:rPr>
          <w:rFonts w:eastAsiaTheme="minorEastAsia"/>
        </w:rPr>
        <w:t xml:space="preserve">τί;;;;; </w:t>
      </w:r>
      <w:r w:rsidR="00541E33">
        <w:rPr>
          <w:rFonts w:eastAsiaTheme="minorEastAsia"/>
          <w:lang w:val="en-US"/>
        </w:rPr>
        <w:t>M</w:t>
      </w:r>
      <w:r w:rsidR="00541E33">
        <w:rPr>
          <w:rFonts w:eastAsiaTheme="minorEastAsia"/>
        </w:rPr>
        <w:t>όνο ανάμεσα σε</w:t>
      </w:r>
      <w:r w:rsidR="00541E33" w:rsidRPr="00541E33">
        <w:t xml:space="preserve"> </w:t>
      </w:r>
      <w:r w:rsidR="00541E33">
        <w:t xml:space="preserve"> </w:t>
      </w:r>
      <w:r w:rsidR="00541E33" w:rsidRPr="00AD754A">
        <w:rPr>
          <w:rFonts w:eastAsiaTheme="minorEastAsia"/>
          <w:b/>
        </w:rPr>
        <w:t>όμοια</w:t>
      </w:r>
      <w:r w:rsidR="00541E33" w:rsidRPr="00AD754A">
        <w:rPr>
          <w:b/>
        </w:rPr>
        <w:t xml:space="preserve"> μονώνυμα</w:t>
      </w:r>
      <w:r w:rsidR="00541E33">
        <w:rPr>
          <w:rFonts w:eastAsiaTheme="minorEastAsia"/>
        </w:rPr>
        <w:t xml:space="preserve"> μπορούμε να κάνουμε τη διαδικασία που λέγεται </w:t>
      </w:r>
      <w:r w:rsidR="00541E33" w:rsidRPr="00AD754A">
        <w:rPr>
          <w:rFonts w:eastAsiaTheme="minorEastAsia"/>
          <w:b/>
        </w:rPr>
        <w:t>ΑΝΑΓΩΓΗ ΟΜΟΙΩΝ ΟΡΩΝ</w:t>
      </w:r>
      <w:r w:rsidR="00541E33">
        <w:rPr>
          <w:rFonts w:eastAsiaTheme="minorEastAsia"/>
        </w:rPr>
        <w:t xml:space="preserve">, δηλαδή: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DD2F45B" w14:textId="20F54431" w:rsidR="00D65708" w:rsidRPr="00AD754A" w:rsidRDefault="00110687" w:rsidP="00996F5C">
      <w:pPr>
        <w:rPr>
          <w:b/>
        </w:rPr>
      </w:pPr>
      <w:r w:rsidRPr="00AD754A">
        <w:rPr>
          <w:b/>
        </w:rPr>
        <w:t>ΠΡΑΞΕΙΣ ΑΝΑΜΕΣΑ ΣΕ ΠΟΛΥΩΝΥΜΑ</w:t>
      </w:r>
    </w:p>
    <w:p w14:paraId="7C45CC76" w14:textId="62C18D23" w:rsidR="00D65708" w:rsidRDefault="00D65708" w:rsidP="00996F5C">
      <w:r>
        <w:t>Δίνονται τα πολυώνυμα:</w:t>
      </w:r>
    </w:p>
    <w:p w14:paraId="3B175E70" w14:textId="5653A290" w:rsidR="007E7A3A" w:rsidRDefault="007E7A3A" w:rsidP="00996F5C">
      <w:pPr>
        <w:rPr>
          <w:rFonts w:eastAsiaTheme="minorEastAsia"/>
          <w:lang w:val="en-US"/>
        </w:rPr>
      </w:pPr>
      <w:bookmarkStart w:id="2" w:name="_Hlk63071109"/>
      <w:bookmarkStart w:id="3" w:name="_Hlk63247240"/>
      <w:r w:rsidRPr="007E7A3A">
        <w:t xml:space="preserve"> </w:t>
      </w:r>
      <w:bookmarkStart w:id="4" w:name="_Hlk63247598"/>
      <w:bookmarkStart w:id="5" w:name="_Hlk63247732"/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w:bookmarkEnd w:id="2"/>
        <w:bookmarkEnd w:id="4"/>
        <m:r>
          <w:rPr>
            <w:rFonts w:ascii="Cambria Math" w:hAnsi="Cambria Math"/>
          </w:rPr>
          <m:t>=</m:t>
        </m:r>
        <w:bookmarkStart w:id="6" w:name="_Hlk62815559"/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+5   </m:t>
        </m:r>
        <w:bookmarkEnd w:id="3"/>
        <w:bookmarkEnd w:id="5"/>
        <w:bookmarkEnd w:id="6"/>
        <m:r>
          <w:rPr>
            <w:rFonts w:ascii="Cambria Math" w:hAnsi="Cambria Math"/>
          </w:rPr>
          <m:t xml:space="preserve">και      </m:t>
        </m:r>
        <w:bookmarkStart w:id="7" w:name="_Hlk63071120"/>
        <m:r>
          <w:rPr>
            <w:rFonts w:ascii="Cambria Math" w:hAnsi="Cambria Math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w:bookmarkEnd w:id="7"/>
        <m:r>
          <w:rPr>
            <w:rFonts w:ascii="Cambria Math" w:hAnsi="Cambria Math"/>
          </w:rPr>
          <m:t>=</m:t>
        </m:r>
        <w:bookmarkStart w:id="8" w:name="_Hlk63071159"/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  <w:bookmarkStart w:id="9" w:name="_Hlk63071449"/>
        <m:r>
          <w:rPr>
            <w:rFonts w:ascii="Cambria Math" w:hAnsi="Cambria Math"/>
            <w:lang w:val="en-US"/>
          </w:rPr>
          <m:t>x</m:t>
        </m:r>
      </m:oMath>
      <w:bookmarkEnd w:id="8"/>
      <w:bookmarkEnd w:id="9"/>
    </w:p>
    <w:p w14:paraId="619046A7" w14:textId="2FA58CF8" w:rsidR="00D65708" w:rsidRPr="004E352A" w:rsidRDefault="00D65708" w:rsidP="00996F5C">
      <w:pPr>
        <w:rPr>
          <w:rFonts w:eastAsiaTheme="minorEastAsia"/>
        </w:rPr>
      </w:pPr>
      <w:r>
        <w:t xml:space="preserve">ΠΡΟΣΘΕΣΗ : </w:t>
      </w:r>
      <w:r>
        <w:rPr>
          <w:lang w:val="en-US"/>
        </w:rPr>
        <w:t>P</w:t>
      </w:r>
      <w:r w:rsidRPr="00D65708">
        <w:t>(</w:t>
      </w:r>
      <w:r>
        <w:rPr>
          <w:lang w:val="en-US"/>
        </w:rPr>
        <w:t>x</w:t>
      </w:r>
      <w:r w:rsidRPr="00D65708">
        <w:t xml:space="preserve">) + </w:t>
      </w:r>
      <w:r>
        <w:rPr>
          <w:lang w:val="en-US"/>
        </w:rPr>
        <w:t>Q</w:t>
      </w:r>
      <w:r w:rsidRPr="00D65708">
        <w:t>(</w:t>
      </w:r>
      <w:r>
        <w:rPr>
          <w:lang w:val="en-US"/>
        </w:rPr>
        <w:t>x</w:t>
      </w:r>
      <w:r w:rsidRPr="00D65708">
        <w:t>)=</w:t>
      </w:r>
      <m:oMath>
        <m:r>
          <w:rPr>
            <w:rFonts w:ascii="Cambria Math" w:hAnsi="Cambria Math"/>
          </w:rPr>
          <m:t xml:space="preserve"> 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+5   </m:t>
        </m:r>
      </m:oMath>
      <w:bookmarkStart w:id="10" w:name="_Hlk62815831"/>
      <w:r w:rsidRPr="00D65708">
        <w:rPr>
          <w:rFonts w:eastAsiaTheme="minorEastAsia"/>
        </w:rPr>
        <w:t>+</w:t>
      </w:r>
      <w:bookmarkStart w:id="11" w:name="_Hlk62815876"/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w:bookmarkEnd w:id="10"/>
        <w:bookmarkEnd w:id="11"/>
        <m:r>
          <w:rPr>
            <w:rFonts w:ascii="Cambria Math" w:hAnsi="Cambria Math"/>
          </w:rPr>
          <m:t>-3</m:t>
        </m:r>
        <m:r>
          <w:rPr>
            <w:rFonts w:ascii="Cambria Math" w:hAnsi="Cambria Math"/>
            <w:lang w:val="en-US"/>
          </w:rPr>
          <m:t>x</m:t>
        </m:r>
      </m:oMath>
      <w:r w:rsidRPr="00D65708">
        <w:rPr>
          <w:rFonts w:eastAsiaTheme="minorEastAsia"/>
        </w:rPr>
        <w:t xml:space="preserve"> =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+5</m:t>
        </m:r>
      </m:oMath>
    </w:p>
    <w:p w14:paraId="7D1DC88D" w14:textId="1C54D4DE" w:rsidR="004E352A" w:rsidRPr="003E39BA" w:rsidRDefault="004E352A" w:rsidP="00996F5C">
      <w:pPr>
        <w:rPr>
          <w:rFonts w:eastAsiaTheme="minorEastAsia"/>
        </w:rPr>
      </w:pPr>
      <w:r>
        <w:t>ΠΟΛΛΑΠΛΑΣΙΑΣΜΟΣ ΑΡΙΘΜΟΥ ΜΕ ΠΟΛ</w:t>
      </w:r>
      <w:r w:rsidR="00AD754A">
        <w:t>Υ</w:t>
      </w:r>
      <w:r>
        <w:t>ΏΝΥΜΟ: 3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  <w:bookmarkStart w:id="12" w:name="_Hlk63069799"/>
            <m:r>
              <w:rPr>
                <w:rFonts w:ascii="Cambria Math" w:hAnsi="Cambria Math"/>
                <w:lang w:val="en-US"/>
              </w:rPr>
              <m:t>x</m:t>
            </m:r>
            <w:bookmarkEnd w:id="12"/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</m:t>
        </m:r>
        <m:r>
          <w:rPr>
            <w:rFonts w:ascii="Cambria Math" w:hAnsi="Cambria Math"/>
            <w:lang w:val="en-US"/>
          </w:rPr>
          <m:t>x</m:t>
        </m:r>
      </m:oMath>
    </w:p>
    <w:p w14:paraId="4C331257" w14:textId="3044C4AC" w:rsidR="004E352A" w:rsidRDefault="004E352A" w:rsidP="00996F5C">
      <w:r>
        <w:t>ΠΟΛΛΑΠΛΑΣΙΑΣΜΟΣ ΠΟΛΥΩΝΥΜΩΝ:(</w:t>
      </w:r>
      <w:r w:rsidR="00C66BC7">
        <w:t>Επιμεριστική ιδιότητα)</w:t>
      </w:r>
    </w:p>
    <w:p w14:paraId="67E0092C" w14:textId="30FBA939" w:rsidR="00C66BC7" w:rsidRPr="00D216F4" w:rsidRDefault="00C66BC7" w:rsidP="00996F5C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Q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w:bookmarkStart w:id="13" w:name="_Hlk63071173"/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w:bookmarkEnd w:id="13"/>
              <m:r>
                <w:rPr>
                  <w:rFonts w:ascii="Cambria Math" w:hAnsi="Cambria Math"/>
                </w:rPr>
                <m:t>+5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w:bookmarkStart w:id="14" w:name="_Hlk63071243"/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w:bookmarkEnd w:id="14"/>
              <m:r>
                <w:rPr>
                  <w:rFonts w:ascii="Cambria Math" w:hAnsi="Cambria Math"/>
                </w:rPr>
                <m:t>-3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2</m:t>
          </m:r>
          <w:bookmarkStart w:id="15" w:name="_Hlk63071294"/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w:bookmarkEnd w:id="15"/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</w:rPr>
            <m:t>2</m:t>
          </m:r>
          <w:bookmarkStart w:id="16" w:name="_Hlk63071327"/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w:bookmarkStart w:id="17" w:name="_Hlk63071260"/>
          <w:bookmarkEnd w:id="16"/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w:bookmarkStart w:id="18" w:name="_Hlk63071358"/>
          <w:bookmarkEnd w:id="17"/>
          <m:r>
            <w:rPr>
              <w:rFonts w:ascii="Cambria Math" w:hAnsi="Cambria Math"/>
              <w:lang w:val="en-US"/>
            </w:rPr>
            <m:t>+</m:t>
          </m:r>
          <w:bookmarkStart w:id="19" w:name="_Hlk63071408"/>
          <m:r>
            <w:rPr>
              <w:rFonts w:ascii="Cambria Math" w:hAnsi="Cambria Math"/>
            </w:rPr>
            <m:t>5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w:bookmarkEnd w:id="18"/>
          <w:bookmarkEnd w:id="19"/>
          <m:r>
            <w:rPr>
              <w:rFonts w:ascii="Cambria Math" w:hAnsi="Cambria Math"/>
              <w:lang w:val="en-US"/>
            </w:rPr>
            <m:t>+5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-6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+5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-15x</m:t>
          </m:r>
        </m:oMath>
      </m:oMathPara>
    </w:p>
    <w:p w14:paraId="0448E364" w14:textId="5BDC9009" w:rsidR="00C66BC7" w:rsidRPr="00AD754A" w:rsidRDefault="00C66BC7" w:rsidP="00996F5C">
      <w:pPr>
        <w:rPr>
          <w:b/>
        </w:rPr>
      </w:pPr>
      <w:r w:rsidRPr="00AD754A">
        <w:rPr>
          <w:b/>
        </w:rPr>
        <w:t>ΑΡΙΘΜΗΤΙΚΗ ΤΙΜΗ ΠΟΛΥΩΝΥΜΟΥ</w:t>
      </w:r>
    </w:p>
    <w:p w14:paraId="0750984D" w14:textId="0966BB68" w:rsidR="00595405" w:rsidRDefault="00C66BC7" w:rsidP="003E39BA">
      <w:r>
        <w:t xml:space="preserve">Είναι ο αριθμός που προκύπτει όταν στη θέση του </w:t>
      </w:r>
      <w:r>
        <w:rPr>
          <w:lang w:val="en-US"/>
        </w:rPr>
        <w:t>x</w:t>
      </w:r>
      <w:r>
        <w:t xml:space="preserve"> βάλουμε έναν αριθμό,</w:t>
      </w:r>
      <w:r w:rsidR="00AD754A">
        <w:t xml:space="preserve">    </w:t>
      </w:r>
      <w:r>
        <w:t xml:space="preserve"> </w:t>
      </w:r>
      <w:proofErr w:type="spellStart"/>
      <w:r>
        <w:t>π.χ</w:t>
      </w:r>
      <w:proofErr w:type="spellEnd"/>
    </w:p>
    <w:p w14:paraId="22D645A8" w14:textId="624C645E" w:rsidR="003E39BA" w:rsidRPr="00595405" w:rsidRDefault="00C66BC7" w:rsidP="003E39BA">
      <w:r>
        <w:t xml:space="preserve"> </w:t>
      </w:r>
      <w:r w:rsidR="00595405">
        <w:t xml:space="preserve">Η </w:t>
      </w:r>
      <w:r>
        <w:t xml:space="preserve"> αριθμητική</w:t>
      </w:r>
      <w:r w:rsidR="00595405">
        <w:t xml:space="preserve"> τιμή του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m:oMath>
        <m:r>
          <w:rPr>
            <w:rFonts w:ascii="Cambria Math" w:hAnsi="Cambria Math"/>
          </w:rPr>
          <m:t xml:space="preserve">για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=1</m:t>
        </m:r>
      </m:oMath>
      <w:r w:rsidR="003E39BA" w:rsidRPr="003E39BA">
        <w:rPr>
          <w:rFonts w:eastAsiaTheme="minorEastAsia"/>
        </w:rPr>
        <w:t xml:space="preserve"> </w:t>
      </w:r>
      <w:r w:rsidR="003E39BA">
        <w:rPr>
          <w:rFonts w:eastAsiaTheme="minorEastAsia"/>
        </w:rPr>
        <w:t>είναι:</w:t>
      </w:r>
      <w:r w:rsidR="003E39BA" w:rsidRPr="007E7A3A">
        <w:t xml:space="preserve"> </w:t>
      </w:r>
      <w:bookmarkStart w:id="20" w:name="_Hlk63247853"/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=2*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+5=2*1+5=2+5=7  </m:t>
        </m:r>
      </m:oMath>
      <w:bookmarkEnd w:id="20"/>
    </w:p>
    <w:p w14:paraId="49CB8CFF" w14:textId="1B69725F" w:rsidR="003E39BA" w:rsidRPr="003E39BA" w:rsidRDefault="003E39BA" w:rsidP="003E39BA">
      <w:pPr>
        <w:rPr>
          <w:i/>
        </w:rPr>
      </w:pPr>
      <w:r>
        <w:t xml:space="preserve">Η τιμή του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w:bookmarkStart w:id="21" w:name="_Hlk63247324"/>
        <m:r>
          <w:rPr>
            <w:rFonts w:ascii="Cambria Math" w:hAnsi="Cambria Math"/>
          </w:rPr>
          <m:t xml:space="preserve"> για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=-1</m:t>
        </m:r>
      </m:oMath>
      <w:r w:rsidRPr="003E39BA">
        <w:rPr>
          <w:rFonts w:eastAsiaTheme="minorEastAsia"/>
        </w:rPr>
        <w:t xml:space="preserve"> </w:t>
      </w:r>
      <w:r>
        <w:rPr>
          <w:rFonts w:eastAsiaTheme="minorEastAsia"/>
        </w:rPr>
        <w:t>είναι:</w:t>
      </w:r>
      <w:r w:rsidRPr="007E7A3A"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=2*(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-1)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+5=2*(-1)+5=-2+5=3  </m:t>
        </m:r>
      </m:oMath>
      <w:bookmarkEnd w:id="21"/>
    </w:p>
    <w:p w14:paraId="255D9A66" w14:textId="0D8E4CE5" w:rsidR="00595405" w:rsidRDefault="00595405" w:rsidP="00595405">
      <w:pPr>
        <w:rPr>
          <w:rFonts w:eastAsiaTheme="minorEastAsia"/>
        </w:rPr>
      </w:pPr>
      <w:r>
        <w:t xml:space="preserve">Η τιμή του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για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=-2</m:t>
        </m:r>
      </m:oMath>
      <w:r w:rsidRPr="003E39BA">
        <w:rPr>
          <w:rFonts w:eastAsiaTheme="minorEastAsia"/>
        </w:rPr>
        <w:t xml:space="preserve"> </w:t>
      </w:r>
      <w:r>
        <w:rPr>
          <w:rFonts w:eastAsiaTheme="minorEastAsia"/>
        </w:rPr>
        <w:t>είναι:</w:t>
      </w:r>
      <w:r w:rsidRPr="007E7A3A"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=2*(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-2)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+5=2*(-8)+5=-16+5=-11  </m:t>
        </m:r>
      </m:oMath>
    </w:p>
    <w:p w14:paraId="27289A60" w14:textId="19945566" w:rsidR="00595405" w:rsidRDefault="00595405" w:rsidP="00595405">
      <w:pPr>
        <w:rPr>
          <w:rFonts w:eastAsiaTheme="minorEastAsia"/>
        </w:rPr>
      </w:pPr>
      <w:r w:rsidRPr="00AD754A">
        <w:rPr>
          <w:rFonts w:eastAsiaTheme="minorEastAsia"/>
          <w:b/>
        </w:rPr>
        <w:t xml:space="preserve">Η τιμή του </w:t>
      </w:r>
      <w:r w:rsidRPr="00AD754A">
        <w:rPr>
          <w:rFonts w:eastAsiaTheme="minorEastAsia"/>
          <w:b/>
          <w:lang w:val="en-US"/>
        </w:rPr>
        <w:t>x</w:t>
      </w:r>
      <w:r w:rsidRPr="00AD754A">
        <w:rPr>
          <w:rFonts w:eastAsiaTheme="minorEastAsia"/>
          <w:b/>
        </w:rPr>
        <w:t xml:space="preserve"> για την οποία </w:t>
      </w:r>
      <m:oMath>
        <m:r>
          <m:rPr>
            <m:sty m:val="bi"/>
          </m:rP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=0, </m:t>
        </m:r>
      </m:oMath>
      <w:r w:rsidRPr="00AD754A">
        <w:rPr>
          <w:rFonts w:eastAsiaTheme="minorEastAsia"/>
          <w:b/>
        </w:rPr>
        <w:t>λέγεται ΡΙΖΑ του πολυωνύμου</w:t>
      </w:r>
      <w:r>
        <w:rPr>
          <w:rFonts w:eastAsiaTheme="minorEastAsia"/>
        </w:rPr>
        <w:t>,</w:t>
      </w:r>
      <w:r w:rsidR="00AD754A">
        <w:rPr>
          <w:rFonts w:eastAsiaTheme="minorEastAsia"/>
        </w:rPr>
        <w:t xml:space="preserve">           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π.χ</w:t>
      </w:r>
      <w:proofErr w:type="spellEnd"/>
    </w:p>
    <w:p w14:paraId="314DF65E" w14:textId="6E9EE60E" w:rsidR="00490741" w:rsidRPr="00490741" w:rsidRDefault="00595405" w:rsidP="00490741">
      <w:pPr>
        <w:rPr>
          <w:rFonts w:eastAsiaTheme="minorEastAsia"/>
        </w:rPr>
      </w:pPr>
      <w:r>
        <w:rPr>
          <w:rFonts w:eastAsiaTheme="minorEastAsia"/>
        </w:rPr>
        <w:t xml:space="preserve">Δίνεται το πολυώνυμο </w:t>
      </w:r>
      <w:bookmarkStart w:id="22" w:name="_Hlk63247874"/>
      <w:bookmarkStart w:id="23" w:name="_Hlk63248144"/>
      <w:bookmarkStart w:id="24" w:name="_Hlk63273685"/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w:bookmarkEnd w:id="22"/>
        <m:r>
          <w:rPr>
            <w:rFonts w:ascii="Cambria Math" w:hAnsi="Cambria Math"/>
          </w:rPr>
          <m:t>-5x+6</m:t>
        </m:r>
      </m:oMath>
      <w:bookmarkEnd w:id="24"/>
    </w:p>
    <w:bookmarkEnd w:id="23"/>
    <w:p w14:paraId="48A30890" w14:textId="77777777" w:rsidR="00490741" w:rsidRDefault="00490741" w:rsidP="00595405">
      <w:pPr>
        <w:rPr>
          <w:rFonts w:eastAsiaTheme="minorEastAsia"/>
        </w:rPr>
      </w:pPr>
      <w:r>
        <w:rPr>
          <w:rFonts w:eastAsiaTheme="minorEastAsia"/>
        </w:rPr>
        <w:t xml:space="preserve">Δίνουμε στο 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 xml:space="preserve"> διάφορες τιμές και παίρνουμε τις αντίστοιχες τιμές του πολυωνύμου:</w:t>
      </w:r>
    </w:p>
    <w:p w14:paraId="70C35CF9" w14:textId="6A9CF31C" w:rsidR="00490741" w:rsidRDefault="00490741" w:rsidP="00490741">
      <w:pPr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-5*0+6</m:t>
        </m:r>
      </m:oMath>
      <w:r>
        <w:rPr>
          <w:rFonts w:eastAsiaTheme="minorEastAsia"/>
        </w:rPr>
        <w:t xml:space="preserve"> = 6</w:t>
      </w:r>
    </w:p>
    <w:p w14:paraId="504A2831" w14:textId="1A1A2A07" w:rsidR="00490741" w:rsidRDefault="00490741" w:rsidP="00490741">
      <w:pPr>
        <w:rPr>
          <w:rFonts w:eastAsiaTheme="minorEastAsia"/>
        </w:rPr>
      </w:pPr>
      <w:bookmarkStart w:id="25" w:name="_Hlk63248316"/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-5*1+6</m:t>
        </m:r>
      </m:oMath>
      <w:r>
        <w:rPr>
          <w:rFonts w:eastAsiaTheme="minorEastAsia"/>
        </w:rPr>
        <w:t>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/>
        </m:sSup>
        <m:r>
          <w:rPr>
            <w:rFonts w:ascii="Cambria Math" w:hAnsi="Cambria Math"/>
          </w:rPr>
          <m:t>-5*1+6</m:t>
        </m:r>
      </m:oMath>
      <w:r>
        <w:rPr>
          <w:rFonts w:eastAsiaTheme="minorEastAsia"/>
        </w:rPr>
        <w:t xml:space="preserve"> = 2</w:t>
      </w:r>
    </w:p>
    <w:bookmarkEnd w:id="25"/>
    <w:p w14:paraId="4DE9A4EA" w14:textId="583D720E" w:rsidR="00490741" w:rsidRDefault="00490741" w:rsidP="00490741">
      <w:pPr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=(-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-5(-1)+6</m:t>
        </m:r>
      </m:oMath>
      <w:r>
        <w:rPr>
          <w:rFonts w:eastAsiaTheme="minorEastAsia"/>
        </w:rPr>
        <w:t>=1+5+6 = 12</w:t>
      </w:r>
    </w:p>
    <w:p w14:paraId="578E2CEA" w14:textId="71639036" w:rsidR="00490741" w:rsidRDefault="00490741" w:rsidP="00490741">
      <w:pPr>
        <w:rPr>
          <w:rFonts w:eastAsiaTheme="minorEastAsia"/>
        </w:rPr>
      </w:pPr>
      <w:bookmarkStart w:id="26" w:name="_Hlk63248497"/>
      <w:bookmarkStart w:id="27" w:name="_Hlk63248382"/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w:bookmarkEnd w:id="26"/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-5*2+6</m:t>
        </m:r>
      </m:oMath>
      <w:r>
        <w:rPr>
          <w:rFonts w:eastAsiaTheme="minorEastAsia"/>
        </w:rPr>
        <w:t>=</w:t>
      </w:r>
      <m:oMath>
        <m:r>
          <w:rPr>
            <w:rFonts w:ascii="Cambria Math" w:hAnsi="Cambria Math"/>
          </w:rPr>
          <m:t>4-5*2+6</m:t>
        </m:r>
      </m:oMath>
      <w:r>
        <w:rPr>
          <w:rFonts w:eastAsiaTheme="minorEastAsia"/>
        </w:rPr>
        <w:t xml:space="preserve"> = 10 – 10 = 0</w:t>
      </w:r>
    </w:p>
    <w:bookmarkEnd w:id="27"/>
    <w:p w14:paraId="7BBCD865" w14:textId="1CEEE508" w:rsidR="00490741" w:rsidRDefault="00490741" w:rsidP="00490741">
      <w:pPr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-5*3+6 </m:t>
        </m:r>
      </m:oMath>
      <w:r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9-5*3+6</m:t>
        </m:r>
      </m:oMath>
      <w:r>
        <w:rPr>
          <w:rFonts w:eastAsiaTheme="minorEastAsia"/>
        </w:rPr>
        <w:t xml:space="preserve"> = 1</w:t>
      </w:r>
      <w:r w:rsidR="00661757">
        <w:rPr>
          <w:rFonts w:eastAsiaTheme="minorEastAsia"/>
        </w:rPr>
        <w:t>5</w:t>
      </w:r>
      <w:r>
        <w:rPr>
          <w:rFonts w:eastAsiaTheme="minorEastAsia"/>
        </w:rPr>
        <w:t xml:space="preserve"> – 1</w:t>
      </w:r>
      <w:r w:rsidR="00661757">
        <w:rPr>
          <w:rFonts w:eastAsiaTheme="minorEastAsia"/>
        </w:rPr>
        <w:t>5</w:t>
      </w:r>
      <w:r>
        <w:rPr>
          <w:rFonts w:eastAsiaTheme="minorEastAsia"/>
        </w:rPr>
        <w:t xml:space="preserve"> = 0</w:t>
      </w:r>
    </w:p>
    <w:p w14:paraId="13D5215A" w14:textId="1F5A7F2E" w:rsidR="00661757" w:rsidRDefault="00661757" w:rsidP="00490741">
      <w:pPr>
        <w:rPr>
          <w:rFonts w:eastAsiaTheme="minorEastAsia"/>
        </w:rPr>
      </w:pPr>
      <w:r>
        <w:rPr>
          <w:rFonts w:eastAsiaTheme="minorEastAsia"/>
        </w:rPr>
        <w:t xml:space="preserve">Οι αριθμοί 2 και 3 είναι οι ΡΙΖΕΣ του πολυωνύμου, αφού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 xml:space="preserve">=0 </m:t>
        </m:r>
      </m:oMath>
      <w:r>
        <w:rPr>
          <w:rFonts w:eastAsiaTheme="minorEastAsia"/>
        </w:rPr>
        <w:t xml:space="preserve">και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=0</m:t>
        </m:r>
      </m:oMath>
    </w:p>
    <w:p w14:paraId="4571592B" w14:textId="4E0EC113" w:rsidR="0088299D" w:rsidRPr="0088299D" w:rsidRDefault="0088299D" w:rsidP="0088299D">
      <w:pPr>
        <w:rPr>
          <w:rFonts w:eastAsiaTheme="minorEastAsia"/>
        </w:rPr>
      </w:pPr>
      <w:bookmarkStart w:id="28" w:name="_GoBack"/>
      <w:bookmarkEnd w:id="28"/>
    </w:p>
    <w:p w14:paraId="484D6551" w14:textId="0C108EC7" w:rsidR="00490741" w:rsidRPr="00490741" w:rsidRDefault="00490741" w:rsidP="00490741">
      <w:pPr>
        <w:rPr>
          <w:rFonts w:eastAsiaTheme="minorEastAsia"/>
        </w:rPr>
      </w:pPr>
    </w:p>
    <w:p w14:paraId="78CB1BE7" w14:textId="77777777" w:rsidR="00490741" w:rsidRPr="00490741" w:rsidRDefault="00490741" w:rsidP="00490741">
      <w:pPr>
        <w:rPr>
          <w:rFonts w:eastAsiaTheme="minorEastAsia"/>
        </w:rPr>
      </w:pPr>
    </w:p>
    <w:p w14:paraId="408D6B3C" w14:textId="77777777" w:rsidR="00490741" w:rsidRPr="00490741" w:rsidRDefault="00490741" w:rsidP="00490741">
      <w:pPr>
        <w:rPr>
          <w:rFonts w:eastAsiaTheme="minorEastAsia"/>
        </w:rPr>
      </w:pPr>
    </w:p>
    <w:p w14:paraId="3D32E6AF" w14:textId="29FC21A2" w:rsidR="00595405" w:rsidRPr="00595405" w:rsidRDefault="00490741" w:rsidP="0059540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</m:t>
          </m:r>
        </m:oMath>
      </m:oMathPara>
    </w:p>
    <w:p w14:paraId="378E94CB" w14:textId="1A3DA40F" w:rsidR="00C66BC7" w:rsidRPr="003E39BA" w:rsidRDefault="00C66BC7" w:rsidP="003E39BA">
      <w:pPr>
        <w:rPr>
          <w:i/>
        </w:rPr>
      </w:pPr>
    </w:p>
    <w:sectPr w:rsidR="00C66BC7" w:rsidRPr="003E39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667FB"/>
    <w:multiLevelType w:val="hybridMultilevel"/>
    <w:tmpl w:val="CA20A5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72FDF"/>
    <w:multiLevelType w:val="hybridMultilevel"/>
    <w:tmpl w:val="59463E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1323C"/>
    <w:multiLevelType w:val="hybridMultilevel"/>
    <w:tmpl w:val="DC8C6AA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A9"/>
    <w:rsid w:val="00110687"/>
    <w:rsid w:val="003B19A9"/>
    <w:rsid w:val="003E39BA"/>
    <w:rsid w:val="00470527"/>
    <w:rsid w:val="00490741"/>
    <w:rsid w:val="004E352A"/>
    <w:rsid w:val="00527EE5"/>
    <w:rsid w:val="00541E33"/>
    <w:rsid w:val="00595405"/>
    <w:rsid w:val="005B79B7"/>
    <w:rsid w:val="00661757"/>
    <w:rsid w:val="007E7A3A"/>
    <w:rsid w:val="00800E28"/>
    <w:rsid w:val="0088299D"/>
    <w:rsid w:val="00993452"/>
    <w:rsid w:val="00996F5C"/>
    <w:rsid w:val="00A01C83"/>
    <w:rsid w:val="00A24329"/>
    <w:rsid w:val="00A30692"/>
    <w:rsid w:val="00AB346A"/>
    <w:rsid w:val="00AC3607"/>
    <w:rsid w:val="00AD754A"/>
    <w:rsid w:val="00C66BC7"/>
    <w:rsid w:val="00CC2D16"/>
    <w:rsid w:val="00D216F4"/>
    <w:rsid w:val="00D6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DA9F"/>
  <w15:chartTrackingRefBased/>
  <w15:docId w15:val="{9361022B-4ADC-42B5-9531-BF5AB521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7EE5"/>
    <w:rPr>
      <w:color w:val="808080"/>
    </w:rPr>
  </w:style>
  <w:style w:type="paragraph" w:styleId="a4">
    <w:name w:val="List Paragraph"/>
    <w:basedOn w:val="a"/>
    <w:uiPriority w:val="34"/>
    <w:qFormat/>
    <w:rsid w:val="00CC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390E-11B8-4801-8E46-1E8E2585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YPOURGEIO PAIDEIAS KAI THRISKEYMATON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2021-01-29T09:06:00Z</dcterms:created>
  <dcterms:modified xsi:type="dcterms:W3CDTF">2021-02-03T18:18:00Z</dcterms:modified>
</cp:coreProperties>
</file>