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3D" w:rsidRPr="00281C3F" w:rsidRDefault="00B11128" w:rsidP="00281C3F">
      <w:pPr>
        <w:jc w:val="center"/>
        <w:rPr>
          <w:b/>
          <w:sz w:val="24"/>
          <w:szCs w:val="24"/>
        </w:rPr>
      </w:pPr>
      <w:r w:rsidRPr="00281C3F">
        <w:rPr>
          <w:b/>
          <w:sz w:val="24"/>
          <w:szCs w:val="24"/>
        </w:rPr>
        <w:t>ΒΡΑΧΥΠΕΡΙΟΔΟΣ ΚΑΙ ΜΑΚΡΟΠΕΡΙΟΔΟΣ ΛΟΓΟΣ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8"/>
        <w:gridCol w:w="1284"/>
        <w:gridCol w:w="5144"/>
      </w:tblGrid>
      <w:tr w:rsidR="00B11128" w:rsidTr="00B11128">
        <w:trPr>
          <w:cantSplit/>
          <w:trHeight w:val="113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28" w:rsidRDefault="00B11128">
            <w:pPr>
              <w:jc w:val="both"/>
              <w:rPr>
                <w:b/>
                <w:sz w:val="24"/>
                <w:szCs w:val="24"/>
              </w:rPr>
            </w:pPr>
            <w:bookmarkStart w:id="0" w:name="_GoBack" w:colFirst="0" w:colLast="2"/>
            <w:proofErr w:type="spellStart"/>
            <w:r>
              <w:rPr>
                <w:b/>
                <w:sz w:val="24"/>
                <w:szCs w:val="24"/>
              </w:rPr>
              <w:t>Βραχυπερίοδος</w:t>
            </w:r>
            <w:proofErr w:type="spellEnd"/>
            <w:r>
              <w:rPr>
                <w:b/>
                <w:sz w:val="24"/>
                <w:szCs w:val="24"/>
              </w:rPr>
              <w:t xml:space="preserve"> λόγος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1128" w:rsidRDefault="00B11128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Πότε έχουμε;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28" w:rsidRDefault="00B11128">
            <w:pPr>
              <w:jc w:val="both"/>
              <w:rPr>
                <w:sz w:val="24"/>
                <w:szCs w:val="24"/>
              </w:rPr>
            </w:pPr>
            <w:proofErr w:type="spellStart"/>
            <w:r w:rsidRPr="00B11128">
              <w:rPr>
                <w:b/>
                <w:sz w:val="24"/>
                <w:szCs w:val="24"/>
              </w:rPr>
              <w:t>Βραχυπερίοδο</w:t>
            </w:r>
            <w:proofErr w:type="spellEnd"/>
            <w:r w:rsidRPr="00B11128">
              <w:rPr>
                <w:b/>
                <w:sz w:val="24"/>
                <w:szCs w:val="24"/>
              </w:rPr>
              <w:t xml:space="preserve"> λόγο</w:t>
            </w:r>
            <w:r>
              <w:rPr>
                <w:sz w:val="24"/>
                <w:szCs w:val="24"/>
              </w:rPr>
              <w:t xml:space="preserve"> έχουμε όταν ο πομπός επιλέγει να εκφράσει τις απόψεις του ή τις σκέψεις του σε σύντομες περιόδους.</w:t>
            </w:r>
          </w:p>
        </w:tc>
      </w:tr>
      <w:tr w:rsidR="00B11128" w:rsidTr="00A216A8">
        <w:trPr>
          <w:cantSplit/>
          <w:trHeight w:val="1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28" w:rsidRDefault="00B1112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1128" w:rsidRDefault="00B11128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Πρόθεση πομπού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28" w:rsidRDefault="00B11128" w:rsidP="00EC5CD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Να εκφράσει με απλό, λιτό και κατανοητό τρόπο τις απόψεις </w:t>
            </w:r>
          </w:p>
          <w:p w:rsidR="00B11128" w:rsidRDefault="00B11128" w:rsidP="00EC5CD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 ύφος </w:t>
            </w:r>
            <w:r>
              <w:rPr>
                <w:sz w:val="24"/>
                <w:szCs w:val="24"/>
              </w:rPr>
              <w:t xml:space="preserve">είναι άμεσο και ζωντανό </w:t>
            </w:r>
          </w:p>
          <w:p w:rsidR="00B11128" w:rsidRDefault="00B11128" w:rsidP="00B11128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1128" w:rsidTr="00281C3F">
        <w:trPr>
          <w:cantSplit/>
          <w:trHeight w:val="197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28" w:rsidRDefault="00B111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Μακροπερίοδος</w:t>
            </w:r>
            <w:r>
              <w:rPr>
                <w:b/>
                <w:sz w:val="24"/>
                <w:szCs w:val="24"/>
              </w:rPr>
              <w:t xml:space="preserve"> λόγος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1128" w:rsidRDefault="00B11128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Πότε έχουμε; 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28" w:rsidRDefault="00B11128" w:rsidP="00B111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Μακροπερίοδο </w:t>
            </w:r>
            <w:r>
              <w:rPr>
                <w:sz w:val="24"/>
                <w:szCs w:val="24"/>
              </w:rPr>
              <w:t xml:space="preserve">λόγο έχουμε όταν </w:t>
            </w:r>
            <w:r>
              <w:rPr>
                <w:sz w:val="24"/>
                <w:szCs w:val="24"/>
              </w:rPr>
              <w:t xml:space="preserve">ο πομπός επιλέγει να εκφράσει τις απόψεις του ή τις σκέψεις του σε μακροσκελείς περιόδους, στις οποίες συνδυάζονται κύριες και δευτερεύουσες προτάσεις. </w:t>
            </w:r>
            <w:proofErr w:type="spellStart"/>
            <w:r>
              <w:rPr>
                <w:sz w:val="24"/>
                <w:szCs w:val="24"/>
              </w:rPr>
              <w:t>Π.χ</w:t>
            </w:r>
            <w:proofErr w:type="spellEnd"/>
          </w:p>
        </w:tc>
      </w:tr>
      <w:tr w:rsidR="00B11128" w:rsidTr="00B1112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28" w:rsidRDefault="00B1112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1C3F" w:rsidRDefault="00B11128" w:rsidP="00281C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Πρόθεση</w:t>
            </w:r>
          </w:p>
          <w:p w:rsidR="00B11128" w:rsidRDefault="00B11128" w:rsidP="00281C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πομπού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28" w:rsidRDefault="00B11128" w:rsidP="00EC5CDC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 παρουσιάσει αναλυτικά τις απόψεις του και να εμβαθύνει στο θέμα παρουσιάζοντας τις σχέσεις που συνδέουν</w:t>
            </w:r>
            <w:r w:rsidR="00A216A8">
              <w:rPr>
                <w:sz w:val="24"/>
                <w:szCs w:val="24"/>
              </w:rPr>
              <w:t xml:space="preserve"> μεταξύ τους τα νοήματα.</w:t>
            </w:r>
          </w:p>
          <w:p w:rsidR="00A216A8" w:rsidRDefault="00A216A8" w:rsidP="00EC5CDC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 αναδείξει την ικανότητα του στο χειρισμό του λόγου</w:t>
            </w:r>
          </w:p>
          <w:p w:rsidR="00A216A8" w:rsidRDefault="00B11128" w:rsidP="00A216A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 ύφος </w:t>
            </w:r>
            <w:r w:rsidR="00A216A8">
              <w:rPr>
                <w:sz w:val="24"/>
                <w:szCs w:val="24"/>
              </w:rPr>
              <w:t xml:space="preserve">είναι </w:t>
            </w:r>
            <w:r>
              <w:rPr>
                <w:sz w:val="24"/>
                <w:szCs w:val="24"/>
              </w:rPr>
              <w:t xml:space="preserve">επίσημο, </w:t>
            </w:r>
            <w:r w:rsidR="00A216A8">
              <w:rPr>
                <w:sz w:val="24"/>
                <w:szCs w:val="24"/>
              </w:rPr>
              <w:t>σύνθετο και πολύπλοκο</w:t>
            </w:r>
          </w:p>
          <w:p w:rsidR="00B11128" w:rsidRDefault="00B11128" w:rsidP="00A216A8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B11128" w:rsidRDefault="00B11128" w:rsidP="00B11128">
      <w:pPr>
        <w:jc w:val="both"/>
        <w:rPr>
          <w:b/>
          <w:sz w:val="24"/>
          <w:szCs w:val="24"/>
        </w:rPr>
      </w:pPr>
    </w:p>
    <w:p w:rsidR="00B11128" w:rsidRDefault="00B11128"/>
    <w:sectPr w:rsidR="00B11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75E"/>
    <w:multiLevelType w:val="hybridMultilevel"/>
    <w:tmpl w:val="56FEA3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41B9C"/>
    <w:multiLevelType w:val="hybridMultilevel"/>
    <w:tmpl w:val="C8283C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28"/>
    <w:rsid w:val="001161ED"/>
    <w:rsid w:val="00236C3D"/>
    <w:rsid w:val="00281C3F"/>
    <w:rsid w:val="00A216A8"/>
    <w:rsid w:val="00B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ECA0"/>
  <w15:chartTrackingRefBased/>
  <w15:docId w15:val="{F70FDA96-0C86-4DA0-8FDC-C94FA8EA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28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B11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KAI THRISKEYMATON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Θεανώ</dc:creator>
  <cp:keywords/>
  <dc:description/>
  <cp:lastModifiedBy>Θεανώ</cp:lastModifiedBy>
  <cp:revision>3</cp:revision>
  <dcterms:created xsi:type="dcterms:W3CDTF">2025-02-13T13:28:00Z</dcterms:created>
  <dcterms:modified xsi:type="dcterms:W3CDTF">2025-02-13T14:15:00Z</dcterms:modified>
</cp:coreProperties>
</file>