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36" w:rsidRPr="001B71CC" w:rsidRDefault="00A92161" w:rsidP="001B71CC">
      <w:pPr>
        <w:spacing w:line="360" w:lineRule="auto"/>
        <w:rPr>
          <w:rFonts w:ascii="Times New Roman" w:hAnsi="Times New Roman" w:cs="Times New Roman"/>
        </w:rPr>
      </w:pPr>
      <w:r w:rsidRPr="001B71CC">
        <w:rPr>
          <w:rFonts w:ascii="Times New Roman" w:hAnsi="Times New Roman" w:cs="Times New Roman"/>
        </w:rPr>
        <w:t>ΘΕΜΑ 1</w:t>
      </w:r>
      <w:r w:rsidRPr="001B71CC">
        <w:rPr>
          <w:rFonts w:ascii="Times New Roman" w:hAnsi="Times New Roman" w:cs="Times New Roman"/>
          <w:vertAlign w:val="superscript"/>
        </w:rPr>
        <w:t>ο</w:t>
      </w:r>
      <w:r w:rsidRPr="001B71CC">
        <w:rPr>
          <w:rFonts w:ascii="Times New Roman" w:hAnsi="Times New Roman" w:cs="Times New Roman"/>
        </w:rPr>
        <w:t xml:space="preserve"> </w:t>
      </w:r>
      <w:r w:rsidR="00446D36" w:rsidRPr="001B71CC">
        <w:rPr>
          <w:rFonts w:ascii="Times New Roman" w:hAnsi="Times New Roman" w:cs="Times New Roman"/>
        </w:rPr>
        <w:t xml:space="preserve"> </w:t>
      </w:r>
    </w:p>
    <w:p w:rsidR="00446D36" w:rsidRPr="001B71CC" w:rsidRDefault="00446D36" w:rsidP="001B71CC">
      <w:pPr>
        <w:spacing w:line="360" w:lineRule="auto"/>
        <w:rPr>
          <w:rFonts w:ascii="Times New Roman" w:hAnsi="Times New Roman" w:cs="Times New Roman"/>
        </w:rPr>
      </w:pPr>
      <w:r w:rsidRPr="001B71CC">
        <w:rPr>
          <w:rFonts w:ascii="Times New Roman" w:hAnsi="Times New Roman" w:cs="Times New Roman"/>
        </w:rPr>
        <w:t>α) Να αναφέρετε το κύριο οικονομικό πρόβλημα των σύγχρονων κοινωνιών. (Μονάδες 9)</w:t>
      </w:r>
    </w:p>
    <w:p w:rsidR="001E5A0C"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 β) Να αναφέρετε τους τρόπους με τους οποίους μπορεί να αντιμετωπιστεί το κύριο οικονομικό πρόβλημα. (Μονάδες 16)</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 α) Το βασικό οικονομικό πρόβλημα των σύγχρονων κοινωνιών είναι η ανεπάρκεια των συντελεστών παραγωγής, η οποία δεν επιτρέπει την ικανοποίηση όλων των αναγκών του κοινωνικού συνόλου.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β) Μπορεί να αντιμετωπισθεί με τον κατάλληλο συνδυασμό των παρακάτω: i. Πλήρης απασχόληση των παραγωγικών μέσων. ii. Άριστη κατανομή των παραγωγικών μέσων στην παραγωγή των διαφόρων αγαθών και υπηρεσιών. iii. Δίκαιη κατανομή του παραγόμενου κοινωνικού προϊόντος. </w:t>
      </w:r>
      <w:proofErr w:type="spellStart"/>
      <w:r w:rsidRPr="001B71CC">
        <w:rPr>
          <w:rFonts w:ascii="Times New Roman" w:hAnsi="Times New Roman" w:cs="Times New Roman"/>
        </w:rPr>
        <w:t>iv</w:t>
      </w:r>
      <w:proofErr w:type="spellEnd"/>
      <w:r w:rsidRPr="001B71CC">
        <w:rPr>
          <w:rFonts w:ascii="Times New Roman" w:hAnsi="Times New Roman" w:cs="Times New Roman"/>
        </w:rPr>
        <w:t>. Επίτευξη του επιθυμητού ρυθμού οικονομικής ανάπτυξης από την κοινωνία.</w:t>
      </w:r>
    </w:p>
    <w:p w:rsidR="00446D36" w:rsidRPr="001B71CC" w:rsidRDefault="00446D36" w:rsidP="001B71CC">
      <w:pPr>
        <w:spacing w:before="240" w:line="360" w:lineRule="auto"/>
        <w:rPr>
          <w:rFonts w:ascii="Times New Roman" w:hAnsi="Times New Roman" w:cs="Times New Roman"/>
        </w:rPr>
      </w:pP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ΘΕΜΑ 2</w:t>
      </w:r>
      <w:r w:rsidRPr="001B71CC">
        <w:rPr>
          <w:rFonts w:ascii="Times New Roman" w:hAnsi="Times New Roman" w:cs="Times New Roman"/>
          <w:vertAlign w:val="superscript"/>
        </w:rPr>
        <w:t>ο</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 Σύμφωνα με το οικονομικό κριτήριο οι δημόσιες δαπάνες ταξινομούνται σε δύο κατηγορίες.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α) Τι ονομάζουμε δημόσιες δαπάνες για αγαθά και υπηρεσίες; Να αναφέρετε ένα παράδειγμα. (Μονάδες 12)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β) Τι ονομάζουμε δημόσιες δαπάνες για μεταβιβαστικές πληρωμές; Να αναφέρετε δύο παραδείγματα. (Μονάδες 13)</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α) Δημόσιες δαπάνες για αγαθά και υπηρεσίες. Περιλαμβάνουν το σύνολο των δημοσίων δαπανών, που οδηγούν σε άμεση απασχόληση παραγωγικών συντελεστών και άμεση δημιουργία εισοδημάτων, π.χ. οι μισθοί των δημοσίων υπαλλήλων, η αξία των διάφορων υλικών για την κατασκευή ενός έργου κτλ.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β) Δημόσιες δαπάνες για μεταβιβαστικές πληρωμές. Περιλαμβάνονται οι δαπάνες των δημοσίων φορέων προς τους ιδιωτικούς. Έχουν τη μορφή μονομερών παροχών και αυξάνουν το διαθέσιμο εισόδημα των ιδιωτών, χωρίς βεβαίως να αποτελέσουν αμοιβές συντελεστών για τη συμβολή τους στην παραγωγική διαδικασία. Τέτοιες δαπάνες είναι τα οικογενειακά επιδόματα, τα επιδόματα ανεργίας, οι συντάξεις, οι επιδοτήσεις των ιδιωτικών επιχειρήσεων κτλ.</w:t>
      </w:r>
    </w:p>
    <w:p w:rsidR="00446D36" w:rsidRPr="001B71CC" w:rsidRDefault="00446D36" w:rsidP="001B71CC">
      <w:pPr>
        <w:spacing w:before="240" w:line="360" w:lineRule="auto"/>
        <w:rPr>
          <w:rFonts w:ascii="Times New Roman" w:hAnsi="Times New Roman" w:cs="Times New Roman"/>
        </w:rPr>
      </w:pP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3</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Οι δημόσιες δαπάνες ταξινομούνται σε διάφορες κατηγορίες σύμφωνα με ορισμένα κριτήρια.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α) Τι γνωρίζετε για τις δημόσιες δαπάνες σύμφωνα με το λειτουργικό κριτήριο; (Μονάδες 10)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β) Τι γνωρίζετε για τις δημόσιες δαπάνες σύμφωνα με το διοικητικό κριτήριο; (Μονάδες 15)</w:t>
      </w:r>
    </w:p>
    <w:p w:rsidR="00446D36" w:rsidRPr="001B71CC" w:rsidRDefault="00446D36" w:rsidP="001B71CC">
      <w:pPr>
        <w:spacing w:before="240" w:line="360" w:lineRule="auto"/>
        <w:rPr>
          <w:rFonts w:ascii="Times New Roman" w:hAnsi="Times New Roman" w:cs="Times New Roman"/>
        </w:rPr>
      </w:pP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lastRenderedPageBreak/>
        <w:t xml:space="preserve">ΕΝΔΕΙΚΤΙΚΗ ΑΠΑΝΤΗΣΗ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α) Σύμφωνα με το λειτουργικό κριτήριο οι δημόσιες δαπάνες ταξινομούνται ανάλογα με τη συγκεκριμένη ανάγκη που αποβλέπουν να καλύψουν. Τέτοιες δαπάνες είναι αυτές που προορίζονται για τη διοίκηση, την άμυνα, τη δικαιοσύνη, την υγεία, την πρόνοια, την εκπαίδευση και τις άλλες δραστηριότητες.</w:t>
      </w:r>
    </w:p>
    <w:p w:rsidR="00446D36"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 β) Σύμφωνα με το διοικητικό κριτήριο οι δημόσιες δαπάνες ταξινομούνται ανάλογα με το φορέα που κάνει τη δαπάνη, σε τρεις κατηγορίες: i. Δαπάνες του κράτους ή της κεντρικής διοίκησης. ii. Δαπάνες των οργανισμών κοινωνικής ασφάλειας. iii. Δαπάνες των οργανισμών τοπικής αυτοδιοίκησης (Ο.Τ.Α) και άλλων νομικών προσώπων δημοσίου δικαίου (Ν.Π.Δ.Δ.).</w:t>
      </w:r>
    </w:p>
    <w:p w:rsidR="001B71CC" w:rsidRPr="001B71CC" w:rsidRDefault="001B71CC" w:rsidP="001B71CC">
      <w:pPr>
        <w:spacing w:before="240" w:line="360" w:lineRule="auto"/>
        <w:rPr>
          <w:rFonts w:ascii="Times New Roman" w:hAnsi="Times New Roman" w:cs="Times New Roman"/>
        </w:rPr>
      </w:pP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4</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r w:rsidRPr="001B71CC">
        <w:rPr>
          <w:rFonts w:ascii="Times New Roman" w:hAnsi="Times New Roman" w:cs="Times New Roman"/>
        </w:rPr>
        <w:t xml:space="preserve">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α) Τι ονομάζουμε δημόσια έσοδα; (Μονάδες 5)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β) Ποιες είναι οι κυριότερες πηγές δημοσίων εσόδων; (Μονάδες 12) γ) Τι είναι οι φόροι; (Μονάδες 8)</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ΘΕΜΑ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α) Δημόσια έσοδα είναι τα χρηματικά ποσά που εισάγονται στα δημόσια ταμεία, με τα οποία το κράτος μπορεί να καλύψει τις δημόσιες δαπάνες του για την καλύτερη εξυπηρέτηση των πολιτών. </w:t>
      </w:r>
    </w:p>
    <w:p w:rsidR="00446D36" w:rsidRDefault="00446D36" w:rsidP="001B71CC">
      <w:pPr>
        <w:spacing w:before="240" w:line="360" w:lineRule="auto"/>
        <w:rPr>
          <w:rFonts w:ascii="Times New Roman" w:hAnsi="Times New Roman" w:cs="Times New Roman"/>
        </w:rPr>
      </w:pPr>
      <w:r w:rsidRPr="001B71CC">
        <w:rPr>
          <w:rFonts w:ascii="Times New Roman" w:hAnsi="Times New Roman" w:cs="Times New Roman"/>
        </w:rPr>
        <w:t>β) Κυριότερες πηγές δημοσίων εσόδων είναι: α. Οι φόροι. β. Τα τέλη και λοιπά δικαιώματα τα οποία καταβάλλονται στο κράτος από διάφορα φυσικά και νομικά πρόσωπα. γ. Ο δανεισμός. δ. Τα έσοδα από την επιχειρηματική δραστηριότητα του κράτους. γ) Οι φόροι αποτελούν αναγκαίο μέσο μεταβίβασης αγοραστικής δύναμης (χρήματος) από τα διάφορα φυσικά και νομικά πρόσωπα στο κράτος.</w:t>
      </w:r>
    </w:p>
    <w:p w:rsidR="001B71CC" w:rsidRPr="001B71CC" w:rsidRDefault="001B71CC" w:rsidP="001B71CC">
      <w:pPr>
        <w:spacing w:before="240" w:line="360" w:lineRule="auto"/>
        <w:rPr>
          <w:rFonts w:ascii="Times New Roman" w:hAnsi="Times New Roman" w:cs="Times New Roman"/>
        </w:rPr>
      </w:pP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5</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α) Ποιες είναι οι κυριότερες πηγές δημοσίων εσόδων; (Μονάδες 12)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β) Τι είναι οι φόροι; (Μονάδες 5)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γ) Ποιο είναι το χαρακτηριστικό των φόρων; (Μονάδες 8)</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α) Κυριότερες πηγές δημοσίων εσόδων είναι: α. Οι φόροι. β. Τα τέλη και λοιπά δικαιώματα τα οποία καταβάλλονται στο κράτος από διάφορα φυσικά και νομικά πρόσωπα. γ. Ο δανεισμός. δ. Τα έσοδα από την επιχειρηματική δραστηριότητα του κράτους.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β) Οι φόροι αποτελούν αναγκαίο μέσο μεταβίβασης αγοραστικής δύναμης (χρήματος) από τα διάφορα φυσικά και νομικά πρόσωπα στο κράτος.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γ) Το χαρακτηριστικό του φόρου είναι ότι η μεταβίβαση αυτή δεν συνοδεύεται ούτε συνδέεται άμεσα με αντίστοιχη ειδική αντιπαροχή, αλλά τα χρηματικά αυτά ποσά τα διαθέτει το κράτος, για να καλύψει τις συλλογικές ή κοινωνικές του ανάγκες.</w:t>
      </w:r>
    </w:p>
    <w:p w:rsidR="00446D36" w:rsidRPr="001B71CC" w:rsidRDefault="00446D36" w:rsidP="001B71CC">
      <w:pPr>
        <w:spacing w:before="240" w:line="360" w:lineRule="auto"/>
        <w:rPr>
          <w:rFonts w:ascii="Times New Roman" w:hAnsi="Times New Roman" w:cs="Times New Roman"/>
        </w:rPr>
      </w:pP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6</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α) Τι ονομάζουμε φορολογική βάση; (Μονάδες 12)</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 β) Τι μπορεί να χρησιμοποιηθεί ως φορολογική βάση; (Μονάδες 5)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γ) Τι ονομάζουμε φορολογική μονάδα; (Μονάδες 4)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δ) Ποια πρόσωπα είναι φορολογούμενες μονάδες; (Μονάδες 4)</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α) Φορολογική βάση ή βάση φόρου λέγεται το μέγεθος σύμφωνα με το οποίο υπολογίζεται ένας φόρος.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 xml:space="preserve">β) Ως φορολογική βάση μπορεί να χρησιμοποιηθεί οποιοδήποτε χαρακτηριστικό γνώρισμα των ιδιωτικών φορέων, οικονομικό ή όχι. Συνήθως χρησιμοποιούνται διάφορα οικονομικά χαρακτηριστικά, όπως το εισόδημα, η περιουσία και η δαπάνη. </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γ) Φορολογούμενη μονάδα λέγεται το πρόσωπο που είναι υποχρεωμένο να καταβάλλει το φόρο στο δημόσιο.</w:t>
      </w:r>
    </w:p>
    <w:p w:rsidR="00446D36" w:rsidRPr="001B71CC" w:rsidRDefault="00446D36" w:rsidP="001B71CC">
      <w:pPr>
        <w:spacing w:before="240" w:line="360" w:lineRule="auto"/>
        <w:rPr>
          <w:rFonts w:ascii="Times New Roman" w:hAnsi="Times New Roman" w:cs="Times New Roman"/>
        </w:rPr>
      </w:pPr>
      <w:r w:rsidRPr="001B71CC">
        <w:rPr>
          <w:rFonts w:ascii="Times New Roman" w:hAnsi="Times New Roman" w:cs="Times New Roman"/>
        </w:rPr>
        <w:t>δ) Φορολογούμενες μονάδες μπορεί να είναι τα φυσικά και τα νομικά πρόσωπα.</w:t>
      </w:r>
    </w:p>
    <w:p w:rsidR="00446D36" w:rsidRPr="001B71CC" w:rsidRDefault="00446D36" w:rsidP="001B71CC">
      <w:pPr>
        <w:spacing w:before="240" w:line="360" w:lineRule="auto"/>
        <w:rPr>
          <w:rFonts w:ascii="Times New Roman" w:hAnsi="Times New Roman" w:cs="Times New Roman"/>
        </w:rPr>
      </w:pPr>
    </w:p>
    <w:p w:rsidR="00764C07" w:rsidRPr="001B71CC" w:rsidRDefault="00764C07"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7</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764C07" w:rsidRPr="001B71CC" w:rsidRDefault="00764C07" w:rsidP="001B71CC">
      <w:pPr>
        <w:spacing w:before="240" w:line="360" w:lineRule="auto"/>
        <w:rPr>
          <w:rFonts w:ascii="Times New Roman" w:hAnsi="Times New Roman" w:cs="Times New Roman"/>
        </w:rPr>
      </w:pPr>
      <w:r w:rsidRPr="001B71CC">
        <w:rPr>
          <w:rFonts w:ascii="Times New Roman" w:hAnsi="Times New Roman" w:cs="Times New Roman"/>
        </w:rPr>
        <w:t xml:space="preserve">α) Τι ονομάζουμε φορολογική βάση; (Μονάδες 6) </w:t>
      </w:r>
    </w:p>
    <w:p w:rsidR="00764C07" w:rsidRPr="001B71CC" w:rsidRDefault="00764C07" w:rsidP="001B71CC">
      <w:pPr>
        <w:spacing w:before="240" w:line="360" w:lineRule="auto"/>
        <w:rPr>
          <w:rFonts w:ascii="Times New Roman" w:hAnsi="Times New Roman" w:cs="Times New Roman"/>
        </w:rPr>
      </w:pPr>
      <w:r w:rsidRPr="001B71CC">
        <w:rPr>
          <w:rFonts w:ascii="Times New Roman" w:hAnsi="Times New Roman" w:cs="Times New Roman"/>
        </w:rPr>
        <w:t>β) Ποια οικονομικά χαρακτηριστικά χρησιμοποιούνται ως φορολογική βάση; (Μονάδες 9)</w:t>
      </w:r>
    </w:p>
    <w:p w:rsidR="00764C07" w:rsidRPr="001B71CC" w:rsidRDefault="00764C07" w:rsidP="001B71CC">
      <w:pPr>
        <w:spacing w:before="240" w:line="360" w:lineRule="auto"/>
        <w:rPr>
          <w:rFonts w:ascii="Times New Roman" w:hAnsi="Times New Roman" w:cs="Times New Roman"/>
        </w:rPr>
      </w:pPr>
      <w:r w:rsidRPr="001B71CC">
        <w:rPr>
          <w:rFonts w:ascii="Times New Roman" w:hAnsi="Times New Roman" w:cs="Times New Roman"/>
        </w:rPr>
        <w:t xml:space="preserve"> γ) Τι είναι φορολογικός συντελεστής; Να δοθεί ένα παράδειγμα. (Μονάδες 10)</w:t>
      </w:r>
    </w:p>
    <w:p w:rsidR="00764C07" w:rsidRPr="001B71CC" w:rsidRDefault="00764C07"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764C07" w:rsidRPr="001B71CC" w:rsidRDefault="00764C07" w:rsidP="001B71CC">
      <w:pPr>
        <w:spacing w:before="240" w:line="360" w:lineRule="auto"/>
        <w:rPr>
          <w:rFonts w:ascii="Times New Roman" w:hAnsi="Times New Roman" w:cs="Times New Roman"/>
        </w:rPr>
      </w:pPr>
      <w:r w:rsidRPr="001B71CC">
        <w:rPr>
          <w:rFonts w:ascii="Times New Roman" w:hAnsi="Times New Roman" w:cs="Times New Roman"/>
        </w:rPr>
        <w:t xml:space="preserve">α) Φορολογική βάση ή βάση φόρου λέγεται το μέγεθος σύμφωνα με το οποίο υπολογίζεται ένας φόρος. </w:t>
      </w:r>
    </w:p>
    <w:p w:rsidR="00764C07" w:rsidRPr="001B71CC" w:rsidRDefault="00764C07" w:rsidP="001B71CC">
      <w:pPr>
        <w:spacing w:before="240" w:line="360" w:lineRule="auto"/>
        <w:rPr>
          <w:rFonts w:ascii="Times New Roman" w:hAnsi="Times New Roman" w:cs="Times New Roman"/>
        </w:rPr>
      </w:pPr>
      <w:r w:rsidRPr="001B71CC">
        <w:rPr>
          <w:rFonts w:ascii="Times New Roman" w:hAnsi="Times New Roman" w:cs="Times New Roman"/>
        </w:rPr>
        <w:t xml:space="preserve">β) Ως φορολογική βάση συνήθως χρησιμοποιούνται διάφορα οικονομικά χαρακτηριστικά, όπως το εισόδημα, η περιουσία και η δαπάνη. </w:t>
      </w:r>
    </w:p>
    <w:p w:rsidR="00764C07" w:rsidRPr="001B71CC" w:rsidRDefault="00764C07" w:rsidP="001B71CC">
      <w:pPr>
        <w:spacing w:before="240" w:line="360" w:lineRule="auto"/>
        <w:rPr>
          <w:rFonts w:ascii="Times New Roman" w:hAnsi="Times New Roman" w:cs="Times New Roman"/>
        </w:rPr>
      </w:pPr>
      <w:r w:rsidRPr="001B71CC">
        <w:rPr>
          <w:rFonts w:ascii="Times New Roman" w:hAnsi="Times New Roman" w:cs="Times New Roman"/>
        </w:rPr>
        <w:t>γ) Φορολογικός συντελεστής ονομάζεται ο φόρος που αντιστοιχεί σε κάθε μια μονάδα φορολογικής βάσης και συνήθως εκφράζεται σε ποσοστό. Έτσι, αν π.χ. ο φορολογικός συντελεστής είναι 20%, σημαίνει ότι, αν πάρουμε ως μονάδα φορολογικής βάσης τις 100 ευρώ, ο φόρος θα είναι 20 ευρώ.</w:t>
      </w:r>
    </w:p>
    <w:p w:rsidR="00764C07" w:rsidRPr="001B71CC" w:rsidRDefault="00764C07" w:rsidP="001B71CC">
      <w:pPr>
        <w:spacing w:before="240" w:line="360" w:lineRule="auto"/>
        <w:rPr>
          <w:rFonts w:ascii="Times New Roman" w:hAnsi="Times New Roman" w:cs="Times New Roman"/>
        </w:rPr>
      </w:pPr>
    </w:p>
    <w:p w:rsidR="00764C07" w:rsidRPr="001B71CC" w:rsidRDefault="00764C07"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8</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r w:rsidRPr="001B71CC">
        <w:rPr>
          <w:rFonts w:ascii="Times New Roman" w:hAnsi="Times New Roman" w:cs="Times New Roman"/>
        </w:rPr>
        <w:t xml:space="preserve"> </w:t>
      </w:r>
    </w:p>
    <w:p w:rsidR="00764C07" w:rsidRPr="001B71CC" w:rsidRDefault="00764C07" w:rsidP="001B71CC">
      <w:pPr>
        <w:spacing w:before="240" w:line="360" w:lineRule="auto"/>
        <w:rPr>
          <w:rFonts w:ascii="Times New Roman" w:hAnsi="Times New Roman" w:cs="Times New Roman"/>
        </w:rPr>
      </w:pPr>
      <w:r w:rsidRPr="001B71CC">
        <w:rPr>
          <w:rFonts w:ascii="Times New Roman" w:hAnsi="Times New Roman" w:cs="Times New Roman"/>
        </w:rPr>
        <w:t xml:space="preserve">Ο πολίτης Α έχει ετήσιο εισόδημα από την εργασία του 30.000 ευρώ και εισπράττει από την ενοικίαση διαμερισμάτων ετησίως 12.000 ευρώ. </w:t>
      </w:r>
    </w:p>
    <w:p w:rsidR="00764C07" w:rsidRPr="001B71CC" w:rsidRDefault="00764C07" w:rsidP="001B71CC">
      <w:pPr>
        <w:spacing w:before="240" w:line="360" w:lineRule="auto"/>
        <w:rPr>
          <w:rFonts w:ascii="Times New Roman" w:hAnsi="Times New Roman" w:cs="Times New Roman"/>
        </w:rPr>
      </w:pPr>
      <w:r w:rsidRPr="001B71CC">
        <w:rPr>
          <w:rFonts w:ascii="Times New Roman" w:hAnsi="Times New Roman" w:cs="Times New Roman"/>
        </w:rPr>
        <w:t xml:space="preserve">α) Ποια είναι η φορολογούμενη μονάδα στην παραπάνω περίπτωση; (Μονάδες 5) </w:t>
      </w:r>
    </w:p>
    <w:p w:rsidR="00764C07" w:rsidRPr="001B71CC" w:rsidRDefault="00764C07" w:rsidP="001B71CC">
      <w:pPr>
        <w:spacing w:before="240" w:line="360" w:lineRule="auto"/>
        <w:rPr>
          <w:rFonts w:ascii="Times New Roman" w:hAnsi="Times New Roman" w:cs="Times New Roman"/>
        </w:rPr>
      </w:pPr>
      <w:r w:rsidRPr="001B71CC">
        <w:rPr>
          <w:rFonts w:ascii="Times New Roman" w:hAnsi="Times New Roman" w:cs="Times New Roman"/>
        </w:rPr>
        <w:t xml:space="preserve">β) Τι θα χρησιμοποιηθεί για τον παραπάνω φορολογούμενο ως φορολογική βάση; Ποιο είναι το ποσό της φορολογικής βάσης; (Μονάδες 10) </w:t>
      </w:r>
    </w:p>
    <w:p w:rsidR="00764C07" w:rsidRPr="001B71CC" w:rsidRDefault="00764C07" w:rsidP="001B71CC">
      <w:pPr>
        <w:spacing w:before="240" w:line="360" w:lineRule="auto"/>
        <w:rPr>
          <w:rFonts w:ascii="Times New Roman" w:hAnsi="Times New Roman" w:cs="Times New Roman"/>
        </w:rPr>
      </w:pPr>
      <w:r w:rsidRPr="001B71CC">
        <w:rPr>
          <w:rFonts w:ascii="Times New Roman" w:hAnsi="Times New Roman" w:cs="Times New Roman"/>
        </w:rPr>
        <w:t>γ) Αν ο φορολογικός συντελεστής είναι 20%, ποιος είναι ο φόρος που αντιστοιχεί στον φορολογούμενο; (Μονάδες 10)</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α) Φορολογούμενη μονάδα λέγεται το πρόσωπο που είναι υποχρεωμένο να καταβάλλει το φόρο στο δημόσιο. Στην παραπάνω περίπτωση η φορολογούμενη μονάδα είναι ο πολίτης.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β) Ως φορολογική βάση μπορεί να χρησιμοποιηθεί οποιοδήποτε χαρακτηριστικό γνώρισμα των ιδιωτικών φορέων, οικονομικό ή όχι. Συνήθως χρησιμοποιούνται διάφορα οικονομικά χαρακτηριστικά, όπως το εισόδημα, η περιουσία και η δαπάνη. Ως φορολογική βάση για τον παραπάνω φορολογούμενο θα χρησιμοποιηθεί το εισόδημα που προέρχεται από την εργασία του και το εισόδημα από την ενοικίαση των διαμερισμάτων. Το ποσό της φορολογικής βάσης είναι: 30.000 +12.000 = 42.000 ευρώ.</w:t>
      </w:r>
    </w:p>
    <w:p w:rsidR="00764C07"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γ) Ο φόρος που αντιστοιχεί στον φορολογούμενο όταν ο φορολογικός συντελεστής είναι 20% είναι: Φορολογική βάση x φορολογικό συντελεστή = 42.000 x 0,20 = 8.400 ευρώ.</w:t>
      </w:r>
    </w:p>
    <w:p w:rsidR="00820D2C" w:rsidRPr="001B71CC" w:rsidRDefault="00820D2C" w:rsidP="001B71CC">
      <w:pPr>
        <w:spacing w:before="240" w:line="360" w:lineRule="auto"/>
        <w:rPr>
          <w:rFonts w:ascii="Times New Roman" w:hAnsi="Times New Roman" w:cs="Times New Roman"/>
        </w:rPr>
      </w:pP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9</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Ο πολίτης Β έχει ετήσιο εισόδημα από την εργασία του 50.000 ευρώ και εισπράττει από ενοίκια 20.000 ευρώ και δαπανά για την αγορά ενός αυτοκινήτου 30.000 ευρώ.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α) Ποια είναι τα μεγέθη που χρησιμοποιούνται ως φορολογική βάση; (Μονάδες 5)</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β) Ποιο είναι το μέγεθος της φορολογικής βάσης σε ευρώ; (Μονάδες 10)</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γ) Ο πολίτης είναι υποχρεωμένος να πληρώσει φόρο στον οποίο ο φορολογικός συντελεστής είναι 15%. Τι ποσό θα πληρώσει ως φόρο ο πολίτης; (Μονάδες 10)</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α) Ως φορολογική βάση μπορεί να χρησιμοποιηθεί οποιοδήποτε χαρακτηριστικό γνώρισμα των ιδιωτικών φορέων, οικονομικό ή όχι. Συνήθως χρησιμοποιούνται διάφορα οικονομικά χαρακτηριστικά, όπως το εισόδημα, η περιουσία και η δαπάνη. Ως φορολογική βάση για τον παραπάνω φορολογούμενο θα χρησιμοποιηθεί το εισόδημα που προέρχεται από την εργασία του, το εισόδημα από τα ενοίκια και η δαπάνη για την αγορά αυτοκινήτου.</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β) Το μέγεθος της φορολογικής βάσης σε ευρώ είναι: 50.000 + 20.000 + 30.000 = 100.000 ευρώ.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γ) Ο φόρος που αντιστοιχεί στον φορολογούμενο όταν ο φορολογικός συντελεστής είναι 15% είναι: Φορολογική βάση x φορολογικό συντελεστή = 100.000 x 0,15 = 15.000 ευρώ.</w:t>
      </w:r>
    </w:p>
    <w:p w:rsidR="00820D2C" w:rsidRPr="001B71CC" w:rsidRDefault="00820D2C" w:rsidP="001B71CC">
      <w:pPr>
        <w:spacing w:before="240" w:line="240" w:lineRule="auto"/>
        <w:rPr>
          <w:rFonts w:ascii="Times New Roman" w:hAnsi="Times New Roman" w:cs="Times New Roman"/>
        </w:rPr>
      </w:pP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10</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Μία από τις κυριότερες πηγές δημοσίων εσόδων είναι οι φόροι.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α) Τι ονομάζουμε φόρο και ποιο είναι το χαρακτηριστικό του; (Μονάδες 10)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β) Τι μπορεί να χρησιμοποιηθεί ως φορολογική βάση; (Μονάδες 5)</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γ) Ο πολίτης Χ έχει εισόδημα 20.000 ευρώ και εισπράττει από την εκμετάλλευση της περιουσίας του 30.000 ευρώ.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i. Να υπολογιστεί το μέγεθος της φορολογικής βάσης σε ευρώ. (Μονάδες 5)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ii. Αν ο φορολογικός συντελεστής είναι 10 % ποιος είναι ο φόρος ο οποίος θα επιβαρύνει τον πολίτη; (Μονάδες 5)</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ΘΕΜΑ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α) Οι φόροι αποτελούν αναγκαίο μέσο μεταβίβασης αγοραστικής δύναμης (χρήματος) από τα διάφορα φυσικά και νομικά πρόσωπα στο κράτος. Η μεταβίβαση αυτή δε συνοδεύεται ούτε συνδέεται άμεσα με αντίστοιχη ειδική αντιπαροχή, αλλά τα χρηματικά αυτά ποσά τα διαθέτει το κράτος, για να καλύψει τις συλλογικές ή κοινωνικές του ανάγκες.</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β) Ως φορολογική βάση μπορεί να χρησιμοποιηθεί οποιοδήποτε χαρακτηριστικό γνώρισμα των ιδιωτικών φορέων, οικονομικό ή όχι. Συνήθως χρησιμοποιούνται διάφορα οικονομικά χαρακτηριστικά, όπως το εισόδημα, η περιουσία και η δαπάνη.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γ) i. Το μέγεθος της φορολογικής βάσης σε ευρώ είναι : 20.000 + 30.000 = 50.000 ευρώ.</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0 ii. Ο φόρος που αντιστοιχεί στον φορολογούμενο όταν ο φορολογικός συντελεστής είναι 10% είναι: Φορολογική βάση x φορολογικό συντελεστή = 50.000 x 0,10 = 5.000 ευρώ.</w:t>
      </w:r>
    </w:p>
    <w:p w:rsidR="00820D2C" w:rsidRPr="001B71CC" w:rsidRDefault="00820D2C" w:rsidP="001B71CC">
      <w:pPr>
        <w:spacing w:before="240" w:line="360" w:lineRule="auto"/>
        <w:rPr>
          <w:rFonts w:ascii="Times New Roman" w:hAnsi="Times New Roman" w:cs="Times New Roman"/>
        </w:rPr>
      </w:pPr>
    </w:p>
    <w:p w:rsidR="00820D2C" w:rsidRPr="001B71CC" w:rsidRDefault="00820D2C" w:rsidP="001B71CC">
      <w:pPr>
        <w:spacing w:before="240" w:line="240" w:lineRule="auto"/>
        <w:rPr>
          <w:rFonts w:ascii="Times New Roman" w:hAnsi="Times New Roman" w:cs="Times New Roman"/>
        </w:rPr>
      </w:pP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Θέμα</w:t>
      </w:r>
      <w:r w:rsidR="00A92161" w:rsidRPr="001B71CC">
        <w:rPr>
          <w:rFonts w:ascii="Times New Roman" w:hAnsi="Times New Roman" w:cs="Times New Roman"/>
        </w:rPr>
        <w:t xml:space="preserve"> 11</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α) Τι είναι ο Δημόσιος Προϋπολογισμός; (Μονάδες 12)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β) Ποια η διαφορά του Δημόσιου Προϋπολογισμού με το Δημόσιο Απολογισμό; (Μονάδες 13)</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α) Προϋπολογισμός είναι ο νόμος με τον οποίο προσδιορίζονται τα δημόσια έσοδα και καθορίζονται τα όρια των εξόδων του κράτους για κάθε οικονομικό έτος. Με τον προϋπολογισμό προσδιορίζονται τα δημόσια έσοδα και τα όρια των εξόδων του κράτους. Αναφέρεται δηλαδή στο μέλλον και μάλιστα στο επόμενο έτος.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β) Ο προϋπολογισμός προσδιορίζει τα δημόσια έσοδα και τα όρια των εξόδων του κράτους. Ο Δημόσιος Απολογισμός εμφανίζει τα αποτελέσματα της εκτέλεσης του Προϋπολογισμού των εσόδων και εξόδων του Κράτους κατά το προηγούμενο οικονομικό έτος. Έτσι, ενώ ο προϋπολογισμός αναφέρεται στο μέλλον, ο απολογισμός αναφέρεται στο παρελθόν.</w:t>
      </w:r>
    </w:p>
    <w:p w:rsidR="00820D2C" w:rsidRPr="001B71CC" w:rsidRDefault="00820D2C" w:rsidP="001B71CC">
      <w:pPr>
        <w:spacing w:before="240" w:line="240" w:lineRule="auto"/>
        <w:rPr>
          <w:rFonts w:ascii="Times New Roman" w:hAnsi="Times New Roman" w:cs="Times New Roman"/>
        </w:rPr>
      </w:pP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12</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w:t>
      </w:r>
      <w:proofErr w:type="spellStart"/>
      <w:r w:rsidRPr="001B71CC">
        <w:rPr>
          <w:rFonts w:ascii="Times New Roman" w:hAnsi="Times New Roman" w:cs="Times New Roman"/>
        </w:rPr>
        <w:t>Μετακύλιση</w:t>
      </w:r>
      <w:proofErr w:type="spellEnd"/>
      <w:r w:rsidRPr="001B71CC">
        <w:rPr>
          <w:rFonts w:ascii="Times New Roman" w:hAnsi="Times New Roman" w:cs="Times New Roman"/>
        </w:rPr>
        <w:t xml:space="preserve"> ενός φόρου είναι η μετάθεση του φόρου αυτού από τον ιδιωτικό τομέα, στον οποίο αρχικά επιβάλλεται, σε άλλο ιδιωτικό φορέα.</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α) Ποια η διάκριση του; (Μονάδες 8)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β) Να αναφέρεται ένα παράδειγμα που να παρουσιάζει την </w:t>
      </w:r>
      <w:proofErr w:type="spellStart"/>
      <w:r w:rsidRPr="001B71CC">
        <w:rPr>
          <w:rFonts w:ascii="Times New Roman" w:hAnsi="Times New Roman" w:cs="Times New Roman"/>
        </w:rPr>
        <w:t>μετακύλιση</w:t>
      </w:r>
      <w:proofErr w:type="spellEnd"/>
      <w:r w:rsidRPr="001B71CC">
        <w:rPr>
          <w:rFonts w:ascii="Times New Roman" w:hAnsi="Times New Roman" w:cs="Times New Roman"/>
        </w:rPr>
        <w:t xml:space="preserve"> των φόρων. (Μονάδες 17)</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ΘΕΜΑ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α) Η </w:t>
      </w:r>
      <w:proofErr w:type="spellStart"/>
      <w:r w:rsidRPr="001B71CC">
        <w:rPr>
          <w:rFonts w:ascii="Times New Roman" w:hAnsi="Times New Roman" w:cs="Times New Roman"/>
        </w:rPr>
        <w:t>μετακύλιση</w:t>
      </w:r>
      <w:proofErr w:type="spellEnd"/>
      <w:r w:rsidRPr="001B71CC">
        <w:rPr>
          <w:rFonts w:ascii="Times New Roman" w:hAnsi="Times New Roman" w:cs="Times New Roman"/>
        </w:rPr>
        <w:t xml:space="preserve"> διακρίνεται συνήθως σε </w:t>
      </w:r>
      <w:proofErr w:type="spellStart"/>
      <w:r w:rsidRPr="001B71CC">
        <w:rPr>
          <w:rFonts w:ascii="Times New Roman" w:hAnsi="Times New Roman" w:cs="Times New Roman"/>
        </w:rPr>
        <w:t>μετακύλιση</w:t>
      </w:r>
      <w:proofErr w:type="spellEnd"/>
      <w:r w:rsidRPr="001B71CC">
        <w:rPr>
          <w:rFonts w:ascii="Times New Roman" w:hAnsi="Times New Roman" w:cs="Times New Roman"/>
        </w:rPr>
        <w:t xml:space="preserve"> προς τα εμπρός και </w:t>
      </w:r>
      <w:proofErr w:type="spellStart"/>
      <w:r w:rsidRPr="001B71CC">
        <w:rPr>
          <w:rFonts w:ascii="Times New Roman" w:hAnsi="Times New Roman" w:cs="Times New Roman"/>
        </w:rPr>
        <w:t>μετακύλιση</w:t>
      </w:r>
      <w:proofErr w:type="spellEnd"/>
      <w:r w:rsidRPr="001B71CC">
        <w:rPr>
          <w:rFonts w:ascii="Times New Roman" w:hAnsi="Times New Roman" w:cs="Times New Roman"/>
        </w:rPr>
        <w:t xml:space="preserve"> προς τα πίσω. </w:t>
      </w:r>
      <w:proofErr w:type="spellStart"/>
      <w:r w:rsidRPr="001B71CC">
        <w:rPr>
          <w:rFonts w:ascii="Times New Roman" w:hAnsi="Times New Roman" w:cs="Times New Roman"/>
        </w:rPr>
        <w:t>Μετακύλιση</w:t>
      </w:r>
      <w:proofErr w:type="spellEnd"/>
      <w:r w:rsidRPr="001B71CC">
        <w:rPr>
          <w:rFonts w:ascii="Times New Roman" w:hAnsi="Times New Roman" w:cs="Times New Roman"/>
        </w:rPr>
        <w:t xml:space="preserve"> προς τα εμπρός έχουμε, όταν ο φόρος μετατοπίζεται στους τελικούς καταναλωτές των προϊόντων με αύξηση των τιμών τους. Αντίθετα, </w:t>
      </w:r>
      <w:proofErr w:type="spellStart"/>
      <w:r w:rsidRPr="001B71CC">
        <w:rPr>
          <w:rFonts w:ascii="Times New Roman" w:hAnsi="Times New Roman" w:cs="Times New Roman"/>
        </w:rPr>
        <w:t>μετακύλιση</w:t>
      </w:r>
      <w:proofErr w:type="spellEnd"/>
      <w:r w:rsidRPr="001B71CC">
        <w:rPr>
          <w:rFonts w:ascii="Times New Roman" w:hAnsi="Times New Roman" w:cs="Times New Roman"/>
        </w:rPr>
        <w:t xml:space="preserve"> προς τα πίσω έχουμε, όταν ο φόρος μεταβιβάζεται στους κατόχους των παραγωγικών συντελεστών με μείωση των καθαρών αμοιβών τους.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β) Ένας καπνοβιομήχανος π.χ. </w:t>
      </w:r>
      <w:proofErr w:type="spellStart"/>
      <w:r w:rsidRPr="001B71CC">
        <w:rPr>
          <w:rFonts w:ascii="Times New Roman" w:hAnsi="Times New Roman" w:cs="Times New Roman"/>
        </w:rPr>
        <w:t>μετακυλίει</w:t>
      </w:r>
      <w:proofErr w:type="spellEnd"/>
      <w:r w:rsidRPr="001B71CC">
        <w:rPr>
          <w:rFonts w:ascii="Times New Roman" w:hAnsi="Times New Roman" w:cs="Times New Roman"/>
        </w:rPr>
        <w:t xml:space="preserve"> το φόρο κατανάλωσης καπνού στους εμπόρους χονδρικής ή λιανικής πώλησης τσιγάρων με άνοδο της τιμής πώλησής τους (</w:t>
      </w:r>
      <w:proofErr w:type="spellStart"/>
      <w:r w:rsidRPr="001B71CC">
        <w:rPr>
          <w:rFonts w:ascii="Times New Roman" w:hAnsi="Times New Roman" w:cs="Times New Roman"/>
        </w:rPr>
        <w:t>μετακύλιση</w:t>
      </w:r>
      <w:proofErr w:type="spellEnd"/>
      <w:r w:rsidRPr="001B71CC">
        <w:rPr>
          <w:rFonts w:ascii="Times New Roman" w:hAnsi="Times New Roman" w:cs="Times New Roman"/>
        </w:rPr>
        <w:t xml:space="preserve"> προς τα εμπρός). Ο ίδιος καπνοβιομήχανος όμως είναι δυνατόν να προσπαθήσει να </w:t>
      </w:r>
      <w:proofErr w:type="spellStart"/>
      <w:r w:rsidRPr="001B71CC">
        <w:rPr>
          <w:rFonts w:ascii="Times New Roman" w:hAnsi="Times New Roman" w:cs="Times New Roman"/>
        </w:rPr>
        <w:t>μετακυλίσει</w:t>
      </w:r>
      <w:proofErr w:type="spellEnd"/>
      <w:r w:rsidRPr="001B71CC">
        <w:rPr>
          <w:rFonts w:ascii="Times New Roman" w:hAnsi="Times New Roman" w:cs="Times New Roman"/>
        </w:rPr>
        <w:t xml:space="preserve"> το φόρο εισοδήματος, που καταβάλλει για τα πραγματοποιούμενα κέρδη του είτε στους μισθωτούς, που απασχολεί, μειώνοντας το εισόδημά τους είτε στους καπνοπαραγωγούς από τους οποίους αγοράζει τα καπνά μειώνοντας την τιμή αγοράς τους (</w:t>
      </w:r>
      <w:proofErr w:type="spellStart"/>
      <w:r w:rsidRPr="001B71CC">
        <w:rPr>
          <w:rFonts w:ascii="Times New Roman" w:hAnsi="Times New Roman" w:cs="Times New Roman"/>
        </w:rPr>
        <w:t>μετακύλιση</w:t>
      </w:r>
      <w:proofErr w:type="spellEnd"/>
      <w:r w:rsidRPr="001B71CC">
        <w:rPr>
          <w:rFonts w:ascii="Times New Roman" w:hAnsi="Times New Roman" w:cs="Times New Roman"/>
        </w:rPr>
        <w:t xml:space="preserve"> προς τα πίσω).</w:t>
      </w:r>
    </w:p>
    <w:p w:rsidR="00820D2C" w:rsidRPr="001B71CC" w:rsidRDefault="00820D2C" w:rsidP="001B71CC">
      <w:pPr>
        <w:spacing w:before="240" w:line="240" w:lineRule="auto"/>
        <w:rPr>
          <w:rFonts w:ascii="Times New Roman" w:hAnsi="Times New Roman" w:cs="Times New Roman"/>
        </w:rPr>
      </w:pP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Θέμα </w:t>
      </w:r>
      <w:r w:rsidR="00A92161" w:rsidRPr="001B71CC">
        <w:rPr>
          <w:rFonts w:ascii="Times New Roman" w:hAnsi="Times New Roman" w:cs="Times New Roman"/>
        </w:rPr>
        <w:t>13</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α) Γιατί είναι απαραίτητος ο Κρατικός Προγραμματισμός; (Μονάδες 10)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β) Ποιες οι σημαντικές διαφορές μεταξύ του Κρατικού Προγραμματισμού και του προγραμματισμού των ατόμων ή των επιχειρήσεων; (Μονάδες 15)</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α) Όπως κάθε παραγωγική μονάδα έχει ανάγκη για την κατάρτιση ενός σχεδίου , που αφορά τα έσοδα και τα έξοδά της για την μελλοντική περίοδο και την ομαλή λειτουργία της, όπως οι καταναλωτές προγραμματίζουν τις δαπάνες τους, σε σχέση με το εισόδημά τους σε συγκεκριμένη περίοδο, έτσι και το κράτος καταρτίζει τον Κρατικό Προγραμματισμό με βάσει το κόστος υπηρεσιών που θα παράσχει και τα έσοδα για την κάλυψη αυτών.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β) Μεταξύ του Κρατικού Προγραμματισμού και του προγραμματισμού των ατόμων ή των επιχειρήσεων υπάρχουν δυο σημαντικές διαφορές: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i. Τα άτομα και οι ιδιωτικές επιχειρήσεις προβλέπουν πρώτα τα αναμενόμενα έσοδά τους και μετά προγραμματίζουν τις δαπάνες τους. Αντίθετα, το κράτος πρώτα προγραμματίζει το κόστος των υπηρεσιών που θα παράσχει, τα έξοδα δηλαδή, και στη συνέχεια προσδιορίζει τους πόρους που είναι αναγκαίοι, τα έσοδα δηλαδή, για την κάλυψη των εξόδων του.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ii. Ο προγραμματισμός των εσόδων - εξόδων, από τα άτομα ή τις ιδιωτικές επιχειρήσεις, έχει ως σκοπό την προσωπική ωφέλεια, αντίθετα με τον Κρατικό Προγραμματισμό, που έχει ως στόχο τη μεγιστοποίηση της κοινωνικής ευημερίας</w:t>
      </w:r>
    </w:p>
    <w:p w:rsidR="00820D2C" w:rsidRPr="001B71CC" w:rsidRDefault="00820D2C" w:rsidP="001B71CC">
      <w:pPr>
        <w:spacing w:before="240" w:line="240" w:lineRule="auto"/>
        <w:rPr>
          <w:rFonts w:ascii="Times New Roman" w:hAnsi="Times New Roman" w:cs="Times New Roman"/>
        </w:rPr>
      </w:pP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14</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α) Ποιο είναι το εισόδημα από εμπορικές επιχειρήσεις; (Μονάδες 10)</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β) ) Πως προσδιορίζεται το καθαρό εισόδημα των επιχειρήσεων; (Μονάδες 15)</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ΕΝΔΕΙΚΤΙΚΕΣ</w:t>
      </w:r>
      <w:r w:rsidR="00A92161" w:rsidRPr="001B71CC">
        <w:rPr>
          <w:rFonts w:ascii="Times New Roman" w:hAnsi="Times New Roman" w:cs="Times New Roman"/>
        </w:rPr>
        <w:t xml:space="preserve"> ΑΠΑΝΤΗΣΕΙΣ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α) Εισόδημα από εμπορικές επιχειρήσεις είναι το συνολικό κέρδος που προκύπτει κάθε οικονομικό έτος από την άσκηση μιας ή περισσότερων ατομικών ή εταιρικών εμπορικών, βιοτεχνικών, βιομηχανικών επιχειρήσεων, καθώς και από την άσκηση κάθε κερδοσκοπικού επαγγέλματος. Με την έννοια επιχείρηση, θεωρούμε κάθε μεμονωμένη ή συμπτωματική πράξη, που αποβλέπει στην επίτευξη κέρδους.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β) Ο προσδιορισμός του καθαρού εισοδήματος των επιχειρήσεων μπορεί να γίνει λογιστικά ή </w:t>
      </w:r>
      <w:proofErr w:type="spellStart"/>
      <w:r w:rsidRPr="001B71CC">
        <w:rPr>
          <w:rFonts w:ascii="Times New Roman" w:hAnsi="Times New Roman" w:cs="Times New Roman"/>
        </w:rPr>
        <w:t>εξωλογιστικά</w:t>
      </w:r>
      <w:proofErr w:type="spellEnd"/>
      <w:r w:rsidRPr="001B71CC">
        <w:rPr>
          <w:rFonts w:ascii="Times New Roman" w:hAnsi="Times New Roman" w:cs="Times New Roman"/>
        </w:rPr>
        <w:t xml:space="preserve">. Λογιστικός προσδιορισμός γίνεται στις επιχειρήσεις που τηρούν επαρκή και ακριβή στοιχεία Απλογραφικών και Διπλογραφικών βιβλίων του Κ.Φ.Α.Σ. Ο </w:t>
      </w:r>
      <w:proofErr w:type="spellStart"/>
      <w:r w:rsidRPr="001B71CC">
        <w:rPr>
          <w:rFonts w:ascii="Times New Roman" w:hAnsi="Times New Roman" w:cs="Times New Roman"/>
        </w:rPr>
        <w:t>εξωλογιστικός</w:t>
      </w:r>
      <w:proofErr w:type="spellEnd"/>
      <w:r w:rsidRPr="001B71CC">
        <w:rPr>
          <w:rFonts w:ascii="Times New Roman" w:hAnsi="Times New Roman" w:cs="Times New Roman"/>
        </w:rPr>
        <w:t xml:space="preserve"> προσδιορισμός γίνεται στις επιχειρήσεις, που τηρούν επαρκή και ακριβή στοιχεία Απλογραφικών και Διπλογραφικών βιβλίων του Κ.Φ.Α.Σ., καθώς και των επιχειρήσεων που δεν τηρούν βιβλία και στοιχεία ή τηρούν βιβλία και στοιχεία κατώτερης κατηγορίας από εκείνη που ορίζουν οι σχετικές διατάξεις, ή τηρούν ανακριβή ή ανεπαρκή βιβλία και στοιχεία. Το καθαρό εισόδημα στην περίπτωση αυτή προσδιορίζεται </w:t>
      </w:r>
      <w:proofErr w:type="spellStart"/>
      <w:r w:rsidRPr="001B71CC">
        <w:rPr>
          <w:rFonts w:ascii="Times New Roman" w:hAnsi="Times New Roman" w:cs="Times New Roman"/>
        </w:rPr>
        <w:t>εξωλογιστικά</w:t>
      </w:r>
      <w:proofErr w:type="spellEnd"/>
      <w:r w:rsidRPr="001B71CC">
        <w:rPr>
          <w:rFonts w:ascii="Times New Roman" w:hAnsi="Times New Roman" w:cs="Times New Roman"/>
        </w:rPr>
        <w:t xml:space="preserve"> με πολλαπλασιασμό των ακαθάριστων εσόδων της επιχείρησης με ειδικούς συντελεστές καθαρού κέρδους, ανάλογα με την κατηγορία της επιχείρησης.</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15</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r w:rsidRPr="001B71CC">
        <w:rPr>
          <w:rFonts w:ascii="Times New Roman" w:hAnsi="Times New Roman" w:cs="Times New Roman"/>
        </w:rPr>
        <w:t xml:space="preserve">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α) Πως προσδιορίζονται τα ακαθάριστα έσοδα στον </w:t>
      </w:r>
      <w:proofErr w:type="spellStart"/>
      <w:r w:rsidRPr="001B71CC">
        <w:rPr>
          <w:rFonts w:ascii="Times New Roman" w:hAnsi="Times New Roman" w:cs="Times New Roman"/>
        </w:rPr>
        <w:t>εξωλογιστικό</w:t>
      </w:r>
      <w:proofErr w:type="spellEnd"/>
      <w:r w:rsidRPr="001B71CC">
        <w:rPr>
          <w:rFonts w:ascii="Times New Roman" w:hAnsi="Times New Roman" w:cs="Times New Roman"/>
        </w:rPr>
        <w:t xml:space="preserve"> προσδιορισμό των επιχειρήσεων; (Μονάδες 13) β) Ποιος συντελεστής λαμβάνεται για τον προσδιορισμό καθαρού κέρδους; (Μονάδες 12)</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α) Στα ακαθάριστα έσοδα, στον </w:t>
      </w:r>
      <w:proofErr w:type="spellStart"/>
      <w:r w:rsidRPr="001B71CC">
        <w:rPr>
          <w:rFonts w:ascii="Times New Roman" w:hAnsi="Times New Roman" w:cs="Times New Roman"/>
        </w:rPr>
        <w:t>εξωλογιστικό</w:t>
      </w:r>
      <w:proofErr w:type="spellEnd"/>
      <w:r w:rsidRPr="001B71CC">
        <w:rPr>
          <w:rFonts w:ascii="Times New Roman" w:hAnsi="Times New Roman" w:cs="Times New Roman"/>
        </w:rPr>
        <w:t xml:space="preserve"> προσδιορισμό δε συμπεριλαμβάνονται τα ποσά που προέρχονται από: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i. Τόκους συναλλακτικών πράξεων.</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ii. Αυτόματη υπερτίμηση του κεφαλαίου της επιχείρησης.</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iii. Εισπράξεις ποσών έναντι επισφαλών απαιτήσεων, που έχουν αποσβεσθεί.</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w:t>
      </w:r>
      <w:proofErr w:type="spellStart"/>
      <w:r w:rsidRPr="001B71CC">
        <w:rPr>
          <w:rFonts w:ascii="Times New Roman" w:hAnsi="Times New Roman" w:cs="Times New Roman"/>
        </w:rPr>
        <w:t>iv</w:t>
      </w:r>
      <w:proofErr w:type="spellEnd"/>
      <w:r w:rsidRPr="001B71CC">
        <w:rPr>
          <w:rFonts w:ascii="Times New Roman" w:hAnsi="Times New Roman" w:cs="Times New Roman"/>
        </w:rPr>
        <w:t xml:space="preserve">. Εισπράξεις ποσών από φόρους, τέλη και εισφορές, εφόσον είχαν καταβληθεί </w:t>
      </w:r>
      <w:proofErr w:type="spellStart"/>
      <w:r w:rsidRPr="001B71CC">
        <w:rPr>
          <w:rFonts w:ascii="Times New Roman" w:hAnsi="Times New Roman" w:cs="Times New Roman"/>
        </w:rPr>
        <w:t>αχρεώστητα</w:t>
      </w:r>
      <w:proofErr w:type="spellEnd"/>
      <w:r w:rsidRPr="001B71CC">
        <w:rPr>
          <w:rFonts w:ascii="Times New Roman" w:hAnsi="Times New Roman" w:cs="Times New Roman"/>
        </w:rPr>
        <w:t xml:space="preserve"> και είχαν γίνει δεκτά από τον αρμόδιο προϊστάμενο της Δημόσιας Οικονομικής Υπηρεσίας κατά τον προσδιορισμό του φορολογούμενου εισοδήματος. Τα παραπάνω ποσά προσθέτονται όπως είναι, στα καθαρά κέρδη της επιχείρησης, τα οποία προκύπτουν από την εφαρμογή του συντελεστή καθαρού κέρδους. </w:t>
      </w: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β) Στην περίπτωση των επιχειρήσεων που τα καθαρά τους κέρδη προσδιορίζονται </w:t>
      </w:r>
      <w:proofErr w:type="spellStart"/>
      <w:r w:rsidRPr="001B71CC">
        <w:rPr>
          <w:rFonts w:ascii="Times New Roman" w:hAnsi="Times New Roman" w:cs="Times New Roman"/>
        </w:rPr>
        <w:t>εξωλογιστικά</w:t>
      </w:r>
      <w:proofErr w:type="spellEnd"/>
      <w:r w:rsidRPr="001B71CC">
        <w:rPr>
          <w:rFonts w:ascii="Times New Roman" w:hAnsi="Times New Roman" w:cs="Times New Roman"/>
        </w:rPr>
        <w:t>, ως συντελεστής καθαρού κέρδους λαμβάνεται αυτός που προκύπτει από το λογιστικό προσδιορισμό του καθαρού εισοδήματός τους, εφόσον είναι μεγαλύτερος από τον αντίστοιχο συντελεστή του πίνακα.</w:t>
      </w:r>
    </w:p>
    <w:p w:rsidR="00820D2C" w:rsidRPr="001B71CC" w:rsidRDefault="00820D2C" w:rsidP="001B71CC">
      <w:pPr>
        <w:spacing w:before="240" w:line="240" w:lineRule="auto"/>
        <w:rPr>
          <w:rFonts w:ascii="Times New Roman" w:hAnsi="Times New Roman" w:cs="Times New Roman"/>
        </w:rPr>
      </w:pPr>
    </w:p>
    <w:p w:rsidR="00820D2C"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16</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233B08"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 α) Ποιο θεωρείται εισόδημα από μισθωτές υπηρεσίες; (Μονάδες 10) </w:t>
      </w:r>
    </w:p>
    <w:p w:rsidR="00233B08"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 xml:space="preserve">β) Ποιο είναι το βασικό και κύριο γνώρισμα των εισοδημάτων από μισθωτές υπηρεσίες ; (Μονάδες 10) </w:t>
      </w:r>
    </w:p>
    <w:p w:rsidR="00233B08" w:rsidRPr="001B71CC" w:rsidRDefault="00820D2C" w:rsidP="001B71CC">
      <w:pPr>
        <w:spacing w:before="240" w:line="360" w:lineRule="auto"/>
        <w:rPr>
          <w:rFonts w:ascii="Times New Roman" w:hAnsi="Times New Roman" w:cs="Times New Roman"/>
        </w:rPr>
      </w:pPr>
      <w:r w:rsidRPr="001B71CC">
        <w:rPr>
          <w:rFonts w:ascii="Times New Roman" w:hAnsi="Times New Roman" w:cs="Times New Roman"/>
        </w:rPr>
        <w:t>γ) Ποιο είναι τα ακαθάριστο εισόδημα από μισθωτές υπηρεσίες; (Μονάδες 5)</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α) Ως εισόδημα από μισθωτές υπηρεσίες θεωρείται αυτό που προκύπτει από μισθούς, ημερομίσθια, επιχορηγήσεις, επιδόματα, συντάξεις, βοηθήματα και γενικά από κάθε παροχή σε χρήμα ή σε είδος, που δίνεται σε αντάλλαγμα παροχής εξαρτημένης εργασίας ή καταβάλλεται σε συνταξιούχους. Ειδικότερα εισοδήματα από μισθωτές υπηρεσίες θεωρούνται: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i. Οι αποδοχές όλων των μισθωτών, δηλαδή των δημοσίων υπαλλήλων (πολιτικών και στρατιωτικών), των υπαλλήλων Ν.Π.Δ.Δ. και των ιδιωτικών υπαλλήλων και εργατών.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ii. Οι συντάξεις, τα βοηθήματα και τα μερίσματα των συνταξιούχων.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β) Το βασικό και κύριο γνώρισμα των εισοδημάτων αυτής της κατηγορίας είναι η εκμίσθωση της προσωπικής εργασίας, δηλαδή η παροχή υπηρεσιών σε κάποιο άλλο πρόσωπο (τον εργοδότη) με τον οποίο βρίσκεται σε υπαλληλική σχέση και εξάρτηση. Για τις προσφερόμενες αυτές υπηρεσίες λαμβάνει από τον εργοδότη ως αντάλλαγμα αμοιβή (μισθό, ημερομίσθιο, ωρομίσθιο </w:t>
      </w:r>
      <w:proofErr w:type="spellStart"/>
      <w:r w:rsidRPr="001B71CC">
        <w:rPr>
          <w:rFonts w:ascii="Times New Roman" w:hAnsi="Times New Roman" w:cs="Times New Roman"/>
        </w:rPr>
        <w:t>κ.τλ</w:t>
      </w:r>
      <w:proofErr w:type="spellEnd"/>
      <w:r w:rsidRPr="001B71CC">
        <w:rPr>
          <w:rFonts w:ascii="Times New Roman" w:hAnsi="Times New Roman" w:cs="Times New Roman"/>
        </w:rPr>
        <w:t xml:space="preserve">.). Στην περίπτωση που ο αμειβόμενος δεν προσφέρει εξαρτημένη εργασία, αλλά εργάζεται αυτοτελώς για δικό του λογαριασμό, τότε η αμοιβή του θα υπαχθεί σε άλλη κατηγορία εισοδήματος, ανάλογα αν ασκεί εμπορική επιχείρηση ή ελευθέριο επάγγελμα.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γ) Το ακαθάριστο εισόδημα από μισθωτές υπηρεσίες είναι το σύνολο των μισθών, ημερομισθίων, επιχορηγήσεων, επιδομάτων, συντάξεων κ.τ.λ. πριν από</w:t>
      </w:r>
    </w:p>
    <w:p w:rsidR="00233B08" w:rsidRPr="001B71CC" w:rsidRDefault="00233B08" w:rsidP="001B71CC">
      <w:pPr>
        <w:spacing w:before="240" w:line="240" w:lineRule="auto"/>
        <w:rPr>
          <w:rFonts w:ascii="Times New Roman" w:hAnsi="Times New Roman" w:cs="Times New Roman"/>
        </w:rPr>
      </w:pP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Θέμα </w:t>
      </w:r>
      <w:r w:rsidR="00A92161" w:rsidRPr="001B71CC">
        <w:rPr>
          <w:rFonts w:ascii="Times New Roman" w:hAnsi="Times New Roman" w:cs="Times New Roman"/>
        </w:rPr>
        <w:t>17</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α) Τι είναι ο Δημόσιος Προϋπολογισμός; (Μονάδες 12)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β) Ποια η διαφορά του Δημόσιου Προϋπολογισμού με το Δημόσιο Απολογισμό; (Μονάδες 13)</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ΘΕΜΑ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α) Προϋπολογισμός είναι ο νόμος με τον οποίο προσδιορίζονται τα δημόσια έσοδα και καθορίζονται τα όρια των εξόδων του κράτους για κάθε οικονομικό έτος. Με τον Προϋπολογισμό προσδιορίζονται τα δημόσια έσοδα και τα όρια των εξόδων του κράτους. Αναφέρεται δηλαδή στο μέλλον και μάλιστα στο επόμενο έτος.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β) Ο Προϋπολογισμός προσδιορίζει τα δημόσια έσοδα και τα όρια των εξόδων του κράτους. Ο Δημόσιος Απολογισμός εμφανίζει τα αποτελέσματα της εκτέλεσης του Προϋπολογισμού των εσόδων και εξόδων του Κράτους κατά το προηγούμενο οικονομικό έτος. Έτσι, ενώ ο Προϋπολογισμός αναφέρεται στο μέλλον, ο Απολογισμός αναφέρεται στο παρελθόν.</w:t>
      </w:r>
    </w:p>
    <w:p w:rsidR="00233B08" w:rsidRPr="001B71CC" w:rsidRDefault="00233B08" w:rsidP="001B71CC">
      <w:pPr>
        <w:spacing w:before="240" w:line="240" w:lineRule="auto"/>
        <w:rPr>
          <w:rFonts w:ascii="Times New Roman" w:hAnsi="Times New Roman" w:cs="Times New Roman"/>
        </w:rPr>
      </w:pP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18</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α) Πώς ταξινομούνται οι φόροι ανάλογα με τον δημόσιο φορέα για τον οποίο επιβάλλονται; (Μονάδες 12)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β) Τι εννοούμε με τον όρο </w:t>
      </w:r>
      <w:proofErr w:type="spellStart"/>
      <w:r w:rsidRPr="001B71CC">
        <w:rPr>
          <w:rFonts w:ascii="Times New Roman" w:hAnsi="Times New Roman" w:cs="Times New Roman"/>
        </w:rPr>
        <w:t>φοροαποφυγή</w:t>
      </w:r>
      <w:proofErr w:type="spellEnd"/>
      <w:r w:rsidRPr="001B71CC">
        <w:rPr>
          <w:rFonts w:ascii="Times New Roman" w:hAnsi="Times New Roman" w:cs="Times New Roman"/>
        </w:rPr>
        <w:t xml:space="preserve">; Να αναφέρετε δύο παραδείγματα </w:t>
      </w:r>
      <w:proofErr w:type="spellStart"/>
      <w:r w:rsidRPr="001B71CC">
        <w:rPr>
          <w:rFonts w:ascii="Times New Roman" w:hAnsi="Times New Roman" w:cs="Times New Roman"/>
        </w:rPr>
        <w:t>φοροαποφυγής</w:t>
      </w:r>
      <w:proofErr w:type="spellEnd"/>
      <w:r w:rsidRPr="001B71CC">
        <w:rPr>
          <w:rFonts w:ascii="Times New Roman" w:hAnsi="Times New Roman" w:cs="Times New Roman"/>
        </w:rPr>
        <w:t>. (Μονάδες 13)</w:t>
      </w:r>
    </w:p>
    <w:p w:rsidR="00A92161"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A92161"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α) Με βάση το κριτήριο του δημοσίου φορέα οι φόροι δι</w:t>
      </w:r>
      <w:r w:rsidR="00A92161" w:rsidRPr="001B71CC">
        <w:rPr>
          <w:rFonts w:ascii="Times New Roman" w:hAnsi="Times New Roman" w:cs="Times New Roman"/>
        </w:rPr>
        <w:t>ακρίνονται σε τρεις κατηγορίες:</w:t>
      </w:r>
    </w:p>
    <w:p w:rsidR="00A92161"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i) φόροι της κεντρικής διοίκησης ή κρατικοί φόροι,</w:t>
      </w:r>
    </w:p>
    <w:p w:rsidR="00A92161"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ii) φόροι για τους οργανισμούς κοινωνικής ασφάλισης και</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iii) φόροι για οργανισμούς τοπικής αυτοδιοίκησης (δημοτικοί, κοινοτικοί). </w:t>
      </w:r>
    </w:p>
    <w:p w:rsidR="00A92161"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β) </w:t>
      </w:r>
      <w:proofErr w:type="spellStart"/>
      <w:r w:rsidRPr="001B71CC">
        <w:rPr>
          <w:rFonts w:ascii="Times New Roman" w:hAnsi="Times New Roman" w:cs="Times New Roman"/>
        </w:rPr>
        <w:t>Φοροαποφυγή</w:t>
      </w:r>
      <w:proofErr w:type="spellEnd"/>
      <w:r w:rsidRPr="001B71CC">
        <w:rPr>
          <w:rFonts w:ascii="Times New Roman" w:hAnsi="Times New Roman" w:cs="Times New Roman"/>
        </w:rPr>
        <w:t xml:space="preserve"> έχουμε, όταν ο φορολογούμενος με νόμιμες ενέργειες κατορθώνει να μειώσει τη φορολογική του υποχρέωση ή και να αποφύγει εντελώς την καταβολή φόρου. Παράδειγμα τέτοιων ενεργειών εντοπίζουμε: </w:t>
      </w:r>
    </w:p>
    <w:p w:rsidR="00A92161"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i) Στη φορολογία εισοδήματος φυσικών προσώπων, όταν το εισόδημα των δυο συζύγων φορολογείται χωριστά, είναι ενδεχόμενο ο σύζυγος να μεταβιβάσει στη σύζυγο εισοδήματα από ορισμένες πηγές, για να μειώσει τη φορολογική του επιβάρυνση,</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ii) Στη φορολογία κληρονομιών, οι φορολογούμενοι προσπαθούν να αποφύγουν το φόρο με διαδοχικές μεταβιβάσεις της περιουσίας τους, όταν είναι ακόμα στη ζωή, ή με δωρεές ή με εικονικές πωλήσεις των περιουσιακών τους στοιχείων στους μέλλοντες κληρονόμους τους.</w:t>
      </w:r>
    </w:p>
    <w:p w:rsidR="00233B08" w:rsidRPr="001B71CC" w:rsidRDefault="00233B08" w:rsidP="001B71CC">
      <w:pPr>
        <w:spacing w:before="240" w:line="240" w:lineRule="auto"/>
        <w:rPr>
          <w:rFonts w:ascii="Times New Roman" w:hAnsi="Times New Roman" w:cs="Times New Roman"/>
        </w:rPr>
      </w:pP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19</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α) Ποιες είναι οι συνέπειες της φοροδιαφυγής για μία χώρα; (Μονάδες 12)</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β) i) Τι εννοούμε με τον όρο φοροδιαφυγή; ii) Από ποιους παράγοντες προσδιορίζεται η ροπή των φορολογούμενων για φοροδιαφυγή; (Μονάδες 13)</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α) Η φοροδιαφυγή έχει σοβαρές συνέπειες για μια χώρα γιατί: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i) δεν επιτρέπει την είσπραξη αρκετών εσόδων για την ικανοποιητική λειτουργία του δημόσιου τομέα,</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ii) δημιουργεί σοβαρές κοινωνικές αδικίες και οδηγεί σε αναδιανομή του εισοδήματος από τους ειλικρινείς φορολογούμενους στους φοροφυγάδες,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iii) εμποδίζει την οικονομική ανάπτυξη μιας χώρας, γιατί περιορίζει τα κίνητρα που παρέχονται για την προώθηση αυτής της οικονομικής ανάπτυξης.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β) i) Φοροδιαφυγή είναι κάθε παράνομη πράξη του φορολογουμένου, με την οποία επιδιώκεται μείωση της φορολογικής επιβάρυνσης ή αποφυγή καταβολής του φόρου.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ii) Η ροπή των φορολογουμένων για φοροδιαφυγή προσδιορίζεται από διάφορους παράγοντες όπως: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α) Το μορφωτικό επίπεδο. Όσο μεγαλύτερο είναι το μορφωτικό επίπεδο του πληθυσμού μιας χώρας, τόσο υψηλότερο είναι το επίπεδο της φορολογικής του συνείδησης και επομένως τόσο μικρότερη η τάση για φοροδιαφυγή.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β) Το μέγεθος της φορολογικής επιβάρυνσης της κοινωνίας. Όσο μεγαλύτερη είναι η επιβάρυνση από ένα φόρο, τόσο μεγαλύτερο είναι το όφελος του φορολογουμένου από τη φοροδιαφυγή. γ) Η έκταση των φορολογικών απαλλαγών που δίδονται νόμιμα. Όσο περισσότερες νόμιμες απαλλαγές ή εκπτώσεις προβλέπει ο νόμος, τόσο μεγαλύτερη είναι η τάση των ιδιωτικών φορέων, που δικαιούνται τέτοιες απαλλαγές ή εκπτώσεις, να αποφύγουν με παράνομα μέσα την καταβολή των φόρων, γιατί αισθάνονται ότι αδικούνται. δ) Ο τρόπος δαπάνης των χρημάτων από το δημόσιο. Όταν τα χρήματα σπαταλούνται από το δημόσιο και δεν χρησιμοποιούνται παραγωγικά, οι φορολογούμενοι τείνουν περισσότερο στη φοροδιαφυγή.</w:t>
      </w:r>
    </w:p>
    <w:p w:rsidR="00A92161" w:rsidRPr="001B71CC" w:rsidRDefault="00A92161" w:rsidP="001B71CC">
      <w:pPr>
        <w:spacing w:before="240" w:line="240" w:lineRule="auto"/>
        <w:rPr>
          <w:rFonts w:ascii="Times New Roman" w:hAnsi="Times New Roman" w:cs="Times New Roman"/>
        </w:rPr>
      </w:pP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 xml:space="preserve"> 20</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α) Γονέας επιλέγει να δωρίσει ένα διαμέρισμα μεγάλης αξίας στο παιδί του όσο βρίσκεται εν ζωή, αντί να συντάξει διαθήκη, ώστε να το κληρονομήσει μετά το θάνατό του. Εξηγήστε αν το παραπάνω παράδειγμα αφορά περίπτωση φοροδιαφυγής ή </w:t>
      </w:r>
      <w:proofErr w:type="spellStart"/>
      <w:r w:rsidRPr="001B71CC">
        <w:rPr>
          <w:rFonts w:ascii="Times New Roman" w:hAnsi="Times New Roman" w:cs="Times New Roman"/>
        </w:rPr>
        <w:t>φοροαποφυγής</w:t>
      </w:r>
      <w:proofErr w:type="spellEnd"/>
      <w:r w:rsidRPr="001B71CC">
        <w:rPr>
          <w:rFonts w:ascii="Times New Roman" w:hAnsi="Times New Roman" w:cs="Times New Roman"/>
        </w:rPr>
        <w:t>. (Μονάδες 12)</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β) Το Υπουργείο Παιδείας της χώρας μας αποφασίζει να εντάξει μια νέα θεματική ενότητα με τίτλο «Καλλιέργεια Φορολογικής Συνείδησης» στο μάθημα «Πολιτική παιδεία» που διδάσκεται στην Α’ τάξη των ΕΠΑΛ. Με ποιον από τους παράγοντες που επηρεάζουν την ροπή των φορολογουμένων για φοροδιαφυγή πιστεύετε ότι σχετίζεται η ενέργεια αυτή και γιατί; (Μονάδες 13)</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α) Πρόκειται για περίπτωση </w:t>
      </w:r>
      <w:proofErr w:type="spellStart"/>
      <w:r w:rsidRPr="001B71CC">
        <w:rPr>
          <w:rFonts w:ascii="Times New Roman" w:hAnsi="Times New Roman" w:cs="Times New Roman"/>
        </w:rPr>
        <w:t>φοροαποφυγής</w:t>
      </w:r>
      <w:proofErr w:type="spellEnd"/>
      <w:r w:rsidRPr="001B71CC">
        <w:rPr>
          <w:rFonts w:ascii="Times New Roman" w:hAnsi="Times New Roman" w:cs="Times New Roman"/>
        </w:rPr>
        <w:t>. Στη φορολογία κληρονομιών, οι φορολογούμενοι προσπαθούν να αποφύγουν το φόρο με διαδοχικές μεταβιβάσεις της περιουσίας τους, όταν είναι ακόμα στη ζωή, ή με δωρεές ή με εικονικές πωλήσεις των περιουσιακών τους στοιχείων στους μέλλοντες κληρονόμους τους κτλ.</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β) Η συγκεκριμένη ενέργεια του Υπουργείου Παιδείας σχετίζεται με τον παράγοντα «Μορφωτικό επίπεδο». Όσο μεγαλύτερο είναι το μορφωτικό επίπεδο του πληθυσμού μιας χώρας, τόσο υψηλότερο είναι το επίπεδο της φορολογικής του συνείδησης και επομένως τόσο μικρότερη η τάση για φοροδιαφυγή.</w:t>
      </w:r>
    </w:p>
    <w:p w:rsidR="00233B08" w:rsidRPr="001B71CC" w:rsidRDefault="00233B08" w:rsidP="001B71CC">
      <w:pPr>
        <w:spacing w:before="240" w:line="240" w:lineRule="auto"/>
        <w:rPr>
          <w:rFonts w:ascii="Times New Roman" w:hAnsi="Times New Roman" w:cs="Times New Roman"/>
        </w:rPr>
      </w:pP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21</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r w:rsidRPr="001B71CC">
        <w:rPr>
          <w:rFonts w:ascii="Times New Roman" w:hAnsi="Times New Roman" w:cs="Times New Roman"/>
        </w:rPr>
        <w:t xml:space="preserve">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α) Σύζυγος εμφανίζεται τα τελευταία τρία χρόνια να μεταβιβάζει συστηματικά στη σύζυγό του εισοδήματα από διάφορες πηγές όπως π.χ. από εκμετάλλευση ακινήτων. Εξηγήστε αν το παραπάνω παράδειγμα αφορά περίπτωση φοροδιαφυγής ή </w:t>
      </w:r>
      <w:proofErr w:type="spellStart"/>
      <w:r w:rsidRPr="001B71CC">
        <w:rPr>
          <w:rFonts w:ascii="Times New Roman" w:hAnsi="Times New Roman" w:cs="Times New Roman"/>
        </w:rPr>
        <w:t>φοροαποφυγής</w:t>
      </w:r>
      <w:proofErr w:type="spellEnd"/>
      <w:r w:rsidRPr="001B71CC">
        <w:rPr>
          <w:rFonts w:ascii="Times New Roman" w:hAnsi="Times New Roman" w:cs="Times New Roman"/>
        </w:rPr>
        <w:t xml:space="preserve">. (Μονάδες 12)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β) Αγοράσατε ένα αναψυκτικό από ένα περίπτερο και στην απόδειξη που σας χορηγήθηκε διαπιστώσατε ότι αναγράφεται η ένδειξη «ΦΠΑ 13%». Εξηγήστε αν ο φόρος αυτός θεωρείται άμεσος ή έμμεσος. (Μονάδες 13)</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α) Πρόκειται για περίπτωση </w:t>
      </w:r>
      <w:proofErr w:type="spellStart"/>
      <w:r w:rsidRPr="001B71CC">
        <w:rPr>
          <w:rFonts w:ascii="Times New Roman" w:hAnsi="Times New Roman" w:cs="Times New Roman"/>
        </w:rPr>
        <w:t>φοροαποφυγής</w:t>
      </w:r>
      <w:proofErr w:type="spellEnd"/>
      <w:r w:rsidRPr="001B71CC">
        <w:rPr>
          <w:rFonts w:ascii="Times New Roman" w:hAnsi="Times New Roman" w:cs="Times New Roman"/>
        </w:rPr>
        <w:t>. Στη φορολογία εισοδήματος φυσικών προσώπων, όταν το εισόδημα των δυο συζύγων φορολογείται χωριστά, είναι ενδεχόμενο ο σύζυγος να μεταβιβάσει στη σύζυγο εισοδήματα από ορισμένες πηγές, για να μειώσει τη φορολογική του επιβάρυνση.</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β) Ο συγκεκριμένος φόρος θεωρείται έμμεσος. Έμμεσοι φόροι χαρακτηρίζονται οι φόροι που μπορούν να μεταβιβάζονται σε άλλους φορολογουμένους με τους οποίους συναλλάσσονται. Μια καπνοβιομηχανία, για παράδειγμα, όταν κυκλοφορεί τα κουτιά με τα τσιγάρα, οφείλει να επικολλά μια ταινία που να αναγράφει “φόρος καπνού”. Ο αγοραστής του πακέτου μαζί με την αξία των τσιγάρων καταβάλλει και την αξία της ταινίας, αλλά ουσιαστικά στο ταμείο της επιχείρησης παραμένει η αξία των τσιγάρων, γιατί η αξία της ταινίας έχει ήδη πληρωθεί στο κράτος. Στους έμμεσους φόρους ανήκει και ο φόρος προστιθέμενης αξίας (Φ.Π.Α).</w:t>
      </w:r>
    </w:p>
    <w:p w:rsidR="00233B08" w:rsidRPr="001B71CC" w:rsidRDefault="00233B08" w:rsidP="001B71CC">
      <w:pPr>
        <w:spacing w:before="240" w:line="240" w:lineRule="auto"/>
        <w:rPr>
          <w:rFonts w:ascii="Times New Roman" w:hAnsi="Times New Roman" w:cs="Times New Roman"/>
        </w:rPr>
      </w:pP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22</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α) Σε ποιες κατηγορίες διακρίνονται οι φόροι και τι γνωρίζετε για αυτές, αν ως κριτήριο χρησιμοποιήσουμε την φορολογική τους βάση; (Μονάδες 10)</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β) Τι γνωρίζετε για τα συστήματα φορολογίας της κλιμακωτής προόδου και της κλιμακωτής προόδου, με έκπτωση ορισμένου ποσού ως αφορολόγητου; (Μονάδες 15)</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A92161"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α) Οι φόροι αν ως κριτήριο χρησιμοποιήσουμε την φορολογική τους βάση διακρίνονται σε: </w:t>
      </w:r>
    </w:p>
    <w:p w:rsidR="00A92161"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i. Φόρους εισοδήματος, όταν υπολογίζονται με βάση το εισόδημα του φορολογούμενου φυσικού ή νομικού προσώπου.</w:t>
      </w:r>
    </w:p>
    <w:p w:rsidR="00A92161"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ii. Φόρους περιουσίας, όταν υπολογίζονται επί της καθαρής αξίας της περιουσίας, όπως φόρος ακίνητης περιουσίας, φόρος μεταβίβασης περιουσίας λόγω κληρονομιάς, δωρεές κλπ. </w:t>
      </w:r>
    </w:p>
    <w:p w:rsidR="00233B08" w:rsidRPr="001B71CC" w:rsidRDefault="00A92161" w:rsidP="001B71CC">
      <w:pPr>
        <w:spacing w:before="240" w:line="360" w:lineRule="auto"/>
        <w:rPr>
          <w:rFonts w:ascii="Times New Roman" w:hAnsi="Times New Roman" w:cs="Times New Roman"/>
        </w:rPr>
      </w:pPr>
      <w:proofErr w:type="spellStart"/>
      <w:r w:rsidRPr="001B71CC">
        <w:rPr>
          <w:rFonts w:ascii="Times New Roman" w:hAnsi="Times New Roman" w:cs="Times New Roman"/>
          <w:lang w:val="en-US"/>
        </w:rPr>
        <w:t>i</w:t>
      </w:r>
      <w:proofErr w:type="spellEnd"/>
      <w:r w:rsidR="00233B08" w:rsidRPr="001B71CC">
        <w:rPr>
          <w:rFonts w:ascii="Times New Roman" w:hAnsi="Times New Roman" w:cs="Times New Roman"/>
        </w:rPr>
        <w:t xml:space="preserve">ii. Φόρους δαπάνης, όταν υπολογίζονται πάνω στα αγαθά που αγοράζει ο φορολογούμενος και έτσι αυξάνεται η τιμή του αγαθού. </w:t>
      </w:r>
    </w:p>
    <w:p w:rsidR="00A92161" w:rsidRPr="001B71CC" w:rsidRDefault="00233B08" w:rsidP="001B71CC">
      <w:pPr>
        <w:spacing w:before="240" w:line="360" w:lineRule="auto"/>
        <w:rPr>
          <w:rFonts w:ascii="Times New Roman" w:hAnsi="Times New Roman" w:cs="Times New Roman"/>
          <w:lang w:val="en-US"/>
        </w:rPr>
      </w:pPr>
      <w:r w:rsidRPr="001B71CC">
        <w:rPr>
          <w:rFonts w:ascii="Times New Roman" w:hAnsi="Times New Roman" w:cs="Times New Roman"/>
        </w:rPr>
        <w:t>β) Το σύστημα φορολογίας, που βασίζεται σε προοδευτικούς φόρους παρουσιάζει τις εξής παραλλαγές:</w:t>
      </w:r>
    </w:p>
    <w:p w:rsidR="00A92161" w:rsidRPr="001B71CC" w:rsidRDefault="00233B08" w:rsidP="001B71CC">
      <w:pPr>
        <w:spacing w:before="240" w:line="360" w:lineRule="auto"/>
        <w:rPr>
          <w:rFonts w:ascii="Times New Roman" w:hAnsi="Times New Roman" w:cs="Times New Roman"/>
          <w:lang w:val="en-US"/>
        </w:rPr>
      </w:pPr>
      <w:r w:rsidRPr="001B71CC">
        <w:rPr>
          <w:rFonts w:ascii="Times New Roman" w:hAnsi="Times New Roman" w:cs="Times New Roman"/>
        </w:rPr>
        <w:t xml:space="preserve"> i. Της κλιμακωτής προόδου. Σύμφωνα με το σύστημα αυτό η φορολογητέα ύλη διαιρείται σε κλιμάκια, σε κάθε ένα από τα οποία αντιστοιχεί και ιδιαίτερος συντελεστής. Έτσι για κάθε κλιμάκιο φορολογητέου ποσού και με βάση τον αντίστοιχο συντελεστή προσδιορίζεται ο φόρος και στο τέλος αθροίζονται οι ευρισκόμενοι φόροι.</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 ii. Της κλιμακωτής προόδου, με έκπτωση ορισμένου ποσού ως αφορολόγητου. Σύμφωνα με το σύστημα αυτό, όπως και στο προηγούμενο, ένα ποσό από το συνολικό που πρόκειται να φορολογηθεί, δε φορολογείται. Ο φόρος για το υπόλοιπο ποσό προσδιορίζεται με το σύστημα της κλιμακωτής προόδου.</w:t>
      </w:r>
    </w:p>
    <w:p w:rsidR="00233B08" w:rsidRPr="001B71CC" w:rsidRDefault="00233B08" w:rsidP="001B71CC">
      <w:pPr>
        <w:spacing w:before="240" w:line="240" w:lineRule="auto"/>
        <w:rPr>
          <w:rFonts w:ascii="Times New Roman" w:hAnsi="Times New Roman" w:cs="Times New Roman"/>
        </w:rPr>
      </w:pPr>
    </w:p>
    <w:p w:rsidR="00A92161"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lang w:val="en-US"/>
        </w:rPr>
        <w:t>23</w:t>
      </w:r>
      <w:r w:rsidR="00A92161" w:rsidRPr="001B71CC">
        <w:rPr>
          <w:rFonts w:ascii="Times New Roman" w:hAnsi="Times New Roman" w:cs="Times New Roman"/>
          <w:vertAlign w:val="superscript"/>
        </w:rPr>
        <w:t>ο</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α) Σε ποιες κατηγορίες διακρίνονται οι φόροι και τι γνωρίζετε για αυτές, αν ως κριτήριο χρησιμοποιήσουμε την φύση του φορολογικού συντελεστή; (Μονάδες 10)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β) Τι γνωρίζετε για τα συστήματα φορολογίας της ολικής προόδου και της ολικής προόδου με έκπτωση ορισμένου ποσού ως αφορολόγητου; (Μονάδες 15)</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A92161"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α) Οι φόροι ανάλογα με τη φύση του φορολογικού συντελεστή </w:t>
      </w:r>
      <w:r w:rsidR="00A92161" w:rsidRPr="001B71CC">
        <w:rPr>
          <w:rFonts w:ascii="Times New Roman" w:hAnsi="Times New Roman" w:cs="Times New Roman"/>
        </w:rPr>
        <w:t xml:space="preserve">διακρίνονται σε δύο κατηγορίες: </w:t>
      </w:r>
    </w:p>
    <w:p w:rsidR="00233B08" w:rsidRPr="001B71CC" w:rsidRDefault="00233B08" w:rsidP="001B71CC">
      <w:pPr>
        <w:spacing w:before="240" w:line="360" w:lineRule="auto"/>
        <w:rPr>
          <w:rFonts w:ascii="Times New Roman" w:hAnsi="Times New Roman" w:cs="Times New Roman"/>
        </w:rPr>
      </w:pPr>
      <w:r w:rsidRPr="001B71CC">
        <w:rPr>
          <w:rFonts w:ascii="Times New Roman" w:hAnsi="Times New Roman" w:cs="Times New Roman"/>
        </w:rPr>
        <w:t xml:space="preserve">i. αναλογικοί, και ii. προοδευτικοί. Αναλογικοί είναι οι φόροι που ο φορολογικός συντελεστής τους είναι ο ίδιος, ανεξάρτητα από το μέγεθος της φορολογικής βάσης (φορολογητέας ύλης), π.χ. Αναλογικοί φόροι είναι συνήθως οι φόροι δαπάνης και οι φόροι εισοδήματος, που επιβάλλονται σε ορισμένα νομικά πρόσωπα. Προοδευτικοί είναι οι φόροι που ο μέσος φορολογικός συντελεστής τους αυξάνεται ή μειώνεται, ανάλογα με το αντίστοιχο μέγεθος της φορολογητέας ύλης. </w:t>
      </w:r>
    </w:p>
    <w:p w:rsidR="00A92161" w:rsidRPr="001B71CC" w:rsidRDefault="00233B08" w:rsidP="001B71CC">
      <w:pPr>
        <w:spacing w:before="240"/>
        <w:rPr>
          <w:rFonts w:ascii="Times New Roman" w:hAnsi="Times New Roman" w:cs="Times New Roman"/>
        </w:rPr>
      </w:pPr>
      <w:r w:rsidRPr="001B71CC">
        <w:rPr>
          <w:rFonts w:ascii="Times New Roman" w:hAnsi="Times New Roman" w:cs="Times New Roman"/>
        </w:rPr>
        <w:t>β) Το σύστημα φορολογίας, που βασίζεται σε προοδευτικούς φόρους παρουσιάζει τις εξής παραλλαγές:</w:t>
      </w:r>
    </w:p>
    <w:p w:rsidR="00A92161" w:rsidRPr="001B71CC" w:rsidRDefault="00233B08" w:rsidP="001B71CC">
      <w:pPr>
        <w:spacing w:before="240"/>
        <w:rPr>
          <w:rFonts w:ascii="Times New Roman" w:hAnsi="Times New Roman" w:cs="Times New Roman"/>
        </w:rPr>
      </w:pPr>
      <w:r w:rsidRPr="001B71CC">
        <w:rPr>
          <w:rFonts w:ascii="Times New Roman" w:hAnsi="Times New Roman" w:cs="Times New Roman"/>
        </w:rPr>
        <w:t xml:space="preserve"> i. Της ολικής προόδου. Σύμφωνα με το σύστημα αυτό η φορολογητέα ύλη φορολογείται ολόκληρη με το μεγαλύτερο συντελεστή της φορολογικής κλίμακας στον οποίο εμπίπτει και ανεξάρτητα από τους συντελεστές των προηγούμενων κλιμακώσεων.</w:t>
      </w:r>
    </w:p>
    <w:p w:rsidR="00233B08" w:rsidRPr="001B71CC" w:rsidRDefault="00233B08" w:rsidP="001B71CC">
      <w:pPr>
        <w:spacing w:before="240"/>
        <w:rPr>
          <w:rFonts w:ascii="Times New Roman" w:hAnsi="Times New Roman" w:cs="Times New Roman"/>
        </w:rPr>
      </w:pPr>
      <w:r w:rsidRPr="001B71CC">
        <w:rPr>
          <w:rFonts w:ascii="Times New Roman" w:hAnsi="Times New Roman" w:cs="Times New Roman"/>
        </w:rPr>
        <w:t xml:space="preserve"> ii. Της ολικής προόδου, με έκπτωση ορισμένου ποσού ως αφορολόγητου. Σύμφωνα με το σύστημα αυτό ένα ποσό, που καθορίζεται από το νόμο και θεωρείται απαραίτητο για την ικανοποίηση των στοιχειωδών αναγκών του φορολογουμένου και της οικογένειάς του, αφαιρείται από το συνολικό ποσό που πρόκειται να φορολογηθεί. Ο φόρος για το υπόλοιπο ποσό προσδιορίζεται με το σύστημα της ολικής προόδου.</w:t>
      </w:r>
    </w:p>
    <w:p w:rsidR="001B71CC" w:rsidRDefault="001B71CC" w:rsidP="001B71CC">
      <w:pPr>
        <w:spacing w:before="240" w:line="360" w:lineRule="auto"/>
        <w:rPr>
          <w:rFonts w:ascii="Times New Roman" w:hAnsi="Times New Roman" w:cs="Times New Roman"/>
        </w:rPr>
      </w:pPr>
    </w:p>
    <w:p w:rsidR="001B71CC" w:rsidRDefault="001B71CC" w:rsidP="001B71CC">
      <w:pPr>
        <w:spacing w:before="240" w:line="360" w:lineRule="auto"/>
        <w:rPr>
          <w:rFonts w:ascii="Times New Roman" w:hAnsi="Times New Roman" w:cs="Times New Roman"/>
        </w:rPr>
      </w:pPr>
    </w:p>
    <w:p w:rsidR="00233B08" w:rsidRPr="001B71CC" w:rsidRDefault="00A92161" w:rsidP="001B71CC">
      <w:pPr>
        <w:spacing w:before="240" w:line="360" w:lineRule="auto"/>
        <w:rPr>
          <w:rFonts w:ascii="Times New Roman" w:hAnsi="Times New Roman" w:cs="Times New Roman"/>
        </w:rPr>
      </w:pPr>
      <w:r w:rsidRPr="001B71CC">
        <w:rPr>
          <w:rFonts w:ascii="Times New Roman" w:hAnsi="Times New Roman" w:cs="Times New Roman"/>
        </w:rPr>
        <w:t>ΘΕΜΑ 24</w:t>
      </w:r>
      <w:r w:rsidRPr="001B71CC">
        <w:rPr>
          <w:rFonts w:ascii="Times New Roman" w:hAnsi="Times New Roman" w:cs="Times New Roman"/>
          <w:vertAlign w:val="superscript"/>
        </w:rPr>
        <w:t>ο</w:t>
      </w:r>
      <w:r w:rsidRPr="001B71CC">
        <w:rPr>
          <w:rFonts w:ascii="Times New Roman" w:hAnsi="Times New Roman" w:cs="Times New Roman"/>
        </w:rPr>
        <w:t xml:space="preserve"> </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noProof/>
        </w:rPr>
        <w:drawing>
          <wp:inline distT="0" distB="0" distL="0" distR="0">
            <wp:extent cx="5833110" cy="4427220"/>
            <wp:effectExtent l="19050" t="0" r="0" b="0"/>
            <wp:docPr id="1" name="Εικόνα 1" descr="C:\Users\30697\Pictures\Screenshots\Στιγμιότυπο οθόνης (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697\Pictures\Screenshots\Στιγμιότυπο οθόνης (285).png"/>
                    <pic:cNvPicPr>
                      <a:picLocks noChangeAspect="1" noChangeArrowheads="1"/>
                    </pic:cNvPicPr>
                  </pic:nvPicPr>
                  <pic:blipFill>
                    <a:blip r:embed="rId5"/>
                    <a:srcRect/>
                    <a:stretch>
                      <a:fillRect/>
                    </a:stretch>
                  </pic:blipFill>
                  <pic:spPr bwMode="auto">
                    <a:xfrm>
                      <a:off x="0" y="0"/>
                      <a:ext cx="5836920" cy="4430112"/>
                    </a:xfrm>
                    <a:prstGeom prst="rect">
                      <a:avLst/>
                    </a:prstGeom>
                    <a:noFill/>
                    <a:ln w="9525">
                      <a:noFill/>
                      <a:miter lim="800000"/>
                      <a:headEnd/>
                      <a:tailEnd/>
                    </a:ln>
                  </pic:spPr>
                </pic:pic>
              </a:graphicData>
            </a:graphic>
          </wp:inline>
        </w:drawing>
      </w:r>
    </w:p>
    <w:p w:rsidR="00A92161"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noProof/>
        </w:rPr>
        <w:drawing>
          <wp:inline distT="0" distB="0" distL="0" distR="0">
            <wp:extent cx="5833110" cy="4594860"/>
            <wp:effectExtent l="19050" t="0" r="0" b="0"/>
            <wp:docPr id="2" name="Εικόνα 2" descr="C:\Users\30697\Pictures\Screenshots\Στιγμιότυπο οθόνης (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0697\Pictures\Screenshots\Στιγμιότυπο οθόνης (287).png"/>
                    <pic:cNvPicPr>
                      <a:picLocks noChangeAspect="1" noChangeArrowheads="1"/>
                    </pic:cNvPicPr>
                  </pic:nvPicPr>
                  <pic:blipFill>
                    <a:blip r:embed="rId6"/>
                    <a:srcRect/>
                    <a:stretch>
                      <a:fillRect/>
                    </a:stretch>
                  </pic:blipFill>
                  <pic:spPr bwMode="auto">
                    <a:xfrm>
                      <a:off x="0" y="0"/>
                      <a:ext cx="5836920" cy="4597861"/>
                    </a:xfrm>
                    <a:prstGeom prst="rect">
                      <a:avLst/>
                    </a:prstGeom>
                    <a:noFill/>
                    <a:ln w="9525">
                      <a:noFill/>
                      <a:miter lim="800000"/>
                      <a:headEnd/>
                      <a:tailEnd/>
                    </a:ln>
                  </pic:spPr>
                </pic:pic>
              </a:graphicData>
            </a:graphic>
          </wp:inline>
        </w:drawing>
      </w:r>
    </w:p>
    <w:p w:rsidR="00A92161" w:rsidRPr="001B71CC" w:rsidRDefault="00A92161" w:rsidP="001B71CC">
      <w:pPr>
        <w:spacing w:before="240" w:line="360" w:lineRule="auto"/>
        <w:rPr>
          <w:rFonts w:ascii="Times New Roman" w:hAnsi="Times New Roman" w:cs="Times New Roman"/>
        </w:rPr>
      </w:pPr>
      <w:r w:rsidRPr="001B71CC">
        <w:rPr>
          <w:rFonts w:ascii="Times New Roman" w:hAnsi="Times New Roman" w:cs="Times New Roman"/>
        </w:rPr>
        <w:t>ΘΕΜΑ 25</w:t>
      </w:r>
      <w:r w:rsidRPr="001B71CC">
        <w:rPr>
          <w:rFonts w:ascii="Times New Roman" w:hAnsi="Times New Roman" w:cs="Times New Roman"/>
          <w:vertAlign w:val="superscript"/>
        </w:rPr>
        <w:t>ο</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noProof/>
        </w:rPr>
        <w:drawing>
          <wp:inline distT="0" distB="0" distL="0" distR="0">
            <wp:extent cx="5833110" cy="4137660"/>
            <wp:effectExtent l="19050" t="0" r="0" b="0"/>
            <wp:docPr id="3" name="Εικόνα 3" descr="C:\Users\30697\Pictures\Screenshots\Στιγμιότυπο οθόνης (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0697\Pictures\Screenshots\Στιγμιότυπο οθόνης (289).png"/>
                    <pic:cNvPicPr>
                      <a:picLocks noChangeAspect="1" noChangeArrowheads="1"/>
                    </pic:cNvPicPr>
                  </pic:nvPicPr>
                  <pic:blipFill>
                    <a:blip r:embed="rId7"/>
                    <a:srcRect/>
                    <a:stretch>
                      <a:fillRect/>
                    </a:stretch>
                  </pic:blipFill>
                  <pic:spPr bwMode="auto">
                    <a:xfrm>
                      <a:off x="0" y="0"/>
                      <a:ext cx="5836920" cy="4140363"/>
                    </a:xfrm>
                    <a:prstGeom prst="rect">
                      <a:avLst/>
                    </a:prstGeom>
                    <a:noFill/>
                    <a:ln w="9525">
                      <a:noFill/>
                      <a:miter lim="800000"/>
                      <a:headEnd/>
                      <a:tailEnd/>
                    </a:ln>
                  </pic:spPr>
                </pic:pic>
              </a:graphicData>
            </a:graphic>
          </wp:inline>
        </w:drawing>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noProof/>
        </w:rPr>
        <w:drawing>
          <wp:inline distT="0" distB="0" distL="0" distR="0">
            <wp:extent cx="5836920" cy="5263489"/>
            <wp:effectExtent l="19050" t="0" r="0" b="0"/>
            <wp:docPr id="4" name="Εικόνα 4" descr="C:\Users\30697\Pictures\Screenshots\Στιγμιότυπο οθόνης (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30697\Pictures\Screenshots\Στιγμιότυπο οθόνης (291).png"/>
                    <pic:cNvPicPr>
                      <a:picLocks noChangeAspect="1" noChangeArrowheads="1"/>
                    </pic:cNvPicPr>
                  </pic:nvPicPr>
                  <pic:blipFill>
                    <a:blip r:embed="rId8"/>
                    <a:srcRect/>
                    <a:stretch>
                      <a:fillRect/>
                    </a:stretch>
                  </pic:blipFill>
                  <pic:spPr bwMode="auto">
                    <a:xfrm>
                      <a:off x="0" y="0"/>
                      <a:ext cx="5836920" cy="5263489"/>
                    </a:xfrm>
                    <a:prstGeom prst="rect">
                      <a:avLst/>
                    </a:prstGeom>
                    <a:noFill/>
                    <a:ln w="9525">
                      <a:noFill/>
                      <a:miter lim="800000"/>
                      <a:headEnd/>
                      <a:tailEnd/>
                    </a:ln>
                  </pic:spPr>
                </pic:pic>
              </a:graphicData>
            </a:graphic>
          </wp:inline>
        </w:drawing>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26</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Σύμφωνα με τη νομοθεσία, μεταξύ των εκδιδόμενων στοιχείων από την επιχείρηση (παραστατικά πωλήσεων) είναι και το Τιμολόγιο Πώλησης. α) Σε ποιες περιπτώσεις εκδίδεται; (Μονάδες 8)</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 β) Ποιος είναι ο χρόνος έκδοσης του Τιμολογίου σε περίπτωση πώλησης αγαθών ή παροχής υπηρεσιών; (Μονάδες 8) </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γ) Να αναφέρετε τρεις υποχρεωτικές ενδείξεις που πρέπει να φέρει το Τιμολόγιο Πώλησης. (Μονάδες 9)</w:t>
      </w:r>
    </w:p>
    <w:p w:rsidR="00C72960" w:rsidRPr="001B71CC" w:rsidRDefault="00C72960" w:rsidP="00D32565">
      <w:pPr>
        <w:spacing w:before="240" w:line="240" w:lineRule="auto"/>
        <w:rPr>
          <w:rFonts w:ascii="Times New Roman" w:hAnsi="Times New Roman" w:cs="Times New Roman"/>
        </w:rPr>
      </w:pP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 α) Είναι στοιχείο που εκδίδεται για κάθε πώληση αγαθών ή δικαίωμα εισαγωγής και παροχή υπηρεσιών σε οντότητες, εντός της χώρας ή προς οποιαδήποτε άλλη χώρα καθώς και σε οποιαδήποτε συναλλαγή υπόκειται σε Φ.Π.Α.. Η έκδοσή του γίνεται ανεξάρτητα αν η πώληση γίνεται για λογαριασμό του ιδίου ή για λογαριασμό τρίτων. </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β) Σε περίπτωση πώλησης αγαθών ή παροχής υπηρεσιών, το Τιμολόγιο εκδίδεται το αργότερο μέχρι την 15η ημέρα του επόμενου μήνα της παράδοσης ή αποστολής αγαθών ή της ολοκλήρωσης της υπηρεσίας κατά περίπτωση. </w:t>
      </w:r>
    </w:p>
    <w:p w:rsidR="00C72960" w:rsidRPr="001B71CC" w:rsidRDefault="00C72960" w:rsidP="00D32565">
      <w:pPr>
        <w:spacing w:after="0" w:line="360" w:lineRule="auto"/>
        <w:rPr>
          <w:rFonts w:ascii="Times New Roman" w:hAnsi="Times New Roman" w:cs="Times New Roman"/>
        </w:rPr>
      </w:pPr>
      <w:r w:rsidRPr="001B71CC">
        <w:rPr>
          <w:rFonts w:ascii="Times New Roman" w:hAnsi="Times New Roman" w:cs="Times New Roman"/>
        </w:rPr>
        <w:t>γ) Τα δεδομένα που αναφέρονται στο Τιμολόγιο είναι: τα πλήρη στοιχεία των συμβαλλομένων, η ημερομηνία έκδοσης, το είδος, η ποσότητα, η τιμή και η αξία των πωλούμενων αγαθών, καθώς και ο αύξων αριθμός ή οι αριθμοί των δελτίων αποστολής που εκδόθηκαν για τη διακίνηση αυτών των αγαθών.</w:t>
      </w:r>
    </w:p>
    <w:p w:rsidR="00C72960" w:rsidRPr="001B71CC" w:rsidRDefault="00C72960" w:rsidP="00D32565">
      <w:pPr>
        <w:spacing w:after="0" w:line="240" w:lineRule="auto"/>
        <w:rPr>
          <w:rFonts w:ascii="Times New Roman" w:hAnsi="Times New Roman" w:cs="Times New Roman"/>
        </w:rPr>
      </w:pPr>
    </w:p>
    <w:p w:rsidR="00C72960" w:rsidRPr="001B71CC" w:rsidRDefault="00C72960" w:rsidP="00D32565">
      <w:pPr>
        <w:spacing w:after="0" w:line="360" w:lineRule="auto"/>
        <w:rPr>
          <w:rFonts w:ascii="Times New Roman" w:hAnsi="Times New Roman" w:cs="Times New Roman"/>
        </w:rPr>
      </w:pPr>
      <w:r w:rsidRPr="001B71CC">
        <w:rPr>
          <w:rFonts w:ascii="Times New Roman" w:hAnsi="Times New Roman" w:cs="Times New Roman"/>
        </w:rPr>
        <w:t xml:space="preserve">ΘΕΜΑ </w:t>
      </w:r>
      <w:r w:rsidR="00A92161" w:rsidRPr="001B71CC">
        <w:rPr>
          <w:rFonts w:ascii="Times New Roman" w:hAnsi="Times New Roman" w:cs="Times New Roman"/>
        </w:rPr>
        <w:t>27</w:t>
      </w:r>
      <w:r w:rsidR="00A92161" w:rsidRPr="001B71CC">
        <w:rPr>
          <w:rFonts w:ascii="Times New Roman" w:hAnsi="Times New Roman" w:cs="Times New Roman"/>
          <w:vertAlign w:val="superscript"/>
        </w:rPr>
        <w:t>ο</w:t>
      </w:r>
      <w:r w:rsidR="00A92161" w:rsidRPr="001B71CC">
        <w:rPr>
          <w:rFonts w:ascii="Times New Roman" w:hAnsi="Times New Roman" w:cs="Times New Roman"/>
        </w:rPr>
        <w:t xml:space="preserve"> </w:t>
      </w:r>
    </w:p>
    <w:p w:rsidR="00C72960" w:rsidRPr="001B71CC" w:rsidRDefault="00C72960" w:rsidP="00D32565">
      <w:pPr>
        <w:spacing w:after="0" w:line="360" w:lineRule="auto"/>
        <w:rPr>
          <w:rFonts w:ascii="Times New Roman" w:hAnsi="Times New Roman" w:cs="Times New Roman"/>
        </w:rPr>
      </w:pPr>
      <w:r w:rsidRPr="001B71CC">
        <w:rPr>
          <w:rFonts w:ascii="Times New Roman" w:hAnsi="Times New Roman" w:cs="Times New Roman"/>
        </w:rPr>
        <w:t>Σύμφωνα με τη νομοθεσία, μεταξύ των εκδιδόμενων στοιχείων από την επιχείρηση (παραστατικά πωλήσεων) είναι και το πιστωτικό τιμολόγιο</w:t>
      </w:r>
    </w:p>
    <w:p w:rsidR="00C72960" w:rsidRPr="001B71CC" w:rsidRDefault="00A46AFE" w:rsidP="001B71CC">
      <w:pPr>
        <w:spacing w:before="240" w:line="360" w:lineRule="auto"/>
        <w:rPr>
          <w:rFonts w:ascii="Times New Roman" w:hAnsi="Times New Roman" w:cs="Times New Roman"/>
        </w:rPr>
      </w:pPr>
      <w:r w:rsidRPr="001B71CC">
        <w:rPr>
          <w:rFonts w:ascii="Times New Roman" w:hAnsi="Times New Roman" w:cs="Times New Roman"/>
        </w:rPr>
        <w:t>α) Σ</w:t>
      </w:r>
      <w:r w:rsidR="00C72960" w:rsidRPr="001B71CC">
        <w:rPr>
          <w:rFonts w:ascii="Times New Roman" w:hAnsi="Times New Roman" w:cs="Times New Roman"/>
        </w:rPr>
        <w:t>ε ποιες περιπτώσεις εκδίδεται; (Μονάδες 10</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 β) Να αναφέρετε πέντε υποχρεωτικές ενδείξεις που πρέπει να φέρει το πιστωτικό τιμολόγιο. (Μονάδες 15)</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 α) Είναι στοιχείο που εκδίδεται σε περίπτωση εκπτώσεων, επιστροφών ή άλλων διαφορών που πωλούνται χονδρικά. Τότε ο πωλητής οφείλει να εκδώσει Π.Τ. (πιστωτικό τιμολόγιο). </w:t>
      </w:r>
    </w:p>
    <w:p w:rsidR="001B71CC" w:rsidRDefault="00C72960" w:rsidP="00D32565">
      <w:pPr>
        <w:spacing w:after="0" w:line="360" w:lineRule="auto"/>
        <w:rPr>
          <w:rFonts w:ascii="Times New Roman" w:hAnsi="Times New Roman" w:cs="Times New Roman"/>
        </w:rPr>
      </w:pPr>
      <w:r w:rsidRPr="001B71CC">
        <w:rPr>
          <w:rFonts w:ascii="Times New Roman" w:hAnsi="Times New Roman" w:cs="Times New Roman"/>
        </w:rPr>
        <w:t>β) Οι υποχρεωτικές ενδείξεις είναι: τα στοιχεία του πωλητή και του αγοραστή, καθώς και το είδος, η ποσότητα, η τιμή και η αξία των επιστρεφόμενων αγαθών, κατά συντελεστή Φ.Π.Α., το ποσό των εκπτώσεων και των τυχόν διαφορών, ο αύξων αριθμός ή οι αριθμοί των στοιχείων συναλλαγής που αφορά η επιστροφή ή η παρεχόμενη έκπτωση, καθώς και ο Φ.Π.Α.</w:t>
      </w:r>
    </w:p>
    <w:p w:rsidR="00D32565" w:rsidRPr="001B71CC" w:rsidRDefault="00D32565" w:rsidP="00D32565">
      <w:pPr>
        <w:spacing w:after="0" w:line="360" w:lineRule="auto"/>
        <w:rPr>
          <w:rFonts w:ascii="Times New Roman" w:hAnsi="Times New Roman" w:cs="Times New Roman"/>
        </w:rPr>
      </w:pPr>
    </w:p>
    <w:p w:rsidR="00C72960" w:rsidRPr="001B71CC" w:rsidRDefault="00C72960" w:rsidP="00D32565">
      <w:pPr>
        <w:spacing w:after="0" w:line="360" w:lineRule="auto"/>
        <w:rPr>
          <w:rFonts w:ascii="Times New Roman" w:hAnsi="Times New Roman" w:cs="Times New Roman"/>
        </w:rPr>
      </w:pPr>
      <w:r w:rsidRPr="001B71CC">
        <w:rPr>
          <w:rFonts w:ascii="Times New Roman" w:hAnsi="Times New Roman" w:cs="Times New Roman"/>
        </w:rPr>
        <w:t xml:space="preserve">ΘΕΜΑ </w:t>
      </w:r>
      <w:r w:rsidR="00A46AFE" w:rsidRPr="001B71CC">
        <w:rPr>
          <w:rFonts w:ascii="Times New Roman" w:hAnsi="Times New Roman" w:cs="Times New Roman"/>
        </w:rPr>
        <w:t>28</w:t>
      </w:r>
      <w:r w:rsidR="00A46AFE" w:rsidRPr="001B71CC">
        <w:rPr>
          <w:rFonts w:ascii="Times New Roman" w:hAnsi="Times New Roman" w:cs="Times New Roman"/>
          <w:vertAlign w:val="superscript"/>
        </w:rPr>
        <w:t>ο</w:t>
      </w:r>
      <w:r w:rsidR="00A46AFE" w:rsidRPr="001B71CC">
        <w:rPr>
          <w:rFonts w:ascii="Times New Roman" w:hAnsi="Times New Roman" w:cs="Times New Roman"/>
        </w:rPr>
        <w:t xml:space="preserve"> </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Σύμφωνα με τη νομοθεσία, μεταξύ των εκδιδόμενων στοιχείων από την επιχείρηση (παραστατικά πωλήσεων) είναι και το Τιμολόγιο Πώλησης. </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α) Σε ποιες περιπτώσεις εκδίδεται; (Μονάδες 8) </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β) Ποιος είναι ο χρόνος έκδοσης του Τιμολογίου σε περίπτωση πώλησης αγαθών ή παροχής υπηρεσιών; (Μονάδες 8) </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γ) Να αναφέρετε μια περίπτωση συναλλαγής για την οποία δεν εφαρμόζονται οι διατάξεις περί έκδοσης Τιμολογίου. (Μονάδες 9)</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α) Είναι στοιχείο που εκδίδεται για κάθε πώληση αγαθών ή δικαίωμα εισαγωγής και παροχή υπηρεσιών σε οντότητες, εντός της χώρας ή προς οποιαδήποτε άλλη χώρα καθώς και σε οποιαδήποτε συναλλαγή υπόκειται σε Φ.Π.Α.. Η έκδοσή του γίνεται ανεξάρτητα αν η πώληση γίνεται για λογαριασμό του ιδίου ή για λογαριασμό τρίτων.</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 β) Σε περίπτωση πώλησης αγαθών ή παροχής υπηρεσιών, το Τιμολόγιο εκδίδεται το αργότερο μέχρι την 15η ημέρα του επόμενου μήνα της παράδοσης ή αποστολής αγαθών ή της ολοκλήρωσης της υπηρεσίας κατά περίπτωση. </w:t>
      </w:r>
    </w:p>
    <w:p w:rsidR="00C72960" w:rsidRPr="001B71CC" w:rsidRDefault="00C72960" w:rsidP="00D32565">
      <w:pPr>
        <w:spacing w:after="0" w:line="360" w:lineRule="auto"/>
        <w:rPr>
          <w:rFonts w:ascii="Times New Roman" w:hAnsi="Times New Roman" w:cs="Times New Roman"/>
        </w:rPr>
      </w:pPr>
      <w:r w:rsidRPr="001B71CC">
        <w:rPr>
          <w:rFonts w:ascii="Times New Roman" w:hAnsi="Times New Roman" w:cs="Times New Roman"/>
        </w:rPr>
        <w:t>γ) Στις πωλήσεις ακινήτων, βιομηχανοστασίων, πλοίων, αυτοκινήτων, αεροσκαφών και άλλων μηχανημάτων, εφόσον συντάσσονται συμβόλαια μεταβίβασης, μετοχών, ομολογιών, ομολόγων και εντόκων γραμματίων.</w:t>
      </w:r>
    </w:p>
    <w:p w:rsidR="00C72960" w:rsidRPr="001B71CC" w:rsidRDefault="00C72960" w:rsidP="00D32565">
      <w:pPr>
        <w:spacing w:after="0" w:line="360" w:lineRule="auto"/>
        <w:rPr>
          <w:rFonts w:ascii="Times New Roman" w:hAnsi="Times New Roman" w:cs="Times New Roman"/>
        </w:rPr>
      </w:pPr>
    </w:p>
    <w:p w:rsidR="00C72960" w:rsidRPr="001B71CC" w:rsidRDefault="00C72960" w:rsidP="00D32565">
      <w:pPr>
        <w:spacing w:after="0" w:line="360" w:lineRule="auto"/>
        <w:rPr>
          <w:rFonts w:ascii="Times New Roman" w:hAnsi="Times New Roman" w:cs="Times New Roman"/>
        </w:rPr>
      </w:pPr>
      <w:r w:rsidRPr="001B71CC">
        <w:rPr>
          <w:rFonts w:ascii="Times New Roman" w:hAnsi="Times New Roman" w:cs="Times New Roman"/>
        </w:rPr>
        <w:t xml:space="preserve">ΘΕΜΑ </w:t>
      </w:r>
      <w:r w:rsidR="00A46AFE" w:rsidRPr="001B71CC">
        <w:rPr>
          <w:rFonts w:ascii="Times New Roman" w:hAnsi="Times New Roman" w:cs="Times New Roman"/>
        </w:rPr>
        <w:t>29</w:t>
      </w:r>
      <w:r w:rsidR="00A46AFE" w:rsidRPr="001B71CC">
        <w:rPr>
          <w:rFonts w:ascii="Times New Roman" w:hAnsi="Times New Roman" w:cs="Times New Roman"/>
          <w:vertAlign w:val="superscript"/>
        </w:rPr>
        <w:t>ο</w:t>
      </w:r>
      <w:r w:rsidR="00A46AFE" w:rsidRPr="001B71CC">
        <w:rPr>
          <w:rFonts w:ascii="Times New Roman" w:hAnsi="Times New Roman" w:cs="Times New Roman"/>
        </w:rPr>
        <w:t xml:space="preserve"> </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 Σύμφωνα με τη νομοθεσία, μεταξύ των εκδιδόμενων στοιχείων από την επιχείρηση (παραστατικά πωλήσεων) είναι και το Τιμολόγιο Πώλησης. </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α) Να αναφέρετε τρεις κατηγορίες αγοραστών που είναι υπόχρεοι στην έκδοση Τιμολογίου. (Μονάδες 9) </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β) Ποιος είναι ο χρόνος έκδοσης του Τιμολογίου σε περίπτωση πώλησης αγαθών ή παροχής υπηρεσιών; (Μονάδες 7) </w:t>
      </w:r>
    </w:p>
    <w:p w:rsidR="00C72960"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γ) Να αναφέρετε τρεις υποχρεωτικές ενδείξεις που πρέπει να φέρει το Τιμολόγιο Πώλησης. (Μονάδες 9)</w:t>
      </w:r>
    </w:p>
    <w:p w:rsidR="00137483" w:rsidRPr="001B71CC" w:rsidRDefault="00C72960" w:rsidP="00D32565">
      <w:pPr>
        <w:spacing w:before="240" w:line="24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137483" w:rsidRPr="001B71CC" w:rsidRDefault="00C72960" w:rsidP="00D32565">
      <w:pPr>
        <w:spacing w:before="240" w:line="240" w:lineRule="auto"/>
        <w:rPr>
          <w:rFonts w:ascii="Times New Roman" w:hAnsi="Times New Roman" w:cs="Times New Roman"/>
        </w:rPr>
      </w:pPr>
      <w:r w:rsidRPr="001B71CC">
        <w:rPr>
          <w:rFonts w:ascii="Times New Roman" w:hAnsi="Times New Roman" w:cs="Times New Roman"/>
        </w:rPr>
        <w:t xml:space="preserve">α) Αγοραστές μπορεί να είναι: οι επιτηδευματίες για την άσκηση του επαγγέλματός τους, οι αγρότες (γεωργοί, κτηνοτρόφοι </w:t>
      </w:r>
      <w:proofErr w:type="spellStart"/>
      <w:r w:rsidRPr="001B71CC">
        <w:rPr>
          <w:rFonts w:ascii="Times New Roman" w:hAnsi="Times New Roman" w:cs="Times New Roman"/>
        </w:rPr>
        <w:t>κ.τλ</w:t>
      </w:r>
      <w:proofErr w:type="spellEnd"/>
      <w:r w:rsidRPr="001B71CC">
        <w:rPr>
          <w:rFonts w:ascii="Times New Roman" w:hAnsi="Times New Roman" w:cs="Times New Roman"/>
        </w:rPr>
        <w:t>.) για την άσκηση του επαγγέλματός τους, οι συνεταιρισμοί αγροτών, ενώσεις των συνεταιρισμών αγροτών, το Δημόσιο, τα Ν.Π.Δ.Δ., τα Ν.Π.Ι.Δ. μη κερδοσκοπικού χαρακτήρα και οι ενώσεις αυτών των συνεταιρισμών.</w:t>
      </w:r>
    </w:p>
    <w:p w:rsidR="00137483" w:rsidRPr="001B71CC" w:rsidRDefault="00C72960" w:rsidP="001B71CC">
      <w:pPr>
        <w:spacing w:before="240" w:line="360" w:lineRule="auto"/>
        <w:rPr>
          <w:rFonts w:ascii="Times New Roman" w:hAnsi="Times New Roman" w:cs="Times New Roman"/>
        </w:rPr>
      </w:pPr>
      <w:r w:rsidRPr="001B71CC">
        <w:rPr>
          <w:rFonts w:ascii="Times New Roman" w:hAnsi="Times New Roman" w:cs="Times New Roman"/>
        </w:rPr>
        <w:t xml:space="preserve"> β) Σε περίπτωση πώλησης αγαθών ή παροχής υπηρεσιών, το Τιμολόγιο εκδίδεται το αργότερο μέχρι την 15η ημέρα του επόμενου μήνα της παράδοσης ή αποστολής αγαθών ή της ολοκλήρωσης της υπηρεσίας κατά περίπτωση.</w:t>
      </w:r>
    </w:p>
    <w:p w:rsidR="00C72960" w:rsidRPr="001B71CC" w:rsidRDefault="00C72960" w:rsidP="00D32565">
      <w:pPr>
        <w:spacing w:after="0" w:line="360" w:lineRule="auto"/>
        <w:rPr>
          <w:rFonts w:ascii="Times New Roman" w:hAnsi="Times New Roman" w:cs="Times New Roman"/>
        </w:rPr>
      </w:pPr>
      <w:r w:rsidRPr="001B71CC">
        <w:rPr>
          <w:rFonts w:ascii="Times New Roman" w:hAnsi="Times New Roman" w:cs="Times New Roman"/>
        </w:rPr>
        <w:t xml:space="preserve"> γ) Τα δεδομένα που αναφέρονται στο Τιμολόγιο είναι: τα πλήρη στοιχεία των συμβαλλομένων, η ημερομηνία έκδοσης, το είδος, η ποσότητα, η τιμή και η αξία των πωλούμενων αγαθών, καθώς και ο αύξων αριθμός ή οι αριθμοί των δελτίων αποστολής που εκδόθηκαν για τη διακίνηση αυτών των αγαθών.</w:t>
      </w:r>
    </w:p>
    <w:p w:rsidR="00137483" w:rsidRPr="001B71CC" w:rsidRDefault="00137483" w:rsidP="00D32565">
      <w:pPr>
        <w:spacing w:after="0" w:line="360" w:lineRule="auto"/>
        <w:rPr>
          <w:rFonts w:ascii="Times New Roman" w:hAnsi="Times New Roman" w:cs="Times New Roman"/>
        </w:rPr>
      </w:pPr>
    </w:p>
    <w:p w:rsidR="00137483" w:rsidRPr="001B71CC" w:rsidRDefault="00137483" w:rsidP="00D32565">
      <w:pPr>
        <w:spacing w:after="0" w:line="240" w:lineRule="auto"/>
        <w:rPr>
          <w:rFonts w:ascii="Times New Roman" w:hAnsi="Times New Roman" w:cs="Times New Roman"/>
        </w:rPr>
      </w:pPr>
      <w:r w:rsidRPr="001B71CC">
        <w:rPr>
          <w:rFonts w:ascii="Times New Roman" w:hAnsi="Times New Roman" w:cs="Times New Roman"/>
        </w:rPr>
        <w:t xml:space="preserve">ΘΕΜΑ </w:t>
      </w:r>
      <w:r w:rsidR="00A46AFE" w:rsidRPr="001B71CC">
        <w:rPr>
          <w:rFonts w:ascii="Times New Roman" w:hAnsi="Times New Roman" w:cs="Times New Roman"/>
        </w:rPr>
        <w:t xml:space="preserve"> 30</w:t>
      </w:r>
      <w:r w:rsidR="00A46AFE" w:rsidRPr="001B71CC">
        <w:rPr>
          <w:rFonts w:ascii="Times New Roman" w:hAnsi="Times New Roman" w:cs="Times New Roman"/>
          <w:vertAlign w:val="superscript"/>
        </w:rPr>
        <w:t>ο</w:t>
      </w:r>
      <w:r w:rsidR="00A46AFE" w:rsidRPr="001B71CC">
        <w:rPr>
          <w:rFonts w:ascii="Times New Roman" w:hAnsi="Times New Roman" w:cs="Times New Roman"/>
        </w:rPr>
        <w:t xml:space="preserve"> </w:t>
      </w:r>
    </w:p>
    <w:p w:rsidR="00137483" w:rsidRPr="001B71CC" w:rsidRDefault="00137483" w:rsidP="00D32565">
      <w:pPr>
        <w:spacing w:before="240" w:line="240" w:lineRule="auto"/>
        <w:rPr>
          <w:rFonts w:ascii="Times New Roman" w:hAnsi="Times New Roman" w:cs="Times New Roman"/>
        </w:rPr>
      </w:pPr>
      <w:r w:rsidRPr="001B71CC">
        <w:rPr>
          <w:rFonts w:ascii="Times New Roman" w:hAnsi="Times New Roman" w:cs="Times New Roman"/>
        </w:rPr>
        <w:t xml:space="preserve"> α) Να αναφέρετε ποια είναι τα εκδιδόμενα στοιχεία για τη λιανική πώληση αγαθών ή υπηρεσιών. (Μονάδες 8)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β) Να αναφέρετε τι πρέπει να αναγράφεται στα στοιχεία λιανικής πώλησης. (Μονάδες 8)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γ) Σε περίπτωση εκπτώσεων ή επιστροφών που προέκυψαν από τη λιανική πώληση αγαθών ή υπηρεσιών τι στοιχείο εκδίδεται και ποια στοιχεία πρέπει να αναγράφονται σε αυτό; (Μονάδες 9)</w:t>
      </w:r>
    </w:p>
    <w:p w:rsidR="00137483" w:rsidRPr="001B71CC" w:rsidRDefault="00137483" w:rsidP="00D32565">
      <w:pPr>
        <w:spacing w:before="240" w:line="24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α) Για κάθε πώληση αγαθών ή υπηρεσιών σε ιδιώτες καταναλωτές ή προς τα μέλη προμηθευτικού συνεταιρισμού με βάση διατακτικές του, μπορεί να εκδίδεται στοιχείο λιανικής πώλησης (απόδειξη λιανικής πώλησης ή απόδειξη παροχής υπηρεσιών).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β) Στις αποδείξεις αυτές θα πρέπει να αναγράφεται, κατά συντελεστή Φ.Π.Α., τουλάχιστον η αξία της πώλησης ή το ποσό της αμοιβής ανάλογα. Αν δε ο επιτηδευματίας τηρεί και βιβλίο Αποθήκης, στην απόδειξη θα πρέπει να γράφεται και το είδος και η ποσότητα του πωληθέντος αγαθού. </w:t>
      </w:r>
    </w:p>
    <w:p w:rsidR="00137483" w:rsidRPr="001B71CC" w:rsidRDefault="00137483" w:rsidP="00D32565">
      <w:pPr>
        <w:spacing w:after="0" w:line="360" w:lineRule="auto"/>
        <w:rPr>
          <w:rFonts w:ascii="Times New Roman" w:hAnsi="Times New Roman" w:cs="Times New Roman"/>
        </w:rPr>
      </w:pPr>
      <w:r w:rsidRPr="001B71CC">
        <w:rPr>
          <w:rFonts w:ascii="Times New Roman" w:hAnsi="Times New Roman" w:cs="Times New Roman"/>
        </w:rPr>
        <w:t>γ) Στην επιστροφή αγαθών, που πωλήθηκαν λιανικά, εκδίδεται απόδειξη επιστροφής λιανικά πωληθέντων αγαθών. Αναγράφεται το ονοματεπώνυμο, η διεύθυνση του πελάτη και η αξία του επιστρεφόμενου αγαθού. Αν δε τηρείται και βιβλίο Αποθήκης, θα πρέπει να αναγράφεται και το είδος και η ποσότητα του αγαθού. Η απόδειξη αυτή είναι στην ουσία αρνητική απόδειξη και αποτελεί στοιχείο διαφορετικό από την Α.Λ.Π.</w:t>
      </w:r>
    </w:p>
    <w:p w:rsidR="00137483" w:rsidRPr="001B71CC" w:rsidRDefault="00137483" w:rsidP="00D32565">
      <w:pPr>
        <w:spacing w:after="0" w:line="360" w:lineRule="auto"/>
        <w:rPr>
          <w:rFonts w:ascii="Times New Roman" w:hAnsi="Times New Roman" w:cs="Times New Roman"/>
        </w:rPr>
      </w:pPr>
    </w:p>
    <w:p w:rsidR="00137483" w:rsidRPr="001B71CC" w:rsidRDefault="00137483" w:rsidP="00D32565">
      <w:pPr>
        <w:spacing w:after="0"/>
        <w:rPr>
          <w:rFonts w:ascii="Times New Roman" w:hAnsi="Times New Roman" w:cs="Times New Roman"/>
        </w:rPr>
      </w:pPr>
      <w:r w:rsidRPr="001B71CC">
        <w:rPr>
          <w:rFonts w:ascii="Times New Roman" w:hAnsi="Times New Roman" w:cs="Times New Roman"/>
        </w:rPr>
        <w:t xml:space="preserve">ΘΕΜΑ </w:t>
      </w:r>
      <w:r w:rsidR="00A46AFE" w:rsidRPr="001B71CC">
        <w:rPr>
          <w:rFonts w:ascii="Times New Roman" w:hAnsi="Times New Roman" w:cs="Times New Roman"/>
        </w:rPr>
        <w:t>31</w:t>
      </w:r>
      <w:r w:rsidR="00A46AFE" w:rsidRPr="001B71CC">
        <w:rPr>
          <w:rFonts w:ascii="Times New Roman" w:hAnsi="Times New Roman" w:cs="Times New Roman"/>
          <w:vertAlign w:val="superscript"/>
        </w:rPr>
        <w:t>ο</w:t>
      </w:r>
      <w:r w:rsidR="00A46AFE" w:rsidRPr="001B71CC">
        <w:rPr>
          <w:rFonts w:ascii="Times New Roman" w:hAnsi="Times New Roman" w:cs="Times New Roman"/>
        </w:rPr>
        <w:t xml:space="preserve"> </w:t>
      </w:r>
    </w:p>
    <w:p w:rsidR="00137483" w:rsidRPr="001B71CC" w:rsidRDefault="00137483" w:rsidP="00D32565">
      <w:pPr>
        <w:spacing w:before="240"/>
        <w:rPr>
          <w:rFonts w:ascii="Times New Roman" w:hAnsi="Times New Roman" w:cs="Times New Roman"/>
        </w:rPr>
      </w:pPr>
      <w:r w:rsidRPr="001B71CC">
        <w:rPr>
          <w:rFonts w:ascii="Times New Roman" w:hAnsi="Times New Roman" w:cs="Times New Roman"/>
        </w:rPr>
        <w:t xml:space="preserve">Να αναφέρετε σε ποιες περιπτώσεις εκδίδεται: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α) Στοιχείο λιανικής πώλησης (Απόδειξη Λιανικής Πώλησης ή Απόδειξη Παροχής Υπηρεσιών). Ποια είναι τα ελάχιστα στοιχεία που πρέπει να αναγράφονται; (Μονάδες 6)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β) Πιστωτικό τιμολόγιο. Γράψτε πέντε στοιχεία που πρέπει να αναγράφονται σε αυτό. (Μονάδες 6)</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γ) Δελτίο αποστολής. Να αναφέρετε μία περίπτωση. (Μονάδες 6)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δ) Τιμολόγιο πώλησης. Γράψτε δύο κατηγορίες αγοραστών. (Μονάδες 7)</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α) Για κάθε πώληση αγαθών ή υπηρεσιών σε ιδιώτες καταναλωτές ή προς τα μέλη προμηθευτικού συνεταιρισμού με βάση διατακτικές του, μπορεί να εκδίδεται στοιχείο Λιανικής Πώλησης (Απόδειξη Λιανικής Πώλησης ή Απόδειξη Παροχής Υπηρεσιών). Στις αποδείξεις αυτές θα πρέπει να αναγράφεται, κατά συντελεστή Φ.Π.Α., τουλάχιστον η αξία της πώλησης ή το ποσό της αμοιβής ανάλογα.</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β) Για την ολική ή μερική επιστροφή αγαθών, που πωλούνται χονδρικά, ο πωλητής οφείλει να εκδώσει Πιστωτικό Τιμολόγιο στο οποίο αναγράφονται τα στοιχεία του πωλητή και του αγοραστή, καθώς και το είδος, η ποσότητα, η τιμή και η αξία των επιστρεφόμενων αγαθών, κατά συντελεστή Φ.Π.Α., το ποσό των εκπτώσεων και των τυχόν διαφορών, ο αύξων αριθμός ή οι αριθμοί των στοιχείων συναλλαγής που αφορά η επιστροφή ή η παρεχόμενη έκπτωση, καθώς και ο Φ.Π.Α.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γ) i) Σε κάθε περίπτωση χονδρικής πώλησης ή παράδοσης ή διακίνησης αγαθών προς οποιονδήποτε και για οποιοδήποτε σκοπό, εφόσον δεν εκδόθηκε συνενωμένο Δελτίο Αποστολής με φορολογικό στοιχείο αξίας (τιμολόγιο, απόδειξη λιανικής πώλησης, απόδειξη παροχής υπηρεσιών). ii) Σε κάθε περίπτωση που παραλαμβάνονται αγαθά για διακίνηση από μη υπόχρεο σε έκδοση δελτίου ή από αρνούμενο την έκδοσή του. iii) Σε περίπτωση διακίνησης αγαθών μεταξύ των επαγγελματικών εγκαταστάσεών του. </w:t>
      </w:r>
    </w:p>
    <w:p w:rsidR="00137483" w:rsidRPr="001B71CC" w:rsidRDefault="00137483" w:rsidP="00D32565">
      <w:pPr>
        <w:spacing w:after="0" w:line="360" w:lineRule="auto"/>
        <w:rPr>
          <w:rFonts w:ascii="Times New Roman" w:hAnsi="Times New Roman" w:cs="Times New Roman"/>
        </w:rPr>
      </w:pPr>
      <w:r w:rsidRPr="001B71CC">
        <w:rPr>
          <w:rFonts w:ascii="Times New Roman" w:hAnsi="Times New Roman" w:cs="Times New Roman"/>
        </w:rPr>
        <w:t xml:space="preserve">δ) O Υπόχρεος Φορολογικής Απεικόνισης, ο οποίος πωλεί αγαθά χονδρικώς ή δικαίωμα εισαγωγής ή παρέχει υπηρεσίες, υποχρεούται να εκδίδει τιμολόγιο. Η έκδοση του παραστατικού αυτού γίνεται ανεξάρτητα, αν η πώληση γίνεται για λογαριασμό του ίδιου ή για λογαριασμό τρίτων. Αγοραστές μπορεί να είναι: i) Οι επιτηδευματίες για την άσκηση του επαγγέλματός τους. ii) Οι αγρότες (γεωργοί, κτηνοτρόφοι </w:t>
      </w:r>
      <w:proofErr w:type="spellStart"/>
      <w:r w:rsidRPr="001B71CC">
        <w:rPr>
          <w:rFonts w:ascii="Times New Roman" w:hAnsi="Times New Roman" w:cs="Times New Roman"/>
        </w:rPr>
        <w:t>κ.τλ</w:t>
      </w:r>
      <w:proofErr w:type="spellEnd"/>
      <w:r w:rsidRPr="001B71CC">
        <w:rPr>
          <w:rFonts w:ascii="Times New Roman" w:hAnsi="Times New Roman" w:cs="Times New Roman"/>
        </w:rPr>
        <w:t>.) για την άσκηση του επαγγέλματός τους. iii) Οι συνεταιρισμοί αγροτών, ενώσεις των συνεταιρισμών αγροτών, το Δημόσιο, τα Ν.Π.Δ.Δ., τα Ν.Π.Ι.Δ. μη κερδοσκοπικού χαρακτήρα και οι ενώσεις αυτών των συνεταιρισμών.</w:t>
      </w:r>
    </w:p>
    <w:p w:rsidR="00137483" w:rsidRPr="001B71CC" w:rsidRDefault="00137483" w:rsidP="00D32565">
      <w:pPr>
        <w:spacing w:after="0" w:line="360" w:lineRule="auto"/>
        <w:rPr>
          <w:rFonts w:ascii="Times New Roman" w:hAnsi="Times New Roman" w:cs="Times New Roman"/>
        </w:rPr>
      </w:pPr>
    </w:p>
    <w:p w:rsidR="00137483" w:rsidRPr="001B71CC" w:rsidRDefault="00137483" w:rsidP="00D32565">
      <w:pPr>
        <w:spacing w:after="0" w:line="360" w:lineRule="auto"/>
        <w:rPr>
          <w:rFonts w:ascii="Times New Roman" w:hAnsi="Times New Roman" w:cs="Times New Roman"/>
        </w:rPr>
      </w:pPr>
      <w:r w:rsidRPr="001B71CC">
        <w:rPr>
          <w:rFonts w:ascii="Times New Roman" w:hAnsi="Times New Roman" w:cs="Times New Roman"/>
        </w:rPr>
        <w:t xml:space="preserve">ΘΕΜΑ </w:t>
      </w:r>
      <w:r w:rsidR="00A46AFE" w:rsidRPr="001B71CC">
        <w:rPr>
          <w:rFonts w:ascii="Times New Roman" w:hAnsi="Times New Roman" w:cs="Times New Roman"/>
        </w:rPr>
        <w:t>32</w:t>
      </w:r>
      <w:r w:rsidR="00A46AFE" w:rsidRPr="001B71CC">
        <w:rPr>
          <w:rFonts w:ascii="Times New Roman" w:hAnsi="Times New Roman" w:cs="Times New Roman"/>
          <w:vertAlign w:val="superscript"/>
        </w:rPr>
        <w:t>ο</w:t>
      </w:r>
      <w:r w:rsidR="00A46AFE" w:rsidRPr="001B71CC">
        <w:rPr>
          <w:rFonts w:ascii="Times New Roman" w:hAnsi="Times New Roman" w:cs="Times New Roman"/>
        </w:rPr>
        <w:t xml:space="preserve">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α) Να περιγράψετε τι εργασία αναλαμβάνει το μεταφορικό γραφείο. (Μονάδες 8)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β) Ποιο είναι το στοιχείο το οποίο εκδίδουν; (Μονάδες 5) γ) Σε πόσα αντίγραφα εκδίδεται το στοιχείο του προηγούμενου ερωτήματος και ποια είναι η χρήση του κάθε αντίτυπου. (Μονάδες 12)</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α) Μεταφορικό γραφείο είναι η επιχείρηση που αναλαμβάνει τη διενέργεια μεταφοράς, την οποία όμως εκτελεί με μεταφορικά μέσα τρίτου. Συμφωνεί δε με τον αποστολέα την αμοιβή του, η οποία καλύπτει όλα τα έξοδα μεταφοράς και το κέρδος του. </w:t>
      </w:r>
    </w:p>
    <w:p w:rsidR="00137483" w:rsidRPr="001B71CC" w:rsidRDefault="00137483" w:rsidP="00D32565">
      <w:pPr>
        <w:spacing w:after="0" w:line="360" w:lineRule="auto"/>
        <w:rPr>
          <w:rFonts w:ascii="Times New Roman" w:hAnsi="Times New Roman" w:cs="Times New Roman"/>
        </w:rPr>
      </w:pPr>
      <w:r w:rsidRPr="001B71CC">
        <w:rPr>
          <w:rFonts w:ascii="Times New Roman" w:hAnsi="Times New Roman" w:cs="Times New Roman"/>
        </w:rPr>
        <w:t xml:space="preserve">β) Για τη μεταφορά αγαθών, μέσω μεταφορικού γραφείου εκδίδεται </w:t>
      </w:r>
      <w:proofErr w:type="spellStart"/>
      <w:r w:rsidRPr="001B71CC">
        <w:rPr>
          <w:rFonts w:ascii="Times New Roman" w:hAnsi="Times New Roman" w:cs="Times New Roman"/>
        </w:rPr>
        <w:t>τετραπλότυπη</w:t>
      </w:r>
      <w:proofErr w:type="spellEnd"/>
      <w:r w:rsidRPr="001B71CC">
        <w:rPr>
          <w:rFonts w:ascii="Times New Roman" w:hAnsi="Times New Roman" w:cs="Times New Roman"/>
        </w:rPr>
        <w:t xml:space="preserve"> φορτωτική κατά αποστολέα και παραλήπτη. γ) Από τα αντίτυπα αυτά το πρώτο συνοδεύει τα αγαθά και επιστρέφεται στο μεταφορικό γραφείο, το δεύτερο παραδίδεται στον αποστολέα, το τρίτο έχει την ένδειξη “Αποδεικτικό Δαπάνης” και παραδίδεται σ’ αυτόν που καταβάλλει τα κόμιστρα και το τέταρτο παραμένει ως στέλεχος.</w:t>
      </w:r>
    </w:p>
    <w:p w:rsidR="00137483" w:rsidRPr="001B71CC" w:rsidRDefault="00137483" w:rsidP="00D32565">
      <w:pPr>
        <w:spacing w:after="0" w:line="360" w:lineRule="auto"/>
        <w:rPr>
          <w:rFonts w:ascii="Times New Roman" w:hAnsi="Times New Roman" w:cs="Times New Roman"/>
        </w:rPr>
      </w:pPr>
    </w:p>
    <w:p w:rsidR="00137483" w:rsidRPr="001B71CC" w:rsidRDefault="00137483" w:rsidP="00D32565">
      <w:pPr>
        <w:spacing w:after="0" w:line="360" w:lineRule="auto"/>
        <w:rPr>
          <w:rFonts w:ascii="Times New Roman" w:hAnsi="Times New Roman" w:cs="Times New Roman"/>
        </w:rPr>
      </w:pPr>
      <w:r w:rsidRPr="001B71CC">
        <w:rPr>
          <w:rFonts w:ascii="Times New Roman" w:hAnsi="Times New Roman" w:cs="Times New Roman"/>
        </w:rPr>
        <w:t xml:space="preserve">ΘΕΜΑ </w:t>
      </w:r>
      <w:r w:rsidR="00A46AFE" w:rsidRPr="001B71CC">
        <w:rPr>
          <w:rFonts w:ascii="Times New Roman" w:hAnsi="Times New Roman" w:cs="Times New Roman"/>
        </w:rPr>
        <w:t>33</w:t>
      </w:r>
      <w:r w:rsidR="00A46AFE" w:rsidRPr="001B71CC">
        <w:rPr>
          <w:rFonts w:ascii="Times New Roman" w:hAnsi="Times New Roman" w:cs="Times New Roman"/>
          <w:vertAlign w:val="superscript"/>
        </w:rPr>
        <w:t>ο</w:t>
      </w:r>
      <w:r w:rsidR="00A46AFE" w:rsidRPr="001B71CC">
        <w:rPr>
          <w:rFonts w:ascii="Times New Roman" w:hAnsi="Times New Roman" w:cs="Times New Roman"/>
        </w:rPr>
        <w:t xml:space="preserve">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Ένα από τα στοιχεία διακίνησης αγαθών είναι η φορτωτική. Να αναφέρετε πέντε στοιχεία που πρέπει να περιέχει. (Μονάδες 25)</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Η φορτωτική περιέχει τα ακόλουθα στοιχεία: </w:t>
      </w:r>
    </w:p>
    <w:p w:rsidR="00137483" w:rsidRPr="001B71CC" w:rsidRDefault="00137483" w:rsidP="001B71CC">
      <w:pPr>
        <w:pStyle w:val="a4"/>
        <w:numPr>
          <w:ilvl w:val="0"/>
          <w:numId w:val="1"/>
        </w:numPr>
        <w:spacing w:before="240" w:line="360" w:lineRule="auto"/>
        <w:rPr>
          <w:rFonts w:ascii="Times New Roman" w:hAnsi="Times New Roman" w:cs="Times New Roman"/>
        </w:rPr>
      </w:pPr>
      <w:r w:rsidRPr="001B71CC">
        <w:rPr>
          <w:rFonts w:ascii="Times New Roman" w:hAnsi="Times New Roman" w:cs="Times New Roman"/>
        </w:rPr>
        <w:t xml:space="preserve">Το ονοματεπώνυμο ή την επωνυμία, το επάγγελμα και τη διεύθυνση του αποστολέα φορτωτή και του παραλήπτη των αγαθών. </w:t>
      </w:r>
    </w:p>
    <w:p w:rsidR="00137483" w:rsidRPr="001B71CC" w:rsidRDefault="00137483" w:rsidP="001B71CC">
      <w:pPr>
        <w:pStyle w:val="a4"/>
        <w:numPr>
          <w:ilvl w:val="0"/>
          <w:numId w:val="1"/>
        </w:numPr>
        <w:spacing w:before="240" w:line="360" w:lineRule="auto"/>
        <w:rPr>
          <w:rFonts w:ascii="Times New Roman" w:hAnsi="Times New Roman" w:cs="Times New Roman"/>
        </w:rPr>
      </w:pPr>
      <w:r w:rsidRPr="001B71CC">
        <w:rPr>
          <w:rFonts w:ascii="Times New Roman" w:hAnsi="Times New Roman" w:cs="Times New Roman"/>
        </w:rPr>
        <w:t xml:space="preserve">Ii. Την ημερομηνία και τον τόπο έκδοσης της φορτωτικής καθώς και την ημερομηνία έναρξης της μεταφοράς. </w:t>
      </w:r>
    </w:p>
    <w:p w:rsidR="00137483" w:rsidRPr="001B71CC" w:rsidRDefault="00137483" w:rsidP="001B71CC">
      <w:pPr>
        <w:pStyle w:val="a4"/>
        <w:numPr>
          <w:ilvl w:val="0"/>
          <w:numId w:val="1"/>
        </w:numPr>
        <w:spacing w:before="240" w:line="360" w:lineRule="auto"/>
        <w:rPr>
          <w:rFonts w:ascii="Times New Roman" w:hAnsi="Times New Roman" w:cs="Times New Roman"/>
        </w:rPr>
      </w:pPr>
      <w:r w:rsidRPr="001B71CC">
        <w:rPr>
          <w:rFonts w:ascii="Times New Roman" w:hAnsi="Times New Roman" w:cs="Times New Roman"/>
        </w:rPr>
        <w:t xml:space="preserve">iii. Τον τόπο προορισμού των αγαθών. </w:t>
      </w:r>
    </w:p>
    <w:p w:rsidR="00137483" w:rsidRPr="001B71CC" w:rsidRDefault="00137483" w:rsidP="001B71CC">
      <w:pPr>
        <w:pStyle w:val="a4"/>
        <w:numPr>
          <w:ilvl w:val="0"/>
          <w:numId w:val="1"/>
        </w:numPr>
        <w:spacing w:before="240" w:line="360" w:lineRule="auto"/>
        <w:rPr>
          <w:rFonts w:ascii="Times New Roman" w:hAnsi="Times New Roman" w:cs="Times New Roman"/>
        </w:rPr>
      </w:pPr>
      <w:proofErr w:type="spellStart"/>
      <w:r w:rsidRPr="001B71CC">
        <w:rPr>
          <w:rFonts w:ascii="Times New Roman" w:hAnsi="Times New Roman" w:cs="Times New Roman"/>
        </w:rPr>
        <w:t>iv</w:t>
      </w:r>
      <w:proofErr w:type="spellEnd"/>
      <w:r w:rsidRPr="001B71CC">
        <w:rPr>
          <w:rFonts w:ascii="Times New Roman" w:hAnsi="Times New Roman" w:cs="Times New Roman"/>
        </w:rPr>
        <w:t xml:space="preserve">. Το είδος και τον αριθμό του συνοδευτικού στοιχείου του αποστολέα. </w:t>
      </w:r>
    </w:p>
    <w:p w:rsidR="00137483" w:rsidRPr="001B71CC" w:rsidRDefault="00137483" w:rsidP="001B71CC">
      <w:pPr>
        <w:pStyle w:val="a4"/>
        <w:numPr>
          <w:ilvl w:val="0"/>
          <w:numId w:val="1"/>
        </w:numPr>
        <w:spacing w:before="240" w:line="360" w:lineRule="auto"/>
        <w:rPr>
          <w:rFonts w:ascii="Times New Roman" w:hAnsi="Times New Roman" w:cs="Times New Roman"/>
        </w:rPr>
      </w:pPr>
      <w:r w:rsidRPr="001B71CC">
        <w:rPr>
          <w:rFonts w:ascii="Times New Roman" w:hAnsi="Times New Roman" w:cs="Times New Roman"/>
        </w:rPr>
        <w:t xml:space="preserve">v. Τους αριθμούς των δεμάτων, το είδος και την ποσότητα των αγαθών που μεταφέρονται. </w:t>
      </w:r>
    </w:p>
    <w:p w:rsidR="00137483" w:rsidRPr="001B71CC" w:rsidRDefault="00137483" w:rsidP="001B71CC">
      <w:pPr>
        <w:pStyle w:val="a4"/>
        <w:numPr>
          <w:ilvl w:val="0"/>
          <w:numId w:val="1"/>
        </w:numPr>
        <w:spacing w:before="240" w:line="360" w:lineRule="auto"/>
        <w:rPr>
          <w:rFonts w:ascii="Times New Roman" w:hAnsi="Times New Roman" w:cs="Times New Roman"/>
        </w:rPr>
      </w:pPr>
      <w:r w:rsidRPr="001B71CC">
        <w:rPr>
          <w:rFonts w:ascii="Times New Roman" w:hAnsi="Times New Roman" w:cs="Times New Roman"/>
        </w:rPr>
        <w:t xml:space="preserve">vi. Το κόμιστρο και τις λοιπές επιβαρύνσεις της μεταφοράς. </w:t>
      </w:r>
    </w:p>
    <w:p w:rsidR="00137483" w:rsidRPr="001B71CC" w:rsidRDefault="00137483" w:rsidP="001B71CC">
      <w:pPr>
        <w:pStyle w:val="a4"/>
        <w:numPr>
          <w:ilvl w:val="0"/>
          <w:numId w:val="1"/>
        </w:numPr>
        <w:spacing w:before="240" w:line="360" w:lineRule="auto"/>
        <w:rPr>
          <w:rFonts w:ascii="Times New Roman" w:hAnsi="Times New Roman" w:cs="Times New Roman"/>
        </w:rPr>
      </w:pPr>
      <w:r w:rsidRPr="001B71CC">
        <w:rPr>
          <w:rFonts w:ascii="Times New Roman" w:hAnsi="Times New Roman" w:cs="Times New Roman"/>
        </w:rPr>
        <w:t>vii. Τον αριθμό κυκλοφορίας του αυτοκινήτου ή το όνομα του πλωτού μέσου, όταν πρόκειται για θαλάσσιες μεταφορές.</w:t>
      </w:r>
    </w:p>
    <w:p w:rsidR="00A46AFE" w:rsidRPr="001B71CC" w:rsidRDefault="00A46AFE" w:rsidP="001B71CC">
      <w:pPr>
        <w:spacing w:before="240" w:line="360" w:lineRule="auto"/>
        <w:rPr>
          <w:rFonts w:ascii="Times New Roman" w:hAnsi="Times New Roman" w:cs="Times New Roman"/>
        </w:rPr>
      </w:pP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46AFE" w:rsidRPr="001B71CC">
        <w:rPr>
          <w:rFonts w:ascii="Times New Roman" w:hAnsi="Times New Roman" w:cs="Times New Roman"/>
        </w:rPr>
        <w:t>34</w:t>
      </w:r>
      <w:r w:rsidR="00A46AFE" w:rsidRPr="001B71CC">
        <w:rPr>
          <w:rFonts w:ascii="Times New Roman" w:hAnsi="Times New Roman" w:cs="Times New Roman"/>
          <w:vertAlign w:val="superscript"/>
        </w:rPr>
        <w:t>ο</w:t>
      </w:r>
      <w:r w:rsidR="00A46AFE" w:rsidRPr="001B71CC">
        <w:rPr>
          <w:rFonts w:ascii="Times New Roman" w:hAnsi="Times New Roman" w:cs="Times New Roman"/>
        </w:rPr>
        <w:t xml:space="preserve"> </w:t>
      </w:r>
      <w:r w:rsidRPr="001B71CC">
        <w:rPr>
          <w:rFonts w:ascii="Times New Roman" w:hAnsi="Times New Roman" w:cs="Times New Roman"/>
        </w:rPr>
        <w:t xml:space="preserve">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α) Ένα από τα στοιχεία διακίνησης αγαθών είναι η φορτωτική. Να αναφέρετε τρία στοιχεία που πρέπει να περιέχει. (Μονάδες 15)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β) Να αναφέρετε μια περίπτωση απαλλαγής από την υποχρέωση έκδοσης στοιχείων διακίνησης κατά τη μεταφορά αγαθών. (Μονάδες 10)</w:t>
      </w:r>
    </w:p>
    <w:p w:rsidR="00137483" w:rsidRPr="001B71CC" w:rsidRDefault="00A46AFE"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ΘΕΜΑ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α) Η φορτωτική περιέχει τα ακόλουθα στοιχεία:</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i. Το ονοματεπώνυμο ή την επωνυμία, το επάγγελμα και τη διεύθυνση του αποστολέα φορτωτή και του παραλήπτη των αγαθών.</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ii. Την ημερομηνία και τον τόπο έκδοσης της φορτωτικής καθώς και την ημερομηνία έναρξης της μεταφοράς.</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iii. Τον τόπο προορισμού των αγαθών.</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w:t>
      </w:r>
      <w:proofErr w:type="spellStart"/>
      <w:r w:rsidRPr="001B71CC">
        <w:rPr>
          <w:rFonts w:ascii="Times New Roman" w:hAnsi="Times New Roman" w:cs="Times New Roman"/>
        </w:rPr>
        <w:t>iv</w:t>
      </w:r>
      <w:proofErr w:type="spellEnd"/>
      <w:r w:rsidRPr="001B71CC">
        <w:rPr>
          <w:rFonts w:ascii="Times New Roman" w:hAnsi="Times New Roman" w:cs="Times New Roman"/>
        </w:rPr>
        <w:t>. Το είδος και τον αριθμό του συνοδευτικού στοιχείου του αποστολέα.</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v. Τους αριθμούς των δεμάτων, το είδος και την ποσότητα των αγαθών που μεταφέρονται. vi. Το κόμιστρο και τις λοιπές επιβαρύνσεις της μεταφοράς.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vii. Τον αριθμό κυκλοφορίας του αυτοκινήτου ή το όνομα του πλωτού μέσου, όταν πρόκειται για θαλάσσιες μεταφορές.</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β) Από την υποχρέωση έκδοσης στοιχείων διακίνησης, κατά τη μεταφορά αγαθών με ιδιωτικής χρήσης μεταφορικά μέσα ή με μισθωμένα μέσα δημόσιας χρήσης απαλλάσσονται οι εξής περιπτώσεις:</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i. Για τις μεταφορές υλικών εκσκαφών ή κατεδαφίσεων και αυτούσιων λατομικών προϊόντων, που παράγονται από τις ίδιες επιχειρήσεις για τα έργα που εκτελούνται απ’ αυτές.</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ii. Για τις ενεργούμενες από μεταλλευτικές επιχειρήσεις μεταφορές μεταλλεύματος και υλικών που απορρίπτονται (μπάζα) από εργοτάξιο σε εργοτάξιο και από εργοτάξιο σε χώρους αποθήκευσης, απόρριψης </w:t>
      </w:r>
      <w:proofErr w:type="spellStart"/>
      <w:r w:rsidRPr="001B71CC">
        <w:rPr>
          <w:rFonts w:ascii="Times New Roman" w:hAnsi="Times New Roman" w:cs="Times New Roman"/>
        </w:rPr>
        <w:t>κ.τλ</w:t>
      </w:r>
      <w:proofErr w:type="spellEnd"/>
      <w:r w:rsidRPr="001B71CC">
        <w:rPr>
          <w:rFonts w:ascii="Times New Roman" w:hAnsi="Times New Roman" w:cs="Times New Roman"/>
        </w:rPr>
        <w:t xml:space="preserve">. </w:t>
      </w:r>
    </w:p>
    <w:p w:rsidR="00137483" w:rsidRPr="001B71CC" w:rsidRDefault="00137483" w:rsidP="00D32565">
      <w:pPr>
        <w:spacing w:after="0" w:line="360" w:lineRule="auto"/>
        <w:rPr>
          <w:rFonts w:ascii="Times New Roman" w:hAnsi="Times New Roman" w:cs="Times New Roman"/>
        </w:rPr>
      </w:pPr>
      <w:r w:rsidRPr="001B71CC">
        <w:rPr>
          <w:rFonts w:ascii="Times New Roman" w:hAnsi="Times New Roman" w:cs="Times New Roman"/>
        </w:rPr>
        <w:t>iii. Για τις μεταφορές πέτρας, από επιχειρήσεις παραγωγής αδρανών υλικών ασβέστη και τσιμέντου και από τους χώρους περισυλλογής ή εξόρυξης στους χώρους επεξεργασίας.</w:t>
      </w:r>
    </w:p>
    <w:p w:rsidR="00137483" w:rsidRPr="001B71CC" w:rsidRDefault="00137483" w:rsidP="00D32565">
      <w:pPr>
        <w:spacing w:after="0" w:line="360" w:lineRule="auto"/>
        <w:rPr>
          <w:rFonts w:ascii="Times New Roman" w:hAnsi="Times New Roman" w:cs="Times New Roman"/>
        </w:rPr>
      </w:pPr>
    </w:p>
    <w:p w:rsidR="00137483" w:rsidRPr="001B71CC" w:rsidRDefault="00137483" w:rsidP="00D32565">
      <w:pPr>
        <w:spacing w:after="0" w:line="360" w:lineRule="auto"/>
        <w:rPr>
          <w:rFonts w:ascii="Times New Roman" w:hAnsi="Times New Roman" w:cs="Times New Roman"/>
        </w:rPr>
      </w:pPr>
      <w:r w:rsidRPr="001B71CC">
        <w:rPr>
          <w:rFonts w:ascii="Times New Roman" w:hAnsi="Times New Roman" w:cs="Times New Roman"/>
        </w:rPr>
        <w:t>ΘΕΜΑ</w:t>
      </w:r>
      <w:r w:rsidR="00A46AFE" w:rsidRPr="001B71CC">
        <w:rPr>
          <w:rFonts w:ascii="Times New Roman" w:hAnsi="Times New Roman" w:cs="Times New Roman"/>
        </w:rPr>
        <w:t xml:space="preserve"> 35</w:t>
      </w:r>
      <w:r w:rsidR="00A46AFE" w:rsidRPr="001B71CC">
        <w:rPr>
          <w:rFonts w:ascii="Times New Roman" w:hAnsi="Times New Roman" w:cs="Times New Roman"/>
          <w:vertAlign w:val="superscript"/>
        </w:rPr>
        <w:t>ο</w:t>
      </w:r>
      <w:r w:rsidR="00A46AFE" w:rsidRPr="001B71CC">
        <w:rPr>
          <w:rFonts w:ascii="Times New Roman" w:hAnsi="Times New Roman" w:cs="Times New Roman"/>
        </w:rPr>
        <w:t xml:space="preserve">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Να αναφέρετε σε ποιες περιπτώσεις εκδίδεται:</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α) Συγκεντρωτικό Δελτίο Αποστολής. Στη θέση του παραλήπτη τι αναγράφεται; (Μονάδες 6)</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β) Πιστωτικό Τιμολόγιο. Γράψτε πέντε στοιχεία που πρέπει να αναγράφονται σε αυτό. (Μονάδες 6) γ) Απόδειξη </w:t>
      </w:r>
      <w:proofErr w:type="spellStart"/>
      <w:r w:rsidRPr="001B71CC">
        <w:rPr>
          <w:rFonts w:ascii="Times New Roman" w:hAnsi="Times New Roman" w:cs="Times New Roman"/>
        </w:rPr>
        <w:t>Αυτοπαράδοσης</w:t>
      </w:r>
      <w:proofErr w:type="spellEnd"/>
      <w:r w:rsidRPr="001B71CC">
        <w:rPr>
          <w:rFonts w:ascii="Times New Roman" w:hAnsi="Times New Roman" w:cs="Times New Roman"/>
        </w:rPr>
        <w:t xml:space="preserve">. Με ποια άλλα στοιχεία μπορεί να αντικατασταθεί; (Μονάδες 6)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δ) Τιμολόγιο Πώλησης. Γράψτε δύο κατηγορίες αγοραστών. (Μονάδες 7)</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α) Συγκεντρωτικό Δελτίο Αποστολής εκδίδεται, όταν μεταφέρονται αγαθά προς πώληση σε άγνωστους ή γνωστούς παραλήπτες, που η ποσότητα που θα αγοράσουν καθορίζεται κατά την παραλαβή τους. Το Σ.Δ.Α. συμπληρώνεται όπως και το απλό Δ.Α. με τη διαφορά ότι, επειδή δεν υπάρχει συγκεκριμένος παραλήπτης, στη θέση του αναγράφεται η λέξη “Διάφοροι”.</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β) Για την ολική ή μερική επιστροφή αγαθών, που πωλούνται χονδρικά, ο πωλητής οφείλει να εκδώσει Πιστωτικό Τιμολόγιο στο οποίο αναγράφονται τα στοιχεία του πωλητή και του αγοραστή, καθώς και το είδος, η ποσότητα, η τιμή και η αξία των επιστρεφόμενων αγαθών, κατά συντελεστή Φ.Π.Α., το ποσό των εκπτώσεων και των τυχόν διαφορών, ο αύξων αριθμός ή οι αριθμοί των στοιχείων συναλλαγής που αφορά η επιστροφή ή η παρεχόμενη έκπτωση, καθώς και ο Φ.Π.Α.</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γ) </w:t>
      </w:r>
      <w:proofErr w:type="spellStart"/>
      <w:r w:rsidRPr="001B71CC">
        <w:rPr>
          <w:rFonts w:ascii="Times New Roman" w:hAnsi="Times New Roman" w:cs="Times New Roman"/>
        </w:rPr>
        <w:t>Αυτοπαράδοση</w:t>
      </w:r>
      <w:proofErr w:type="spellEnd"/>
      <w:r w:rsidRPr="001B71CC">
        <w:rPr>
          <w:rFonts w:ascii="Times New Roman" w:hAnsi="Times New Roman" w:cs="Times New Roman"/>
        </w:rPr>
        <w:t xml:space="preserve"> είναι η διάθεση από το υποκείμενο στο Φ.Π.Α., ορισμένων αγαθών ή χρησιμοποίηση υπηρεσιών για τις ανάγκες αυτού ή της οικογένειάς του. Στις περιπτώσεις </w:t>
      </w:r>
      <w:proofErr w:type="spellStart"/>
      <w:r w:rsidRPr="001B71CC">
        <w:rPr>
          <w:rFonts w:ascii="Times New Roman" w:hAnsi="Times New Roman" w:cs="Times New Roman"/>
        </w:rPr>
        <w:t>αυτοπαράδοσης</w:t>
      </w:r>
      <w:proofErr w:type="spellEnd"/>
      <w:r w:rsidRPr="001B71CC">
        <w:rPr>
          <w:rFonts w:ascii="Times New Roman" w:hAnsi="Times New Roman" w:cs="Times New Roman"/>
        </w:rPr>
        <w:t xml:space="preserve"> αγαθών ή </w:t>
      </w:r>
      <w:proofErr w:type="spellStart"/>
      <w:r w:rsidRPr="001B71CC">
        <w:rPr>
          <w:rFonts w:ascii="Times New Roman" w:hAnsi="Times New Roman" w:cs="Times New Roman"/>
        </w:rPr>
        <w:t>ιδιοχρησιμοποίησης</w:t>
      </w:r>
      <w:proofErr w:type="spellEnd"/>
      <w:r w:rsidRPr="001B71CC">
        <w:rPr>
          <w:rFonts w:ascii="Times New Roman" w:hAnsi="Times New Roman" w:cs="Times New Roman"/>
        </w:rPr>
        <w:t xml:space="preserve"> υπηρεσιών εκδίδεται Απόδειξη </w:t>
      </w:r>
      <w:proofErr w:type="spellStart"/>
      <w:r w:rsidRPr="001B71CC">
        <w:rPr>
          <w:rFonts w:ascii="Times New Roman" w:hAnsi="Times New Roman" w:cs="Times New Roman"/>
        </w:rPr>
        <w:t>Αυτοπαράδοσης</w:t>
      </w:r>
      <w:proofErr w:type="spellEnd"/>
      <w:r w:rsidRPr="001B71CC">
        <w:rPr>
          <w:rFonts w:ascii="Times New Roman" w:hAnsi="Times New Roman" w:cs="Times New Roman"/>
        </w:rPr>
        <w:t xml:space="preserve">. Αντί της απόδειξης αυτής, μπορεί να εκδίδεται Τιμολόγιο ή Απόδειξη Δαπάνης, εφόσον κατά την έκδοσή τους αναγράφεται η ένδειξη “απόδειξη </w:t>
      </w:r>
      <w:proofErr w:type="spellStart"/>
      <w:r w:rsidRPr="001B71CC">
        <w:rPr>
          <w:rFonts w:ascii="Times New Roman" w:hAnsi="Times New Roman" w:cs="Times New Roman"/>
        </w:rPr>
        <w:t>αυτοπαράδοσης</w:t>
      </w:r>
      <w:proofErr w:type="spellEnd"/>
      <w:r w:rsidRPr="001B71CC">
        <w:rPr>
          <w:rFonts w:ascii="Times New Roman" w:hAnsi="Times New Roman" w:cs="Times New Roman"/>
        </w:rPr>
        <w:t xml:space="preserve">”. </w:t>
      </w:r>
    </w:p>
    <w:p w:rsidR="00137483" w:rsidRPr="001B71CC" w:rsidRDefault="00137483" w:rsidP="00D32565">
      <w:pPr>
        <w:spacing w:after="0" w:line="360" w:lineRule="auto"/>
        <w:rPr>
          <w:rFonts w:ascii="Times New Roman" w:hAnsi="Times New Roman" w:cs="Times New Roman"/>
        </w:rPr>
      </w:pPr>
      <w:r w:rsidRPr="001B71CC">
        <w:rPr>
          <w:rFonts w:ascii="Times New Roman" w:hAnsi="Times New Roman" w:cs="Times New Roman"/>
        </w:rPr>
        <w:t xml:space="preserve">δ) O Υπόχρεος Φορολογικής Απεικόνισης, ο οποίος πωλεί αγαθά χονδρικώς ή δικαίωμα εισαγωγής ή παρέχει υπηρεσίες, υποχρεούται να εκδίδει Τιμολόγιο. Η έκδοση του παραστατικού αυτού γίνεται ανεξάρτητα, αν η πώληση γίνεται για λογαριασμό του ίδιου ή για λογαριασμό τρίτων. Αγοραστές μπορεί να είναι: i) Οι επιτηδευματίες για την άσκηση του επαγγέλματός τους. ii) Οι αγρότες (γεωργοί, κτηνοτρόφοι </w:t>
      </w:r>
      <w:proofErr w:type="spellStart"/>
      <w:r w:rsidRPr="001B71CC">
        <w:rPr>
          <w:rFonts w:ascii="Times New Roman" w:hAnsi="Times New Roman" w:cs="Times New Roman"/>
        </w:rPr>
        <w:t>κ.τλ</w:t>
      </w:r>
      <w:proofErr w:type="spellEnd"/>
      <w:r w:rsidRPr="001B71CC">
        <w:rPr>
          <w:rFonts w:ascii="Times New Roman" w:hAnsi="Times New Roman" w:cs="Times New Roman"/>
        </w:rPr>
        <w:t>.) για την άσκηση του επαγγέλματός τους. iii) Οι συνεταιρισμοί αγροτών, ενώσεις των συνεταιρισμών αγροτών, το Δημόσιο, τα Ν.Π.Δ.Δ., τα Ν.Π.Ι.Δ. μη κερδοσκοπικού χαρακτήρα και οι ενώσεις αυτών των συνεταιρισμών</w:t>
      </w:r>
    </w:p>
    <w:p w:rsidR="00137483" w:rsidRPr="001B71CC" w:rsidRDefault="00137483" w:rsidP="00D32565">
      <w:pPr>
        <w:spacing w:after="0" w:line="360" w:lineRule="auto"/>
        <w:rPr>
          <w:rFonts w:ascii="Times New Roman" w:hAnsi="Times New Roman" w:cs="Times New Roman"/>
        </w:rPr>
      </w:pPr>
    </w:p>
    <w:p w:rsidR="00137483" w:rsidRPr="001B71CC" w:rsidRDefault="00137483" w:rsidP="00D32565">
      <w:pPr>
        <w:spacing w:after="0" w:line="360" w:lineRule="auto"/>
        <w:rPr>
          <w:rFonts w:ascii="Times New Roman" w:hAnsi="Times New Roman" w:cs="Times New Roman"/>
        </w:rPr>
      </w:pPr>
      <w:r w:rsidRPr="001B71CC">
        <w:rPr>
          <w:rFonts w:ascii="Times New Roman" w:hAnsi="Times New Roman" w:cs="Times New Roman"/>
        </w:rPr>
        <w:t xml:space="preserve">ΘΕΜΑ </w:t>
      </w:r>
      <w:r w:rsidR="00A46AFE" w:rsidRPr="001B71CC">
        <w:rPr>
          <w:rFonts w:ascii="Times New Roman" w:hAnsi="Times New Roman" w:cs="Times New Roman"/>
        </w:rPr>
        <w:t>36</w:t>
      </w:r>
      <w:r w:rsidR="00A46AFE" w:rsidRPr="001B71CC">
        <w:rPr>
          <w:rFonts w:ascii="Times New Roman" w:hAnsi="Times New Roman" w:cs="Times New Roman"/>
          <w:vertAlign w:val="superscript"/>
        </w:rPr>
        <w:t>ο</w:t>
      </w:r>
      <w:r w:rsidR="00A46AFE" w:rsidRPr="001B71CC">
        <w:rPr>
          <w:rFonts w:ascii="Times New Roman" w:hAnsi="Times New Roman" w:cs="Times New Roman"/>
        </w:rPr>
        <w:t xml:space="preserve">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α) Να αναφέρετε τρεις περιπτώσεις που απαιτείται η έκδοση δελτίου εσωτερικής διακίνησης. (Μονάδες 15) </w:t>
      </w:r>
    </w:p>
    <w:p w:rsidR="00137483"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β) Να αναφέρετε δύο στοιχεία που πρέπει να αναγράφονται στο δελτίο εσωτερικής διακίνησης. (Μονάδες 10)</w:t>
      </w:r>
    </w:p>
    <w:p w:rsidR="00137483" w:rsidRPr="001B71CC" w:rsidRDefault="00137483" w:rsidP="00D32565">
      <w:pPr>
        <w:spacing w:after="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D32565" w:rsidRDefault="00137483" w:rsidP="00D32565">
      <w:pPr>
        <w:spacing w:after="0" w:line="360" w:lineRule="auto"/>
        <w:rPr>
          <w:rFonts w:ascii="Times New Roman" w:hAnsi="Times New Roman" w:cs="Times New Roman"/>
        </w:rPr>
      </w:pPr>
      <w:r w:rsidRPr="001B71CC">
        <w:rPr>
          <w:rFonts w:ascii="Times New Roman" w:hAnsi="Times New Roman" w:cs="Times New Roman"/>
        </w:rPr>
        <w:t xml:space="preserve"> α) Ο Υπόχρεος Φορολογικής Απεικόνισης που τηρεί βιβλίο αποθήκης εκδίδει δελτίο εσωτερικής διακίνησης για τη διακίνηση των αγαθών μέσα στην επιχείρηση. Ειδικότερα δελτίο εσωτερικής διακίνησης εκδίδεται:</w:t>
      </w:r>
    </w:p>
    <w:p w:rsidR="00137483" w:rsidRPr="001B71CC" w:rsidRDefault="00137483" w:rsidP="00D32565">
      <w:pPr>
        <w:spacing w:after="0" w:line="360" w:lineRule="auto"/>
        <w:rPr>
          <w:rFonts w:ascii="Times New Roman" w:hAnsi="Times New Roman" w:cs="Times New Roman"/>
        </w:rPr>
      </w:pPr>
      <w:r w:rsidRPr="001B71CC">
        <w:rPr>
          <w:rFonts w:ascii="Times New Roman" w:hAnsi="Times New Roman" w:cs="Times New Roman"/>
        </w:rPr>
        <w:t xml:space="preserve"> i. Για κάθε εξαγωγή από την αποθήκη πρώτων υλών, βοηθητικών υλών, ειδών συσκευασίας προς την παραγωγική διαδικασία.</w:t>
      </w:r>
    </w:p>
    <w:p w:rsidR="00137483" w:rsidRPr="001B71CC" w:rsidRDefault="00137483" w:rsidP="00D32565">
      <w:pPr>
        <w:spacing w:after="0" w:line="360" w:lineRule="auto"/>
        <w:rPr>
          <w:rFonts w:ascii="Times New Roman" w:hAnsi="Times New Roman" w:cs="Times New Roman"/>
        </w:rPr>
      </w:pPr>
      <w:r w:rsidRPr="001B71CC">
        <w:rPr>
          <w:rFonts w:ascii="Times New Roman" w:hAnsi="Times New Roman" w:cs="Times New Roman"/>
        </w:rPr>
        <w:t xml:space="preserve"> ii. Για κάθε επαναφορά στην αποθήκη πρώτων υλών, βοηθητικών υλών και ειδών συσκευασίας, που τελικά δε χρησιμοποιήθηκαν στην παραγωγική διαδικασία. </w:t>
      </w:r>
    </w:p>
    <w:p w:rsidR="00137483" w:rsidRPr="001B71CC" w:rsidRDefault="00137483" w:rsidP="00D32565">
      <w:pPr>
        <w:spacing w:after="0" w:line="360" w:lineRule="auto"/>
        <w:rPr>
          <w:rFonts w:ascii="Times New Roman" w:hAnsi="Times New Roman" w:cs="Times New Roman"/>
        </w:rPr>
      </w:pPr>
      <w:r w:rsidRPr="001B71CC">
        <w:rPr>
          <w:rFonts w:ascii="Times New Roman" w:hAnsi="Times New Roman" w:cs="Times New Roman"/>
        </w:rPr>
        <w:t xml:space="preserve">iii. Για τα έτοιμα προϊόντα που παράγονται εντός της ημέρας και εισάγονται στην αποθήκη. </w:t>
      </w:r>
    </w:p>
    <w:p w:rsidR="00137483" w:rsidRPr="001B71CC" w:rsidRDefault="00137483" w:rsidP="00D32565">
      <w:pPr>
        <w:spacing w:after="0" w:line="360" w:lineRule="auto"/>
        <w:rPr>
          <w:rFonts w:ascii="Times New Roman" w:hAnsi="Times New Roman" w:cs="Times New Roman"/>
        </w:rPr>
      </w:pPr>
      <w:r w:rsidRPr="001B71CC">
        <w:rPr>
          <w:rFonts w:ascii="Times New Roman" w:hAnsi="Times New Roman" w:cs="Times New Roman"/>
        </w:rPr>
        <w:t xml:space="preserve">β) Στο δελτίο εσωτερικής διακίνησης αναγράφονται: </w:t>
      </w:r>
    </w:p>
    <w:p w:rsidR="005C4CD8"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i. Το είδος και η ποσότητα των αγαθών που διακινούνται</w:t>
      </w:r>
    </w:p>
    <w:p w:rsidR="005C4CD8" w:rsidRPr="001B71CC" w:rsidRDefault="00137483" w:rsidP="001B71CC">
      <w:pPr>
        <w:spacing w:before="240" w:line="360" w:lineRule="auto"/>
        <w:rPr>
          <w:rFonts w:ascii="Times New Roman" w:hAnsi="Times New Roman" w:cs="Times New Roman"/>
        </w:rPr>
      </w:pPr>
      <w:r w:rsidRPr="001B71CC">
        <w:rPr>
          <w:rFonts w:ascii="Times New Roman" w:hAnsi="Times New Roman" w:cs="Times New Roman"/>
        </w:rPr>
        <w:t xml:space="preserve"> ii. Ο χώρος προέλευσης και ο χώρος προορισμού των αγαθών</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A46AFE" w:rsidRPr="001B71CC">
        <w:rPr>
          <w:rFonts w:ascii="Times New Roman" w:hAnsi="Times New Roman" w:cs="Times New Roman"/>
        </w:rPr>
        <w:t>37</w:t>
      </w:r>
      <w:r w:rsidR="00A46AFE" w:rsidRPr="001B71CC">
        <w:rPr>
          <w:rFonts w:ascii="Times New Roman" w:hAnsi="Times New Roman" w:cs="Times New Roman"/>
          <w:vertAlign w:val="superscript"/>
        </w:rPr>
        <w:t>ο</w:t>
      </w:r>
      <w:r w:rsidR="00A46AFE" w:rsidRPr="001B71CC">
        <w:rPr>
          <w:rFonts w:ascii="Times New Roman" w:hAnsi="Times New Roman" w:cs="Times New Roman"/>
        </w:rPr>
        <w:t xml:space="preserve">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Να αναφέρετε σε ποιες περιπτώσεις εκδίδεται: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Συγκεντρωτικό Δελτίο Αποστολής. Στη θέση του παραλήπτη τι αναγράφεται; (Μονάδες 6)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Στοιχείο Λιανικής Πώλησης (Απόδειξη Λιανικής Πώλησης ή Απόδειξη Παροχής Υπηρεσιών). Ποια είναι τα ελάχιστα στοιχεία που πρέπει να αναγράφονται; (Μονάδες 7)</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γ) Δελτίο Εσωτερικής Διακίνησης. Να αναφέρετε παραδείγματα. (Μονάδες 5)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δ) Φορτωτική. Σε πόσα αντίγραφα εκδίδεται και τι συνοδεύει το κάθε αντίτυπο; (Μονάδες 7)</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α) Συγκεντρωτικό Δελτίο Αποστολής εκδίδεται, όταν μεταφέρονται αγαθά προς πώληση σε άγνωστους ή γνωστούς παραλήπτες, που η ποσότητα που θα αγοράσουν καθορίζεται κατά την παραλαβή τους. Το Σ.Δ.Α. συμπληρώνεται όπως και το απλό Δ.Α. με τη διαφορά ότι, επειδή δεν υπάρχει συγκεκριμένος παραλήπτης, στη θέση του αναγράφεται η λέξη “Διάφοροι”.</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β) Για κάθε πώληση αγαθών ή υπηρεσιών σε ιδιώτες καταναλωτές ή προς τα μέλη προμηθευτικού συνεταιρισμού με βάση διατακτικές του, μπορεί να εκδίδεται στοιχείο Λιανικής Πώλησης (απόδειξη λιανικής πώλησης ή απόδειξη παροχής υπηρεσιών). Στις αποδείξεις αυτές θα πρέπει να αναγράφεται, κατά συντελεστή Φ.Π.Α., τουλάχιστον η αξία της πώλησης ή το ποσό της αμοιβής ανάλογα.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γ) Για τη διακίνηση αγαθών μέσα στην επιχείρηση (π.χ. εξαγωγή από την αποθήκη και επαναφορά στην αποθήκη πρώτων υλών, </w:t>
      </w:r>
      <w:proofErr w:type="spellStart"/>
      <w:r w:rsidRPr="001B71CC">
        <w:rPr>
          <w:rFonts w:ascii="Times New Roman" w:hAnsi="Times New Roman" w:cs="Times New Roman"/>
        </w:rPr>
        <w:t>βοηθητικώ</w:t>
      </w:r>
      <w:proofErr w:type="spellEnd"/>
      <w:r w:rsidRPr="001B71CC">
        <w:rPr>
          <w:rFonts w:ascii="Times New Roman" w:hAnsi="Times New Roman" w:cs="Times New Roman"/>
        </w:rPr>
        <w:t xml:space="preserve"> υλών, υλικών </w:t>
      </w:r>
      <w:proofErr w:type="spellStart"/>
      <w:r w:rsidRPr="001B71CC">
        <w:rPr>
          <w:rFonts w:ascii="Times New Roman" w:hAnsi="Times New Roman" w:cs="Times New Roman"/>
        </w:rPr>
        <w:t>συσκευαστίας</w:t>
      </w:r>
      <w:proofErr w:type="spellEnd"/>
      <w:r w:rsidRPr="001B71CC">
        <w:rPr>
          <w:rFonts w:ascii="Times New Roman" w:hAnsi="Times New Roman" w:cs="Times New Roman"/>
        </w:rPr>
        <w:t xml:space="preserve">). </w:t>
      </w:r>
    </w:p>
    <w:p w:rsidR="005C4CD8"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 xml:space="preserve">δ) Για τη μεταφορά αγαθών, μέσω μεταφορικού γραφείου εκδίδεται </w:t>
      </w:r>
      <w:proofErr w:type="spellStart"/>
      <w:r w:rsidRPr="001B71CC">
        <w:rPr>
          <w:rFonts w:ascii="Times New Roman" w:hAnsi="Times New Roman" w:cs="Times New Roman"/>
        </w:rPr>
        <w:t>τετραπλότυπη</w:t>
      </w:r>
      <w:proofErr w:type="spellEnd"/>
      <w:r w:rsidRPr="001B71CC">
        <w:rPr>
          <w:rFonts w:ascii="Times New Roman" w:hAnsi="Times New Roman" w:cs="Times New Roman"/>
        </w:rPr>
        <w:t xml:space="preserve"> Φορτωτική κατά αποστολέα και παραλήπτη. Από τα αντίτυπα αυτά το πρώτο συνοδεύει τα αγαθά και επιστρέφεται στο μεταφορικό γραφείο, το δεύτερο παραδίδεται στον αποστολέα, το τρίτο έχει την ένδειξη “Αποδεικτικό Δαπάνης” και παραδίδεται σ’ αυτόν που καταβάλλει τα κόμιστρα και το τέταρτο παραμένει ως στέλεχος</w:t>
      </w:r>
    </w:p>
    <w:p w:rsidR="005C4CD8" w:rsidRPr="001B71CC" w:rsidRDefault="005C4CD8" w:rsidP="00D32565">
      <w:pPr>
        <w:spacing w:after="0" w:line="360" w:lineRule="auto"/>
        <w:rPr>
          <w:rFonts w:ascii="Times New Roman" w:hAnsi="Times New Roman" w:cs="Times New Roman"/>
        </w:rPr>
      </w:pPr>
    </w:p>
    <w:p w:rsidR="00A46AFE"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 xml:space="preserve">ΘΕΜΑ </w:t>
      </w:r>
      <w:r w:rsidR="00A46AFE" w:rsidRPr="001B71CC">
        <w:rPr>
          <w:rFonts w:ascii="Times New Roman" w:hAnsi="Times New Roman" w:cs="Times New Roman"/>
        </w:rPr>
        <w:t>38</w:t>
      </w:r>
      <w:r w:rsidR="00A46AFE" w:rsidRPr="001B71CC">
        <w:rPr>
          <w:rFonts w:ascii="Times New Roman" w:hAnsi="Times New Roman" w:cs="Times New Roman"/>
          <w:vertAlign w:val="superscript"/>
        </w:rPr>
        <w:t>ο</w:t>
      </w:r>
      <w:r w:rsidR="00A46AFE" w:rsidRPr="001B71CC">
        <w:rPr>
          <w:rFonts w:ascii="Times New Roman" w:hAnsi="Times New Roman" w:cs="Times New Roman"/>
        </w:rPr>
        <w:t xml:space="preserve"> </w:t>
      </w:r>
      <w:r w:rsidRPr="001B71CC">
        <w:rPr>
          <w:rFonts w:ascii="Times New Roman" w:hAnsi="Times New Roman" w:cs="Times New Roman"/>
        </w:rPr>
        <w:t xml:space="preserve">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α) Σε ποιες περιπτώσεις εκδίδεται στοιχείο Λιανικής Πώλησης (Απόδειξη Λιανικής Πώλησης ή Απόδειξη Παροχής Υπηρεσιών); (Μονάδες 9)</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β) Να αναφέρετε τι πρέπει να αναγράφεται στα στοιχεία Λιανικής Πώλησης. (Μονάδες 9)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γ) Ποιες επιχειρήσεις εξαιρούνται από την έκδοση των παραπάνω στοιχείων; (Μονάδες 7)</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α) Για κάθε πώληση αγαθών ή υπηρεσιών σε ιδιώτες καταναλωτές ή προς τα μέλη προμηθευτικού συνεταιρισμού με βάση διατακτικές του, μπορεί να εκδίδεται στοιχείο Λιανικής Πώλησης (Απόδειξη Λιανικής Πώλησης ή Απόδειξη Παροχής Υπηρεσιών).</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β) Στις αποδείξεις αυτές θα πρέπει να αναγράφεται, κατά συντελεστή Φ.Π.Α., τουλάχιστον η αξία της πώλησης ή το ποσό της αμοιβής ανάλογα. Αν δε ο επιτηδευματίας τηρεί και βιβλίο Αποθήκης, στην απόδειξη θα πρέπει να γράφεται και το είδος και η ποσότητα του πωληθέντος αγαθού. </w:t>
      </w:r>
    </w:p>
    <w:p w:rsidR="005C4CD8"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γ) Από την υποχρέωση να εκδίδουν Αποδείξεις Λιανικής Πώλησης ή Παροχής Υπηρεσιών εξαιρούνται ορισμένες επιχειρήσεις που εκδίδουν άλλα έγγραφα, τα οποία παραδίδονται στον πελάτη. Επιχειρήσεις που ανήκουν σ’ αυτή την περίπτωση είναι εκείνες που παρέχουν νερό (όχι ιαματικό), φωταέριο, ηλεκτρικό ρεύμα, τηλεπικοινωνιακή και ταχυδρομική εξυπηρέτηση.</w:t>
      </w:r>
    </w:p>
    <w:p w:rsidR="005C4CD8" w:rsidRPr="001B71CC" w:rsidRDefault="005C4CD8" w:rsidP="00D32565">
      <w:pPr>
        <w:spacing w:after="0" w:line="360" w:lineRule="auto"/>
        <w:rPr>
          <w:rFonts w:ascii="Times New Roman" w:hAnsi="Times New Roman" w:cs="Times New Roman"/>
        </w:rPr>
      </w:pPr>
    </w:p>
    <w:p w:rsidR="00A46AFE"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 xml:space="preserve">ΘΕΜΑ </w:t>
      </w:r>
      <w:r w:rsidR="00A46AFE" w:rsidRPr="001B71CC">
        <w:rPr>
          <w:rFonts w:ascii="Times New Roman" w:hAnsi="Times New Roman" w:cs="Times New Roman"/>
        </w:rPr>
        <w:t>39</w:t>
      </w:r>
      <w:r w:rsidR="00A46AFE" w:rsidRPr="001B71CC">
        <w:rPr>
          <w:rFonts w:ascii="Times New Roman" w:hAnsi="Times New Roman" w:cs="Times New Roman"/>
          <w:vertAlign w:val="superscript"/>
        </w:rPr>
        <w:t>ο</w:t>
      </w:r>
      <w:r w:rsidR="00A46AFE" w:rsidRPr="001B71CC">
        <w:rPr>
          <w:rFonts w:ascii="Times New Roman" w:hAnsi="Times New Roman" w:cs="Times New Roman"/>
        </w:rPr>
        <w:t xml:space="preserve">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Ποιοι Υπόχρεοι Φορολογικής Απεικόνισης έχουν υποχρέωση έκδοσης δελτίου αποστολής; (Μονάδες 20)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Σε ποιες περιπτώσεις οι επιχειρήσεις εκδίδουν συγκεντρωτικό δελτίο αποστολής; Ποια η διαφορά του με το απλό Δελτίο Αποστολής στη συμπλήρωση; (Μονάδες 5)</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α) Δελτίο αποστολής εκδίδεται από τον Υπόχρεο Φορολογικής Απεικόνισης: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i. Σε κάθε περίπτωση χονδρικής πώλησης ή παράδοσης ή διακίνησης αγαθών προς οποιονδήποτε και για οποιοδήποτε σκοπό, εφόσον δεν εκδόθηκε συνενωμένο δελτίο αποστολής με φορολογικό στοιχείο αξίας (τιμολόγιο, απόδειξη λιανικής πώλησης, απόδειξη παροχής υπηρεσιών).</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ii. Σε κάθε περίπτωση που παραλαμβάνονται αγαθά για διακίνηση από μη υπόχρεο σε έκδοση δελτίου ή από αρνούμενο την έκδοσή του.</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iii. Σε περίπτωση διακίνησης αγαθών μεταξύ των επαγγελματικών εγκαταστάσεών του.</w:t>
      </w:r>
    </w:p>
    <w:p w:rsidR="00A46AFE" w:rsidRPr="001B71CC" w:rsidRDefault="005C4CD8" w:rsidP="001B71CC">
      <w:pPr>
        <w:spacing w:before="240" w:line="360" w:lineRule="auto"/>
        <w:rPr>
          <w:rFonts w:ascii="Times New Roman" w:hAnsi="Times New Roman" w:cs="Times New Roman"/>
        </w:rPr>
      </w:pPr>
      <w:proofErr w:type="spellStart"/>
      <w:r w:rsidRPr="001B71CC">
        <w:rPr>
          <w:rFonts w:ascii="Times New Roman" w:hAnsi="Times New Roman" w:cs="Times New Roman"/>
        </w:rPr>
        <w:t>iv</w:t>
      </w:r>
      <w:proofErr w:type="spellEnd"/>
      <w:r w:rsidRPr="001B71CC">
        <w:rPr>
          <w:rFonts w:ascii="Times New Roman" w:hAnsi="Times New Roman" w:cs="Times New Roman"/>
        </w:rPr>
        <w:t xml:space="preserve">. Δελτία αποστολής μπορούν να εκδώσουν επίσης οι αγρότες, οι συνεταιρισμοί αγροτών και οι ενώσεις των συνεταιρισμών αυτών προς οποιονδήποτε τρίτο και για οποιοδήποτε σκοπό (πώληση, επεξεργασία, συσκευασία </w:t>
      </w:r>
      <w:proofErr w:type="spellStart"/>
      <w:r w:rsidRPr="001B71CC">
        <w:rPr>
          <w:rFonts w:ascii="Times New Roman" w:hAnsi="Times New Roman" w:cs="Times New Roman"/>
        </w:rPr>
        <w:t>κ.τλ</w:t>
      </w:r>
      <w:proofErr w:type="spellEnd"/>
      <w:r w:rsidRPr="001B71CC">
        <w:rPr>
          <w:rFonts w:ascii="Times New Roman" w:hAnsi="Times New Roman" w:cs="Times New Roman"/>
        </w:rPr>
        <w:t xml:space="preserve">.). </w:t>
      </w:r>
    </w:p>
    <w:p w:rsidR="005C4CD8"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β) Συγκεντρωτικό Δελτίο Αποστολής εκδίδεται, όταν μεταφέρονται αγαθά προς πώληση σε άγνωστους ή γνωστούς παραλήπτες, που η ποσότητα που θα αγοράσουν καθορίζεται κατά την παραλαβή τους. Το Σ.Δ.Α. συμπληρώνεται όπως και το απλό Δ.Α. με τη διαφορά ότι, επειδή δεν υπάρχει συγκεκριμένος παραλήπτης, στη θέση του αναγράφεται η λέξη “Διάφοροι”</w:t>
      </w:r>
    </w:p>
    <w:p w:rsidR="005C4CD8" w:rsidRPr="001B71CC" w:rsidRDefault="005C4CD8" w:rsidP="00D32565">
      <w:pPr>
        <w:spacing w:after="0" w:line="360" w:lineRule="auto"/>
        <w:rPr>
          <w:rFonts w:ascii="Times New Roman" w:hAnsi="Times New Roman" w:cs="Times New Roman"/>
        </w:rPr>
      </w:pPr>
    </w:p>
    <w:p w:rsidR="00A46AFE"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 xml:space="preserve">ΘΕΜΑ </w:t>
      </w:r>
      <w:r w:rsidR="00A46AFE" w:rsidRPr="001B71CC">
        <w:rPr>
          <w:rFonts w:ascii="Times New Roman" w:hAnsi="Times New Roman" w:cs="Times New Roman"/>
        </w:rPr>
        <w:t>40</w:t>
      </w:r>
      <w:r w:rsidR="00A46AFE" w:rsidRPr="001B71CC">
        <w:rPr>
          <w:rFonts w:ascii="Times New Roman" w:hAnsi="Times New Roman" w:cs="Times New Roman"/>
          <w:vertAlign w:val="superscript"/>
        </w:rPr>
        <w:t>ο</w:t>
      </w:r>
      <w:r w:rsidR="00A46AFE" w:rsidRPr="001B71CC">
        <w:rPr>
          <w:rFonts w:ascii="Times New Roman" w:hAnsi="Times New Roman" w:cs="Times New Roman"/>
        </w:rPr>
        <w:t xml:space="preserve"> </w:t>
      </w:r>
      <w:r w:rsidRPr="001B71CC">
        <w:rPr>
          <w:rFonts w:ascii="Times New Roman" w:hAnsi="Times New Roman" w:cs="Times New Roman"/>
        </w:rPr>
        <w:t xml:space="preserve">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Ποια στοιχεία πρέπει να αναγράφονται στα δελτία αποστολής των αγαθών; (Μονάδες 20)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Σε ποιες περιπτώσεις οι επιχειρήσεις εκδίδουν συγκεντρωτικό δελτίο αποστολής; Ποια η διαφορά του με το απλό Δελτίο Αποστολής στη συμπλήρωση; (Μονάδες 5)</w:t>
      </w:r>
    </w:p>
    <w:p w:rsidR="005C4CD8" w:rsidRPr="001B71CC" w:rsidRDefault="005C4CD8" w:rsidP="001B71CC">
      <w:pPr>
        <w:spacing w:before="240" w:line="360" w:lineRule="auto"/>
        <w:rPr>
          <w:rFonts w:ascii="Times New Roman" w:hAnsi="Times New Roman" w:cs="Times New Roman"/>
        </w:rPr>
      </w:pP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α) Στα δελτία αποστολής αγαθών αναγράφονται:</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i. </w:t>
      </w:r>
      <w:proofErr w:type="spellStart"/>
      <w:r w:rsidRPr="001B71CC">
        <w:rPr>
          <w:rFonts w:ascii="Times New Roman" w:hAnsi="Times New Roman" w:cs="Times New Roman"/>
        </w:rPr>
        <w:t>Tο</w:t>
      </w:r>
      <w:proofErr w:type="spellEnd"/>
      <w:r w:rsidRPr="001B71CC">
        <w:rPr>
          <w:rFonts w:ascii="Times New Roman" w:hAnsi="Times New Roman" w:cs="Times New Roman"/>
        </w:rPr>
        <w:t xml:space="preserve"> ονοματεπώνυμο ή η επωνυμία, το επάγγελμα, η διεύθυνση, η αρμόδια Δ.Ο.Υ του αποστολέα και του παραλήπτη, ο Α.Φ.Μ. του αποστολέα.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ii. H ακριβής ώρα παράδοσης ή έναρξης της αποστολής, που σημειώνεται τουλάχιστον στο πρώτο αντίτυπο.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iii. O τόπος από τον οποίο τα αγαθά αποστέλλονται καθώς και ο τόπος προορισμού. </w:t>
      </w:r>
      <w:proofErr w:type="spellStart"/>
      <w:r w:rsidRPr="001B71CC">
        <w:rPr>
          <w:rFonts w:ascii="Times New Roman" w:hAnsi="Times New Roman" w:cs="Times New Roman"/>
        </w:rPr>
        <w:t>iv</w:t>
      </w:r>
      <w:proofErr w:type="spellEnd"/>
      <w:r w:rsidRPr="001B71CC">
        <w:rPr>
          <w:rFonts w:ascii="Times New Roman" w:hAnsi="Times New Roman" w:cs="Times New Roman"/>
        </w:rPr>
        <w:t xml:space="preserve">. Η ημερομηνία έκδοσης του δελτίου αποστολής.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v. O σκοπός της διακίνησης.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vi. Το είδος, η μονάδα μέτρησης, η ποσότητα κάθε είδους, το άθροισμα των ποσοτήτων των ειδών αριθμητικώς και ολογράφως. </w:t>
      </w:r>
    </w:p>
    <w:p w:rsidR="005C4CD8"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β) Συγκεντρωτικό Δελτίο Αποστολής εκδίδεται, όταν μεταφέρονται αγαθά προς πώληση σε άγνωστους ή γνωστούς παραλήπτες, που η ποσότητα που θα αγοράσουν καθορίζεται κατά την παραλαβή τους. Το Σ.Δ.Α. συμπληρώνεται όπως και το απλό Δ.Α. με τη διαφορά ότι, επειδή δεν υπάρχει συγκεκριμένος παραλήπτης, στη θέση του αναγράφεται η λέξη “Διάφοροι”</w:t>
      </w:r>
    </w:p>
    <w:p w:rsidR="005C4CD8" w:rsidRPr="001B71CC" w:rsidRDefault="005C4CD8" w:rsidP="00D32565">
      <w:pPr>
        <w:spacing w:after="0" w:line="360" w:lineRule="auto"/>
        <w:rPr>
          <w:rFonts w:ascii="Times New Roman" w:hAnsi="Times New Roman" w:cs="Times New Roman"/>
        </w:rPr>
      </w:pPr>
    </w:p>
    <w:p w:rsidR="00A46AFE"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 xml:space="preserve">ΘΕΜΑ </w:t>
      </w:r>
      <w:r w:rsidR="00A46AFE" w:rsidRPr="001B71CC">
        <w:rPr>
          <w:rFonts w:ascii="Times New Roman" w:hAnsi="Times New Roman" w:cs="Times New Roman"/>
        </w:rPr>
        <w:t xml:space="preserve"> 41</w:t>
      </w:r>
      <w:r w:rsidR="00A46AFE" w:rsidRPr="001B71CC">
        <w:rPr>
          <w:rFonts w:ascii="Times New Roman" w:hAnsi="Times New Roman" w:cs="Times New Roman"/>
          <w:vertAlign w:val="superscript"/>
        </w:rPr>
        <w:t>ο</w:t>
      </w:r>
      <w:r w:rsidR="00A46AFE" w:rsidRPr="001B71CC">
        <w:rPr>
          <w:rFonts w:ascii="Times New Roman" w:hAnsi="Times New Roman" w:cs="Times New Roman"/>
        </w:rPr>
        <w:t xml:space="preserve">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α) i. Οι υπόχρεοι απεικόνισης συναλλαγών (επιτηδευματίες κατά τον Κ.Β.Σ.) που τηρούν βιβλίο Εσόδων-Εξόδων σε ποια κατηγορία τήρησης λογιστικών βιβλίων εντάσσονται και ποιες οικονομικές πράξεις καταχωρίζουν σε αυτό;</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ii. Σε περίπτωση χρήσης ταμειακής μηχανής από μια επιχείρηση, τι καταχωρίζεται στο βιβλίο Εσόδων-εξόδων; (Μονάδες 12)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Τι θα πρέπει να αναφερθεί όταν καταχωρίζονται τα έσοδα και οι δαπάνες των υπόχρεων απεικόνισης συναλλαγών (επιτηδευματιών κατά τον Κ.Β.Σ.) στο βιβλίο Εσόδων-Εξόδων; (Μονάδες 13)</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i. Οι υπόχρεοι απεικόνισης συναλλαγών (επιτηδευματίες κατά τον Κ.Β.Σ.) που τηρούν βιβλίο Εσόδων-Εξόδων εντάσσονται στη δεύτερη κατηγορία τήρησης λογιστικών βιβλίων για την άσκηση του επαγγέλματός τους. Στο βιβλίο αυτό πρέπει να καταχωρίζονται όλα τα έσοδα και όλες οι δαπάνες της επιχείρησης σε μετρητά ή με πίστωση.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ii. Σε περίπτωση χρήσης ταμειακής μηχανής αναγράφεται στο βιβλίο Εσόδων-Εξόδων ο αριθμός του ημερήσιου δελτίου “Ζ”, όπως ορίζεται από τις σχετικές αποφάσεις.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Όταν καταχωρίζονται τα έσοδα και οι δαπάνες των υπόχρεων απεικόνισης συναλλαγών (επιτηδευματιών κατά τον Κ.Β.Σ.) στο βιβλίο Εσόδων-Εξόδων θα πρέπει να αναφέρονται τα εξής:</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i. Το είδος του δικαιολογητικού, ο αύξων αριθμός και η χρονολογία έκδοσης ή λήψης του, καθώς και το ονοματεπώνυμο ή η επωνυμία του εκδότη των στοιχείων αγορών και εξόδων.</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ii. Τα ακαθάριστα έσοδα από την πώληση εμπορευμάτων, προϊόντων, πρώτων υλών, από την παροχή υπηρεσιών και από λοιπές πράξεις.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iii. Οι δαπάνες για αγορά αγαθών, διακεκριμένα και ανάλογα με τον προσδιορισμό τους για μεταπώληση ή παραγωγή προϊόντων, οι δαπάνες λήψης υπηρεσιών, τα γενικά έξοδα και οι λοιπές πράξεις.</w:t>
      </w:r>
    </w:p>
    <w:p w:rsidR="005C4CD8"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 xml:space="preserve"> </w:t>
      </w:r>
      <w:proofErr w:type="spellStart"/>
      <w:r w:rsidRPr="001B71CC">
        <w:rPr>
          <w:rFonts w:ascii="Times New Roman" w:hAnsi="Times New Roman" w:cs="Times New Roman"/>
        </w:rPr>
        <w:t>iv</w:t>
      </w:r>
      <w:proofErr w:type="spellEnd"/>
      <w:r w:rsidRPr="001B71CC">
        <w:rPr>
          <w:rFonts w:ascii="Times New Roman" w:hAnsi="Times New Roman" w:cs="Times New Roman"/>
        </w:rPr>
        <w:t>. Οι επιστροφές και οι εκπτώσεις που γίνονται με ιδιαίτερο στοιχείο επί των πιο πάνω πράξεων, οι οποίες μπορεί να καταχωρούνται αφαιρετικά από τις αντίστοιχες στήλες. v. Ο Φ.Π.Α. που αντιστοιχεί στις παραπάνω πράξεις</w:t>
      </w:r>
    </w:p>
    <w:p w:rsidR="00A46AFE" w:rsidRPr="001B71CC" w:rsidRDefault="00A46AFE" w:rsidP="00D32565">
      <w:pPr>
        <w:spacing w:after="0" w:line="360" w:lineRule="auto"/>
        <w:rPr>
          <w:rFonts w:ascii="Times New Roman" w:hAnsi="Times New Roman" w:cs="Times New Roman"/>
        </w:rPr>
      </w:pPr>
    </w:p>
    <w:p w:rsidR="00A46AFE"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 xml:space="preserve">ΘΕΜΑ </w:t>
      </w:r>
      <w:r w:rsidR="00A46AFE" w:rsidRPr="001B71CC">
        <w:rPr>
          <w:rFonts w:ascii="Times New Roman" w:hAnsi="Times New Roman" w:cs="Times New Roman"/>
        </w:rPr>
        <w:t>42</w:t>
      </w:r>
      <w:r w:rsidR="00A46AFE" w:rsidRPr="001B71CC">
        <w:rPr>
          <w:rFonts w:ascii="Times New Roman" w:hAnsi="Times New Roman" w:cs="Times New Roman"/>
          <w:vertAlign w:val="superscript"/>
        </w:rPr>
        <w:t>ο</w:t>
      </w:r>
      <w:r w:rsidR="00A46AFE" w:rsidRPr="001B71CC">
        <w:rPr>
          <w:rFonts w:ascii="Times New Roman" w:hAnsi="Times New Roman" w:cs="Times New Roman"/>
        </w:rPr>
        <w:t xml:space="preserve">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α) Ποιες συναλλαγές καταχωρίζονται ξεχωριστά από τις υπόλοιπες σε ιδιαίτερο χώρο του βιβλίου Εσόδων-Εξόδων; (Μονάδες 12)</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β) Ποιες ενέργειες πρέπει να γίνουν στις τελευταίες σελίδες του βιβλίου Εσόδων-Εξόδων στη λήξη της διαχειριστικής περιόδου; (Μονάδες 13)</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α) Σε ιδιαίτερο χώρο του Βιβλίου Εσόδων - Εξόδων καταχωρίζονται ξεχωριστά:</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i. Τα έσοδα και τα έξοδα που πραγματοποιούνται για λογαριασμό τρίτων.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ii. Οι </w:t>
      </w:r>
      <w:proofErr w:type="spellStart"/>
      <w:r w:rsidRPr="001B71CC">
        <w:rPr>
          <w:rFonts w:ascii="Times New Roman" w:hAnsi="Times New Roman" w:cs="Times New Roman"/>
        </w:rPr>
        <w:t>αυτοπαραδόσεις</w:t>
      </w:r>
      <w:proofErr w:type="spellEnd"/>
      <w:r w:rsidRPr="001B71CC">
        <w:rPr>
          <w:rFonts w:ascii="Times New Roman" w:hAnsi="Times New Roman" w:cs="Times New Roman"/>
        </w:rPr>
        <w:t xml:space="preserve"> αγαθών ή η </w:t>
      </w:r>
      <w:proofErr w:type="spellStart"/>
      <w:r w:rsidRPr="001B71CC">
        <w:rPr>
          <w:rFonts w:ascii="Times New Roman" w:hAnsi="Times New Roman" w:cs="Times New Roman"/>
        </w:rPr>
        <w:t>ιδιοχρησιμοποίηση</w:t>
      </w:r>
      <w:proofErr w:type="spellEnd"/>
      <w:r w:rsidRPr="001B71CC">
        <w:rPr>
          <w:rFonts w:ascii="Times New Roman" w:hAnsi="Times New Roman" w:cs="Times New Roman"/>
        </w:rPr>
        <w:t xml:space="preserve"> υπηρεσιών.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iii. Η αξία αγοράς παγίων και ο Φ.Π.Α., που αντιστοιχεί σ’ αυτά, καθώς και οι αποσβέσεις τους. </w:t>
      </w:r>
    </w:p>
    <w:p w:rsidR="00A46AFE" w:rsidRPr="001B71CC" w:rsidRDefault="005C4CD8" w:rsidP="001B71CC">
      <w:pPr>
        <w:spacing w:before="240" w:line="360" w:lineRule="auto"/>
        <w:rPr>
          <w:rFonts w:ascii="Times New Roman" w:hAnsi="Times New Roman" w:cs="Times New Roman"/>
        </w:rPr>
      </w:pPr>
      <w:proofErr w:type="spellStart"/>
      <w:r w:rsidRPr="001B71CC">
        <w:rPr>
          <w:rFonts w:ascii="Times New Roman" w:hAnsi="Times New Roman" w:cs="Times New Roman"/>
        </w:rPr>
        <w:t>iv</w:t>
      </w:r>
      <w:proofErr w:type="spellEnd"/>
      <w:r w:rsidRPr="001B71CC">
        <w:rPr>
          <w:rFonts w:ascii="Times New Roman" w:hAnsi="Times New Roman" w:cs="Times New Roman"/>
        </w:rPr>
        <w:t>. Οι καταθέσεις και οι αναλήψεις κεφαλαίων, τα δάνεια, που χορηγούνται ή λαμβάνονται, καθώς και οι εισπράξεις ή οι πληρωμές που γίνονται για την εξόφλησή τους.</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β) Στη λήξη της διαχειριστικής περιόδου καταχωρίζονται στις τελευταίες σελίδες του βιβλίου Εσόδων – Εξόδων: </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i. Ανάλυση των ακαθαρίστων εσόδων από πώληση αγαθών και από παροχή υπηρεσιών χωριστά:</w:t>
      </w:r>
    </w:p>
    <w:p w:rsidR="00A46AF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1) σε ακαθάριστα έσοδα από χονδρικές πωλήσεις και 2) σε αντίστοιχα από λιανικές πωλήσεις.</w:t>
      </w:r>
    </w:p>
    <w:p w:rsidR="005C4CD8"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 xml:space="preserve"> ii. Ανάλυση γενικών εξόδων σε: 1) αμοιβές προσωπικού (μισθούς, ημερομίσθια </w:t>
      </w:r>
      <w:proofErr w:type="spellStart"/>
      <w:r w:rsidRPr="001B71CC">
        <w:rPr>
          <w:rFonts w:ascii="Times New Roman" w:hAnsi="Times New Roman" w:cs="Times New Roman"/>
        </w:rPr>
        <w:t>κ.λ.π</w:t>
      </w:r>
      <w:proofErr w:type="spellEnd"/>
      <w:r w:rsidRPr="001B71CC">
        <w:rPr>
          <w:rFonts w:ascii="Times New Roman" w:hAnsi="Times New Roman" w:cs="Times New Roman"/>
        </w:rPr>
        <w:t xml:space="preserve">.), 2) αμοιβές τρίτων (αμοιβές, μεσιτείες, προμήθειες </w:t>
      </w:r>
      <w:proofErr w:type="spellStart"/>
      <w:r w:rsidRPr="001B71CC">
        <w:rPr>
          <w:rFonts w:ascii="Times New Roman" w:hAnsi="Times New Roman" w:cs="Times New Roman"/>
        </w:rPr>
        <w:t>κ.λ.π</w:t>
      </w:r>
      <w:proofErr w:type="spellEnd"/>
      <w:r w:rsidRPr="001B71CC">
        <w:rPr>
          <w:rFonts w:ascii="Times New Roman" w:hAnsi="Times New Roman" w:cs="Times New Roman"/>
        </w:rPr>
        <w:t>.), 3) τόκους, 4) ενοίκια και 5) άλλα γενικά έξοδα.</w:t>
      </w:r>
    </w:p>
    <w:p w:rsidR="005C4CD8" w:rsidRPr="001B71CC" w:rsidRDefault="005C4CD8" w:rsidP="00D32565">
      <w:pPr>
        <w:spacing w:after="0" w:line="360" w:lineRule="auto"/>
        <w:rPr>
          <w:rFonts w:ascii="Times New Roman" w:hAnsi="Times New Roman" w:cs="Times New Roman"/>
        </w:rPr>
      </w:pPr>
    </w:p>
    <w:p w:rsidR="00BC5332"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 xml:space="preserve">ΘΕΜΑ </w:t>
      </w:r>
      <w:r w:rsidR="00BC5332" w:rsidRPr="001B71CC">
        <w:rPr>
          <w:rFonts w:ascii="Times New Roman" w:hAnsi="Times New Roman" w:cs="Times New Roman"/>
        </w:rPr>
        <w:t>43</w:t>
      </w:r>
      <w:r w:rsidR="00BC5332" w:rsidRPr="001B71CC">
        <w:rPr>
          <w:rFonts w:ascii="Times New Roman" w:hAnsi="Times New Roman" w:cs="Times New Roman"/>
          <w:vertAlign w:val="superscript"/>
        </w:rPr>
        <w:t>ο</w:t>
      </w:r>
      <w:r w:rsidR="00BC5332" w:rsidRPr="001B71CC">
        <w:rPr>
          <w:rFonts w:ascii="Times New Roman" w:hAnsi="Times New Roman" w:cs="Times New Roman"/>
        </w:rPr>
        <w:t xml:space="preserve"> </w:t>
      </w:r>
      <w:r w:rsidRPr="001B71CC">
        <w:rPr>
          <w:rFonts w:ascii="Times New Roman" w:hAnsi="Times New Roman" w:cs="Times New Roman"/>
        </w:rPr>
        <w:t xml:space="preserve"> </w:t>
      </w:r>
    </w:p>
    <w:p w:rsidR="00BC5332"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α) Ποια είναι η έννοια του υποκαταστήματος και ποιες εργασίες συνήθως διεξάγονται σε αυτό; (Μονάδες 12)</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β) Ονομάστε τρία πρόσθετα βιβλία που τηρούν ορισμένες επιχειρήσεις, λόγω της ιδιομορφίας των εργασιών τους. Αναφερθείτε στους υπόχρεους τήρησης, στο περιεχόμενο και στον χρόνο ενημέρωσής τους. (Μονάδες 13</w:t>
      </w:r>
      <w:r w:rsidR="00BC5332" w:rsidRPr="001B71CC">
        <w:rPr>
          <w:rFonts w:ascii="Times New Roman" w:hAnsi="Times New Roman" w:cs="Times New Roman"/>
        </w:rPr>
        <w:t>)</w:t>
      </w:r>
    </w:p>
    <w:p w:rsidR="00BC5332"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Ως υποκατάστημα θεωρείται η επαγγελματική εγκατάσταση του υπόχρεου απεικόνισης συναλλαγών (επιτηδευματία κατά τον Κ.Β.Σ.), που βρίσκεται εκτός του κεντρικού καταστήματος στην οποία εκδηλώνεται οποιαδήποτε συναλλακτική ή παραγωγική δραστηριότητα. Έτσι, στο υποκατάστημα εκτός από την αποθήκευση και την παράδοση ή παραλαβή εμπορευμάτων, τη διενέργεια πληρωμών, την είσπραξη χρημάτων ή τη λήψη συναλλαγματικών, μπορεί να αναπτυχθεί και ξεχωριστή συναλλακτική δραστηριότητα. Δεν θεωρείται ότι στις επαγγελματικές εγκαταστάσεις του υπόχρεου απεικόνισης συναλλαγών ενεργείται συναλλακτική δραστηριότητα όταν πραγματοποιούνται μόνο απλές παραλαβές ή παραδόσεις αγαθών ή όταν ενεργούνται εργασίες διοικητικές, προβολής αγαθών, κ.τ.λ.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β) i. Βιβλίο κίνησης πελατών (Πόρτας). Υπόχρεοι: ο εκμεταλλευτής οίκου ευγηρίας, ξενοδοχείου, ξενώνα, επιπλωμένων διαμερισμάτων και οικιών καθώς και κάμπινγκ. Περιεχόμενο βιβλίου: 1) Ονοματεπώνυμο του πελάτη, 2) ημερομηνία άφιξης και αναχώρησης, 3) αριθμός δωματίου. Επιπλέον ο εκμεταλλευτής Κάμπινγκ καταχωρεί τον αριθμό των ατόμων που συνοδεύουν τον πελάτη καθώς και το είδος του κατασκηνωτικού και μεταφορικού μέσου. Χρόνος ενημέρωσης: με την είσοδο του πελάτη.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ii. Μητρώο μαθητών. Υπόχρεοι: ο εκμεταλλευτής παιδικού σταθμού, εκπαιδευτηρίου, φροντιστηρίου, εργαστηρίου ελευθέρων σπουδών, και κάθε άλλης επιχείρησης με χαρακτήρα διδακτικό ή επαγγελματικής κατάρτισης. Περιεχόμενο βιβλίου: 1) ονοματεπώνυμο και διεύθυνση μαθητή/</w:t>
      </w:r>
      <w:proofErr w:type="spellStart"/>
      <w:r w:rsidRPr="001B71CC">
        <w:rPr>
          <w:rFonts w:ascii="Times New Roman" w:hAnsi="Times New Roman" w:cs="Times New Roman"/>
        </w:rPr>
        <w:t>τριας</w:t>
      </w:r>
      <w:proofErr w:type="spellEnd"/>
      <w:r w:rsidRPr="001B71CC">
        <w:rPr>
          <w:rFonts w:ascii="Times New Roman" w:hAnsi="Times New Roman" w:cs="Times New Roman"/>
        </w:rPr>
        <w:t>, 2) χρονολογία έναρξης φοίτησης, 3) ποσό διδάκτρων, 4) χρονολογία διακοπής φοίτησης. Χρόνος ενημέρωσης: με την εγγραφή του/της μαθητή/</w:t>
      </w:r>
      <w:proofErr w:type="spellStart"/>
      <w:r w:rsidRPr="001B71CC">
        <w:rPr>
          <w:rFonts w:ascii="Times New Roman" w:hAnsi="Times New Roman" w:cs="Times New Roman"/>
        </w:rPr>
        <w:t>τριας</w:t>
      </w:r>
      <w:proofErr w:type="spellEnd"/>
      <w:r w:rsidRPr="001B71CC">
        <w:rPr>
          <w:rFonts w:ascii="Times New Roman" w:hAnsi="Times New Roman" w:cs="Times New Roman"/>
        </w:rPr>
        <w:t>.</w:t>
      </w:r>
    </w:p>
    <w:p w:rsidR="005C4CD8"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 xml:space="preserve"> iii. Βιβλίο Εισόδου-Εξόδου ασθενών. Υπόχρεοι: Ο εκμεταλλευτής κλινικής ή θεραπευτηρίου. Περιεχόμενο βιβλίου: 1) χρονολογία εισόδου ασθενή, 2) ονοματεπώνυμο και διεύθυνση, 3) χρονολογία εξόδου. Χρόνος ενημέρωσης: με την είσοδο και την έξοδο του ασθενή.</w:t>
      </w:r>
    </w:p>
    <w:p w:rsidR="005C4CD8" w:rsidRPr="001B71CC" w:rsidRDefault="005C4CD8" w:rsidP="00D32565">
      <w:pPr>
        <w:spacing w:after="0" w:line="360" w:lineRule="auto"/>
        <w:rPr>
          <w:rFonts w:ascii="Times New Roman" w:hAnsi="Times New Roman" w:cs="Times New Roman"/>
        </w:rPr>
      </w:pPr>
    </w:p>
    <w:p w:rsidR="00B13369"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 xml:space="preserve">ΘΕΜΑ </w:t>
      </w:r>
      <w:r w:rsidR="00B13369" w:rsidRPr="001B71CC">
        <w:rPr>
          <w:rFonts w:ascii="Times New Roman" w:hAnsi="Times New Roman" w:cs="Times New Roman"/>
        </w:rPr>
        <w:t>44</w:t>
      </w:r>
      <w:r w:rsidR="00B13369" w:rsidRPr="001B71CC">
        <w:rPr>
          <w:rFonts w:ascii="Times New Roman" w:hAnsi="Times New Roman" w:cs="Times New Roman"/>
          <w:vertAlign w:val="superscript"/>
        </w:rPr>
        <w:t>ο</w:t>
      </w:r>
      <w:r w:rsidR="00B13369" w:rsidRPr="001B71CC">
        <w:rPr>
          <w:rFonts w:ascii="Times New Roman" w:hAnsi="Times New Roman" w:cs="Times New Roman"/>
        </w:rPr>
        <w:t xml:space="preserve"> </w:t>
      </w:r>
      <w:r w:rsidRPr="001B71CC">
        <w:rPr>
          <w:rFonts w:ascii="Times New Roman" w:hAnsi="Times New Roman" w:cs="Times New Roman"/>
        </w:rPr>
        <w:t xml:space="preserve">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i. Πώς πρέπει να καταχωρίζονται οι επιστροφές και οι εκπτώσεις των αγορών και των πωλήσεων στο βιβλίο Εσόδων-Εξόδων; ii. Ποιοι υπόχρεοι απεικόνισης συναλλαγών (επιτηδευματίες κατά τον Κ.Β.Σ.) είναι υπόχρεοι τήρησης βιβλίου αποθήκης; (Μονάδες 12)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i. Σημειώστε τον κωδικό του πρωτοβάθμιου λογαριασμού που αντιστοιχεί στους παρακάτω τίτλους λογαριασμών του Ε.Γ.Λ.Σ. (παραμένουν ίδιοι και στα Ε.Λ.Π.): Χρηματικά Διαθέσιμα, Πελάτες, Προμηθευτές, Κεφάλαιο, Υποχρεώσεις από φόρουςτέλη. ii. Τι είδους λογαριασμούς περιλαμβάνουν οι ομάδες 3, 4, 6 και 7 του Ε.Γ.Λ.Σ. (η λογική κατηγοριοποίησης παραμένει ίδια και στα Ε.Λ.Π.) (Μονάδες 13)</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i. Οι επιστροφές και οι εκπτώσεις των αγορών και των πωλήσεων που γίνονται με ιδιαίτερο στοιχείο επί των πιο πάνω πράξεων, καταχωρίζονται αφαιρετικά κάτω από τις αντίστοιχες στήλες και στις ίδιες σελίδες του βιβλίου Εσόδων-Εξόδων όπου έχουν καταχωριστεί οι συναλλαγές των πωλήσεων και των αγορών.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ii. Ενδεικτικά ορισμένοι υπόχρεοι απεικόνισης συναλλαγών (επιτηδευματίες κατά τον Κ.Β.Σ.) που θεωρούνται υπόχρεοι τήρησης βιβλίου αποθήκης είναι οι εξής: ο </w:t>
      </w:r>
      <w:proofErr w:type="spellStart"/>
      <w:r w:rsidRPr="001B71CC">
        <w:rPr>
          <w:rFonts w:ascii="Times New Roman" w:hAnsi="Times New Roman" w:cs="Times New Roman"/>
        </w:rPr>
        <w:t>χονδροπωλητής</w:t>
      </w:r>
      <w:proofErr w:type="spellEnd"/>
      <w:r w:rsidRPr="001B71CC">
        <w:rPr>
          <w:rFonts w:ascii="Times New Roman" w:hAnsi="Times New Roman" w:cs="Times New Roman"/>
        </w:rPr>
        <w:t xml:space="preserve"> ή κυρίως </w:t>
      </w:r>
      <w:proofErr w:type="spellStart"/>
      <w:r w:rsidRPr="001B71CC">
        <w:rPr>
          <w:rFonts w:ascii="Times New Roman" w:hAnsi="Times New Roman" w:cs="Times New Roman"/>
        </w:rPr>
        <w:t>χονδροπωλητής</w:t>
      </w:r>
      <w:proofErr w:type="spellEnd"/>
      <w:r w:rsidRPr="001B71CC">
        <w:rPr>
          <w:rFonts w:ascii="Times New Roman" w:hAnsi="Times New Roman" w:cs="Times New Roman"/>
        </w:rPr>
        <w:t xml:space="preserve"> αγαθών (για ίδιο ή για λογαριασμό τρίτων), ο λιανοπωλητής ή κυρίως λιανοπωλητής αγαθών (για ίδιο ή για λογαριασμό τρίτων), οι υπόχρεοι απεικόνισης συναλλαγών που ασχολούνται με την επεξεργασία πρώτων υλών και αγαθών, οι εξαγωγείς εμπορευμάτων.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β) i. Χρηματικά διαθέσιμα: 38, Πελάτες: 30, Προμηθευτές: 50, Κεφάλαιο: 40, Υποχρεώσεις από φόρους-τέλη: 54. </w:t>
      </w:r>
    </w:p>
    <w:p w:rsidR="005C4CD8"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ii. Στην ομάδα 3 παρακολουθούνται οι βραχυπρόθεσμες απαιτήσεις, τα αξιόγραφα και τα διαθέσιμα περιουσιακά στοιχεία της οικονομικής μονάδας, στην ομάδα 4 παρακολουθούνται η καθαρή θέση της οικονομικής μονάδας, οι προβλέψεις και οι μακροπρόθεσμες υποχρεώσεις της, στην ομάδα 6 παρακολουθούνται τα οργανικά έξοδα της οικονομικής μονάδας και τέλος στην ομάδα 7 παρακολουθούνται τα οργανικά έσοδα της οικονομικής μονάδας</w:t>
      </w:r>
    </w:p>
    <w:p w:rsidR="00B13369" w:rsidRPr="001B71CC" w:rsidRDefault="00B13369" w:rsidP="00D32565">
      <w:pPr>
        <w:spacing w:after="0" w:line="360" w:lineRule="auto"/>
        <w:rPr>
          <w:rFonts w:ascii="Times New Roman" w:hAnsi="Times New Roman" w:cs="Times New Roman"/>
        </w:rPr>
      </w:pPr>
    </w:p>
    <w:p w:rsidR="00B13369"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 xml:space="preserve">ΘΕΜΑ </w:t>
      </w:r>
      <w:r w:rsidR="00B13369" w:rsidRPr="001B71CC">
        <w:rPr>
          <w:rFonts w:ascii="Times New Roman" w:hAnsi="Times New Roman" w:cs="Times New Roman"/>
        </w:rPr>
        <w:t>45</w:t>
      </w:r>
      <w:r w:rsidR="00B13369" w:rsidRPr="001B71CC">
        <w:rPr>
          <w:rFonts w:ascii="Times New Roman" w:hAnsi="Times New Roman" w:cs="Times New Roman"/>
          <w:vertAlign w:val="superscript"/>
        </w:rPr>
        <w:t>ο</w:t>
      </w:r>
      <w:r w:rsidR="00B13369" w:rsidRPr="001B71CC">
        <w:rPr>
          <w:rFonts w:ascii="Times New Roman" w:hAnsi="Times New Roman" w:cs="Times New Roman"/>
        </w:rPr>
        <w:t xml:space="preserve">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Ποια στοιχεία πρέπει να καταχωρίζονται στις παρακάτω περιπτώσεις πρόσθετων βιβλίων: i. βιβλίο ποσοτικής παραλαβής ii. βιβλίο εκπαιδευομένων οδηγών iii. βιβλίο κίνησης πελατών (Πόρτας) (Μονάδες 12)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i. Σημειώστε τον τίτλο του λογαριασμού που αντιστοιχεί στους παρακάτω κωδικούς πρωτοβάθμιων λογαριασμών του Ε.Γ.Λ.Σ. (παραμένουν ίδιοι και στα Ε.Λ.Π.): 38, 30, 50, 40, 54. ii. Τι είδους λογαριασμούς περιλαμβάνουν οι ομάδες 1,2, 6 και 7 του Ε.Γ.Λ.Σ. (η λογική κατηγοριοποίησης παραμένει ίδια και στα Ε.Λ.Π.) (Μονάδες 13)</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i. Βιβλίο ποσοτικής παραλαβής. Περιεχόμενο βιβλίου: 1) χρονολογία παραλαβής, 2) ονοματεπώνυμο ή επωνυμία, 3) επάγγελμα και διεύθυνση αποστολέα, 3) είδος, ποσότητα και σκοπός παραλαβής των αγαθών. ii. Βιβλίο εκπαιδευομένων οδηγών. Περιεχόμενο βιβλίου: 1) ονοματεπώνυμο και διεύθυνση του εκπαιδευόμενου, 2) ποσό αμοιβής που συμφωνείται, 3) χρονολογία και ώρα έναρξης και λήξης κάθε μαθήματος. Ανάλογη υποχρέωση υπάρχει και για την παράσταση κατά την εξέταση των οδηγών. iii. Βιβλίο κίνησης πελατών (Πόρτας). Περιεχόμενο βιβλίου: 1) ονοματεπώνυμο του πελάτη, 2) ημερομηνία άφιξης και αναχώρησης, 3) αριθμός δωματίου. Επιπλέον ο εκμεταλλευτής Κάμπινγκ καταχωρεί τον αριθμό των ατόμων που συνοδεύουν τον πελάτη καθώς και το είδος του κατασκηνωτικού και μεταφορικού μέσου.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i. Χρηματικά διαθέσιμα: 38, Πελάτες: 30, Προμηθευτές: 50, Κεφάλαιο: 40, Υποχρεώσεις από φόρους-τέλη: 54. ii. Η ομάδα 1 περιλαμβάνει λογαριασμούς του ενεργητικού και συγκεκριμένα του παγίου ενεργητικού, η ομάδα 2 περιλαμβάνει λογαριασμούς του ενεργητικού και συγκεκριμένα λογαριασμούς που αφορούν τα αποθέματα της οικονομικής μονάδας, στην ομάδα 6 παρακολουθούνται τα οργανικά έξοδα της οικονομικής μονάδας και τέλος στην ομάδα 7 παρακολουθούνται τα οργανικά έσοδα της οικονομικής μονάδας</w:t>
      </w:r>
    </w:p>
    <w:p w:rsidR="005C4CD8" w:rsidRPr="001B71CC" w:rsidRDefault="005C4CD8" w:rsidP="001B71CC">
      <w:pPr>
        <w:spacing w:before="240" w:line="360" w:lineRule="auto"/>
        <w:rPr>
          <w:rFonts w:ascii="Times New Roman" w:hAnsi="Times New Roman" w:cs="Times New Roman"/>
        </w:rPr>
      </w:pP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B13369" w:rsidRPr="001B71CC">
        <w:rPr>
          <w:rFonts w:ascii="Times New Roman" w:hAnsi="Times New Roman" w:cs="Times New Roman"/>
        </w:rPr>
        <w:t>46</w:t>
      </w:r>
      <w:r w:rsidR="00B13369" w:rsidRPr="001B71CC">
        <w:rPr>
          <w:rFonts w:ascii="Times New Roman" w:hAnsi="Times New Roman" w:cs="Times New Roman"/>
          <w:vertAlign w:val="superscript"/>
        </w:rPr>
        <w:t>ο</w:t>
      </w:r>
      <w:r w:rsidR="00B13369" w:rsidRPr="001B71CC">
        <w:rPr>
          <w:rFonts w:ascii="Times New Roman" w:hAnsi="Times New Roman" w:cs="Times New Roman"/>
        </w:rPr>
        <w:t xml:space="preserve">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Έστω η επιχείρηση εμπορίας ποδηλάτων «Πετάλι». Κατά τον μήνα Σεπτέμβριο του 2022 έκανε τις εξής συναλλαγές: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2/9. Αγόρασε 5 ποδήλατα συνολικής αξίας 200 ευρώ το καθένα από το εργοστάσιο</w:t>
      </w:r>
      <w:r w:rsidRPr="001B71CC">
        <w:rPr>
          <w:rFonts w:ascii="Times New Roman" w:hAnsi="Times New Roman" w:cs="Times New Roman"/>
        </w:rPr>
        <w:sym w:font="Symbol" w:char="F0B7"/>
      </w:r>
      <w:r w:rsidRPr="001B71CC">
        <w:rPr>
          <w:rFonts w:ascii="Times New Roman" w:hAnsi="Times New Roman" w:cs="Times New Roman"/>
        </w:rPr>
        <w:t xml:space="preserve"> παραγωγής αθλητικών ειδών «</w:t>
      </w:r>
      <w:proofErr w:type="spellStart"/>
      <w:r w:rsidRPr="001B71CC">
        <w:rPr>
          <w:rFonts w:ascii="Times New Roman" w:hAnsi="Times New Roman" w:cs="Times New Roman"/>
        </w:rPr>
        <w:t>Σπορτέξ</w:t>
      </w:r>
      <w:proofErr w:type="spellEnd"/>
      <w:r w:rsidRPr="001B71CC">
        <w:rPr>
          <w:rFonts w:ascii="Times New Roman" w:hAnsi="Times New Roman" w:cs="Times New Roman"/>
        </w:rPr>
        <w:t xml:space="preserve">», με πίστωση (Τιμ.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30/02-09-22). Η αγορά επιβαρύνθηκε με Φ.Π.Α. 24%.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4/9. Πούλησε τέσσερα ποδήλατα προς 300 ευρώ το ένα πλέον Φ.Π.Α. στο</w:t>
      </w:r>
      <w:r w:rsidRPr="001B71CC">
        <w:rPr>
          <w:rFonts w:ascii="Times New Roman" w:hAnsi="Times New Roman" w:cs="Times New Roman"/>
        </w:rPr>
        <w:sym w:font="Symbol" w:char="F0B7"/>
      </w:r>
      <w:r w:rsidRPr="001B71CC">
        <w:rPr>
          <w:rFonts w:ascii="Times New Roman" w:hAnsi="Times New Roman" w:cs="Times New Roman"/>
        </w:rPr>
        <w:t xml:space="preserve"> γυμναστήριο «Κίνηση» εισπράττοντας μετρητά (Τιμ.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45/04-09-2022). Ο Φ.Π.Α. πώλησης ήταν 24%.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5/9. Πλήρωσε ηλεκτρονικά μέσω e-</w:t>
      </w:r>
      <w:proofErr w:type="spellStart"/>
      <w:r w:rsidRPr="001B71CC">
        <w:rPr>
          <w:rFonts w:ascii="Times New Roman" w:hAnsi="Times New Roman" w:cs="Times New Roman"/>
        </w:rPr>
        <w:t>banking</w:t>
      </w:r>
      <w:proofErr w:type="spellEnd"/>
      <w:r w:rsidRPr="001B71CC">
        <w:rPr>
          <w:rFonts w:ascii="Times New Roman" w:hAnsi="Times New Roman" w:cs="Times New Roman"/>
        </w:rPr>
        <w:t xml:space="preserve"> (Εθνική Τράπεζα) στην εταιρεία</w:t>
      </w:r>
      <w:r w:rsidRPr="001B71CC">
        <w:rPr>
          <w:rFonts w:ascii="Times New Roman" w:hAnsi="Times New Roman" w:cs="Times New Roman"/>
        </w:rPr>
        <w:sym w:font="Symbol" w:char="F0B7"/>
      </w:r>
      <w:r w:rsidRPr="001B71CC">
        <w:rPr>
          <w:rFonts w:ascii="Times New Roman" w:hAnsi="Times New Roman" w:cs="Times New Roman"/>
        </w:rPr>
        <w:t xml:space="preserve"> τηλεφωνίας </w:t>
      </w:r>
      <w:proofErr w:type="spellStart"/>
      <w:r w:rsidRPr="001B71CC">
        <w:rPr>
          <w:rFonts w:ascii="Times New Roman" w:hAnsi="Times New Roman" w:cs="Times New Roman"/>
        </w:rPr>
        <w:t>Cosmote</w:t>
      </w:r>
      <w:proofErr w:type="spellEnd"/>
      <w:r w:rsidRPr="001B71CC">
        <w:rPr>
          <w:rFonts w:ascii="Times New Roman" w:hAnsi="Times New Roman" w:cs="Times New Roman"/>
        </w:rPr>
        <w:t xml:space="preserve"> λογαριασμό τηλεφώνου και </w:t>
      </w:r>
      <w:proofErr w:type="spellStart"/>
      <w:r w:rsidRPr="001B71CC">
        <w:rPr>
          <w:rFonts w:ascii="Times New Roman" w:hAnsi="Times New Roman" w:cs="Times New Roman"/>
        </w:rPr>
        <w:t>ίντερνετ</w:t>
      </w:r>
      <w:proofErr w:type="spellEnd"/>
      <w:r w:rsidRPr="001B71CC">
        <w:rPr>
          <w:rFonts w:ascii="Times New Roman" w:hAnsi="Times New Roman" w:cs="Times New Roman"/>
        </w:rPr>
        <w:t xml:space="preserve"> αξίας 50 ευρώ. Η συναλλαγή επιβαρύνθηκε με Φ.Π.Α. 24%. Αριθμός συναλλαγής 1119678987.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Ζητείται: α) Να εντοπιστούν οι συναλλαγές που χαρακτηρίζονται και καταχωρίζονται ως έσοδα στα ηλεκτρονικά βιβλία της επιχείρησης, να υπολογιστεί η συνολική καθαρή τους αξία και να υπολογιστεί ο συνολικός Φ.Π.Α. που αντιστοιχεί στις συναλλαγές αυτές. (Μονάδες 12)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Να εντοπιστούν οι συναλλαγές που χαρακτηρίζονται και καταχωρίζονται ως δαπάνες/αγορές στα ηλεκτρονικά βιβλία της επιχείρησης, να υπολογιστεί η συνολική καθαρή τους αξία και να υπολογιστεί ο συνολικός Φ.Π.Α. που αντιστοιχεί στις συναλλαγές αυτές. (Μονάδες 13)</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Τα έσοδα της επιχείρησης προέρχονται από τη συναλλαγή στις 04/09/2022 «Πώληση ποδηλάτων στον πελάτη “Κίνηση”» (Τιμ.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45/04-09-2022). Εφόσον δεν υπάρχει άλλη συναλλαγή που να δημιουργεί έσοδα για την επιχείρηση τα συνολικά της καθαρά έσοδα για το συγκεκριμένο χρονικό διάστημα είναι 1200 ευρώ (4 τμχ*300 ευρώ) και ο Φ.Π.Α. που αναλογεί είναι 288 ευρώ (1200*24/100).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β) Οι δαπάνες/αγορές της επιχείρησης προέρχονται από τις ακόλουθες συναλλαγές: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02/09/2022 «Αγορά ποδηλάτων από </w:t>
      </w:r>
      <w:proofErr w:type="spellStart"/>
      <w:r w:rsidRPr="001B71CC">
        <w:rPr>
          <w:rFonts w:ascii="Times New Roman" w:hAnsi="Times New Roman" w:cs="Times New Roman"/>
        </w:rPr>
        <w:t>προμ</w:t>
      </w:r>
      <w:proofErr w:type="spellEnd"/>
      <w:r w:rsidRPr="001B71CC">
        <w:rPr>
          <w:rFonts w:ascii="Times New Roman" w:hAnsi="Times New Roman" w:cs="Times New Roman"/>
        </w:rPr>
        <w:t>/</w:t>
      </w:r>
      <w:proofErr w:type="spellStart"/>
      <w:r w:rsidRPr="001B71CC">
        <w:rPr>
          <w:rFonts w:ascii="Times New Roman" w:hAnsi="Times New Roman" w:cs="Times New Roman"/>
        </w:rPr>
        <w:t>τή</w:t>
      </w:r>
      <w:proofErr w:type="spellEnd"/>
      <w:r w:rsidRPr="001B71CC">
        <w:rPr>
          <w:rFonts w:ascii="Times New Roman" w:hAnsi="Times New Roman" w:cs="Times New Roman"/>
        </w:rPr>
        <w:t xml:space="preserve"> “</w:t>
      </w:r>
      <w:proofErr w:type="spellStart"/>
      <w:r w:rsidRPr="001B71CC">
        <w:rPr>
          <w:rFonts w:ascii="Times New Roman" w:hAnsi="Times New Roman" w:cs="Times New Roman"/>
        </w:rPr>
        <w:t>Σπορτέξ</w:t>
      </w:r>
      <w:proofErr w:type="spellEnd"/>
      <w:r w:rsidRPr="001B71CC">
        <w:rPr>
          <w:rFonts w:ascii="Times New Roman" w:hAnsi="Times New Roman" w:cs="Times New Roman"/>
        </w:rPr>
        <w:t xml:space="preserve">”» (Τιμ.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30/02-09-22).</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Καθαρή αξία αγορών: 1000 ευρώ (5 τμχ*200 ευρώ). Φ.Π.Α. που αναλογεί: 240 ευρώ (1000*24/100).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05/09/2022 «Εξόφληση </w:t>
      </w:r>
      <w:proofErr w:type="spellStart"/>
      <w:r w:rsidRPr="001B71CC">
        <w:rPr>
          <w:rFonts w:ascii="Times New Roman" w:hAnsi="Times New Roman" w:cs="Times New Roman"/>
        </w:rPr>
        <w:t>λογ</w:t>
      </w:r>
      <w:proofErr w:type="spellEnd"/>
      <w:r w:rsidRPr="001B71CC">
        <w:rPr>
          <w:rFonts w:ascii="Times New Roman" w:hAnsi="Times New Roman" w:cs="Times New Roman"/>
        </w:rPr>
        <w:t xml:space="preserve">/μού τηλεφωνίας/ </w:t>
      </w:r>
      <w:proofErr w:type="spellStart"/>
      <w:r w:rsidRPr="001B71CC">
        <w:rPr>
          <w:rFonts w:ascii="Times New Roman" w:hAnsi="Times New Roman" w:cs="Times New Roman"/>
        </w:rPr>
        <w:t>internet</w:t>
      </w:r>
      <w:proofErr w:type="spellEnd"/>
      <w:r w:rsidRPr="001B71CC">
        <w:rPr>
          <w:rFonts w:ascii="Times New Roman" w:hAnsi="Times New Roman" w:cs="Times New Roman"/>
        </w:rPr>
        <w:t>» (</w:t>
      </w:r>
      <w:proofErr w:type="spellStart"/>
      <w:r w:rsidRPr="001B71CC">
        <w:rPr>
          <w:rFonts w:ascii="Times New Roman" w:hAnsi="Times New Roman" w:cs="Times New Roman"/>
        </w:rPr>
        <w:t>Ηλ</w:t>
      </w:r>
      <w:proofErr w:type="spellEnd"/>
      <w:r w:rsidRPr="001B71CC">
        <w:rPr>
          <w:rFonts w:ascii="Times New Roman" w:hAnsi="Times New Roman" w:cs="Times New Roman"/>
        </w:rPr>
        <w:t>/κη απόδειξη εξόφλησης</w:t>
      </w:r>
      <w:r w:rsidR="00B13369" w:rsidRPr="001B71CC">
        <w:rPr>
          <w:rFonts w:ascii="Times New Roman" w:hAnsi="Times New Roman" w:cs="Times New Roman"/>
        </w:rPr>
        <w:t xml:space="preserve"> </w:t>
      </w:r>
      <w:r w:rsidRPr="001B71CC">
        <w:rPr>
          <w:rFonts w:ascii="Times New Roman" w:hAnsi="Times New Roman" w:cs="Times New Roman"/>
        </w:rPr>
        <w:t xml:space="preserve">1119678987). Καθαρή αξία εξόδου: 50 ευρώ. Φ.Π.Α. που αναλογεί: 12 ευρώ (50*24/100). </w:t>
      </w:r>
    </w:p>
    <w:p w:rsidR="005C4CD8"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Συνολική καθαρή αξία δαπανών/αγορών: 1050. Συνολικός Φ.Π.Α. που αναλογεί: 252 ευρώ</w:t>
      </w:r>
    </w:p>
    <w:p w:rsidR="00D32565" w:rsidRPr="001B71CC" w:rsidRDefault="00D32565" w:rsidP="001B71CC">
      <w:pPr>
        <w:spacing w:before="240" w:line="360" w:lineRule="auto"/>
        <w:rPr>
          <w:rFonts w:ascii="Times New Roman" w:hAnsi="Times New Roman" w:cs="Times New Roman"/>
        </w:rPr>
      </w:pP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B13369" w:rsidRPr="001B71CC">
        <w:rPr>
          <w:rFonts w:ascii="Times New Roman" w:hAnsi="Times New Roman" w:cs="Times New Roman"/>
        </w:rPr>
        <w:t>47</w:t>
      </w:r>
      <w:r w:rsidR="00B13369" w:rsidRPr="001B71CC">
        <w:rPr>
          <w:rFonts w:ascii="Times New Roman" w:hAnsi="Times New Roman" w:cs="Times New Roman"/>
          <w:vertAlign w:val="superscript"/>
        </w:rPr>
        <w:t>ο</w:t>
      </w:r>
      <w:r w:rsidR="00B13369" w:rsidRPr="001B71CC">
        <w:rPr>
          <w:rFonts w:ascii="Times New Roman" w:hAnsi="Times New Roman" w:cs="Times New Roman"/>
        </w:rPr>
        <w:t xml:space="preserve">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Έστω η επιχείρηση εμπορίας και επισκευής ηλεκτρονικών υπολογιστών «</w:t>
      </w:r>
      <w:proofErr w:type="spellStart"/>
      <w:r w:rsidRPr="001B71CC">
        <w:rPr>
          <w:rFonts w:ascii="Times New Roman" w:hAnsi="Times New Roman" w:cs="Times New Roman"/>
        </w:rPr>
        <w:t>Βyte</w:t>
      </w:r>
      <w:proofErr w:type="spellEnd"/>
      <w:r w:rsidRPr="001B71CC">
        <w:rPr>
          <w:rFonts w:ascii="Times New Roman" w:hAnsi="Times New Roman" w:cs="Times New Roman"/>
        </w:rPr>
        <w:t xml:space="preserve">». Κατά τον μήνα Σεπτέμβριο του 2022 έκανε τις εξής συναλλαγές: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1/9. Αγόρασε 20 </w:t>
      </w:r>
      <w:proofErr w:type="spellStart"/>
      <w:r w:rsidRPr="001B71CC">
        <w:rPr>
          <w:rFonts w:ascii="Times New Roman" w:hAnsi="Times New Roman" w:cs="Times New Roman"/>
        </w:rPr>
        <w:t>tablet</w:t>
      </w:r>
      <w:proofErr w:type="spellEnd"/>
      <w:r w:rsidRPr="001B71CC">
        <w:rPr>
          <w:rFonts w:ascii="Times New Roman" w:hAnsi="Times New Roman" w:cs="Times New Roman"/>
        </w:rPr>
        <w:t xml:space="preserve"> συνολικής αξίας 200 ευρώ το καθένα από το εργοστάσιο παραγωγής ηλεκτρονικών υπολογιστών «</w:t>
      </w:r>
      <w:proofErr w:type="spellStart"/>
      <w:r w:rsidRPr="001B71CC">
        <w:rPr>
          <w:rFonts w:ascii="Times New Roman" w:hAnsi="Times New Roman" w:cs="Times New Roman"/>
        </w:rPr>
        <w:t>Orange</w:t>
      </w:r>
      <w:proofErr w:type="spellEnd"/>
      <w:r w:rsidRPr="001B71CC">
        <w:rPr>
          <w:rFonts w:ascii="Times New Roman" w:hAnsi="Times New Roman" w:cs="Times New Roman"/>
        </w:rPr>
        <w:t xml:space="preserve">», καταβάλλοντας μετρητά (Τιμ.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150/01-09-22). Η αγορά επιβαρύνθηκε με Φ.Π.Α. 24%.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5/9. Πούλησε δέκα </w:t>
      </w:r>
      <w:proofErr w:type="spellStart"/>
      <w:r w:rsidRPr="001B71CC">
        <w:rPr>
          <w:rFonts w:ascii="Times New Roman" w:hAnsi="Times New Roman" w:cs="Times New Roman"/>
        </w:rPr>
        <w:t>tablet</w:t>
      </w:r>
      <w:proofErr w:type="spellEnd"/>
      <w:r w:rsidRPr="001B71CC">
        <w:rPr>
          <w:rFonts w:ascii="Times New Roman" w:hAnsi="Times New Roman" w:cs="Times New Roman"/>
        </w:rPr>
        <w:t xml:space="preserve"> προς 250 ευρώ το ένα στο εκπαιδευτήριο «Γνώση» εισπράττοντας μετρητά (Τιμ.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60/05-09-2022). Ο Φ.Π.Α. πώλησης ήταν 24%.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10/09. Εισέπραξε 500 ευρώ μετρητά πλέον Φ.Π.Α. από το </w:t>
      </w:r>
      <w:proofErr w:type="spellStart"/>
      <w:r w:rsidRPr="001B71CC">
        <w:rPr>
          <w:rFonts w:ascii="Times New Roman" w:hAnsi="Times New Roman" w:cs="Times New Roman"/>
        </w:rPr>
        <w:t>ίντερνετ</w:t>
      </w:r>
      <w:proofErr w:type="spellEnd"/>
      <w:r w:rsidRPr="001B71CC">
        <w:rPr>
          <w:rFonts w:ascii="Times New Roman" w:hAnsi="Times New Roman" w:cs="Times New Roman"/>
        </w:rPr>
        <w:t xml:space="preserve"> καφέ «Λαβύρινθος» για εργασίες αναβάθμισης του δικτύου του (Τ.Π.Υ.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75/10-09-22). Ο Φ.Π.Α. που επιβαρύνει την συναλλαγή ήταν 24%.</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Ζητείται: α) Να εντοπιστούν οι συναλλαγές που χαρακτηρίζονται και καταχωρίζονται ως έσοδα στα ηλεκτρονικά βιβλία της επιχείρησης, να υπολογιστεί η συνολική καθαρή τους αξία και να υπολογιστεί ο συνολικός Φ.Π.Α. που αντιστοιχεί στις συνα</w:t>
      </w:r>
      <w:r w:rsidR="00B13369" w:rsidRPr="001B71CC">
        <w:rPr>
          <w:rFonts w:ascii="Times New Roman" w:hAnsi="Times New Roman" w:cs="Times New Roman"/>
        </w:rPr>
        <w:t>λλαγές αυτές. (Μονάδες 13)</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Να εντοπιστούν οι συναλλαγές που χαρακτηρίζονται και καταχωρίζονται ως δαπάνες/αγορές στα ηλεκτρονικά βιβλία της επιχείρησης, να υπολογιστεί η συνολική καθαρή τους αξία και να υπολογιστεί ο συνολικός Φ.Π.Α. που αντιστοιχεί στις συναλλαγές αυτές. (Μονάδες 12)</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Τα έσοδα της επιχείρησης προέρχονται από τις ακόλουθες συναλλαγές: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05/09/2022 «Πώληση </w:t>
      </w:r>
      <w:proofErr w:type="spellStart"/>
      <w:r w:rsidRPr="001B71CC">
        <w:rPr>
          <w:rFonts w:ascii="Times New Roman" w:hAnsi="Times New Roman" w:cs="Times New Roman"/>
        </w:rPr>
        <w:t>tablet</w:t>
      </w:r>
      <w:proofErr w:type="spellEnd"/>
      <w:r w:rsidRPr="001B71CC">
        <w:rPr>
          <w:rFonts w:ascii="Times New Roman" w:hAnsi="Times New Roman" w:cs="Times New Roman"/>
        </w:rPr>
        <w:t xml:space="preserve"> στον πελάτη “Γνώση”» (Τιμ.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60/05-09-2022)</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Καθαρή αξία πώλησης 2500 ευρώ (10 τμχ*250 ευρώ). Φ.Π.Α. που αναλογεί: 600 ευρώ (2500*24/100).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10/09/2022 «Είσπραξη εσόδου από παροχή υπηρεσίας στον πελάτη</w:t>
      </w:r>
      <w:r w:rsidR="00B13369" w:rsidRPr="001B71CC">
        <w:rPr>
          <w:rFonts w:ascii="Times New Roman" w:hAnsi="Times New Roman" w:cs="Times New Roman"/>
        </w:rPr>
        <w:t xml:space="preserve"> </w:t>
      </w:r>
      <w:r w:rsidRPr="001B71CC">
        <w:rPr>
          <w:rFonts w:ascii="Times New Roman" w:hAnsi="Times New Roman" w:cs="Times New Roman"/>
        </w:rPr>
        <w:t xml:space="preserve">“Λαβύρινθος”» (Τ.Π.Υ.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75/10-09-22). Καθαρή αξία εσόδου από παροχή υπηρεσίας 500 ευρώ. Φ.Π.Α. που αναλογεί: 120 ευρώ (500*24/100). Συνολική καθαρή αξία εσόδων: 3000. Συνολικός Φ.Π.Α. που αναλογεί: 720 ευρώ.</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β) Οι δαπάνες/αγορές της επιχείρησης προέρχονται από τη συναλλαγή στις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01/09/2022 «Αγορά </w:t>
      </w:r>
      <w:proofErr w:type="spellStart"/>
      <w:r w:rsidRPr="001B71CC">
        <w:rPr>
          <w:rFonts w:ascii="Times New Roman" w:hAnsi="Times New Roman" w:cs="Times New Roman"/>
        </w:rPr>
        <w:t>tablet</w:t>
      </w:r>
      <w:proofErr w:type="spellEnd"/>
      <w:r w:rsidRPr="001B71CC">
        <w:rPr>
          <w:rFonts w:ascii="Times New Roman" w:hAnsi="Times New Roman" w:cs="Times New Roman"/>
        </w:rPr>
        <w:t xml:space="preserve"> από τον </w:t>
      </w:r>
      <w:proofErr w:type="spellStart"/>
      <w:r w:rsidRPr="001B71CC">
        <w:rPr>
          <w:rFonts w:ascii="Times New Roman" w:hAnsi="Times New Roman" w:cs="Times New Roman"/>
        </w:rPr>
        <w:t>προμ</w:t>
      </w:r>
      <w:proofErr w:type="spellEnd"/>
      <w:r w:rsidRPr="001B71CC">
        <w:rPr>
          <w:rFonts w:ascii="Times New Roman" w:hAnsi="Times New Roman" w:cs="Times New Roman"/>
        </w:rPr>
        <w:t>/τη “</w:t>
      </w:r>
      <w:proofErr w:type="spellStart"/>
      <w:r w:rsidRPr="001B71CC">
        <w:rPr>
          <w:rFonts w:ascii="Times New Roman" w:hAnsi="Times New Roman" w:cs="Times New Roman"/>
        </w:rPr>
        <w:t>Orange</w:t>
      </w:r>
      <w:proofErr w:type="spellEnd"/>
      <w:r w:rsidRPr="001B71CC">
        <w:rPr>
          <w:rFonts w:ascii="Times New Roman" w:hAnsi="Times New Roman" w:cs="Times New Roman"/>
        </w:rPr>
        <w:t xml:space="preserve">”» (Τιμ.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150/01-09-22). Εφόσον δεν υπάρχει άλλη συναλλαγή που να δημιουργεί έξοδα για την επιχείρηση τα συνολικά της καθαρά έξοδα για το συγκεκριμένο χρονικό διάστημα είναι 4000 ευρώ (20 τμχ*200 ευρώ) και ο Φ.Π.Α. που αναλογεί είναι 960 ευρώ (4000*24/100).</w:t>
      </w:r>
    </w:p>
    <w:p w:rsidR="005C4CD8" w:rsidRPr="001B71CC" w:rsidRDefault="005C4CD8" w:rsidP="001B71CC">
      <w:pPr>
        <w:spacing w:before="240" w:line="360" w:lineRule="auto"/>
        <w:rPr>
          <w:rFonts w:ascii="Times New Roman" w:hAnsi="Times New Roman" w:cs="Times New Roman"/>
        </w:rPr>
      </w:pP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B13369" w:rsidRPr="001B71CC">
        <w:rPr>
          <w:rFonts w:ascii="Times New Roman" w:hAnsi="Times New Roman" w:cs="Times New Roman"/>
        </w:rPr>
        <w:t>48</w:t>
      </w:r>
      <w:r w:rsidR="00B13369" w:rsidRPr="001B71CC">
        <w:rPr>
          <w:rFonts w:ascii="Times New Roman" w:hAnsi="Times New Roman" w:cs="Times New Roman"/>
          <w:vertAlign w:val="superscript"/>
        </w:rPr>
        <w:t>ο</w:t>
      </w:r>
      <w:r w:rsidR="00B13369" w:rsidRPr="001B71CC">
        <w:rPr>
          <w:rFonts w:ascii="Times New Roman" w:hAnsi="Times New Roman" w:cs="Times New Roman"/>
        </w:rPr>
        <w:t xml:space="preserve">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Έστω η επιχείρηση κατασκευής και εμπορίας δερμάτινων τσαντών «</w:t>
      </w:r>
      <w:proofErr w:type="spellStart"/>
      <w:r w:rsidRPr="001B71CC">
        <w:rPr>
          <w:rFonts w:ascii="Times New Roman" w:hAnsi="Times New Roman" w:cs="Times New Roman"/>
        </w:rPr>
        <w:t>Handmade</w:t>
      </w:r>
      <w:proofErr w:type="spellEnd"/>
      <w:r w:rsidRPr="001B71CC">
        <w:rPr>
          <w:rFonts w:ascii="Times New Roman" w:hAnsi="Times New Roman" w:cs="Times New Roman"/>
        </w:rPr>
        <w:t xml:space="preserve"> </w:t>
      </w:r>
      <w:proofErr w:type="spellStart"/>
      <w:r w:rsidRPr="001B71CC">
        <w:rPr>
          <w:rFonts w:ascii="Times New Roman" w:hAnsi="Times New Roman" w:cs="Times New Roman"/>
        </w:rPr>
        <w:t>bags</w:t>
      </w:r>
      <w:proofErr w:type="spellEnd"/>
      <w:r w:rsidRPr="001B71CC">
        <w:rPr>
          <w:rFonts w:ascii="Times New Roman" w:hAnsi="Times New Roman" w:cs="Times New Roman"/>
        </w:rPr>
        <w:t xml:space="preserve">». Κατά τον μήνα Οκτώβριο του 2022 έκανε τις εξής συναλλαγές: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1/10. Αγόρασε 200 μέτρα μαύρο βελούδινο ύφασμα προς 15 ευρώ το μέτρο από την επιχείρηση εισαγωγής υφασμάτων «Εισαγωγική Α.Ε.», καταβάλλοντας μετρητά (Τιμ.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350/01-10-22). Η αγορά επιβαρύνθηκε με Φ.Π.Α. 24%.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5/10. Πλήρωσε για καταχώριση διαφήμισης στο περιοδικό μόδας «</w:t>
      </w:r>
      <w:proofErr w:type="spellStart"/>
      <w:r w:rsidRPr="001B71CC">
        <w:rPr>
          <w:rFonts w:ascii="Times New Roman" w:hAnsi="Times New Roman" w:cs="Times New Roman"/>
        </w:rPr>
        <w:t>Style</w:t>
      </w:r>
      <w:proofErr w:type="spellEnd"/>
      <w:r w:rsidRPr="001B71CC">
        <w:rPr>
          <w:rFonts w:ascii="Times New Roman" w:hAnsi="Times New Roman" w:cs="Times New Roman"/>
        </w:rPr>
        <w:t xml:space="preserve">» 500 ευρώ καταβάλλοντας μετρητά. (Τ.Π.Υ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90/05-10-22). Η συναλλα</w:t>
      </w:r>
      <w:r w:rsidR="00B13369" w:rsidRPr="001B71CC">
        <w:rPr>
          <w:rFonts w:ascii="Times New Roman" w:hAnsi="Times New Roman" w:cs="Times New Roman"/>
        </w:rPr>
        <w:t xml:space="preserve">γή επιβαρύνθηκε με Φ.Π.Α. 24%.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15/10. Πούλησε δέκα βελούδινες τσάντες κατασκευής της προς 150 η μία στην επιχείρηση εμπορίας ενδυμάτων και αξεσουάρ «</w:t>
      </w:r>
      <w:proofErr w:type="spellStart"/>
      <w:r w:rsidRPr="001B71CC">
        <w:rPr>
          <w:rFonts w:ascii="Times New Roman" w:hAnsi="Times New Roman" w:cs="Times New Roman"/>
        </w:rPr>
        <w:t>Fashion</w:t>
      </w:r>
      <w:proofErr w:type="spellEnd"/>
      <w:r w:rsidRPr="001B71CC">
        <w:rPr>
          <w:rFonts w:ascii="Times New Roman" w:hAnsi="Times New Roman" w:cs="Times New Roman"/>
        </w:rPr>
        <w:t xml:space="preserve">» εισπράττοντας μετρητά (Τιμ.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25/15-10-2022). Ο Φ.Π.Α. πώλησης ήταν 24%.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Ζητείται: α) Να εντοπιστούν οι συναλλαγές που χαρακτηρίζονται και καταχωρίζονται ως έσοδα στα ηλεκτρονικά βιβλία της επιχείρησης, να υπολογιστεί η συνολική καθαρή τους αξία και να υπολογιστεί ο συνολικός Φ.Π.Α. που αντιστοιχεί στις συναλλαγές αυτές. (Μονάδες 12)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Να εντοπιστούν οι συναλλαγές που χαρακτηρίζονται και καταχωρίζονται ως δαπάνες/αγορές στα ηλεκτρονικά βιβλία της επιχείρησης, να υπολογιστεί η συνολική καθαρή τους αξία και να υπολογιστεί ο συνολικός Φ.Π.Α. που αντιστοιχεί στις συναλλαγές αυτές. (Μονάδες 13)</w:t>
      </w:r>
    </w:p>
    <w:p w:rsidR="005C4CD8" w:rsidRPr="001B71CC" w:rsidRDefault="005C4CD8" w:rsidP="001B71CC">
      <w:pPr>
        <w:spacing w:before="240" w:line="360" w:lineRule="auto"/>
        <w:rPr>
          <w:rFonts w:ascii="Times New Roman" w:hAnsi="Times New Roman" w:cs="Times New Roman"/>
        </w:rPr>
      </w:pP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α) Τα έσοδα της επιχείρησης προέρχονται από τη συναλλαγή στις 15/10/2022 «Πώληση 10 βελούδινων τσαντών στον πελάτη “</w:t>
      </w:r>
      <w:proofErr w:type="spellStart"/>
      <w:r w:rsidRPr="001B71CC">
        <w:rPr>
          <w:rFonts w:ascii="Times New Roman" w:hAnsi="Times New Roman" w:cs="Times New Roman"/>
        </w:rPr>
        <w:t>Fashion</w:t>
      </w:r>
      <w:proofErr w:type="spellEnd"/>
      <w:r w:rsidRPr="001B71CC">
        <w:rPr>
          <w:rFonts w:ascii="Times New Roman" w:hAnsi="Times New Roman" w:cs="Times New Roman"/>
        </w:rPr>
        <w:t>”» (</w:t>
      </w:r>
      <w:proofErr w:type="spellStart"/>
      <w:r w:rsidRPr="001B71CC">
        <w:rPr>
          <w:rFonts w:ascii="Times New Roman" w:hAnsi="Times New Roman" w:cs="Times New Roman"/>
        </w:rPr>
        <w:t>Tιμ</w:t>
      </w:r>
      <w:proofErr w:type="spellEnd"/>
      <w:r w:rsidRPr="001B71CC">
        <w:rPr>
          <w:rFonts w:ascii="Times New Roman" w:hAnsi="Times New Roman" w:cs="Times New Roman"/>
        </w:rPr>
        <w:t xml:space="preserve">.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25/15-10-2022). Εφόσον δεν υπάρχει άλλη συναλλαγή που να δημιουργεί έσοδα για την επιχείρηση τα συνολικά της καθαρά έσοδα για το συγκεκριμένο χρονικό διάστημα είναι 1500 ευρώ (10 τμχ*150 ευρώ) και ο Φ.Π.Α. που αναλογεί είναι 360 ευρώ (1500*24/100).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β) Οι δαπάνες/αγορές της επιχείρησης προέρχονται από τις ακόλουθες συναλλαγές: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01/10/2022 «Αγορά 200 μέτρων βελούδινου υφάσματος από την “Εισαγωγική Α.Ε.”» (Τιμ.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350/01-10-22). Καθαρή αξία αγορών: 3000 ευρώ (200 μέτρα*15 ευρώ/μέτρο). Φ.Π.Α. που αναλογεί: 720 ευρώ (3000*24/100).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05/10/2022 «Καταχώριση Διαφήμισης στο περιοδικό “</w:t>
      </w:r>
      <w:proofErr w:type="spellStart"/>
      <w:r w:rsidRPr="001B71CC">
        <w:rPr>
          <w:rFonts w:ascii="Times New Roman" w:hAnsi="Times New Roman" w:cs="Times New Roman"/>
        </w:rPr>
        <w:t>Style</w:t>
      </w:r>
      <w:proofErr w:type="spellEnd"/>
      <w:r w:rsidRPr="001B71CC">
        <w:rPr>
          <w:rFonts w:ascii="Times New Roman" w:hAnsi="Times New Roman" w:cs="Times New Roman"/>
        </w:rPr>
        <w:t xml:space="preserve">”» (Τ.Π.Υ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90/05-10- 22). Καθαρή αξία εξόδου: 500 ευρώ. Φ.Π.Α. που αναλογεί: 120 ευρώ (500*24/100). Συνολική καθαρή αξία δαπανών/αγορών: 3500. Συνολικός Φ.Π.Α. που αναλογεί: 840 ευρώ</w:t>
      </w:r>
    </w:p>
    <w:p w:rsidR="005C4CD8" w:rsidRPr="001B71CC" w:rsidRDefault="005C4CD8" w:rsidP="001B71CC">
      <w:pPr>
        <w:spacing w:before="240" w:line="360" w:lineRule="auto"/>
        <w:rPr>
          <w:rFonts w:ascii="Times New Roman" w:hAnsi="Times New Roman" w:cs="Times New Roman"/>
        </w:rPr>
      </w:pP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B13369" w:rsidRPr="001B71CC">
        <w:rPr>
          <w:rFonts w:ascii="Times New Roman" w:hAnsi="Times New Roman" w:cs="Times New Roman"/>
        </w:rPr>
        <w:t>49</w:t>
      </w:r>
      <w:r w:rsidR="00B13369" w:rsidRPr="001B71CC">
        <w:rPr>
          <w:rFonts w:ascii="Times New Roman" w:hAnsi="Times New Roman" w:cs="Times New Roman"/>
          <w:vertAlign w:val="superscript"/>
        </w:rPr>
        <w:t>ο</w:t>
      </w:r>
      <w:r w:rsidR="00B13369" w:rsidRPr="001B71CC">
        <w:rPr>
          <w:rFonts w:ascii="Times New Roman" w:hAnsi="Times New Roman" w:cs="Times New Roman"/>
        </w:rPr>
        <w:t xml:space="preserve">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Έστω η επιχείρηση εμπορίας και εγκατάστασης μηχανημάτων κλιματισμού «Φρέσκος Αέρας». Κατά τον μήνα Οκτώβριο του 2022 έκανε τις εξής συναλλαγές: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1/10. Πλήρωσε για συμμετοχή της στην έκθεση προβολής προϊόντων κλιματισμού «</w:t>
      </w:r>
      <w:proofErr w:type="spellStart"/>
      <w:r w:rsidRPr="001B71CC">
        <w:rPr>
          <w:rFonts w:ascii="Times New Roman" w:hAnsi="Times New Roman" w:cs="Times New Roman"/>
        </w:rPr>
        <w:t>Expo</w:t>
      </w:r>
      <w:proofErr w:type="spellEnd"/>
      <w:r w:rsidRPr="001B71CC">
        <w:rPr>
          <w:rFonts w:ascii="Times New Roman" w:hAnsi="Times New Roman" w:cs="Times New Roman"/>
        </w:rPr>
        <w:t xml:space="preserve">» 800 ευρώ μετρητά πλέον Φ.Π.Α. (Τ.Π.Υ. 53/01-10-2022). Ο Φ.Π.Α. που επιβαρύνει τη συγκεκριμένη συναλλαγή ήταν 24%.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5/10. Αγόρασε 20 κλιματιστικά 12000 BTU αξίας 150 ευρώ το καθένα από το εργοστάσιο παραγωγής μηχανημάτων κλιματισμού «</w:t>
      </w:r>
      <w:proofErr w:type="spellStart"/>
      <w:r w:rsidRPr="001B71CC">
        <w:rPr>
          <w:rFonts w:ascii="Times New Roman" w:hAnsi="Times New Roman" w:cs="Times New Roman"/>
        </w:rPr>
        <w:t>Idea</w:t>
      </w:r>
      <w:proofErr w:type="spellEnd"/>
      <w:r w:rsidRPr="001B71CC">
        <w:rPr>
          <w:rFonts w:ascii="Times New Roman" w:hAnsi="Times New Roman" w:cs="Times New Roman"/>
        </w:rPr>
        <w:t xml:space="preserve">», με πίστωση (Τιμ.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730/05-10-22). Η αγο</w:t>
      </w:r>
      <w:r w:rsidR="00B13369" w:rsidRPr="001B71CC">
        <w:rPr>
          <w:rFonts w:ascii="Times New Roman" w:hAnsi="Times New Roman" w:cs="Times New Roman"/>
        </w:rPr>
        <w:t xml:space="preserve">ρά επιβαρύνθηκε με Φ.Π.Α. 24%. </w:t>
      </w:r>
    </w:p>
    <w:p w:rsidR="00B13369"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10/10. Πούλησε πέντε κλιματιστικά προς 250 ευρώ το ένα στο εκπαιδευτήριο «Σύγχρονη Γνώση» εισπράττοντας μετρητά (Τιμ.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85/10-10-2022). Ο Φ.Π.Α. πώλησης ήταν 24%.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20/10. Εισέπραξε 600 ευρώ από τη συντήρηση των μηχανημάτων κλιματισμού στο ιατρικό κέντρο «Υγεία» (Τ.Π.Υ. 25/20-10-2022). Η συναλλαγή επιβαρύνθηκε με Φ.Π.Α. 24%.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Ζητείται: α) Να εντοπιστούν οι συναλλαγές που δημιουργούν έσοδα για την επιχείρηση και να καταχωριστούν στην αντίστοιχη σελίδα του βιβλίου Εσόδων-Εξόδων, κάνοντας και τους απαραίτητους υπολογισμούς όπου χρειάζεται. (Μονάδες 12)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Να εντοπιστούν οι συναλλαγές που δημιουργούν δαπάνες για την επιχείρηση και να καταχωριστούν στην αντίστοιχη σελίδα του βιβλίου Εσόδων-Εξόδων, κάνοντας και τους απαραίτητους υπολογισμούς όπου χρειάζεται. (Μονάδες 13)</w:t>
      </w:r>
    </w:p>
    <w:p w:rsidR="00D32565" w:rsidRDefault="00D32565" w:rsidP="001B71CC">
      <w:pPr>
        <w:spacing w:before="240" w:line="360" w:lineRule="auto"/>
        <w:rPr>
          <w:rFonts w:ascii="Times New Roman" w:hAnsi="Times New Roman" w:cs="Times New Roman"/>
        </w:rPr>
      </w:pP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Τα έσοδα της επιχείρησης προέρχονται από τις ακόλουθες συναλλαγές:  10/10/2022 «Πώληση 5 κλιματιστικών στον πελάτη “Σύγχρονη Γνώση”» (Τιμ.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85/10-10-2022). Καθαρή αξία πώλησης: 1250 ευρώ (5 τμχ*250 ευρώ/</w:t>
      </w:r>
      <w:proofErr w:type="spellStart"/>
      <w:r w:rsidRPr="001B71CC">
        <w:rPr>
          <w:rFonts w:ascii="Times New Roman" w:hAnsi="Times New Roman" w:cs="Times New Roman"/>
        </w:rPr>
        <w:t>τμχ</w:t>
      </w:r>
      <w:proofErr w:type="spellEnd"/>
      <w:r w:rsidRPr="001B71CC">
        <w:rPr>
          <w:rFonts w:ascii="Times New Roman" w:hAnsi="Times New Roman" w:cs="Times New Roman"/>
        </w:rPr>
        <w:t>). Φ.Π.Α. που ανα</w:t>
      </w:r>
      <w:r w:rsidR="003C1C5E" w:rsidRPr="001B71CC">
        <w:rPr>
          <w:rFonts w:ascii="Times New Roman" w:hAnsi="Times New Roman" w:cs="Times New Roman"/>
        </w:rPr>
        <w:t xml:space="preserve">λογεί: 300 ευρώ (1250*24/100).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20/10/2022 «Έσοδο από παροχή υπηρεσίας στον πελάτη “Υγεία”» (Τ.Π.Υ. 25/20-10- 2022). Καθαρή αξία εξόδου: 600 ευρώ. Φ.Π.Α. που αναλογεί: 144 ευρώ (600*24/100). Συνολική καθαρή αξία εσόδων: 1850. Συνολικός Φ.Π.Α. που αναλογεί: 444 ευρώ.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β) Οι δαπάνες/αγορές της επιχείρησης προέρχονται από τις ακόλουθες συναλλαγές: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01/10/2022 «Δαπάνη για συμμετοχή στην έκθεση προϊόντων “</w:t>
      </w:r>
      <w:proofErr w:type="spellStart"/>
      <w:r w:rsidRPr="001B71CC">
        <w:rPr>
          <w:rFonts w:ascii="Times New Roman" w:hAnsi="Times New Roman" w:cs="Times New Roman"/>
        </w:rPr>
        <w:t>Expo</w:t>
      </w:r>
      <w:proofErr w:type="spellEnd"/>
      <w:r w:rsidRPr="001B71CC">
        <w:rPr>
          <w:rFonts w:ascii="Times New Roman" w:hAnsi="Times New Roman" w:cs="Times New Roman"/>
        </w:rPr>
        <w:t xml:space="preserve">”» (Τ.Π.Υ. 53/01- 10-2022). Καθαρή αξία δαπανών: 800 ευρώ. Φ.Π.Α. που αναλογεί: 192 ευρώ (800*24/100).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05/10/2022 «Αγορά 20 </w:t>
      </w:r>
      <w:proofErr w:type="spellStart"/>
      <w:r w:rsidRPr="001B71CC">
        <w:rPr>
          <w:rFonts w:ascii="Times New Roman" w:hAnsi="Times New Roman" w:cs="Times New Roman"/>
        </w:rPr>
        <w:t>κλιμ</w:t>
      </w:r>
      <w:proofErr w:type="spellEnd"/>
      <w:r w:rsidRPr="001B71CC">
        <w:rPr>
          <w:rFonts w:ascii="Times New Roman" w:hAnsi="Times New Roman" w:cs="Times New Roman"/>
        </w:rPr>
        <w:t>/</w:t>
      </w:r>
      <w:proofErr w:type="spellStart"/>
      <w:r w:rsidRPr="001B71CC">
        <w:rPr>
          <w:rFonts w:ascii="Times New Roman" w:hAnsi="Times New Roman" w:cs="Times New Roman"/>
        </w:rPr>
        <w:t>κών</w:t>
      </w:r>
      <w:proofErr w:type="spellEnd"/>
      <w:r w:rsidRPr="001B71CC">
        <w:rPr>
          <w:rFonts w:ascii="Times New Roman" w:hAnsi="Times New Roman" w:cs="Times New Roman"/>
        </w:rPr>
        <w:t xml:space="preserve"> (12000 BTU) από </w:t>
      </w:r>
      <w:proofErr w:type="spellStart"/>
      <w:r w:rsidRPr="001B71CC">
        <w:rPr>
          <w:rFonts w:ascii="Times New Roman" w:hAnsi="Times New Roman" w:cs="Times New Roman"/>
        </w:rPr>
        <w:t>προμ</w:t>
      </w:r>
      <w:proofErr w:type="spellEnd"/>
      <w:r w:rsidRPr="001B71CC">
        <w:rPr>
          <w:rFonts w:ascii="Times New Roman" w:hAnsi="Times New Roman" w:cs="Times New Roman"/>
        </w:rPr>
        <w:t>/</w:t>
      </w:r>
      <w:proofErr w:type="spellStart"/>
      <w:r w:rsidRPr="001B71CC">
        <w:rPr>
          <w:rFonts w:ascii="Times New Roman" w:hAnsi="Times New Roman" w:cs="Times New Roman"/>
        </w:rPr>
        <w:t>τή</w:t>
      </w:r>
      <w:proofErr w:type="spellEnd"/>
      <w:r w:rsidRPr="001B71CC">
        <w:rPr>
          <w:rFonts w:ascii="Times New Roman" w:hAnsi="Times New Roman" w:cs="Times New Roman"/>
        </w:rPr>
        <w:t xml:space="preserve"> “</w:t>
      </w:r>
      <w:proofErr w:type="spellStart"/>
      <w:r w:rsidRPr="001B71CC">
        <w:rPr>
          <w:rFonts w:ascii="Times New Roman" w:hAnsi="Times New Roman" w:cs="Times New Roman"/>
        </w:rPr>
        <w:t>Idea</w:t>
      </w:r>
      <w:proofErr w:type="spellEnd"/>
      <w:r w:rsidRPr="001B71CC">
        <w:rPr>
          <w:rFonts w:ascii="Times New Roman" w:hAnsi="Times New Roman" w:cs="Times New Roman"/>
        </w:rPr>
        <w:t xml:space="preserve">”» (Τιμ. </w:t>
      </w:r>
      <w:proofErr w:type="spellStart"/>
      <w:r w:rsidRPr="001B71CC">
        <w:rPr>
          <w:rFonts w:ascii="Times New Roman" w:hAnsi="Times New Roman" w:cs="Times New Roman"/>
        </w:rPr>
        <w:t>Νο</w:t>
      </w:r>
      <w:proofErr w:type="spellEnd"/>
      <w:r w:rsidRPr="001B71CC">
        <w:rPr>
          <w:rFonts w:ascii="Times New Roman" w:hAnsi="Times New Roman" w:cs="Times New Roman"/>
        </w:rPr>
        <w:t xml:space="preserve"> 730/05- 10-22). Καθαρή αξία αγορών: 3000 ευρώ (20 τμχ*150ευρώ/τμχ). Φ.Π.Α. που αναλογεί: 720 ευρώ (3000*24/100). Συνολική καθαρή αξία εσόδων: 3800. Συνολικός Φ.Π.Α. που αναλογεί: 912 ευρώ</w:t>
      </w:r>
    </w:p>
    <w:p w:rsidR="005C4CD8" w:rsidRPr="001B71CC" w:rsidRDefault="005C4CD8" w:rsidP="001B71CC">
      <w:pPr>
        <w:spacing w:before="240" w:line="360" w:lineRule="auto"/>
        <w:rPr>
          <w:rFonts w:ascii="Times New Roman" w:hAnsi="Times New Roman" w:cs="Times New Roman"/>
        </w:rPr>
      </w:pP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3C1C5E" w:rsidRPr="001B71CC">
        <w:rPr>
          <w:rFonts w:ascii="Times New Roman" w:hAnsi="Times New Roman" w:cs="Times New Roman"/>
        </w:rPr>
        <w:t>50</w:t>
      </w:r>
      <w:r w:rsidR="003C1C5E" w:rsidRPr="001B71CC">
        <w:rPr>
          <w:rFonts w:ascii="Times New Roman" w:hAnsi="Times New Roman" w:cs="Times New Roman"/>
          <w:vertAlign w:val="superscript"/>
        </w:rPr>
        <w:t>ο</w:t>
      </w:r>
      <w:r w:rsidR="003C1C5E" w:rsidRPr="001B71CC">
        <w:rPr>
          <w:rFonts w:ascii="Times New Roman" w:hAnsi="Times New Roman" w:cs="Times New Roman"/>
        </w:rPr>
        <w:t xml:space="preserve">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Να εξηγήσετε τι συμβαίνει στις εμπορικές και άλλες επιχειρήσεις, όσον αφορά την φορολογία σε περίπτωση ζημίας. (Μονάδες 20)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Πώς προσδιορίζεται ο φόρος, όταν οι σύζυγοι υποβάλουν κοινή δήλωση; (Μονάδες 5)</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α) Για την περίπτωση ζημιάς που προέρχεται από εμπορικές και άλλες επιχειρήσεις, επιτρέπεται η μεταφορά του αρνητικού καθαρού εισοδήματος, της ζημιάς δηλαδή, για συμψηφισμό σε επόμενα έτη. Η μεταφορά αυτή αναφέρεται σε πέντε επόμενα έτη όταν πρόκειται για εμπορικές γεωργικές βιομηχανικές μεταλλευτικές και ξενοδοχειακές επιχειρήσεις με την προϋπόθεση ότι: i. η ζημιά δηλώνεται μέχρι τη λήξη του οικονομικού έτους που πρέπει να υποβληθεί η φορολογική δήλωση, ii. η επιχείρηση τηρεί επαρκή και ακριβή βιβλία και στοιχεία, iii. η επιχείρηση συνεχίζει τη λειτουργία της, </w:t>
      </w:r>
      <w:proofErr w:type="spellStart"/>
      <w:r w:rsidRPr="001B71CC">
        <w:rPr>
          <w:rFonts w:ascii="Times New Roman" w:hAnsi="Times New Roman" w:cs="Times New Roman"/>
        </w:rPr>
        <w:t>iv</w:t>
      </w:r>
      <w:proofErr w:type="spellEnd"/>
      <w:r w:rsidRPr="001B71CC">
        <w:rPr>
          <w:rFonts w:ascii="Times New Roman" w:hAnsi="Times New Roman" w:cs="Times New Roman"/>
        </w:rPr>
        <w:t>. η επ</w:t>
      </w:r>
      <w:r w:rsidR="003C1C5E" w:rsidRPr="001B71CC">
        <w:rPr>
          <w:rFonts w:ascii="Times New Roman" w:hAnsi="Times New Roman" w:cs="Times New Roman"/>
        </w:rPr>
        <w:t>ιχείρηση ασκείται στην ημεδαπή.</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Οι σύζυγοι πού υποβάλλουν κοινή δήλωση των εισοδημάτων τους, ο φόρος, τα τέλη και εισφορές, που αναλογούν, υπολογίζονται χωριστά στο εισόδημα του καθενός συζύγου.</w:t>
      </w:r>
    </w:p>
    <w:p w:rsidR="005C4CD8" w:rsidRPr="001B71CC" w:rsidRDefault="005C4CD8" w:rsidP="001B71CC">
      <w:pPr>
        <w:spacing w:before="240" w:line="360" w:lineRule="auto"/>
        <w:rPr>
          <w:rFonts w:ascii="Times New Roman" w:hAnsi="Times New Roman" w:cs="Times New Roman"/>
        </w:rPr>
      </w:pP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3C1C5E" w:rsidRPr="001B71CC">
        <w:rPr>
          <w:rFonts w:ascii="Times New Roman" w:hAnsi="Times New Roman" w:cs="Times New Roman"/>
        </w:rPr>
        <w:t xml:space="preserve"> 51</w:t>
      </w:r>
      <w:r w:rsidR="003C1C5E" w:rsidRPr="001B71CC">
        <w:rPr>
          <w:rFonts w:ascii="Times New Roman" w:hAnsi="Times New Roman" w:cs="Times New Roman"/>
          <w:vertAlign w:val="superscript"/>
        </w:rPr>
        <w:t>ο</w:t>
      </w:r>
      <w:r w:rsidR="003C1C5E" w:rsidRPr="001B71CC">
        <w:rPr>
          <w:rFonts w:ascii="Times New Roman" w:hAnsi="Times New Roman" w:cs="Times New Roman"/>
        </w:rPr>
        <w:t xml:space="preserve">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Ποιος γονέας δηλώνει το εισόδημα ανηλίκων; (Μονάδες 10)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Σε ποιες περιπτώσεις υποβάλει ανήλικος φορολογική δήλωση; (Μονάδες 15)</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α) Το εισόδημα των ανήλικων παιδιών δηλώνεται και φορολογείται στο όνομα του γονέα, που έχει την γονική μέριμνα. Όταν και οι δύο γονείς έχουν το ίδιο ποσό συνολικού εισοδήματος, τότε το εισόδημα του ανήλικου παιδιού προστίθεται και φορολογεί</w:t>
      </w:r>
      <w:r w:rsidR="003C1C5E" w:rsidRPr="001B71CC">
        <w:rPr>
          <w:rFonts w:ascii="Times New Roman" w:hAnsi="Times New Roman" w:cs="Times New Roman"/>
        </w:rPr>
        <w:t>ται στο εισόδημα του πατέρα του</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β) Ο ανήλικος υποβάλλει χωριστή δική του φορολογική δήλωση όταν πρόκειται για εισοδήματα που προέρχονται: i. Από την προσωπική του εργασία.</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ii. Από περιουσιακά στοιχεία, που απόκτησαν από κληρονομιά ή από δωρεά εκτός από τις γονικές παροχές και τις δωρεές, που έγιναν στον ανήλικο από τους γονείς του.</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iii. Από σύνταξη, που απονεμήθηκε στο ανήλικο παιδί, λόγω θανάτου του πατέρα του ή της μητέρας του. </w:t>
      </w:r>
    </w:p>
    <w:p w:rsidR="005C4CD8" w:rsidRPr="001B71CC" w:rsidRDefault="005C4CD8" w:rsidP="001B71CC">
      <w:pPr>
        <w:spacing w:before="240" w:line="360" w:lineRule="auto"/>
        <w:rPr>
          <w:rFonts w:ascii="Times New Roman" w:hAnsi="Times New Roman" w:cs="Times New Roman"/>
        </w:rPr>
      </w:pPr>
      <w:proofErr w:type="spellStart"/>
      <w:r w:rsidRPr="001B71CC">
        <w:rPr>
          <w:rFonts w:ascii="Times New Roman" w:hAnsi="Times New Roman" w:cs="Times New Roman"/>
        </w:rPr>
        <w:t>iv</w:t>
      </w:r>
      <w:proofErr w:type="spellEnd"/>
      <w:r w:rsidRPr="001B71CC">
        <w:rPr>
          <w:rFonts w:ascii="Times New Roman" w:hAnsi="Times New Roman" w:cs="Times New Roman"/>
        </w:rPr>
        <w:t>. Αν περιουσιακά στοιχεία που περιήλθαν στον ανήλικο παιδί από δωρεές η γονικές παροχές, που έγιναν σε αυτό από γονέα του, ο οποίος έχει αποβιώσει κατά το χρόνο που προκύπτει το εισόδημα από αυτά τα περιουσιακά στοιχεία</w:t>
      </w:r>
    </w:p>
    <w:p w:rsidR="005C4CD8" w:rsidRPr="001B71CC" w:rsidRDefault="005C4CD8" w:rsidP="001B71CC">
      <w:pPr>
        <w:spacing w:before="240" w:line="360" w:lineRule="auto"/>
        <w:rPr>
          <w:rFonts w:ascii="Times New Roman" w:hAnsi="Times New Roman" w:cs="Times New Roman"/>
        </w:rPr>
      </w:pP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ΘΕΜΑ </w:t>
      </w:r>
      <w:r w:rsidR="003C1C5E" w:rsidRPr="001B71CC">
        <w:rPr>
          <w:rFonts w:ascii="Times New Roman" w:hAnsi="Times New Roman" w:cs="Times New Roman"/>
        </w:rPr>
        <w:t>52</w:t>
      </w:r>
      <w:r w:rsidR="003C1C5E" w:rsidRPr="001B71CC">
        <w:rPr>
          <w:rFonts w:ascii="Times New Roman" w:hAnsi="Times New Roman" w:cs="Times New Roman"/>
          <w:vertAlign w:val="superscript"/>
        </w:rPr>
        <w:t>ο</w:t>
      </w:r>
      <w:r w:rsidR="003C1C5E" w:rsidRPr="001B71CC">
        <w:rPr>
          <w:rFonts w:ascii="Times New Roman" w:hAnsi="Times New Roman" w:cs="Times New Roman"/>
        </w:rPr>
        <w:t xml:space="preserve"> </w:t>
      </w:r>
      <w:r w:rsidRPr="001B71CC">
        <w:rPr>
          <w:rFonts w:ascii="Times New Roman" w:hAnsi="Times New Roman" w:cs="Times New Roman"/>
        </w:rPr>
        <w:t xml:space="preserve">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α) Τι εννοούμε με τον όρο απαλλαγές εισοδ</w:t>
      </w:r>
      <w:r w:rsidR="003C1C5E" w:rsidRPr="001B71CC">
        <w:rPr>
          <w:rFonts w:ascii="Times New Roman" w:hAnsi="Times New Roman" w:cs="Times New Roman"/>
        </w:rPr>
        <w:t>ήματος; (</w:t>
      </w:r>
      <w:r w:rsidRPr="001B71CC">
        <w:rPr>
          <w:rFonts w:ascii="Times New Roman" w:hAnsi="Times New Roman" w:cs="Times New Roman"/>
        </w:rPr>
        <w:t xml:space="preserve">Μονάδες 10)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Σε ποιες κατηγορίες διακρίν</w:t>
      </w:r>
      <w:r w:rsidR="003C1C5E" w:rsidRPr="001B71CC">
        <w:rPr>
          <w:rFonts w:ascii="Times New Roman" w:hAnsi="Times New Roman" w:cs="Times New Roman"/>
        </w:rPr>
        <w:t xml:space="preserve">ονται οι φορολογικές απαλλαγές; </w:t>
      </w:r>
      <w:r w:rsidRPr="001B71CC">
        <w:rPr>
          <w:rFonts w:ascii="Times New Roman" w:hAnsi="Times New Roman" w:cs="Times New Roman"/>
        </w:rPr>
        <w:t>(Μονάδες 5) γ) Να αναφέρετε δύο περιπτώσεις προσωπικών απαλλαγών από τη φορολογία ει</w:t>
      </w:r>
      <w:r w:rsidR="003C1C5E" w:rsidRPr="001B71CC">
        <w:rPr>
          <w:rFonts w:ascii="Times New Roman" w:hAnsi="Times New Roman" w:cs="Times New Roman"/>
        </w:rPr>
        <w:t>σοδήματος. (Μονάδ</w:t>
      </w:r>
      <w:r w:rsidRPr="001B71CC">
        <w:rPr>
          <w:rFonts w:ascii="Times New Roman" w:hAnsi="Times New Roman" w:cs="Times New Roman"/>
        </w:rPr>
        <w:t>ες 10)</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Με τον όρο απαλλαγές εισοδημάτων εννοούμε εισοδήματα, που προκύπτουν από διάφορες </w:t>
      </w:r>
      <w:proofErr w:type="spellStart"/>
      <w:r w:rsidRPr="001B71CC">
        <w:rPr>
          <w:rFonts w:ascii="Times New Roman" w:hAnsi="Times New Roman" w:cs="Times New Roman"/>
        </w:rPr>
        <w:t>κορίες</w:t>
      </w:r>
      <w:proofErr w:type="spellEnd"/>
      <w:r w:rsidRPr="001B71CC">
        <w:rPr>
          <w:rFonts w:ascii="Times New Roman" w:hAnsi="Times New Roman" w:cs="Times New Roman"/>
        </w:rPr>
        <w:t xml:space="preserve"> </w:t>
      </w:r>
      <w:proofErr w:type="spellStart"/>
      <w:r w:rsidRPr="001B71CC">
        <w:rPr>
          <w:rFonts w:ascii="Times New Roman" w:hAnsi="Times New Roman" w:cs="Times New Roman"/>
        </w:rPr>
        <w:t>κ</w:t>
      </w:r>
      <w:r w:rsidR="003C1C5E" w:rsidRPr="001B71CC">
        <w:rPr>
          <w:rFonts w:ascii="Times New Roman" w:hAnsi="Times New Roman" w:cs="Times New Roman"/>
        </w:rPr>
        <w:t>ατηγ</w:t>
      </w:r>
      <w:r w:rsidRPr="001B71CC">
        <w:rPr>
          <w:rFonts w:ascii="Times New Roman" w:hAnsi="Times New Roman" w:cs="Times New Roman"/>
        </w:rPr>
        <w:t>αι</w:t>
      </w:r>
      <w:proofErr w:type="spellEnd"/>
      <w:r w:rsidRPr="001B71CC">
        <w:rPr>
          <w:rFonts w:ascii="Times New Roman" w:hAnsi="Times New Roman" w:cs="Times New Roman"/>
        </w:rPr>
        <w:t xml:space="preserve"> δεν φορολογούνται. Οι απαλλαγές μπορούν να αναφέρονται σε ακαθάριστα ή καθαρά εισοδήματα.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β) Οι απαλλαγές διακρίνονται σε προσωπικές, όταν συνδέονται με το πρόσωπο που απαλλάσσεται λόγω του αξιώματος του (πρέσβης </w:t>
      </w:r>
      <w:proofErr w:type="spellStart"/>
      <w:r w:rsidRPr="001B71CC">
        <w:rPr>
          <w:rFonts w:ascii="Times New Roman" w:hAnsi="Times New Roman" w:cs="Times New Roman"/>
        </w:rPr>
        <w:t>κ.τ.λ</w:t>
      </w:r>
      <w:proofErr w:type="spellEnd"/>
      <w:r w:rsidRPr="001B71CC">
        <w:rPr>
          <w:rFonts w:ascii="Times New Roman" w:hAnsi="Times New Roman" w:cs="Times New Roman"/>
        </w:rPr>
        <w:t>), και σε πραγματικές, όταν αναφέρονται στα επιμέρους εισοδήματα του φορολογουμένου.</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γ) Προσωπικές απαλλαγές από τον φόρο εισοδήματος: i. Οι αλλοδαποί πρεσβευτές και άλλοι διπλωματικοί αντιπρόσωποι για το εισόδημα, που αποκτούν από μισθωτές υπηρεσίες στην Ελλάδα. ii. Οι πρόξενοι, προξενικοί πράκτορες και κατώτερο προσωπικό των ξένων πρεσβειών, εφόσον έχουν την ιθαγένεια του Κράτους που αντιπροσωπεύουν και αποκτούν στην Ελλάδα εισόδημα μόνο από μισθωτές υπηρεσίες.</w:t>
      </w:r>
    </w:p>
    <w:p w:rsidR="005C4CD8" w:rsidRPr="001B71CC" w:rsidRDefault="005C4CD8" w:rsidP="001B71CC">
      <w:pPr>
        <w:spacing w:before="240" w:line="360" w:lineRule="auto"/>
        <w:rPr>
          <w:rFonts w:ascii="Times New Roman" w:hAnsi="Times New Roman" w:cs="Times New Roman"/>
        </w:rPr>
      </w:pP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3C1C5E" w:rsidRPr="001B71CC">
        <w:rPr>
          <w:rFonts w:ascii="Times New Roman" w:hAnsi="Times New Roman" w:cs="Times New Roman"/>
        </w:rPr>
        <w:t>53</w:t>
      </w:r>
      <w:r w:rsidR="003C1C5E" w:rsidRPr="001B71CC">
        <w:rPr>
          <w:rFonts w:ascii="Times New Roman" w:hAnsi="Times New Roman" w:cs="Times New Roman"/>
          <w:vertAlign w:val="superscript"/>
        </w:rPr>
        <w:t>ο</w:t>
      </w:r>
      <w:r w:rsidR="003C1C5E" w:rsidRPr="001B71CC">
        <w:rPr>
          <w:rFonts w:ascii="Times New Roman" w:hAnsi="Times New Roman" w:cs="Times New Roman"/>
        </w:rPr>
        <w:t xml:space="preserve">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α) Να αναφέρετε δυο περιπτώσεις κινητών αξιών, όπου εκπίπτουν από το εισόδημα. (Μονάδες 12) β) Να αναφέρετε δυο περιπτώσεις μισθωτών υπηρεσιών, που εκπίπτουν από το εισόδημα. (Μονάδες 13)</w:t>
      </w:r>
    </w:p>
    <w:p w:rsidR="003C1C5E" w:rsidRPr="001B71CC" w:rsidRDefault="003C1C5E" w:rsidP="001B71CC">
      <w:pPr>
        <w:spacing w:before="240" w:line="360" w:lineRule="auto"/>
        <w:rPr>
          <w:rFonts w:ascii="Times New Roman" w:hAnsi="Times New Roman" w:cs="Times New Roman"/>
        </w:rPr>
      </w:pPr>
      <w:r w:rsidRPr="001B71CC">
        <w:rPr>
          <w:rFonts w:ascii="Times New Roman" w:hAnsi="Times New Roman" w:cs="Times New Roman"/>
        </w:rPr>
        <w:t>ΕΝΔΕΙΚΤΙΚΗ ΑΠΑΝΤΗΣΗ</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α) Από το εισόδημα από κινητές αξίες: i. Οι τόκοι εθνικών δανείων, τα οποία εκδίδονται με έντοκα γραμμάτια, με ομολογίες, εφόσον απαλλάσσονται από το νόμο. ii. Οι τόκοι των ομολογιακών δανείων της ΔΕΗ και του ΟΤΕ, εφόσον προβλέπεται απαλλαγή από το νόμο.</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β) Από το εισόδημα από μισθωτές υπηρεσίες: i. Οι συντάξεις και κάθε φύσης περιθάλψεις, που παρέχονται στους ανάπηρους και θύματα πολέμου ή στις οικογένειές τους. ii. Το </w:t>
      </w:r>
      <w:proofErr w:type="spellStart"/>
      <w:r w:rsidRPr="001B71CC">
        <w:rPr>
          <w:rFonts w:ascii="Times New Roman" w:hAnsi="Times New Roman" w:cs="Times New Roman"/>
        </w:rPr>
        <w:t>εξωϊδρυματικό</w:t>
      </w:r>
      <w:proofErr w:type="spellEnd"/>
      <w:r w:rsidRPr="001B71CC">
        <w:rPr>
          <w:rFonts w:ascii="Times New Roman" w:hAnsi="Times New Roman" w:cs="Times New Roman"/>
        </w:rPr>
        <w:t xml:space="preserve"> επίδομα που καταβάλλεται στους δικαιούχους από το Δημόσιο ή άλλους ασφαλιστικούς φορείς.</w:t>
      </w:r>
    </w:p>
    <w:p w:rsidR="005C4CD8" w:rsidRPr="001B71CC" w:rsidRDefault="005C4CD8" w:rsidP="001B71CC">
      <w:pPr>
        <w:spacing w:before="240" w:line="360" w:lineRule="auto"/>
        <w:rPr>
          <w:rFonts w:ascii="Times New Roman" w:hAnsi="Times New Roman" w:cs="Times New Roman"/>
        </w:rPr>
      </w:pP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3C1C5E" w:rsidRPr="001B71CC">
        <w:rPr>
          <w:rFonts w:ascii="Times New Roman" w:hAnsi="Times New Roman" w:cs="Times New Roman"/>
        </w:rPr>
        <w:t xml:space="preserve"> 54</w:t>
      </w:r>
      <w:r w:rsidR="003C1C5E" w:rsidRPr="001B71CC">
        <w:rPr>
          <w:rFonts w:ascii="Times New Roman" w:hAnsi="Times New Roman" w:cs="Times New Roman"/>
          <w:vertAlign w:val="superscript"/>
        </w:rPr>
        <w:t>ο</w:t>
      </w:r>
      <w:r w:rsidR="003C1C5E" w:rsidRPr="001B71CC">
        <w:rPr>
          <w:rFonts w:ascii="Times New Roman" w:hAnsi="Times New Roman" w:cs="Times New Roman"/>
        </w:rPr>
        <w:t xml:space="preserve">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α) Να αναφέρετε, ποια πρόσωπα βαρύνουν τον φορολογούμενο. (Μονάδες 20)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β) Από το συνολικό καθαρό εισόδημα του φορολογούμενου, ποιες ασφαλιστικές εισφορές αφαιρούνται; (Μονάδες 5)</w:t>
      </w:r>
    </w:p>
    <w:p w:rsidR="003C1C5E" w:rsidRPr="001B71CC" w:rsidRDefault="003C1C5E"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α) Θεωρείται ότι βαρύνουν το φορολογούμενο τα εξής πρόσωπα:</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i. Ο ή η σύζυγος που δεν έχει φορολογούμενο εισόδημα. </w:t>
      </w:r>
    </w:p>
    <w:p w:rsidR="003C1C5E" w:rsidRPr="001B71CC" w:rsidRDefault="003C1C5E" w:rsidP="001B71CC">
      <w:pPr>
        <w:spacing w:before="240" w:line="360" w:lineRule="auto"/>
        <w:rPr>
          <w:rFonts w:ascii="Times New Roman" w:hAnsi="Times New Roman" w:cs="Times New Roman"/>
        </w:rPr>
      </w:pPr>
      <w:proofErr w:type="spellStart"/>
      <w:r w:rsidRPr="001B71CC">
        <w:rPr>
          <w:rFonts w:ascii="Times New Roman" w:hAnsi="Times New Roman" w:cs="Times New Roman"/>
          <w:lang w:val="en-US"/>
        </w:rPr>
        <w:t>i</w:t>
      </w:r>
      <w:r w:rsidR="005C4CD8" w:rsidRPr="001B71CC">
        <w:rPr>
          <w:rFonts w:ascii="Times New Roman" w:hAnsi="Times New Roman" w:cs="Times New Roman"/>
        </w:rPr>
        <w:t>i</w:t>
      </w:r>
      <w:proofErr w:type="spellEnd"/>
      <w:r w:rsidR="005C4CD8" w:rsidRPr="001B71CC">
        <w:rPr>
          <w:rFonts w:ascii="Times New Roman" w:hAnsi="Times New Roman" w:cs="Times New Roman"/>
        </w:rPr>
        <w:t>. Τα ανήλικα άγαμα παιδιά του, δηλαδή τα παιδιά του που δεν έχουν υπερβεί την ηλικία των 18 ετών.</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iii. Τα ανήλικα άγαμα παιδιά, που δεν έχουν υπερβεί το 25ο έτος της ηλικίας τους και σπουδάζουν σε αναγνωρισμένες σχολές ή σχολεία του εσωτερικού ή του εξωτερικού.</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w:t>
      </w:r>
      <w:proofErr w:type="spellStart"/>
      <w:r w:rsidRPr="001B71CC">
        <w:rPr>
          <w:rFonts w:ascii="Times New Roman" w:hAnsi="Times New Roman" w:cs="Times New Roman"/>
        </w:rPr>
        <w:t>iv</w:t>
      </w:r>
      <w:proofErr w:type="spellEnd"/>
      <w:r w:rsidRPr="001B71CC">
        <w:rPr>
          <w:rFonts w:ascii="Times New Roman" w:hAnsi="Times New Roman" w:cs="Times New Roman"/>
        </w:rPr>
        <w:t xml:space="preserve">. Τα άγαμα παιδιά που δεν σπουδάζουν αλλά υπηρετούν τη στρατιωτική τους θητεία.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v. Τα άγαμα ή διαζευγμένα παιδιά ή τελούντα σε χηρεία παιδιά, αν παρουσιάζουν αναπηρία 67% και πάνω από διανοητική καθυστέρηση ή φυσική αναπηρία.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vi. Οι ανιόντες (γονείς κ.τ.λ.) των συζύγων.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vii. Οι αδερφοί και οι αδερφές των δύο συζύγων, όταν είναι άγαμοι ή διαζευγμένοι ή τελούν σε χηρεία και παρουσιάζουν αναπηρία 67% και πάνω από διανοητική καθυστέρηση ή φυσική αναπηρία.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viii. Οι ανήλικοι ορφανοί από πατέρα και μητέρα συγγενείς μέχρι τον τρίτο βαθμό οποιουδήποτε από τους συζύγους.</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β) Αφαιρείται από το εισόδημα του φορολογούμενου το συνολικό ποσό των εισφορών, που καταβάλλονται από τον φορολογούμενο σε ταμεία ασφάλισής του, εφόσον η καταβολή τους είναι υποχρεωτική από το νόμο. Το ίδιο ισχύει και για το ποσό των καταβαλλόμενων εισφορών στις περιπτώσεις προαιρετικής ασφάλισης του σε ταμεία, που έχουν συσταθεί με νόμο</w:t>
      </w:r>
    </w:p>
    <w:p w:rsidR="005C4CD8" w:rsidRPr="001B71CC" w:rsidRDefault="005C4CD8" w:rsidP="001B71CC">
      <w:pPr>
        <w:spacing w:before="240" w:line="360" w:lineRule="auto"/>
        <w:rPr>
          <w:rFonts w:ascii="Times New Roman" w:hAnsi="Times New Roman" w:cs="Times New Roman"/>
        </w:rPr>
      </w:pPr>
    </w:p>
    <w:p w:rsidR="005C4CD8" w:rsidRPr="001B71CC" w:rsidRDefault="005C4CD8" w:rsidP="001B71CC">
      <w:pPr>
        <w:spacing w:before="240" w:line="360" w:lineRule="auto"/>
        <w:rPr>
          <w:rFonts w:ascii="Times New Roman" w:hAnsi="Times New Roman" w:cs="Times New Roman"/>
        </w:rPr>
      </w:pPr>
    </w:p>
    <w:p w:rsidR="003C1C5E"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ΘΕΜΑ </w:t>
      </w:r>
      <w:r w:rsidR="003C1C5E" w:rsidRPr="001B71CC">
        <w:rPr>
          <w:rFonts w:ascii="Times New Roman" w:hAnsi="Times New Roman" w:cs="Times New Roman"/>
        </w:rPr>
        <w:t>55</w:t>
      </w:r>
      <w:r w:rsidR="003C1C5E" w:rsidRPr="001B71CC">
        <w:rPr>
          <w:rFonts w:ascii="Times New Roman" w:hAnsi="Times New Roman" w:cs="Times New Roman"/>
          <w:vertAlign w:val="superscript"/>
        </w:rPr>
        <w:t>ο</w:t>
      </w:r>
      <w:r w:rsidR="003C1C5E" w:rsidRPr="001B71CC">
        <w:rPr>
          <w:rFonts w:ascii="Times New Roman" w:hAnsi="Times New Roman" w:cs="Times New Roman"/>
        </w:rPr>
        <w:t xml:space="preserve"> </w:t>
      </w:r>
      <w:r w:rsidRPr="001B71CC">
        <w:rPr>
          <w:rFonts w:ascii="Times New Roman" w:hAnsi="Times New Roman" w:cs="Times New Roman"/>
        </w:rPr>
        <w:t>Αν το όριο του φορολογητέου εισοδήματος είναι 3.000€ για εξαρτώμενα μέλη και  6.000€ για  μέλη με αναπηρία, να απαντήσετε στις  παρακάτω ερωτήσεις.  α)  Νέος  24  ετών  με  εισόδημα  2.500€,  υπηρετεί  την  στρατιωτική  του  θητεία.  Αποτελεί  εξαρτώμενο μέλος; Αιτ</w:t>
      </w:r>
      <w:r w:rsidR="003C1C5E" w:rsidRPr="001B71CC">
        <w:rPr>
          <w:rFonts w:ascii="Times New Roman" w:hAnsi="Times New Roman" w:cs="Times New Roman"/>
        </w:rPr>
        <w:t xml:space="preserve">ιολογήστε την απάντησή σας. </w:t>
      </w:r>
      <w:r w:rsidRPr="001B71CC">
        <w:rPr>
          <w:rFonts w:ascii="Times New Roman" w:hAnsi="Times New Roman" w:cs="Times New Roman"/>
        </w:rPr>
        <w:t>(Μονάδες 8) </w:t>
      </w:r>
    </w:p>
    <w:p w:rsidR="003C1C5E"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 xml:space="preserve"> β) Ορφανό ανήλικο τέκνο λαμβάνει σύνταξη και έχει εισόδημα 2.900€, υποβάλλει μόνο του  φορολογική δήλωση και </w:t>
      </w:r>
      <w:r w:rsidR="003C1C5E" w:rsidRPr="001B71CC">
        <w:rPr>
          <w:rFonts w:ascii="Times New Roman" w:hAnsi="Times New Roman" w:cs="Times New Roman"/>
        </w:rPr>
        <w:t>γιατί; (Μονάδες 8) </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γ)  Ενήλικο  τέκνο  με  νοητική  υστέρηση  και  αναπηρία  67%  λαμβάνει  ετήσια  αναπηρική  σύνταξη 5.900€. Αποτελεί εξαρτώμενο μέ</w:t>
      </w:r>
      <w:r w:rsidR="003C1C5E" w:rsidRPr="001B71CC">
        <w:rPr>
          <w:rFonts w:ascii="Times New Roman" w:hAnsi="Times New Roman" w:cs="Times New Roman"/>
        </w:rPr>
        <w:t>λος</w:t>
      </w:r>
      <w:r w:rsidRPr="001B71CC">
        <w:rPr>
          <w:rFonts w:ascii="Times New Roman" w:hAnsi="Times New Roman" w:cs="Times New Roman"/>
        </w:rPr>
        <w:t>  (Μονάδες 9)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3C1C5E"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α) Αποτελεί εξαρτώμενο μέλος, γιατί είναι κάτω των 25 ετών και υπηρετεί την στρατιωτική  του θητεία και επιπλέον το εισόδημα του δεν ξεπερνά τις 3.000€. β) Υποβάλλει μόνο του φορολογική δήλωση γιατί λαμβάνει σύνταξη, αλλά καθώς αυτή δεν  ξεπερνά το ποσό των 3.000€ θε</w:t>
      </w:r>
      <w:r w:rsidR="003C1C5E" w:rsidRPr="001B71CC">
        <w:rPr>
          <w:rFonts w:ascii="Times New Roman" w:hAnsi="Times New Roman" w:cs="Times New Roman"/>
        </w:rPr>
        <w:t>ωρείται και εξαρτώμενο μέλος.  </w:t>
      </w:r>
    </w:p>
    <w:p w:rsidR="005C4CD8"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γ)  Λόγω  της  αναπηρίας  του  και  καθώς  η  σύνταξη  του  δεν  ξεπερνά  το  ποσό  των  6.000€,  εξακολουθεί να αποτελεί εξαρτώμενο μέλος.  </w:t>
      </w:r>
    </w:p>
    <w:p w:rsidR="005C4CD8" w:rsidRPr="001B71CC" w:rsidRDefault="005C4CD8" w:rsidP="00D32565">
      <w:pPr>
        <w:spacing w:after="0" w:line="360" w:lineRule="auto"/>
        <w:rPr>
          <w:rFonts w:ascii="Times New Roman" w:hAnsi="Times New Roman" w:cs="Times New Roman"/>
        </w:rPr>
      </w:pPr>
    </w:p>
    <w:p w:rsidR="003C1C5E" w:rsidRPr="001B71CC" w:rsidRDefault="005C4CD8" w:rsidP="00D32565">
      <w:pPr>
        <w:spacing w:after="0" w:line="360" w:lineRule="auto"/>
        <w:rPr>
          <w:rFonts w:ascii="Times New Roman" w:hAnsi="Times New Roman" w:cs="Times New Roman"/>
        </w:rPr>
      </w:pPr>
      <w:r w:rsidRPr="001B71CC">
        <w:rPr>
          <w:rFonts w:ascii="Times New Roman" w:hAnsi="Times New Roman" w:cs="Times New Roman"/>
        </w:rPr>
        <w:t xml:space="preserve">ΘΕΜΑ </w:t>
      </w:r>
      <w:r w:rsidR="003C1C5E" w:rsidRPr="001B71CC">
        <w:rPr>
          <w:rFonts w:ascii="Times New Roman" w:hAnsi="Times New Roman" w:cs="Times New Roman"/>
        </w:rPr>
        <w:t>56</w:t>
      </w:r>
      <w:r w:rsidR="003C1C5E" w:rsidRPr="001B71CC">
        <w:rPr>
          <w:rFonts w:ascii="Times New Roman" w:hAnsi="Times New Roman" w:cs="Times New Roman"/>
          <w:vertAlign w:val="superscript"/>
        </w:rPr>
        <w:t>ο</w:t>
      </w:r>
      <w:r w:rsidR="003C1C5E" w:rsidRPr="001B71CC">
        <w:rPr>
          <w:rFonts w:ascii="Times New Roman" w:hAnsi="Times New Roman" w:cs="Times New Roman"/>
        </w:rPr>
        <w:t xml:space="preserve"> </w:t>
      </w:r>
    </w:p>
    <w:p w:rsidR="008716E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α) Να υπολογιστεί, το ποσό της μείωσης φόρου που θα έχει ένας φορολογούμενος με 3 τέκνα και ετήσιο εισόδημα 29.000 ευρώ κάνοντας χρήση του πίνακα που δίνεται παρακάτω. (Μονάδες 12)</w:t>
      </w:r>
    </w:p>
    <w:p w:rsidR="008716E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β) Να υπολογιστεί, το ποσό της μείωσης φόρου που θα έχει φορολογούμενος με 6 τέκνα και ετήσιο εισόδημα 40.000 ευρώ, με τη χρήση του παρακάτω πίνακα. (Μονάδες 13)</w:t>
      </w:r>
    </w:p>
    <w:p w:rsidR="005C4CD8" w:rsidRPr="001B71CC" w:rsidRDefault="005C4CD8" w:rsidP="001B71CC">
      <w:pPr>
        <w:spacing w:before="240" w:line="360" w:lineRule="auto"/>
        <w:rPr>
          <w:rFonts w:ascii="Times New Roman" w:hAnsi="Times New Roman" w:cs="Times New Roman"/>
        </w:rPr>
      </w:pPr>
      <w:r w:rsidRPr="001B71CC">
        <w:rPr>
          <w:rFonts w:ascii="Times New Roman" w:hAnsi="Times New Roman" w:cs="Times New Roman"/>
        </w:rPr>
        <w:t xml:space="preserve"> Έκπτωση Φόρου 2022 777€ Χωρίς εξαρτώμενα τέκνα 810€ 1 εξαρτώμενο τέκνο 900€ 2 εξαρτώμενα τέκνα 1.120€ 3 εξαρτώμενο τέκνο 1.340€ 4 εξαρτώμενο τέκνο +220€ Για κάθε επιπλέον εξαρτώμενο τέκνο Για φορολογητέο εισόδημα από μισθωτές υπηρεσίες και συντάξεις, το οποίο υπερβαίνει το ποσό των δώδεκα χιλιάδων (12.000) ευρώ, το ποσό μειώνεται κατά είκοσι (20) ευρώ ανά χίλια (1.000) €</w:t>
      </w:r>
      <w:r w:rsidR="005D4FBD" w:rsidRPr="001B71CC">
        <w:rPr>
          <w:rFonts w:ascii="Times New Roman" w:hAnsi="Times New Roman" w:cs="Times New Roman"/>
        </w:rPr>
        <w:t xml:space="preserve"> </w:t>
      </w:r>
      <w:r w:rsidR="008716E8" w:rsidRPr="001B71CC">
        <w:rPr>
          <w:rFonts w:ascii="Times New Roman" w:hAnsi="Times New Roman" w:cs="Times New Roman"/>
        </w:rPr>
        <w:t>επιπλέον</w:t>
      </w:r>
      <w:r w:rsidR="005D4FBD" w:rsidRPr="001B71CC">
        <w:rPr>
          <w:rFonts w:ascii="Times New Roman" w:hAnsi="Times New Roman" w:cs="Times New Roman"/>
        </w:rPr>
        <w:t xml:space="preserve"> </w:t>
      </w:r>
      <w:r w:rsidR="008716E8" w:rsidRPr="001B71CC">
        <w:rPr>
          <w:rFonts w:ascii="Times New Roman" w:hAnsi="Times New Roman" w:cs="Times New Roman"/>
        </w:rPr>
        <w:t>εισόδημα</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Για φορολογητέο εισόδημα από μισθωτές υπηρεσίες και συντάξεις, το οποίο δεν υπερβαίνει το ποσό 12.000€, η έκπτωση για 3 παιδιά είναι 1.120€. Το ποσό αυτό μειώνεται κατά 20 € ανά χίλια (1.000) ευρώ επιπλέον εισόδημα. 29.000-12.000=17.000€ συνεπώς μείωση 17*20€ = 340€ Το ποσό της μείωσης 1.120 – 340 = 780€.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Για φορολογητέο εισόδημα από μισθωτές υπηρεσίες και συντάξεις, το οποίο δεν υπερβαίνει το ποσό 12.000€, η έκπτωση για 6 παιδιά είναι 1.340 +220+220 ευρώ. Το ποσό αυτό μειώνεται κατά 20€ ανά χίλια (1.000) ευρώ επιπλέον εισόδημα. 40.000 -12.000= 28.000€ συνεπώς μείωση 28*20€ = 560€ Αρχική έκπτωση 1.340 +220+220 =1.780€ Τελική έκπτωση 1.780- 560= 1.220€</w:t>
      </w:r>
    </w:p>
    <w:p w:rsidR="008716E8" w:rsidRPr="001B71CC" w:rsidRDefault="008716E8" w:rsidP="001B71CC">
      <w:pPr>
        <w:spacing w:before="240" w:line="360" w:lineRule="auto"/>
        <w:rPr>
          <w:rFonts w:ascii="Times New Roman" w:hAnsi="Times New Roman" w:cs="Times New Roman"/>
        </w:rPr>
      </w:pPr>
    </w:p>
    <w:p w:rsidR="005D4FBD" w:rsidRPr="001B71CC" w:rsidRDefault="008716E8" w:rsidP="001B71CC">
      <w:pPr>
        <w:spacing w:before="240" w:line="360" w:lineRule="auto"/>
        <w:rPr>
          <w:rFonts w:ascii="Times New Roman" w:hAnsi="Times New Roman" w:cs="Times New Roman"/>
        </w:rPr>
      </w:pPr>
      <w:r w:rsidRPr="001B71CC">
        <w:rPr>
          <w:rFonts w:ascii="Times New Roman" w:hAnsi="Times New Roman" w:cs="Times New Roman"/>
        </w:rPr>
        <w:t>57</w:t>
      </w:r>
      <w:r w:rsidRPr="001B71CC">
        <w:rPr>
          <w:rFonts w:ascii="Times New Roman" w:hAnsi="Times New Roman" w:cs="Times New Roman"/>
          <w:vertAlign w:val="superscript"/>
        </w:rPr>
        <w:t>ο</w:t>
      </w:r>
      <w:r w:rsidRPr="001B71CC">
        <w:rPr>
          <w:rFonts w:ascii="Times New Roman" w:hAnsi="Times New Roman" w:cs="Times New Roman"/>
        </w:rPr>
        <w:t xml:space="preserve">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noProof/>
        </w:rPr>
        <w:drawing>
          <wp:inline distT="0" distB="0" distL="0" distR="0">
            <wp:extent cx="5833110" cy="4140358"/>
            <wp:effectExtent l="19050" t="0" r="0" b="0"/>
            <wp:docPr id="5" name="Εικόνα 5" descr="C:\Users\30697\Pictures\Screenshots\Στιγμιότυπο οθόνης (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0697\Pictures\Screenshots\Στιγμιότυπο οθόνης (293).png"/>
                    <pic:cNvPicPr>
                      <a:picLocks noChangeAspect="1" noChangeArrowheads="1"/>
                    </pic:cNvPicPr>
                  </pic:nvPicPr>
                  <pic:blipFill>
                    <a:blip r:embed="rId9"/>
                    <a:srcRect/>
                    <a:stretch>
                      <a:fillRect/>
                    </a:stretch>
                  </pic:blipFill>
                  <pic:spPr bwMode="auto">
                    <a:xfrm>
                      <a:off x="0" y="0"/>
                      <a:ext cx="5836920" cy="4143062"/>
                    </a:xfrm>
                    <a:prstGeom prst="rect">
                      <a:avLst/>
                    </a:prstGeom>
                    <a:noFill/>
                    <a:ln w="9525">
                      <a:noFill/>
                      <a:miter lim="800000"/>
                      <a:headEnd/>
                      <a:tailEnd/>
                    </a:ln>
                  </pic:spPr>
                </pic:pic>
              </a:graphicData>
            </a:graphic>
          </wp:inline>
        </w:drawing>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Φόρος που θα παρακρατηθεί: Κρατήσεις: 40.000 * 15% = 6.000€</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40.000 * 4% = 1.600€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Καθαρές αποδοχές → 40.000-6.000-1.600 =32.400€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Φόρος για το εισόδημα των 32.400€ με βάση την κλίμακα θα είναι : 10.000*9%= 900€ 10.000*22%= 2.200€ 10.000*28%= 2.800€ 2.400*36%= 864€ 900+ 2.200+2.800+ 864 = 6.764€ φόρος που θα παρακρατηθεί.</w:t>
      </w:r>
    </w:p>
    <w:p w:rsidR="005D4FBD" w:rsidRPr="001B71CC" w:rsidRDefault="005D4FBD" w:rsidP="001B71CC">
      <w:pPr>
        <w:spacing w:before="240" w:line="360" w:lineRule="auto"/>
        <w:rPr>
          <w:rFonts w:ascii="Times New Roman" w:hAnsi="Times New Roman" w:cs="Times New Roman"/>
        </w:rPr>
      </w:pPr>
    </w:p>
    <w:p w:rsidR="008716E8" w:rsidRPr="001B71CC" w:rsidRDefault="008716E8" w:rsidP="001B71CC">
      <w:pPr>
        <w:spacing w:before="240" w:line="360" w:lineRule="auto"/>
        <w:rPr>
          <w:rFonts w:ascii="Times New Roman" w:hAnsi="Times New Roman" w:cs="Times New Roman"/>
        </w:rPr>
      </w:pPr>
      <w:r w:rsidRPr="001B71CC">
        <w:rPr>
          <w:rFonts w:ascii="Times New Roman" w:hAnsi="Times New Roman" w:cs="Times New Roman"/>
        </w:rPr>
        <w:t>ΘΕΜΑ 58</w:t>
      </w:r>
      <w:r w:rsidRPr="001B71CC">
        <w:rPr>
          <w:rFonts w:ascii="Times New Roman" w:hAnsi="Times New Roman" w:cs="Times New Roman"/>
          <w:vertAlign w:val="superscript"/>
        </w:rPr>
        <w:t>ο</w:t>
      </w:r>
      <w:r w:rsidRPr="001B71CC">
        <w:rPr>
          <w:rFonts w:ascii="Times New Roman" w:hAnsi="Times New Roman" w:cs="Times New Roman"/>
        </w:rPr>
        <w:t xml:space="preserve"> </w:t>
      </w:r>
      <w:r w:rsidR="005D4FBD" w:rsidRPr="001B71CC">
        <w:rPr>
          <w:rFonts w:ascii="Times New Roman" w:hAnsi="Times New Roman" w:cs="Times New Roman"/>
        </w:rPr>
        <w:t>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Φυσικό  πρόσωπο  το  έτος  2022,  αποκτά  εισόδημα  από  εκμίσθωση  καταστήματος  12.000  ευρώ,  και  από  εκμίσθωση  κατοικίας  επιφάνειας  100  </w:t>
      </w:r>
      <w:proofErr w:type="spellStart"/>
      <w:r w:rsidRPr="001B71CC">
        <w:rPr>
          <w:rFonts w:ascii="Times New Roman" w:hAnsi="Times New Roman" w:cs="Times New Roman"/>
        </w:rPr>
        <w:t>τ.μ</w:t>
      </w:r>
      <w:proofErr w:type="spellEnd"/>
      <w:r w:rsidRPr="001B71CC">
        <w:rPr>
          <w:rFonts w:ascii="Times New Roman" w:hAnsi="Times New Roman" w:cs="Times New Roman"/>
        </w:rPr>
        <w:t xml:space="preserve">.  ποσό  8.000  ευρώ.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Ζητείται  να  προσδιοριστεί  η  φορολογική    επιβάρυνση  του  εισοδήματος  με  την  χρήση  του  παρακάτω  πίνακα  συντελεστών  φορολογίας  ακινήτων  και  να  συμπεριληφθεί  τεκμαρτή  έκπτωση  δαπανών επισκευής και συντήρησης 5%.   Φόρος Εισοδήματος Ακινήτων 2022 Κλιμάκιο  Εισοδήματος(σε ευρώ)  Φορολογικός  συντελεστής %  Φόρος  κλιμακίου  (σε ευρώ)   12.000  15%  1.800  23.000  35%  8.050  Υπερβάλλον  45%                                                                      </w:t>
      </w:r>
      <w:r w:rsidR="00D32565">
        <w:rPr>
          <w:rFonts w:ascii="Times New Roman" w:hAnsi="Times New Roman" w:cs="Times New Roman"/>
        </w:rPr>
        <w:tab/>
      </w:r>
      <w:r w:rsidR="00D32565">
        <w:rPr>
          <w:rFonts w:ascii="Times New Roman" w:hAnsi="Times New Roman" w:cs="Times New Roman"/>
        </w:rPr>
        <w:tab/>
      </w:r>
      <w:r w:rsidRPr="001B71CC">
        <w:rPr>
          <w:rFonts w:ascii="Times New Roman" w:hAnsi="Times New Roman" w:cs="Times New Roman"/>
        </w:rPr>
        <w:t>(Μονάδες 25)</w:t>
      </w:r>
    </w:p>
    <w:p w:rsidR="00D32565" w:rsidRDefault="00D32565" w:rsidP="001B71CC">
      <w:pPr>
        <w:spacing w:before="240" w:line="360" w:lineRule="auto"/>
        <w:rPr>
          <w:rFonts w:ascii="Times New Roman" w:hAnsi="Times New Roman" w:cs="Times New Roman"/>
        </w:rPr>
      </w:pPr>
    </w:p>
    <w:p w:rsidR="008716E8" w:rsidRPr="001B71CC" w:rsidRDefault="008716E8"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Από εκμίσθωση κατοικίας και καταστήματος, αφαιρούνται  έξοδα συντήρησης ίσο με</w:t>
      </w:r>
      <w:r w:rsidR="008716E8" w:rsidRPr="001B71CC">
        <w:rPr>
          <w:rFonts w:ascii="Times New Roman" w:hAnsi="Times New Roman" w:cs="Times New Roman"/>
        </w:rPr>
        <w:t xml:space="preserve"> 5% του  ετήσιου εισοδήματος.  </w:t>
      </w:r>
    </w:p>
    <w:p w:rsidR="008716E8" w:rsidRPr="001B71CC" w:rsidRDefault="008716E8" w:rsidP="001B71CC">
      <w:pPr>
        <w:spacing w:before="240" w:line="360" w:lineRule="auto"/>
        <w:rPr>
          <w:rFonts w:ascii="Times New Roman" w:hAnsi="Times New Roman" w:cs="Times New Roman"/>
        </w:rPr>
      </w:pPr>
      <w:r w:rsidRPr="001B71CC">
        <w:rPr>
          <w:rFonts w:ascii="Times New Roman" w:hAnsi="Times New Roman" w:cs="Times New Roman"/>
        </w:rPr>
        <w:t>Φ</w:t>
      </w:r>
      <w:r w:rsidR="005D4FBD" w:rsidRPr="001B71CC">
        <w:rPr>
          <w:rFonts w:ascii="Times New Roman" w:hAnsi="Times New Roman" w:cs="Times New Roman"/>
        </w:rPr>
        <w:t xml:space="preserve">ορολογητέο εισόδημα από καταστήματα 12.000‐ (12.000 *5%)= 12.000‐600= 11.400€  φορολογητέο εισόδημα από κατοικία 8.000‐(8.000*5%)= 8.000‐ 400=7.600€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Συνολικό εισόδημα ακινήτων : 11.400 + 7.600 =19.000€  Φόρος ακινήτων  12.000 * 15% = 1.800€  7.000  * 35% =  2.450€   +  Σύνολο φόρου   4.250€  Συνολική επιβάρυνση  4.250€. </w:t>
      </w:r>
    </w:p>
    <w:p w:rsidR="005D4FBD" w:rsidRPr="001B71CC" w:rsidRDefault="005D4FBD" w:rsidP="001B71CC">
      <w:pPr>
        <w:spacing w:before="240" w:line="360" w:lineRule="auto"/>
        <w:rPr>
          <w:rFonts w:ascii="Times New Roman" w:hAnsi="Times New Roman" w:cs="Times New Roman"/>
        </w:rPr>
      </w:pP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ΘΕΜΑ </w:t>
      </w:r>
      <w:r w:rsidR="008716E8" w:rsidRPr="001B71CC">
        <w:rPr>
          <w:rFonts w:ascii="Times New Roman" w:hAnsi="Times New Roman" w:cs="Times New Roman"/>
        </w:rPr>
        <w:t>59</w:t>
      </w:r>
      <w:r w:rsidR="008716E8" w:rsidRPr="001B71CC">
        <w:rPr>
          <w:rFonts w:ascii="Times New Roman" w:hAnsi="Times New Roman" w:cs="Times New Roman"/>
          <w:vertAlign w:val="superscript"/>
        </w:rPr>
        <w:t>ο</w:t>
      </w:r>
      <w:r w:rsidR="008716E8" w:rsidRPr="001B71CC">
        <w:rPr>
          <w:rFonts w:ascii="Times New Roman" w:hAnsi="Times New Roman" w:cs="Times New Roman"/>
        </w:rPr>
        <w:t xml:space="preserve"> </w:t>
      </w:r>
      <w:r w:rsidRPr="001B71CC">
        <w:rPr>
          <w:rFonts w:ascii="Times New Roman" w:hAnsi="Times New Roman" w:cs="Times New Roman"/>
        </w:rPr>
        <w:t xml:space="preserve">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Πότε το εισόδημα του φορολογουμένου υπολογίζεται με βάση τις δαπάνες;  (Μονάδες 15)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Να αναφέρετε δύο (2) τεκμήρια δαπανών διαβίωσης.   (Μονάδες 10)</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8716E8" w:rsidRPr="001B71CC" w:rsidRDefault="008716E8" w:rsidP="001B71CC">
      <w:pPr>
        <w:spacing w:before="240" w:line="360" w:lineRule="auto"/>
        <w:rPr>
          <w:rFonts w:ascii="Times New Roman" w:hAnsi="Times New Roman" w:cs="Times New Roman"/>
        </w:rPr>
      </w:pPr>
      <w:r w:rsidRPr="001B71CC">
        <w:rPr>
          <w:rFonts w:ascii="Times New Roman" w:hAnsi="Times New Roman" w:cs="Times New Roman"/>
        </w:rPr>
        <w:t>α)</w:t>
      </w:r>
      <w:r w:rsidR="005D4FBD" w:rsidRPr="001B71CC">
        <w:rPr>
          <w:rFonts w:ascii="Times New Roman" w:hAnsi="Times New Roman" w:cs="Times New Roman"/>
        </w:rPr>
        <w:t>Το  πραγματικό  εισόδημα  του  φορολογούμενου  που  αποκτά  μέσα  σε  μία  χρονική  περίοδο  αποτελεί  συνήθως  τη  βάση  του  φόρου  εισοδήματος  φυσικών  προσώπων. Σε  μερικές  περιπτώσεις  που  το  σύνολο  ορισμένων  δαπανών  του  φορολογουμένου  είναι  μεγαλύτερο από το συνολικό πραγματικό του εισόδημα, που προκύπτει από τη φορολογική  του  δήλωση,  τότε  το  εισόδημα,  που  θα  φορολογηθεί,  προσδιορίζεται  με  ειδικό  τρόπο  σύμφωνα  με  το  μέγεθος  των  δαπανών  αυτών.  Στις  περιπτώσεις  αυτές  δηλαδή,  υποβάλλεται στο φόρο το τεκμαρτό και όχι το πραγματικό εισόδημα των φορολογουμένων.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β)  Για  τον  προσδιορισμό  της  συνολικής  ετήσιας  τεκμαρτής  δαπάνης  διαβίωσης  του  φορολογουμένου, της συζύγου του και των προσώπων, που συνοικούν με αυτούς και τους  βαρύνουν, λαμβάνονται υπόψη αθροιστικά: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i. Η ετήσια τεκμαρτή δαπάνη ή καταβαλλόμενο μίσθωμα για κύρια κατοικία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ii. Το ετήσιο τεκμαρτό ή καταβαλλόμενο μίσθωμα για δευτερεύουσα κατοικία.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iii. Η ετήσια τεκμαρτή δαπάνη των επιβατικών Ι.Χ. αυτοκινήτων.  </w:t>
      </w:r>
    </w:p>
    <w:p w:rsidR="008716E8" w:rsidRPr="001B71CC" w:rsidRDefault="005D4FBD" w:rsidP="001B71CC">
      <w:pPr>
        <w:spacing w:before="240" w:line="360" w:lineRule="auto"/>
        <w:rPr>
          <w:rFonts w:ascii="Times New Roman" w:hAnsi="Times New Roman" w:cs="Times New Roman"/>
        </w:rPr>
      </w:pPr>
      <w:proofErr w:type="spellStart"/>
      <w:r w:rsidRPr="001B71CC">
        <w:rPr>
          <w:rFonts w:ascii="Times New Roman" w:hAnsi="Times New Roman" w:cs="Times New Roman"/>
        </w:rPr>
        <w:t>iv</w:t>
      </w:r>
      <w:proofErr w:type="spellEnd"/>
      <w:r w:rsidRPr="001B71CC">
        <w:rPr>
          <w:rFonts w:ascii="Times New Roman" w:hAnsi="Times New Roman" w:cs="Times New Roman"/>
        </w:rPr>
        <w:t>. Η  ετήσια  τεκμαρτή  δαπάνη  των  δίτροχων  και  τρίτροχων  αυτοκινούμενων  Ι.Χ.  οχημάτων. </w:t>
      </w:r>
    </w:p>
    <w:p w:rsidR="008716E8" w:rsidRPr="001B71CC" w:rsidRDefault="008716E8" w:rsidP="001B71CC">
      <w:pPr>
        <w:spacing w:before="240" w:line="360" w:lineRule="auto"/>
        <w:rPr>
          <w:rFonts w:ascii="Times New Roman" w:hAnsi="Times New Roman" w:cs="Times New Roman"/>
        </w:rPr>
      </w:pPr>
      <w:r w:rsidRPr="001B71CC">
        <w:rPr>
          <w:rFonts w:ascii="Times New Roman" w:hAnsi="Times New Roman" w:cs="Times New Roman"/>
        </w:rPr>
        <w:t xml:space="preserve"> v.</w:t>
      </w:r>
      <w:r w:rsidR="005D4FBD" w:rsidRPr="001B71CC">
        <w:rPr>
          <w:rFonts w:ascii="Times New Roman" w:hAnsi="Times New Roman" w:cs="Times New Roman"/>
        </w:rPr>
        <w:t xml:space="preserve">Η ετήσια τεκμαρτή δαπάνη των Ι.Χ σκαφών αναψυχής και οι αμοιβές πληρωμάτων  σκαφών αναψυχής.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vi. Η ετήσια τεκμαρτή δαπάνη των Ι.Χ αεροσκαφών, ελικόπτερων και ανεμόπτερων Ι.Χ.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vii. Η ετήσια δαπάνη, που καταβάλλεται για οικιακούς βοηθούς, οδηγούς αυτοκινήτων  κ.τ.λ.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viii. Η ετήσια τεκμαρτή δαπάνη των δεξαμενών κολύμβησης (πισίνες)</w:t>
      </w:r>
    </w:p>
    <w:p w:rsidR="005D4FBD" w:rsidRPr="001B71CC" w:rsidRDefault="005D4FBD" w:rsidP="001B71CC">
      <w:pPr>
        <w:spacing w:before="240" w:line="360" w:lineRule="auto"/>
        <w:rPr>
          <w:rFonts w:ascii="Times New Roman" w:hAnsi="Times New Roman" w:cs="Times New Roman"/>
        </w:rPr>
      </w:pP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ΘΕΜΑ </w:t>
      </w:r>
      <w:r w:rsidR="008716E8" w:rsidRPr="001B71CC">
        <w:rPr>
          <w:rFonts w:ascii="Times New Roman" w:hAnsi="Times New Roman" w:cs="Times New Roman"/>
        </w:rPr>
        <w:t>60</w:t>
      </w:r>
      <w:r w:rsidR="008716E8" w:rsidRPr="001B71CC">
        <w:rPr>
          <w:rFonts w:ascii="Times New Roman" w:hAnsi="Times New Roman" w:cs="Times New Roman"/>
          <w:vertAlign w:val="superscript"/>
        </w:rPr>
        <w:t>ο</w:t>
      </w:r>
      <w:r w:rsidR="008716E8" w:rsidRPr="001B71CC">
        <w:rPr>
          <w:rFonts w:ascii="Times New Roman" w:hAnsi="Times New Roman" w:cs="Times New Roman"/>
        </w:rPr>
        <w:t xml:space="preserve">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Με ποια κριτήρια υπολογίζεται η τεκμαρτή δαπάνη για τα επιβατικά Ι.Χ. αυτοκίνητα;  (Μονάδες 5)  β) Πώς προσδιορίζεται η τεκμαρτή δαπάνη για Ι.Χ. αυτοκίνητα όταν ένα ανήλικο τέκνο έχει  και αυτό στην κατοχή του ένα Ι.Χ. αυτοκίνητο;   (Μονάδες 10)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γ) Πώς προσδιορίζεται η τεκμαρτή δαπάνη για Ι.Χ. αυτοκίνητα όταν το αυτοκίνητο πωληθεί  κατά τη διάρκεια του έτους;  (Μονάδες 10)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8716E8" w:rsidRPr="001B71CC" w:rsidRDefault="008716E8" w:rsidP="001B71CC">
      <w:pPr>
        <w:spacing w:before="240" w:line="360" w:lineRule="auto"/>
        <w:rPr>
          <w:rFonts w:ascii="Times New Roman" w:hAnsi="Times New Roman" w:cs="Times New Roman"/>
        </w:rPr>
      </w:pPr>
      <w:r w:rsidRPr="001B71CC">
        <w:rPr>
          <w:rFonts w:ascii="Times New Roman" w:hAnsi="Times New Roman" w:cs="Times New Roman"/>
        </w:rPr>
        <w:t>α)</w:t>
      </w:r>
      <w:r w:rsidR="005D4FBD" w:rsidRPr="001B71CC">
        <w:rPr>
          <w:rFonts w:ascii="Times New Roman" w:hAnsi="Times New Roman" w:cs="Times New Roman"/>
        </w:rPr>
        <w:t>Με βάση τον ν. 4172/2013 η ετήσια τεκμαρτή δαπάνη των επιβατικών αυτοκινήτων Ι.Χ  υπολογίζεται ανάλογα με τα κυβικά εκατοστά, τα έτη κυκλοφορίας κ.τ.λ. σύμφωνα με την  ισχύουσα φορολογική κλίμακα.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β) Αν ο φορολογούμενος ή η σύζυγός του και τα προστατευόμενα μέλη τους είναι κάτοχοι  και  άλλων  επιβατικών  Ι.Χ.  αυτοκινήτων,  η  τεκμαρτή  δαπάνη  που  προκύπτει  για  τα  αυτοκίνητα  αυτά  λαμβάνεται  υπόψη  για  τον  προσδιορισμό  της  συνολικής  τεκμαρτής  δαπάνης.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γ) Αν το αυτοκίνητο αγορασθεί ή πωληθεί ή τεθεί σε ακινησία ή καταστραφεί τελείως, από  την ετήσια τεκμαρτή δαπάνη που αντιστοιχεί σ’ αυτό, λαμβάνονται υπόψη τόσα δωδέκατα,  όσοι οι μήνες της κυριότητας ή της κατοχής του. </w:t>
      </w:r>
    </w:p>
    <w:p w:rsidR="005D4FBD" w:rsidRPr="001B71CC" w:rsidRDefault="005D4FBD" w:rsidP="001B71CC">
      <w:pPr>
        <w:spacing w:before="240" w:line="360" w:lineRule="auto"/>
        <w:rPr>
          <w:rFonts w:ascii="Times New Roman" w:hAnsi="Times New Roman" w:cs="Times New Roman"/>
        </w:rPr>
      </w:pP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8716E8" w:rsidRPr="001B71CC">
        <w:rPr>
          <w:rFonts w:ascii="Times New Roman" w:hAnsi="Times New Roman" w:cs="Times New Roman"/>
        </w:rPr>
        <w:t>61</w:t>
      </w:r>
      <w:r w:rsidR="008716E8" w:rsidRPr="001B71CC">
        <w:rPr>
          <w:rFonts w:ascii="Times New Roman" w:hAnsi="Times New Roman" w:cs="Times New Roman"/>
          <w:vertAlign w:val="superscript"/>
        </w:rPr>
        <w:t>ο</w:t>
      </w:r>
      <w:r w:rsidR="008716E8" w:rsidRPr="001B71CC">
        <w:rPr>
          <w:rFonts w:ascii="Times New Roman" w:hAnsi="Times New Roman" w:cs="Times New Roman"/>
        </w:rPr>
        <w:t xml:space="preserve">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α) Τι ορίζεται ως φυσικό πρόσωπο και τι ως νομικό πρόσωπο; (Μονάδες 10)</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β) Ποιες προϋποθέσεις πρέπει να ισχύουν για να θεωρηθεί επιτηδευματίας η κοινοπραξία; (Μονάδες 15)</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Φυσικό Πρόσωπο, σύμφωνα με τον Αστικό Κώδικα, είναι κάθε άνθρωπος ικανός να έχει δικαιώματα και υποχρεώσεις. Νομικό πρόσωπο, είναι κυρίως οι εμπορικές εταιρείες (Ομόρρυθμες, Ετερόρρυθμες, Ανώνυμες, Περιορισμένης ευθύνης, Ετερόρρυθμες κατά μετοχές) οι δημόσιες, δημοτικές και κοινοτικές επιχειρήσεις κερδοσκοπικού χαρακτήρα, οι αλλοδαπές εταιρικές επιχειρήσεις και τα υποκαταστήματα αυτών, που ασκούν επιχείρηση ή έχουν εγκατάσταση στην Ελλάδα.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β) Για να θεωρηθεί επιτηδευματίας η κοινοπραξία, να αναγνωρισθεί δηλαδή φορολογικά, πρέπει να συντρέχουν αθροιστικά οι εξής προϋποθέσεις: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i. Να έχει ορισμένη επαγγελματική διεύθυνση (οδός, αριθμός). Η διεύθυνση αναγράφεται απαραίτητα στο συμφωνητικό.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ii. Να αποβλέπει στη διενέργεια μιας συγκεκριμένης πράξης, π.χ. η κατασκευή αερογέφυρας στη συμβολή των οδών Κηφισού και </w:t>
      </w:r>
      <w:proofErr w:type="spellStart"/>
      <w:r w:rsidRPr="001B71CC">
        <w:rPr>
          <w:rFonts w:ascii="Times New Roman" w:hAnsi="Times New Roman" w:cs="Times New Roman"/>
        </w:rPr>
        <w:t>Λένορμαν</w:t>
      </w:r>
      <w:proofErr w:type="spellEnd"/>
      <w:r w:rsidRPr="001B71CC">
        <w:rPr>
          <w:rFonts w:ascii="Times New Roman" w:hAnsi="Times New Roman" w:cs="Times New Roman"/>
        </w:rPr>
        <w:t>.</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iii. Να αποδεικνύεται με έγγραφη συμφωνία (καταστατικό) των μερών, που κατατίθεται πριν την έναρξη των εργασιών της στον αρμόδιο προϊστάμενο Δ.Ο.Υ. της επαγγελματικής της διεύθυνσης. </w:t>
      </w:r>
    </w:p>
    <w:p w:rsidR="005D4FBD" w:rsidRPr="001B71CC" w:rsidRDefault="005D4FBD" w:rsidP="001B71CC">
      <w:pPr>
        <w:spacing w:before="240" w:line="360" w:lineRule="auto"/>
        <w:rPr>
          <w:rFonts w:ascii="Times New Roman" w:hAnsi="Times New Roman" w:cs="Times New Roman"/>
        </w:rPr>
      </w:pPr>
      <w:proofErr w:type="spellStart"/>
      <w:r w:rsidRPr="001B71CC">
        <w:rPr>
          <w:rFonts w:ascii="Times New Roman" w:hAnsi="Times New Roman" w:cs="Times New Roman"/>
        </w:rPr>
        <w:t>iv</w:t>
      </w:r>
      <w:proofErr w:type="spellEnd"/>
      <w:r w:rsidRPr="001B71CC">
        <w:rPr>
          <w:rFonts w:ascii="Times New Roman" w:hAnsi="Times New Roman" w:cs="Times New Roman"/>
        </w:rPr>
        <w:t>. Τα μέλη της, να είναι φυσικά ή νομικά πρόσωπα, που το καθένα ασκεί δική του επιχείρηση ή ελευθέριο επάγγελμα ή είναι ομόρρυθμα μέλη διαφορετικής ομόρρυθμης ή ετερόρρυθμης εταιρείας</w:t>
      </w:r>
    </w:p>
    <w:p w:rsidR="005D4FBD" w:rsidRPr="001B71CC" w:rsidRDefault="005D4FBD" w:rsidP="001B71CC">
      <w:pPr>
        <w:spacing w:before="240" w:line="360" w:lineRule="auto"/>
        <w:rPr>
          <w:rFonts w:ascii="Times New Roman" w:hAnsi="Times New Roman" w:cs="Times New Roman"/>
        </w:rPr>
      </w:pP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8716E8" w:rsidRPr="001B71CC">
        <w:rPr>
          <w:rFonts w:ascii="Times New Roman" w:hAnsi="Times New Roman" w:cs="Times New Roman"/>
        </w:rPr>
        <w:t>62</w:t>
      </w:r>
      <w:r w:rsidR="008716E8" w:rsidRPr="001B71CC">
        <w:rPr>
          <w:rFonts w:ascii="Times New Roman" w:hAnsi="Times New Roman" w:cs="Times New Roman"/>
          <w:vertAlign w:val="superscript"/>
        </w:rPr>
        <w:t>ο</w:t>
      </w:r>
      <w:r w:rsidR="008716E8" w:rsidRPr="001B71CC">
        <w:rPr>
          <w:rFonts w:ascii="Times New Roman" w:hAnsi="Times New Roman" w:cs="Times New Roman"/>
        </w:rPr>
        <w:t xml:space="preserve">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Ποια πώληση θεωρείται χονδρική και ποια λιανική; (Μονάδες 10)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Σε ποιες κατηγορίες διακρίνονται οι επιτηδευματίες ανάλογα με το αντικείμενο εργασιών τους και τι γνωρίζετε για αυτές; (Μονάδες 15)</w:t>
      </w:r>
    </w:p>
    <w:p w:rsidR="008716E8" w:rsidRPr="001B71CC" w:rsidRDefault="008716E8" w:rsidP="001B71CC">
      <w:pPr>
        <w:spacing w:before="240" w:line="360" w:lineRule="auto"/>
        <w:rPr>
          <w:rFonts w:ascii="Times New Roman" w:hAnsi="Times New Roman" w:cs="Times New Roman"/>
        </w:rPr>
      </w:pPr>
      <w:r w:rsidRPr="001B71CC">
        <w:rPr>
          <w:rFonts w:ascii="Times New Roman" w:hAnsi="Times New Roman" w:cs="Times New Roman"/>
        </w:rPr>
        <w:t>ΕΝΔΕΙΚΤΙΚΕΣ ΑΠΑΝΤΗΣΕΙΣ</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Χονδρική θεωρείται η πώληση αγαθών και η παροχή υπηρεσιών, ανεξάρτητα από το αντικείμενο της πώλησης και το μέγεθος του αντιτίμου αυτής, όταν γίνεται από επιτηδευματία: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i. Σε άλλον επιτηδευματία για την άσκηση του επαγγέλματός του. </w:t>
      </w: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ii. Στο δημόσιο, Ν.Π.Δ.Δ. ή Ν.Π.Ι.Δ., στους διάφορους συνεταιρισμούς, που δεν έχουν κερδοσκοπικό χαρακτήρα. iii. Στους αγρότες, όταν πρόκειται να χρησιμοποιήσουν αυτά για την άσκηση του επαγγέλματός τους. Επίσης χονδρική θεωρείται η πώληση και η παροχή υπηρεσιών όταν αναφέρεται σε εξαγωγές ή σε πώληση εισαγωγικού δικαιώματος. Λιανική θεωρείται κάθε πώληση αγαθών και παροχή υπηρεσιών σε φυσικά πρόσωπα για την ικανοποίηση των αναγκών τους.</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β) Οι επιτηδευματίες ανάλογα με το αντικείμενο των εργασιών τους διακρίνονται: i. Στους </w:t>
      </w:r>
      <w:proofErr w:type="spellStart"/>
      <w:r w:rsidRPr="001B71CC">
        <w:rPr>
          <w:rFonts w:ascii="Times New Roman" w:hAnsi="Times New Roman" w:cs="Times New Roman"/>
        </w:rPr>
        <w:t>πωλούντες</w:t>
      </w:r>
      <w:proofErr w:type="spellEnd"/>
      <w:r w:rsidRPr="001B71CC">
        <w:rPr>
          <w:rFonts w:ascii="Times New Roman" w:hAnsi="Times New Roman" w:cs="Times New Roman"/>
        </w:rPr>
        <w:t xml:space="preserve"> αγαθά, χονδρικά - λιανικά, αυτούσια ή μετά από επεξεργασία (κατεργασία, εξευγενισμό, συναρμολόγηση ή συσκευασία), όπως είναι αυτοί που ασκούν εμπορική ή βιομηχανική-βιοτεχνική επιχείρηση. ii. Στους παρέχοντες υπηρεσίες, όπως είναι οι επισκευαστές, μεσίτες, μεταφορείς, ελεύθεροι επαγγελματίες, φροντιστήρια κτλ. iii. Στους </w:t>
      </w:r>
      <w:proofErr w:type="spellStart"/>
      <w:r w:rsidRPr="001B71CC">
        <w:rPr>
          <w:rFonts w:ascii="Times New Roman" w:hAnsi="Times New Roman" w:cs="Times New Roman"/>
        </w:rPr>
        <w:t>πωλούντες</w:t>
      </w:r>
      <w:proofErr w:type="spellEnd"/>
      <w:r w:rsidRPr="001B71CC">
        <w:rPr>
          <w:rFonts w:ascii="Times New Roman" w:hAnsi="Times New Roman" w:cs="Times New Roman"/>
        </w:rPr>
        <w:t xml:space="preserve"> αγαθά και παρέχοντες υπηρεσίες (μικτή δραστηριότητα)</w:t>
      </w:r>
    </w:p>
    <w:p w:rsidR="005D4FBD" w:rsidRPr="001B71CC" w:rsidRDefault="005D4FBD" w:rsidP="001B71CC">
      <w:pPr>
        <w:spacing w:before="240" w:line="360" w:lineRule="auto"/>
        <w:rPr>
          <w:rFonts w:ascii="Times New Roman" w:hAnsi="Times New Roman" w:cs="Times New Roman"/>
        </w:rPr>
      </w:pPr>
    </w:p>
    <w:p w:rsidR="008716E8"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6972E1" w:rsidRPr="001B71CC">
        <w:rPr>
          <w:rFonts w:ascii="Times New Roman" w:hAnsi="Times New Roman" w:cs="Times New Roman"/>
        </w:rPr>
        <w:t>63</w:t>
      </w:r>
      <w:r w:rsidR="006972E1" w:rsidRPr="001B71CC">
        <w:rPr>
          <w:rFonts w:ascii="Times New Roman" w:hAnsi="Times New Roman" w:cs="Times New Roman"/>
          <w:vertAlign w:val="superscript"/>
        </w:rPr>
        <w:t>ο</w:t>
      </w:r>
      <w:r w:rsidR="006972E1" w:rsidRPr="001B71CC">
        <w:rPr>
          <w:rFonts w:ascii="Times New Roman" w:hAnsi="Times New Roman" w:cs="Times New Roman"/>
        </w:rPr>
        <w:t xml:space="preserve"> </w:t>
      </w:r>
      <w:r w:rsidRPr="001B71CC">
        <w:rPr>
          <w:rFonts w:ascii="Times New Roman" w:hAnsi="Times New Roman" w:cs="Times New Roman"/>
        </w:rPr>
        <w:t xml:space="preserve">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Τι θεωρείται παροχή υπηρεσιών; (Μονάδες 10)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β) Ποιος θεωρείται </w:t>
      </w:r>
      <w:proofErr w:type="spellStart"/>
      <w:r w:rsidRPr="001B71CC">
        <w:rPr>
          <w:rFonts w:ascii="Times New Roman" w:hAnsi="Times New Roman" w:cs="Times New Roman"/>
        </w:rPr>
        <w:t>χονδροπωλητής</w:t>
      </w:r>
      <w:proofErr w:type="spellEnd"/>
      <w:r w:rsidRPr="001B71CC">
        <w:rPr>
          <w:rFonts w:ascii="Times New Roman" w:hAnsi="Times New Roman" w:cs="Times New Roman"/>
        </w:rPr>
        <w:t xml:space="preserve"> αποκλειστικά και κατά κύριο λόγο και ποιος λιανοπωλητής αποκλειστικά και κατά κύριο λόγο; (Μονάδες 15)</w:t>
      </w: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α) Παροχή υπηρεσιών θεωρείται κάθε εξυπηρέτηση, οποιασδήποτε φύσης προς το κοινό, τους άλλους επιτηδευματίες, το δημόσιο, τα Ν.Π.Δ.Δ, τους οργανισμούς κτλ., που, δεν μπορεί να χαρακτηρισθεί ως πώληση αγαθών. Σημειώνεται ότι θεωρείται παροχή υπηρεσίας, όταν χρησιμοποιούνται υλικά και το κόστος των υλικών δεν ξεπερνάει το 1/3 της συνολικής αμοιβής, με την προϋπόθεση όμως ότι από τη χρησιμοποίηση των υλικών δεν παράγεται νέο είδος αγαθού.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β) </w:t>
      </w:r>
      <w:proofErr w:type="spellStart"/>
      <w:r w:rsidRPr="001B71CC">
        <w:rPr>
          <w:rFonts w:ascii="Times New Roman" w:hAnsi="Times New Roman" w:cs="Times New Roman"/>
        </w:rPr>
        <w:t>Χονδροπωλητής</w:t>
      </w:r>
      <w:proofErr w:type="spellEnd"/>
      <w:r w:rsidRPr="001B71CC">
        <w:rPr>
          <w:rFonts w:ascii="Times New Roman" w:hAnsi="Times New Roman" w:cs="Times New Roman"/>
        </w:rPr>
        <w:t xml:space="preserve"> αποκλειστικά θεωρείται ο επιτηδευματίας, που το σύνολο των ακαθαρίστων εσόδων του προέρχεται από χονδρικές πωλήσεις. </w:t>
      </w:r>
      <w:proofErr w:type="spellStart"/>
      <w:r w:rsidRPr="001B71CC">
        <w:rPr>
          <w:rFonts w:ascii="Times New Roman" w:hAnsi="Times New Roman" w:cs="Times New Roman"/>
        </w:rPr>
        <w:t>Χονδροπωλητής</w:t>
      </w:r>
      <w:proofErr w:type="spellEnd"/>
      <w:r w:rsidRPr="001B71CC">
        <w:rPr>
          <w:rFonts w:ascii="Times New Roman" w:hAnsi="Times New Roman" w:cs="Times New Roman"/>
        </w:rPr>
        <w:t xml:space="preserve"> κατά κύριο λόγο θεωρείται ο επιτηδευματίας που οι χονδρικές πωλήσεις του ξεπερνούν το 60% του συνόλου των ακαθαρίστων εσόδων του. Λιανοπωλητής αποκλειστικά θεωρείται ο επιτηδευματίας, που το σύνολο των ακαθαρίστων εσόδων του προέρχεται από λιανικές πωλήσεις. Λιανοπωλητής κατά κύριο λόγο θεωρείται ο επιτηδευματίας, που οι λιανικές πωλήσεις του ξεπερνούν το 40% του συνόλου των ακαθαρίστων εσόδων του.</w:t>
      </w:r>
    </w:p>
    <w:p w:rsidR="005D4FBD" w:rsidRPr="001B71CC" w:rsidRDefault="005D4FBD" w:rsidP="001B71CC">
      <w:pPr>
        <w:spacing w:before="240" w:line="360" w:lineRule="auto"/>
        <w:rPr>
          <w:rFonts w:ascii="Times New Roman" w:hAnsi="Times New Roman" w:cs="Times New Roman"/>
        </w:rPr>
      </w:pP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ΘΕΜΑ </w:t>
      </w:r>
      <w:r w:rsidR="006972E1" w:rsidRPr="001B71CC">
        <w:rPr>
          <w:rFonts w:ascii="Times New Roman" w:hAnsi="Times New Roman" w:cs="Times New Roman"/>
        </w:rPr>
        <w:t>64</w:t>
      </w:r>
      <w:r w:rsidR="006972E1" w:rsidRPr="001B71CC">
        <w:rPr>
          <w:rFonts w:ascii="Times New Roman" w:hAnsi="Times New Roman" w:cs="Times New Roman"/>
          <w:vertAlign w:val="superscript"/>
        </w:rPr>
        <w:t>ο</w:t>
      </w:r>
      <w:r w:rsidR="006972E1" w:rsidRPr="001B71CC">
        <w:rPr>
          <w:rFonts w:ascii="Times New Roman" w:hAnsi="Times New Roman" w:cs="Times New Roman"/>
        </w:rPr>
        <w:t xml:space="preserve"> </w:t>
      </w:r>
      <w:r w:rsidRPr="001B71CC">
        <w:rPr>
          <w:rFonts w:ascii="Times New Roman" w:hAnsi="Times New Roman" w:cs="Times New Roman"/>
        </w:rPr>
        <w:t xml:space="preserve">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Ποιος θεωρείται Υπόχρεος Φορολογικής </w:t>
      </w:r>
      <w:proofErr w:type="spellStart"/>
      <w:r w:rsidRPr="001B71CC">
        <w:rPr>
          <w:rFonts w:ascii="Times New Roman" w:hAnsi="Times New Roman" w:cs="Times New Roman"/>
        </w:rPr>
        <w:t>Aπεικόνισης</w:t>
      </w:r>
      <w:proofErr w:type="spellEnd"/>
      <w:r w:rsidRPr="001B71CC">
        <w:rPr>
          <w:rFonts w:ascii="Times New Roman" w:hAnsi="Times New Roman" w:cs="Times New Roman"/>
        </w:rPr>
        <w:t xml:space="preserve">; (Μονάδες 10)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Τι θεωρείται κοινωνία αστικού δικαίου και τι αστική εταιρεία; (Μονάδες 15)</w:t>
      </w: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α) Υπόχρεος Φορολογικής </w:t>
      </w:r>
      <w:proofErr w:type="spellStart"/>
      <w:r w:rsidRPr="001B71CC">
        <w:rPr>
          <w:rFonts w:ascii="Times New Roman" w:hAnsi="Times New Roman" w:cs="Times New Roman"/>
        </w:rPr>
        <w:t>Aπεικόνισης</w:t>
      </w:r>
      <w:proofErr w:type="spellEnd"/>
      <w:r w:rsidRPr="001B71CC">
        <w:rPr>
          <w:rFonts w:ascii="Times New Roman" w:hAnsi="Times New Roman" w:cs="Times New Roman"/>
        </w:rPr>
        <w:t xml:space="preserve"> θεωρείται κάθε ημεδαπό ή αλλοδαπό φυσικό ή νομικό πρόσωπο ή κοινωνία Αστικού Δικαίου ή Αστική Εταιρεία, κερδοσκοπική ή μη, που ασκεί δραστηριότητα στην Ελληνική Επικράτεια και αποβλέπει στην απόκτηση εισοδήματος από εμπορική ή βιομηχανική ή βιοτεχνική ή γεωργική επιχείρηση ή από ελευθέριο επάγγελμα ή άλλη επιχείρηση.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Κοινωνία Αστικού Δικαίου είναι το δικαίωμα που ανήκει από κοινού (αδιαίρετα), κατά ιδανικά μέρη, σε περισσότερα πρόσωπα (φυσικά ή νομικά). Κοινωνίες που συνήθως συναντώνται στην πράξη, είναι ιδίως η συνιδιοκτησία οικοπέδου στο οποίο ανεγείρεται ξενοδοχείο, η συνιδιοκτησία μηχανημάτων και η από κοινού εκμετάλλευσή τους, η συνέχιση της επιχείρησης από τους κληρονόμους του αποβιώσαντος επιτηδευματία κτλ. Αστική εταιρεία, σύμφωνα με τον Αστικό Κώδικα, είναι εκείνη που γίνεται με σύμβαση από δύο ή περισσότερα πρόσωπα, που έχουν υποχρέωση να επιδιώκουν με κοινές εισφορές κοινό σκοπό και ιδίως οικονομικό.</w:t>
      </w:r>
    </w:p>
    <w:p w:rsidR="005D4FBD" w:rsidRPr="001B71CC" w:rsidRDefault="005D4FBD" w:rsidP="001B71CC">
      <w:pPr>
        <w:spacing w:before="240" w:line="360" w:lineRule="auto"/>
        <w:rPr>
          <w:rFonts w:ascii="Times New Roman" w:hAnsi="Times New Roman" w:cs="Times New Roman"/>
        </w:rPr>
      </w:pP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ΘΕΜΑ 65</w:t>
      </w:r>
      <w:r w:rsidRPr="001B71CC">
        <w:rPr>
          <w:rFonts w:ascii="Times New Roman" w:hAnsi="Times New Roman" w:cs="Times New Roman"/>
          <w:vertAlign w:val="superscript"/>
        </w:rPr>
        <w:t>ο</w:t>
      </w:r>
      <w:r w:rsidRPr="001B71CC">
        <w:rPr>
          <w:rFonts w:ascii="Times New Roman" w:hAnsi="Times New Roman" w:cs="Times New Roman"/>
        </w:rPr>
        <w:t xml:space="preserve">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Ένας ιδιοκτήτης συνεργείου αυτοκινήτων επισκευάζει το αυτοκίνητο ενός πελάτη του. Για την επισκευή χρησιμοποιήθηκαν ανταλλακτικά αξίας 150 ευρώ. Ο ιδιοκτήτης του συνεργείου ζήτησε συνολική αμοιβή από τον πελάτη του 600 ευρώ. Η παραπάνω αμοιβή θεωρείται αμοιβή από παροχή υπηρεσίας; Να αιτιολογήσετε την απάντησή σας. (Μονάδες 10)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Μία βιομηχανία ζυμαρικών πουλάει μακαρόνια σε σούπερ μάρκετ. Στη συνέχεια το σούπερ μάρκετ πουλάει τα μακαρόνια στους καταναλωτές. Να χαρακτηρίσετε τις πωλήσεις και να αιτιολογήσετε την απάντησή σας. (Μονάδες 15)</w:t>
      </w: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ΕΝΔΕΙΚΤΙΚΕΣ ΑΠΑΝΤΗΣΕΙΣ</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Η αμοιβή θεωρείται αμοιβή από παροχή υπηρεσίας, διότι το κόστος των υλικών που χρησιμοποιήθηκε δεν ξεπερνά το 1/3 της συνολικής αμοιβής και από τη χρησιμοποίησή τους δεν παράχθηκε νέο είδος αγαθού.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Η πώληση της βιομηχανίας ζυμαρικών στο σούπερ μάρκετ θεωρείται χονδρική πώληση, διότι αφορά πώληση επιτηδευματία σε άλλον επιτηδευματία για την άσκηση του επαγγέλματός του. Η πώληση του σούπερ μάρκετ στους καταναλωτές είναι λιανική πώληση, διότι αφορά πώληση επιτηδευματία σε φυσικά πρόσωπα για την ικανοποίηση των αναγκών τους.</w:t>
      </w:r>
    </w:p>
    <w:p w:rsidR="005D4FBD" w:rsidRPr="001B71CC" w:rsidRDefault="005D4FBD" w:rsidP="001B71CC">
      <w:pPr>
        <w:spacing w:before="240" w:line="360" w:lineRule="auto"/>
        <w:rPr>
          <w:rFonts w:ascii="Times New Roman" w:hAnsi="Times New Roman" w:cs="Times New Roman"/>
        </w:rPr>
      </w:pP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ΘΕΜΑ 66</w:t>
      </w:r>
      <w:r w:rsidRPr="001B71CC">
        <w:rPr>
          <w:rFonts w:ascii="Times New Roman" w:hAnsi="Times New Roman" w:cs="Times New Roman"/>
          <w:vertAlign w:val="superscript"/>
        </w:rPr>
        <w:t>ο</w:t>
      </w:r>
      <w:r w:rsidRPr="001B71CC">
        <w:rPr>
          <w:rFonts w:ascii="Times New Roman" w:hAnsi="Times New Roman" w:cs="Times New Roman"/>
        </w:rPr>
        <w:t xml:space="preserve">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Ένας ιδιοκτήτης συνεργείου αυτοκινήτων επισκευάζει το αυτοκίνητο ενός πελάτη του. Για την επισκευή χρησιμοποιήθηκαν ανταλλακτικά αξίας 150 ευρώ. Ο ιδιοκτήτης του συνεργείου ζήτησε συνολική αμοιβή από τον πελάτη του 200 ευρώ. Η παραπάνω αμοιβή θεωρείται αμοιβή από παροχή υπηρεσίας; Να αιτιολογήσετε την απάντησή σας. (Μονάδες 10)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Μία επιχείρηση πώλησης ηλεκτρονικών υπολογιστών πουλάει έναν ηλεκτρονικό υπολογιστή σε ένα μαθητή και έναν ηλεκτρονικό υπολογιστή σε έναν λογιστή για να τον χρησιμοποιήσει στο λογιστικό του γραφείο. Να χαρακτηρίσετε τις πωλήσεις και να αιτιολογήσετε την απάντησή σας. (Μονάδες 15)</w:t>
      </w: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Η αμοιβή δεν θεωρείται αμοιβή από παροχή υπηρεσίας, διότι το κόστος των υλικών που χρησιμοποιήθηκε ξεπερνά το 1/3 της συνολικής αμοιβής, πρόκειται για λιανική πώληση αγαθών.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Η πώληση του ηλεκτρονικού υπολογιστή στο μαθητή είναι λιανική πώληση, διότι αφορά πώληση υπόχρεου φορολογικής απεικόνισης σε φυσικό πρόσωπο για την ικανοποίηση των αναγκών του. Η πώληση του ηλεκτρονικού υπολογιστή στο λογιστή για να τον χρησιμοποιήσει στο λογιστικό του γραφείο, θεωρείται χονδρική πώληση, διότι αφορά πώληση υπόχρεου φορολογικής απεικόνισης σε άλλον υπόχρεο φορολογικής απεικόνισης για την άσκηση του επαγγέλματός του.</w:t>
      </w:r>
    </w:p>
    <w:p w:rsidR="005D4FBD" w:rsidRPr="001B71CC" w:rsidRDefault="005D4FBD" w:rsidP="001B71CC">
      <w:pPr>
        <w:spacing w:before="240" w:line="360" w:lineRule="auto"/>
        <w:rPr>
          <w:rFonts w:ascii="Times New Roman" w:hAnsi="Times New Roman" w:cs="Times New Roman"/>
        </w:rPr>
      </w:pP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ΘΕΜΑ 67</w:t>
      </w:r>
      <w:r w:rsidRPr="001B71CC">
        <w:rPr>
          <w:rFonts w:ascii="Times New Roman" w:hAnsi="Times New Roman" w:cs="Times New Roman"/>
          <w:vertAlign w:val="superscript"/>
        </w:rPr>
        <w:t>ο</w:t>
      </w:r>
      <w:r w:rsidRPr="001B71CC">
        <w:rPr>
          <w:rFonts w:ascii="Times New Roman" w:hAnsi="Times New Roman" w:cs="Times New Roman"/>
        </w:rPr>
        <w:t xml:space="preserve">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α) Πότε το εισόδημα του φορολογουμένου υπολογίζεται με βάση τις δαπάνες;  (Μονάδες 15)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Σε ποιες κατηγορίες διακρίνονται οι τεκμαρτές δαπάνες; Να αναφέρετε ένα παράδειγμα  για κάθε κατηγορία.   (Μονάδες 10)</w:t>
      </w: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ΕΝΔΕΙΚΤΙΚΕΣ ΑΠΑΝΤΗΣΕΙΣ </w:t>
      </w:r>
      <w:r w:rsidR="005D4FBD" w:rsidRPr="001B71CC">
        <w:rPr>
          <w:rFonts w:ascii="Times New Roman" w:hAnsi="Times New Roman" w:cs="Times New Roman"/>
        </w:rPr>
        <w:t xml:space="preserve">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α)  Το  πραγματικό  εισόδημα  του  φορολογούμενου  που  αποκτά  μέσα  σε  μία  χρονική  περίοδο  αποτελεί  συνήθως  τη  βάση  του  φόρου  εισοδήματος  φυσικών  προσώπων. Σε  μερικές  περιπτώσεις  που  το  σύνολο  ορισμένων  δαπανών  του  φορολογουμένου  είναι  μεγαλύτερο από το συνολικό πραγματικό του εισόδημα, που προκύπτει από τη φορολογική  του  δήλωση,  τότε  το  εισόδημα,  που  θα  φορολογηθεί,  προσδιορίζεται  με  ειδικό  τρόπο  σύμφωνα  με  το  μέγεθος  των  δαπανών  αυτών.  Στις  περιπτώσεις  αυτές  δηλαδή,  υποβάλλεται στο φόρο το τεκμαρτό και όχι το πραγματικό εισόδημα των φορολογουμένων. </w:t>
      </w: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β) Οι δαπάνες,</w:t>
      </w:r>
      <w:r w:rsidR="005D4FBD" w:rsidRPr="001B71CC">
        <w:rPr>
          <w:rFonts w:ascii="Times New Roman" w:hAnsi="Times New Roman" w:cs="Times New Roman"/>
        </w:rPr>
        <w:t xml:space="preserve">που λαμβάνονται υπόψη ως τεκμήρια, για τον προσδιορισμό του συνολικού  καθαρού εισοδήματος του φορολογουμένου είναι:  </w:t>
      </w:r>
    </w:p>
    <w:p w:rsidR="005D4FBD" w:rsidRPr="001B71CC" w:rsidRDefault="005D4FBD" w:rsidP="001B71CC">
      <w:pPr>
        <w:spacing w:before="240" w:line="360" w:lineRule="auto"/>
        <w:rPr>
          <w:rFonts w:ascii="Times New Roman" w:hAnsi="Times New Roman" w:cs="Times New Roman"/>
        </w:rPr>
      </w:pPr>
      <w:proofErr w:type="spellStart"/>
      <w:r w:rsidRPr="001B71CC">
        <w:rPr>
          <w:rFonts w:ascii="Times New Roman" w:hAnsi="Times New Roman" w:cs="Times New Roman"/>
        </w:rPr>
        <w:t>i.Οι</w:t>
      </w:r>
      <w:proofErr w:type="spellEnd"/>
      <w:r w:rsidRPr="001B71CC">
        <w:rPr>
          <w:rFonts w:ascii="Times New Roman" w:hAnsi="Times New Roman" w:cs="Times New Roman"/>
        </w:rPr>
        <w:t>  δαπάνες  διαβίωσης,  όπως  π.χ.  η  ετήσια  τεκμαρτή  δαπάνη  των</w:t>
      </w:r>
      <w:r w:rsidR="006972E1" w:rsidRPr="001B71CC">
        <w:rPr>
          <w:rFonts w:ascii="Times New Roman" w:hAnsi="Times New Roman" w:cs="Times New Roman"/>
        </w:rPr>
        <w:t>  επιβατικών  Ι.Χ.  αυτοκινήτων</w:t>
      </w:r>
      <w:r w:rsidRPr="001B71CC">
        <w:rPr>
          <w:rFonts w:ascii="Times New Roman" w:hAnsi="Times New Roman" w:cs="Times New Roman"/>
        </w:rPr>
        <w:t xml:space="preserve"> ii. Οι  δαπάνες  για  την  απόκτηση  περιουσιακών  στοιχείων,  όπως  π.χ.  η  αγορά  ακινήτων. </w:t>
      </w:r>
    </w:p>
    <w:p w:rsidR="005D4FBD" w:rsidRPr="001B71CC" w:rsidRDefault="005D4FBD" w:rsidP="001B71CC">
      <w:pPr>
        <w:spacing w:before="240" w:line="360" w:lineRule="auto"/>
        <w:rPr>
          <w:rFonts w:ascii="Times New Roman" w:hAnsi="Times New Roman" w:cs="Times New Roman"/>
        </w:rPr>
      </w:pP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ΘΕΜΑ 68</w:t>
      </w:r>
      <w:r w:rsidRPr="001B71CC">
        <w:rPr>
          <w:rFonts w:ascii="Times New Roman" w:hAnsi="Times New Roman" w:cs="Times New Roman"/>
          <w:vertAlign w:val="superscript"/>
        </w:rPr>
        <w:t>ο</w:t>
      </w:r>
      <w:r w:rsidRPr="001B71CC">
        <w:rPr>
          <w:rFonts w:ascii="Times New Roman" w:hAnsi="Times New Roman" w:cs="Times New Roman"/>
        </w:rPr>
        <w:t xml:space="preserve">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Να  αναφέρετε  πέντε  (5)  περιπτώσεις  χρηματικών  ποσών  που  καταβάλλονται  για  απόκτηση περιουσιακών στοιχείων και θεωρούνται τεκμήριο.  (Μονάδες 20)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Ποιες συνέπειες έχει για τον φορολογούμενο η μη αναφορά των παραπάνω χρηματικών  ποσών στη δήλωση του;   (Μονάδες 5) </w:t>
      </w: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r w:rsidR="005D4FBD" w:rsidRPr="001B71CC">
        <w:rPr>
          <w:rFonts w:ascii="Times New Roman" w:hAnsi="Times New Roman" w:cs="Times New Roman"/>
        </w:rPr>
        <w:t xml:space="preserve">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α) Ως ετήσια τεκμαρτή δαπάνη του φορολογουμένου, της συζύγου του και των προσώπων  που τους βαρύνουν θεωρούνται τα χρηματικά </w:t>
      </w:r>
      <w:r w:rsidR="006972E1" w:rsidRPr="001B71CC">
        <w:rPr>
          <w:rFonts w:ascii="Times New Roman" w:hAnsi="Times New Roman" w:cs="Times New Roman"/>
        </w:rPr>
        <w:t xml:space="preserve">ποσά που καταβάλλονται για:  </w:t>
      </w:r>
    </w:p>
    <w:p w:rsidR="006972E1" w:rsidRPr="001B71CC" w:rsidRDefault="006972E1" w:rsidP="001B71CC">
      <w:pPr>
        <w:spacing w:before="240" w:line="360" w:lineRule="auto"/>
        <w:rPr>
          <w:rFonts w:ascii="Times New Roman" w:hAnsi="Times New Roman" w:cs="Times New Roman"/>
        </w:rPr>
      </w:pPr>
      <w:proofErr w:type="spellStart"/>
      <w:r w:rsidRPr="001B71CC">
        <w:rPr>
          <w:rFonts w:ascii="Times New Roman" w:hAnsi="Times New Roman" w:cs="Times New Roman"/>
        </w:rPr>
        <w:t>i.</w:t>
      </w:r>
      <w:r w:rsidR="005D4FBD" w:rsidRPr="001B71CC">
        <w:rPr>
          <w:rFonts w:ascii="Times New Roman" w:hAnsi="Times New Roman" w:cs="Times New Roman"/>
        </w:rPr>
        <w:t>Αγορά</w:t>
      </w:r>
      <w:proofErr w:type="spellEnd"/>
      <w:r w:rsidR="005D4FBD" w:rsidRPr="001B71CC">
        <w:rPr>
          <w:rFonts w:ascii="Times New Roman" w:hAnsi="Times New Roman" w:cs="Times New Roman"/>
        </w:rPr>
        <w:t xml:space="preserve">  ή  χρηματοδοτική  μίσθωση  αυτοκινήτων,  δίτροχων  και  τρίτροχων  αυτοκινούμενων  οχημάτων,  πλοίων  αναψυχής,  αεροσκαφών  και  κινητών  πραγμάτων μεγάλης αξίας πάνω από 10.000 ευρώ.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ii. Αγορά επιχειρήσεων, εταιρικών μεριδίων και χρεογράφων γενικά.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iii. Αγορά ή χρηματοδοτική μίσθωση ακινήτων ή ανέγερση οικοδομών.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w:t>
      </w:r>
      <w:proofErr w:type="spellStart"/>
      <w:r w:rsidRPr="001B71CC">
        <w:rPr>
          <w:rFonts w:ascii="Times New Roman" w:hAnsi="Times New Roman" w:cs="Times New Roman"/>
        </w:rPr>
        <w:t>iv</w:t>
      </w:r>
      <w:proofErr w:type="spellEnd"/>
      <w:r w:rsidRPr="001B71CC">
        <w:rPr>
          <w:rFonts w:ascii="Times New Roman" w:hAnsi="Times New Roman" w:cs="Times New Roman"/>
        </w:rPr>
        <w:t>. Χορήγηση δανείων.  v. Κατασκευή δεξαμενών κολύμβησης. </w:t>
      </w:r>
    </w:p>
    <w:p w:rsidR="006972E1" w:rsidRPr="001B71CC" w:rsidRDefault="006972E1" w:rsidP="001B71CC">
      <w:pPr>
        <w:spacing w:before="240" w:line="360" w:lineRule="auto"/>
        <w:rPr>
          <w:rFonts w:ascii="Times New Roman" w:hAnsi="Times New Roman" w:cs="Times New Roman"/>
        </w:rPr>
      </w:pPr>
      <w:proofErr w:type="spellStart"/>
      <w:r w:rsidRPr="001B71CC">
        <w:rPr>
          <w:rFonts w:ascii="Times New Roman" w:hAnsi="Times New Roman" w:cs="Times New Roman"/>
        </w:rPr>
        <w:t>vi.</w:t>
      </w:r>
      <w:r w:rsidR="005D4FBD" w:rsidRPr="001B71CC">
        <w:rPr>
          <w:rFonts w:ascii="Times New Roman" w:hAnsi="Times New Roman" w:cs="Times New Roman"/>
        </w:rPr>
        <w:t>Δωρεές</w:t>
      </w:r>
      <w:proofErr w:type="spellEnd"/>
      <w:r w:rsidR="005D4FBD" w:rsidRPr="001B71CC">
        <w:rPr>
          <w:rFonts w:ascii="Times New Roman" w:hAnsi="Times New Roman" w:cs="Times New Roman"/>
        </w:rPr>
        <w:t>  ή  γονικές  παροχές  ή  χορηγίες  χρηματικών  ποσών  (εκτός  από  το  δημόσιο,  Δήμους κ.τ.λ.).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vii. Τοκοχρεολυτικές αποσβέσεις δανείων ή πιστώσεων οποιασδήποτε μορφής. </w:t>
      </w:r>
    </w:p>
    <w:p w:rsidR="006972E1" w:rsidRPr="001B71CC" w:rsidRDefault="006972E1" w:rsidP="001B71CC">
      <w:pPr>
        <w:spacing w:before="240" w:line="360" w:lineRule="auto"/>
        <w:rPr>
          <w:rFonts w:ascii="Times New Roman" w:hAnsi="Times New Roman" w:cs="Times New Roman"/>
        </w:rPr>
      </w:pPr>
      <w:proofErr w:type="spellStart"/>
      <w:r w:rsidRPr="001B71CC">
        <w:rPr>
          <w:rFonts w:ascii="Times New Roman" w:hAnsi="Times New Roman" w:cs="Times New Roman"/>
        </w:rPr>
        <w:t>viii.</w:t>
      </w:r>
      <w:r w:rsidR="005D4FBD" w:rsidRPr="001B71CC">
        <w:rPr>
          <w:rFonts w:ascii="Times New Roman" w:hAnsi="Times New Roman" w:cs="Times New Roman"/>
        </w:rPr>
        <w:t>Την</w:t>
      </w:r>
      <w:proofErr w:type="spellEnd"/>
      <w:r w:rsidR="005D4FBD" w:rsidRPr="001B71CC">
        <w:rPr>
          <w:rFonts w:ascii="Times New Roman" w:hAnsi="Times New Roman" w:cs="Times New Roman"/>
        </w:rPr>
        <w:t xml:space="preserve">  τοκοχρεολυτική  απόσβεση  χρεώσεων  μέσω  πιστωτικών  καρτών  για  αγορά  μη  καταναλωτικών αγαθών.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Όσοι  φορολογούμενοι  δεν  αναφέρουν  στη  δήλωσή  τους  τα  χρηματικά  ποσά,  που  κατέβαλλαν  για  την  απόκτηση  των  παραπάνω  περιουσιακών  στοιχείων,  υπόκεινται  σε  κυρώσεις που προβλέπονται από τις σχετικές διατάξεις. </w:t>
      </w:r>
    </w:p>
    <w:p w:rsidR="005D4FBD" w:rsidRPr="001B71CC" w:rsidRDefault="005D4FBD" w:rsidP="001B71CC">
      <w:pPr>
        <w:spacing w:before="240" w:line="360" w:lineRule="auto"/>
        <w:rPr>
          <w:rFonts w:ascii="Times New Roman" w:hAnsi="Times New Roman" w:cs="Times New Roman"/>
        </w:rPr>
      </w:pP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ΘΕΜΑ 69</w:t>
      </w:r>
      <w:r w:rsidRPr="001B71CC">
        <w:rPr>
          <w:rFonts w:ascii="Times New Roman" w:hAnsi="Times New Roman" w:cs="Times New Roman"/>
          <w:vertAlign w:val="superscript"/>
        </w:rPr>
        <w:t>ο</w:t>
      </w:r>
      <w:r w:rsidRPr="001B71CC">
        <w:rPr>
          <w:rFonts w:ascii="Times New Roman" w:hAnsi="Times New Roman" w:cs="Times New Roman"/>
        </w:rPr>
        <w:t xml:space="preserve"> </w:t>
      </w:r>
      <w:r w:rsidR="005D4FBD" w:rsidRPr="001B71CC">
        <w:rPr>
          <w:rFonts w:ascii="Times New Roman" w:hAnsi="Times New Roman" w:cs="Times New Roman"/>
        </w:rPr>
        <w:t xml:space="preserve">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Σε  ορισμένες  περιπτώσεις  ο  φορολογούμενος  μπορεί  να  αμφισβητήσει  την  τεκμαρτή  δαπάνη διαβίωσης όταν αυτή είναι μεγαλύτερη από την πραγματική. Να αναφέρετε πέντε  (5) τέτοιες περιπτώσεις.  (Μονάδες 20)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Σε  ποιες  ενέργειες  πρέπει  να  προβεί  ο  φορολογούμενος  όταν  επικαλείται  μία  ή  και  περισσότερες από τις παραπάνω περιπτώσεις;   (Μονάδες 5)</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α)  Όταν  η  πραγματική  δαπάνη  του  φορολογουμένου  και  των  μελών  που  τον  βαρύνουν  είναι  μικρότερη  από  την  τεκμαρτή  δαπάνη  και  αυτό  αποδεικνύεται  από  πραγματικά  παραστατικά,  ο  φορολογούμενος  μπορεί  να  αμφισβητήσει  σε  ορισμένες  περιπτώσεις  το  ετήσιο  συνολικό ποσό  τεκμαρτής  δαπάνης  διαβίωσης. Στην περίπτωση αυτή εντάσσονται  οι φορολογούμενοι που: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i. Υπηρετούν τη στρατιωτική τους θητεία.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ii. Είναι φυλακισμένοι.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iii. Νοσηλεύονται σε νοσοκομείο ή κλινική.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w:t>
      </w:r>
      <w:proofErr w:type="spellStart"/>
      <w:r w:rsidRPr="001B71CC">
        <w:rPr>
          <w:rFonts w:ascii="Times New Roman" w:hAnsi="Times New Roman" w:cs="Times New Roman"/>
        </w:rPr>
        <w:t>iv</w:t>
      </w:r>
      <w:proofErr w:type="spellEnd"/>
      <w:r w:rsidRPr="001B71CC">
        <w:rPr>
          <w:rFonts w:ascii="Times New Roman" w:hAnsi="Times New Roman" w:cs="Times New Roman"/>
        </w:rPr>
        <w:t>. Είναι άνεργοι και για το χρονικό διάστημα που δικαιούνται βοήθημα ανεργίας. </w:t>
      </w: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v.</w:t>
      </w:r>
      <w:r w:rsidR="005D4FBD" w:rsidRPr="001B71CC">
        <w:rPr>
          <w:rFonts w:ascii="Times New Roman" w:hAnsi="Times New Roman" w:cs="Times New Roman"/>
        </w:rPr>
        <w:t xml:space="preserve">Είναι ορφανοί ανήλικοι και έχουν στην κυριότητά τους επιβατικό αυτοκίνητο ιδιωτικής  χρήσης από κληρονομιά του πατέρα ή της μητέρας τους.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vi. Από γεγονότα ανώτερης βίας πραγματοποίησαν μικρότερη δαπάνη από την τεκμαρτή.  </w:t>
      </w: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vii.</w:t>
      </w:r>
      <w:r w:rsidR="005D4FBD" w:rsidRPr="001B71CC">
        <w:rPr>
          <w:rFonts w:ascii="Times New Roman" w:hAnsi="Times New Roman" w:cs="Times New Roman"/>
        </w:rPr>
        <w:t>Συγκατοικούν με συγγενείς πρώτου βαθμού και έχουν μειωμένες δαπάνες διαβίωσης,  γιατί  αποδεικνύεται  ότι  στις  δαπάνες  συμβάλλουν  οι  συγγενείς  αυτοί,  οι  οποίοι  αποκτούν εισόδημα από εμφανείς πηγές.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β)  Ο  φορολογούμενος,  που  επικαλείται  τα  πιο  πάνω  περιστατικά </w:t>
      </w:r>
      <w:r w:rsidR="006972E1" w:rsidRPr="001B71CC">
        <w:rPr>
          <w:rFonts w:ascii="Times New Roman" w:hAnsi="Times New Roman" w:cs="Times New Roman"/>
        </w:rPr>
        <w:t xml:space="preserve"> έχει  υποχρέωση  να  υποβάλει </w:t>
      </w:r>
      <w:r w:rsidRPr="001B71CC">
        <w:rPr>
          <w:rFonts w:ascii="Times New Roman" w:hAnsi="Times New Roman" w:cs="Times New Roman"/>
        </w:rPr>
        <w:t>μαζί  με  τη  δήλωσή  του  και  τα  αναγκαία  δικαιολογητικά,  καθώς  και  δικαιολογητικά  που  να  αποδεικνύουν  ότι  πραγματοποίησε  δαπάνη  μικρότερη  από  την  τεκμαρτή</w:t>
      </w:r>
    </w:p>
    <w:p w:rsidR="005D4FBD" w:rsidRPr="001B71CC" w:rsidRDefault="005D4FBD" w:rsidP="001B71CC">
      <w:pPr>
        <w:spacing w:before="240" w:line="360" w:lineRule="auto"/>
        <w:rPr>
          <w:rFonts w:ascii="Times New Roman" w:hAnsi="Times New Roman" w:cs="Times New Roman"/>
        </w:rPr>
      </w:pP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ΘΕΜΑ 70</w:t>
      </w:r>
      <w:r w:rsidRPr="001B71CC">
        <w:rPr>
          <w:rFonts w:ascii="Times New Roman" w:hAnsi="Times New Roman" w:cs="Times New Roman"/>
          <w:vertAlign w:val="superscript"/>
        </w:rPr>
        <w:t>ο</w:t>
      </w:r>
      <w:r w:rsidRPr="001B71CC">
        <w:rPr>
          <w:rFonts w:ascii="Times New Roman" w:hAnsi="Times New Roman" w:cs="Times New Roman"/>
        </w:rPr>
        <w:t xml:space="preserve"> </w:t>
      </w:r>
      <w:r w:rsidR="005D4FBD" w:rsidRPr="001B71CC">
        <w:rPr>
          <w:rFonts w:ascii="Times New Roman" w:hAnsi="Times New Roman" w:cs="Times New Roman"/>
        </w:rPr>
        <w:t xml:space="preserve">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Να  αναφέρετε  τρεις  (3)  περιπτώσεις  χρηματικών  ποσών  που  καταβάλλονται  για  απόκτηση περιουσιακών στοιχείων και θεωρούνται τεκμήριο.  (Μονάδες 15)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Να  αναφέρετε  δύο  (2)  περιπτώσεις  όπου  δεν  εφαρμόζεται  το  τεκμήριο  ετήσιας  αντικειμενικής δαπάνης.   (Μονάδες 10)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Ε</w:t>
      </w:r>
      <w:r w:rsidR="006972E1" w:rsidRPr="001B71CC">
        <w:rPr>
          <w:rFonts w:ascii="Times New Roman" w:hAnsi="Times New Roman" w:cs="Times New Roman"/>
        </w:rPr>
        <w:t xml:space="preserve">ΝΔΕΙΚΤΙΚΕΣ ΑΠΑΝΤΗΣΕΙΣ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α) Ως ετήσια τεκμαρτή δαπάνη του φορολογουμένου, της συζύγου του και των προσώπων  που τους βαρύνουν θεωρούνται τα χρηματικά ποσά που καταβάλλονται για: </w:t>
      </w:r>
    </w:p>
    <w:p w:rsidR="006972E1" w:rsidRPr="001B71CC" w:rsidRDefault="006972E1" w:rsidP="001B71CC">
      <w:pPr>
        <w:spacing w:before="240" w:line="360" w:lineRule="auto"/>
        <w:rPr>
          <w:rFonts w:ascii="Times New Roman" w:hAnsi="Times New Roman" w:cs="Times New Roman"/>
        </w:rPr>
      </w:pPr>
      <w:proofErr w:type="spellStart"/>
      <w:r w:rsidRPr="001B71CC">
        <w:rPr>
          <w:rFonts w:ascii="Times New Roman" w:hAnsi="Times New Roman" w:cs="Times New Roman"/>
        </w:rPr>
        <w:t>i.</w:t>
      </w:r>
      <w:r w:rsidR="005D4FBD" w:rsidRPr="001B71CC">
        <w:rPr>
          <w:rFonts w:ascii="Times New Roman" w:hAnsi="Times New Roman" w:cs="Times New Roman"/>
        </w:rPr>
        <w:t>Αγορά</w:t>
      </w:r>
      <w:proofErr w:type="spellEnd"/>
      <w:r w:rsidR="005D4FBD" w:rsidRPr="001B71CC">
        <w:rPr>
          <w:rFonts w:ascii="Times New Roman" w:hAnsi="Times New Roman" w:cs="Times New Roman"/>
        </w:rPr>
        <w:t>  ή  χρηματοδοτική  μίσθωση  αυτοκινήτων,  δίτροχων  και  τρίτροχων  αυτοκινούμενων  οχημάτων,  πλοίων  αναψυχής,  αεροσκαφών  και  κινητών  πραγμάτων μεγάλ</w:t>
      </w:r>
      <w:r w:rsidRPr="001B71CC">
        <w:rPr>
          <w:rFonts w:ascii="Times New Roman" w:hAnsi="Times New Roman" w:cs="Times New Roman"/>
        </w:rPr>
        <w:t>ης αξίας πάνω από 10.000 ευρώ.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ii. Αγορά επιχειρήσεων, εταιρικών μεριδίων και χρεογράφων γενικά.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iii. Αγορά ή χρηματοδοτική μίσθωση ακινήτων ή ανέγερση οικοδομών.   </w:t>
      </w:r>
    </w:p>
    <w:p w:rsidR="006972E1" w:rsidRPr="001B71CC" w:rsidRDefault="005D4FBD" w:rsidP="001B71CC">
      <w:pPr>
        <w:spacing w:before="240" w:line="360" w:lineRule="auto"/>
        <w:rPr>
          <w:rFonts w:ascii="Times New Roman" w:hAnsi="Times New Roman" w:cs="Times New Roman"/>
        </w:rPr>
      </w:pPr>
      <w:proofErr w:type="spellStart"/>
      <w:r w:rsidRPr="001B71CC">
        <w:rPr>
          <w:rFonts w:ascii="Times New Roman" w:hAnsi="Times New Roman" w:cs="Times New Roman"/>
        </w:rPr>
        <w:t>iv</w:t>
      </w:r>
      <w:proofErr w:type="spellEnd"/>
      <w:r w:rsidRPr="001B71CC">
        <w:rPr>
          <w:rFonts w:ascii="Times New Roman" w:hAnsi="Times New Roman" w:cs="Times New Roman"/>
        </w:rPr>
        <w:t xml:space="preserve">. Χορήγηση δανείων.  v. Κατασκευή δεξαμενών κολύμβησης.  </w:t>
      </w:r>
    </w:p>
    <w:p w:rsidR="006972E1" w:rsidRPr="001B71CC" w:rsidRDefault="006972E1" w:rsidP="001B71CC">
      <w:pPr>
        <w:spacing w:before="240" w:line="360" w:lineRule="auto"/>
        <w:rPr>
          <w:rFonts w:ascii="Times New Roman" w:hAnsi="Times New Roman" w:cs="Times New Roman"/>
        </w:rPr>
      </w:pPr>
      <w:proofErr w:type="spellStart"/>
      <w:r w:rsidRPr="001B71CC">
        <w:rPr>
          <w:rFonts w:ascii="Times New Roman" w:hAnsi="Times New Roman" w:cs="Times New Roman"/>
        </w:rPr>
        <w:t>vi.</w:t>
      </w:r>
      <w:r w:rsidR="005D4FBD" w:rsidRPr="001B71CC">
        <w:rPr>
          <w:rFonts w:ascii="Times New Roman" w:hAnsi="Times New Roman" w:cs="Times New Roman"/>
        </w:rPr>
        <w:t>Δωρεές</w:t>
      </w:r>
      <w:proofErr w:type="spellEnd"/>
      <w:r w:rsidR="005D4FBD" w:rsidRPr="001B71CC">
        <w:rPr>
          <w:rFonts w:ascii="Times New Roman" w:hAnsi="Times New Roman" w:cs="Times New Roman"/>
        </w:rPr>
        <w:t>  ή  γονικές  παροχές  ή  χορηγίες  χρηματικών  ποσών  (εκτός  από  το  δημόσιο,  Δήμους κ.τ.λ.).  vii. Τοκοχρεολυτικές αποσβέσεις δανείων ή πιστώσεων οποιασδήποτε μορφής. </w:t>
      </w:r>
    </w:p>
    <w:p w:rsidR="006972E1" w:rsidRPr="001B71CC" w:rsidRDefault="006972E1" w:rsidP="001B71CC">
      <w:pPr>
        <w:spacing w:before="240" w:line="360" w:lineRule="auto"/>
        <w:rPr>
          <w:rFonts w:ascii="Times New Roman" w:hAnsi="Times New Roman" w:cs="Times New Roman"/>
        </w:rPr>
      </w:pPr>
      <w:proofErr w:type="spellStart"/>
      <w:r w:rsidRPr="001B71CC">
        <w:rPr>
          <w:rFonts w:ascii="Times New Roman" w:hAnsi="Times New Roman" w:cs="Times New Roman"/>
        </w:rPr>
        <w:t>viii.</w:t>
      </w:r>
      <w:r w:rsidR="005D4FBD" w:rsidRPr="001B71CC">
        <w:rPr>
          <w:rFonts w:ascii="Times New Roman" w:hAnsi="Times New Roman" w:cs="Times New Roman"/>
        </w:rPr>
        <w:t>Την</w:t>
      </w:r>
      <w:proofErr w:type="spellEnd"/>
      <w:r w:rsidR="005D4FBD" w:rsidRPr="001B71CC">
        <w:rPr>
          <w:rFonts w:ascii="Times New Roman" w:hAnsi="Times New Roman" w:cs="Times New Roman"/>
        </w:rPr>
        <w:t>  τοκοχρεολυτική  απόσβεση  χρεώσεων  μέσω  πιστωτικών  καρτών  για  αγ</w:t>
      </w:r>
      <w:r w:rsidRPr="001B71CC">
        <w:rPr>
          <w:rFonts w:ascii="Times New Roman" w:hAnsi="Times New Roman" w:cs="Times New Roman"/>
        </w:rPr>
        <w:t>ορά  μη  καταναλωτικών αγαθών.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Το τεκμήριο προσδιορισμού της ετήσιας δαπάνης δεν εφαρμόζεται μεταξύ άλλων: </w:t>
      </w:r>
    </w:p>
    <w:p w:rsidR="006972E1" w:rsidRPr="001B71CC" w:rsidRDefault="006972E1" w:rsidP="001B71CC">
      <w:pPr>
        <w:spacing w:before="240" w:line="360" w:lineRule="auto"/>
        <w:rPr>
          <w:rFonts w:ascii="Times New Roman" w:hAnsi="Times New Roman" w:cs="Times New Roman"/>
        </w:rPr>
      </w:pPr>
      <w:proofErr w:type="spellStart"/>
      <w:r w:rsidRPr="001B71CC">
        <w:rPr>
          <w:rFonts w:ascii="Times New Roman" w:hAnsi="Times New Roman" w:cs="Times New Roman"/>
        </w:rPr>
        <w:t>i.</w:t>
      </w:r>
      <w:r w:rsidR="005D4FBD" w:rsidRPr="001B71CC">
        <w:rPr>
          <w:rFonts w:ascii="Times New Roman" w:hAnsi="Times New Roman" w:cs="Times New Roman"/>
        </w:rPr>
        <w:t>Όταν</w:t>
      </w:r>
      <w:proofErr w:type="spellEnd"/>
      <w:r w:rsidR="005D4FBD" w:rsidRPr="001B71CC">
        <w:rPr>
          <w:rFonts w:ascii="Times New Roman" w:hAnsi="Times New Roman" w:cs="Times New Roman"/>
        </w:rPr>
        <w:t>  πρόκειται  για  τεκμαρτή  δαπάνη,  η  οποία  προκύπτει  βάσει  επιβατικού  αυτοκινήτου  ιδιωτικής  χρήσης  αναπήρου,  το  οποίο  απαλλάσσετα</w:t>
      </w:r>
      <w:r w:rsidRPr="001B71CC">
        <w:rPr>
          <w:rFonts w:ascii="Times New Roman" w:hAnsi="Times New Roman" w:cs="Times New Roman"/>
        </w:rPr>
        <w:t>ι  από  τα  τέλη  κυκλοφορίας. </w:t>
      </w:r>
    </w:p>
    <w:p w:rsidR="005D4FBD"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ii.</w:t>
      </w:r>
      <w:r w:rsidR="005D4FBD" w:rsidRPr="001B71CC">
        <w:rPr>
          <w:rFonts w:ascii="Times New Roman" w:hAnsi="Times New Roman" w:cs="Times New Roman"/>
        </w:rPr>
        <w:t>Όταν πρόκειται για αλλοδαπό προσωπικό, που δε διαμένει μόνιμα στην Ελλάδα ή  ημεδαπό  προσωπικό,  που  διαμένει  μόνιμα  στο  εξωτερικό  και  απασχολείται  αποκλειστικά σε επιχειρήσεις που υπάγονται σε ειδικούς νόμους. Το τεκμήριο δεν  εφαρμόζεται για το ποσό της ετήσιας τεκμαρτής δαπάνης, η οποία προκύπτει βάσει  του επιβατικού αυτοκινήτου ιδιωτικής χρήσης ή της κατοικίας. </w:t>
      </w:r>
    </w:p>
    <w:p w:rsidR="005D4FBD" w:rsidRPr="001B71CC" w:rsidRDefault="005D4FBD" w:rsidP="001B71CC">
      <w:pPr>
        <w:spacing w:before="240" w:line="360" w:lineRule="auto"/>
        <w:rPr>
          <w:rFonts w:ascii="Times New Roman" w:hAnsi="Times New Roman" w:cs="Times New Roman"/>
        </w:rPr>
      </w:pP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ΘΕΜΑ 71</w:t>
      </w:r>
      <w:r w:rsidRPr="001B71CC">
        <w:rPr>
          <w:rFonts w:ascii="Times New Roman" w:hAnsi="Times New Roman" w:cs="Times New Roman"/>
          <w:vertAlign w:val="superscript"/>
        </w:rPr>
        <w:t>ο</w:t>
      </w:r>
      <w:r w:rsidRPr="001B71CC">
        <w:rPr>
          <w:rFonts w:ascii="Times New Roman" w:hAnsi="Times New Roman" w:cs="Times New Roman"/>
        </w:rPr>
        <w:t xml:space="preserve"> </w:t>
      </w:r>
      <w:r w:rsidR="005D4FBD" w:rsidRPr="001B71CC">
        <w:rPr>
          <w:rFonts w:ascii="Times New Roman" w:hAnsi="Times New Roman" w:cs="Times New Roman"/>
        </w:rPr>
        <w:t xml:space="preserve">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Με  ποιο  κριτήριο  υπολογίζεται  η  τεκμαρτή  δαπάνη  για  τα  Ι.Χ.  μηχανοκίνητα  σκάφη  ανοικτού τύπου ταχύπλοα και μη;  (Μονάδες 5)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β)  Πότε  δεν  υπολογίζεται  ως  τεκμήριο  η  δαπάνη  που  καταβάλλεται  για  έναν  οικιακό  βοηθό;   (Μονάδες 10)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γ) Πώς προσδιορίζεται η τεκμαρτή δαπάνη για Ι.Χ. αυτοκίνητα όταν το αυτοκίνητο τεθεί σε  ακινησία κατά τη διάρκεια του έτους;  (Μονάδες 10)</w:t>
      </w: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α)</w:t>
      </w:r>
      <w:r w:rsidR="005D4FBD" w:rsidRPr="001B71CC">
        <w:rPr>
          <w:rFonts w:ascii="Times New Roman" w:hAnsi="Times New Roman" w:cs="Times New Roman"/>
        </w:rPr>
        <w:t>Η ετήσια τεκμαρτή δαπάνη των Ι.Χ. μηχανοκίνητων σκαφών ανοικτού τύπου ταχύπλοων  και μη υπολογίζ</w:t>
      </w:r>
      <w:r w:rsidRPr="001B71CC">
        <w:rPr>
          <w:rFonts w:ascii="Times New Roman" w:hAnsi="Times New Roman" w:cs="Times New Roman"/>
        </w:rPr>
        <w:t>εται ανάλογα με το μήκος τους.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β) Ο  φορολογούμενος  μπορεί  ν’  απασχολεί  ένα  μόνο  οικιακό  βοηθό,  χωρίς  να  αποτελεί  τεκμήριο  η  καταβαλλόμενη  σ’  αυτόν  δαπάνη,  όταν  ο  ίδιος  ή  πρόσωπο  που  συνοικεί  μ’  αυτόν και τον βαρύνει παρουσιάζει αναπηρία 67% και πάνω από διανοητική καθυστέρηση  ή  φυσική  αναπηρία  ή  έχει  ηλικία  πάνω  από  εξήντα  πέντε  (65)  ετών  και  απασχολεί  έναν  νοσοκόμο.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γ) Αν το αυτοκίνητο αγορασθεί ή πωληθεί ή τεθεί σε ακινησία ή καταστραφεί τελείως, από  την ετήσια τεκμαρτή δαπάνη που αντιστοιχεί σ’ αυτό, λαμβάνονται υπόψη τόσα δωδέκατα,  όσοι οι μήνες της κυριότητας ή της κατοχής του. </w:t>
      </w:r>
    </w:p>
    <w:p w:rsidR="006972E1" w:rsidRPr="001B71CC" w:rsidRDefault="006972E1" w:rsidP="001B71CC">
      <w:pPr>
        <w:spacing w:before="240" w:line="360" w:lineRule="auto"/>
        <w:rPr>
          <w:rFonts w:ascii="Times New Roman" w:hAnsi="Times New Roman" w:cs="Times New Roman"/>
        </w:rPr>
      </w:pPr>
    </w:p>
    <w:p w:rsidR="006972E1"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ΘΕΜΑ 72</w:t>
      </w:r>
      <w:r w:rsidRPr="001B71CC">
        <w:rPr>
          <w:rFonts w:ascii="Times New Roman" w:hAnsi="Times New Roman" w:cs="Times New Roman"/>
          <w:vertAlign w:val="superscript"/>
        </w:rPr>
        <w:t>ο</w:t>
      </w:r>
      <w:r w:rsidRPr="001B71CC">
        <w:rPr>
          <w:rFonts w:ascii="Times New Roman" w:hAnsi="Times New Roman" w:cs="Times New Roman"/>
        </w:rPr>
        <w:t xml:space="preserve"> </w:t>
      </w:r>
      <w:r w:rsidR="005D4FBD" w:rsidRPr="001B71CC">
        <w:rPr>
          <w:rFonts w:ascii="Times New Roman" w:hAnsi="Times New Roman" w:cs="Times New Roman"/>
        </w:rPr>
        <w:t xml:space="preserve">  </w:t>
      </w:r>
    </w:p>
    <w:p w:rsidR="006972E1"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Σε  ορισμένες  περιπτώσεις  ο  φορολογούμενος  μπορεί  να  αμφισβητήσει  την  τεκμαρτή  δαπάνη διαβίωσης όταν αυτή είναι μεγαλύτερη από την πραγματική. Να αναφέρετε πέντε  (5) τέτοιες περιπτώσεις.  (Μονάδες 20)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Σε  ποιες  ενέργειες  πρέπει  να  προβεί  ο  φορολογούμενος  όταν  επικαλείται  μία  ή  και  περισσότερες από τις παραπάνω περιπτώσεις;   (Μονάδες 5)</w:t>
      </w:r>
    </w:p>
    <w:p w:rsidR="009C5925" w:rsidRPr="001B71CC" w:rsidRDefault="006972E1"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r w:rsidR="005D4FBD" w:rsidRPr="001B71CC">
        <w:rPr>
          <w:rFonts w:ascii="Times New Roman" w:hAnsi="Times New Roman" w:cs="Times New Roman"/>
        </w:rPr>
        <w:t xml:space="preserve"> </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α)  Όταν  η  πραγματική  δαπάνη  του  φορολογουμένου  και  των  μελών  που  τον  βαρύνουν  είναι  μικρότερη  από  την  τεκμαρτή  δαπάνη  και  αυτό  αποδεικνύεται  από  πραγματικά  παραστατικά,  ο  φορολογούμενος  μπορεί  να  αμφισβητήσει  σε  ορισμένες  περιπτώσεις  το  ετήσιο  συνολικό ποσό  τεκμαρτής  δαπάνης  διαβίωσης. Στην περίπτωση αυτή εντάσσονται  οι φορολογούμενοι που: </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i. Υπηρετούν τη στρατιωτική τους θητεία.  </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ii. Είναι φυλακισμένοι.  iii. Νοσηλεύονται σε νοσοκομείο ή κλινική.  </w:t>
      </w:r>
    </w:p>
    <w:p w:rsidR="009C5925" w:rsidRPr="001B71CC" w:rsidRDefault="005D4FBD" w:rsidP="001B71CC">
      <w:pPr>
        <w:spacing w:before="240" w:line="360" w:lineRule="auto"/>
        <w:rPr>
          <w:rFonts w:ascii="Times New Roman" w:hAnsi="Times New Roman" w:cs="Times New Roman"/>
        </w:rPr>
      </w:pPr>
      <w:proofErr w:type="spellStart"/>
      <w:r w:rsidRPr="001B71CC">
        <w:rPr>
          <w:rFonts w:ascii="Times New Roman" w:hAnsi="Times New Roman" w:cs="Times New Roman"/>
        </w:rPr>
        <w:t>iv</w:t>
      </w:r>
      <w:proofErr w:type="spellEnd"/>
      <w:r w:rsidRPr="001B71CC">
        <w:rPr>
          <w:rFonts w:ascii="Times New Roman" w:hAnsi="Times New Roman" w:cs="Times New Roman"/>
        </w:rPr>
        <w:t xml:space="preserve">. Είναι άνεργοι και για το χρονικό διάστημα που δικαιούνται βοήθημα ανεργίας.  </w:t>
      </w:r>
    </w:p>
    <w:p w:rsidR="009C5925" w:rsidRPr="001B71CC" w:rsidRDefault="009C5925" w:rsidP="001B71CC">
      <w:pPr>
        <w:spacing w:before="240" w:line="360" w:lineRule="auto"/>
        <w:rPr>
          <w:rFonts w:ascii="Times New Roman" w:hAnsi="Times New Roman" w:cs="Times New Roman"/>
        </w:rPr>
      </w:pPr>
      <w:r w:rsidRPr="001B71CC">
        <w:rPr>
          <w:rFonts w:ascii="Times New Roman" w:hAnsi="Times New Roman" w:cs="Times New Roman"/>
        </w:rPr>
        <w:t>v.</w:t>
      </w:r>
      <w:r w:rsidR="005D4FBD" w:rsidRPr="001B71CC">
        <w:rPr>
          <w:rFonts w:ascii="Times New Roman" w:hAnsi="Times New Roman" w:cs="Times New Roman"/>
        </w:rPr>
        <w:t xml:space="preserve">Είναι ορφανοί ανήλικοι και έχουν στην κυριότητά τους επιβατικό αυτοκίνητο ιδιωτικής  χρήσης από κληρονομιά του πατέρα ή της μητέρας τους.  </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vi. Από γεγονότα ανώτερης βίας πραγματοποίησαν μικρότερη δαπάνη από την τεκμαρτή. </w:t>
      </w:r>
    </w:p>
    <w:p w:rsidR="009C5925" w:rsidRPr="001B71CC" w:rsidRDefault="009C5925" w:rsidP="001B71CC">
      <w:pPr>
        <w:spacing w:before="240" w:line="360" w:lineRule="auto"/>
        <w:rPr>
          <w:rFonts w:ascii="Times New Roman" w:hAnsi="Times New Roman" w:cs="Times New Roman"/>
        </w:rPr>
      </w:pPr>
      <w:r w:rsidRPr="001B71CC">
        <w:rPr>
          <w:rFonts w:ascii="Times New Roman" w:hAnsi="Times New Roman" w:cs="Times New Roman"/>
        </w:rPr>
        <w:t>vii.</w:t>
      </w:r>
      <w:r w:rsidR="005D4FBD" w:rsidRPr="001B71CC">
        <w:rPr>
          <w:rFonts w:ascii="Times New Roman" w:hAnsi="Times New Roman" w:cs="Times New Roman"/>
        </w:rPr>
        <w:t xml:space="preserve">Συγκατοικούν με συγγενείς πρώτου βαθμού και έχουν μειωμένες δαπάνες διαβίωσης,  γιατί  αποδεικνύεται  ότι  στις  δαπάνες  συμβάλλουν  οι  συγγενείς  αυτοί,  οι  οποίοι  αποκτούν εισόδημα από εμφανείς πηγές.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Ο  φορολογούμενος,  που  επικαλείται  τα  πιο  πάνω  περιστατικά </w:t>
      </w:r>
      <w:r w:rsidR="009C5925" w:rsidRPr="001B71CC">
        <w:rPr>
          <w:rFonts w:ascii="Times New Roman" w:hAnsi="Times New Roman" w:cs="Times New Roman"/>
        </w:rPr>
        <w:t xml:space="preserve"> έχει  υποχρέωση  να  υποβάλει </w:t>
      </w:r>
      <w:r w:rsidRPr="001B71CC">
        <w:rPr>
          <w:rFonts w:ascii="Times New Roman" w:hAnsi="Times New Roman" w:cs="Times New Roman"/>
        </w:rPr>
        <w:t>μαζί  με  τη  δήλωσή  του  και  τα  αναγκαία  δικαιολογητικά,  καθώς  και  δικαιολογητικά  που  να  αποδεικνύουν  ότι  πραγματοποίησε  δαπάνη  μικρότερη  από  την  τεκμαρτή. </w:t>
      </w:r>
    </w:p>
    <w:p w:rsidR="005D4FBD" w:rsidRPr="001B71CC" w:rsidRDefault="005D4FBD" w:rsidP="001B71CC">
      <w:pPr>
        <w:spacing w:before="240" w:line="360" w:lineRule="auto"/>
        <w:rPr>
          <w:rFonts w:ascii="Times New Roman" w:hAnsi="Times New Roman" w:cs="Times New Roman"/>
        </w:rPr>
      </w:pPr>
    </w:p>
    <w:p w:rsidR="009C5925" w:rsidRPr="001B71CC" w:rsidRDefault="009C5925" w:rsidP="001B71CC">
      <w:pPr>
        <w:spacing w:before="240" w:line="360" w:lineRule="auto"/>
        <w:rPr>
          <w:rFonts w:ascii="Times New Roman" w:hAnsi="Times New Roman" w:cs="Times New Roman"/>
        </w:rPr>
      </w:pPr>
      <w:r w:rsidRPr="001B71CC">
        <w:rPr>
          <w:rFonts w:ascii="Times New Roman" w:hAnsi="Times New Roman" w:cs="Times New Roman"/>
        </w:rPr>
        <w:t>ΘΕΜΑ 73</w:t>
      </w:r>
      <w:r w:rsidRPr="001B71CC">
        <w:rPr>
          <w:rFonts w:ascii="Times New Roman" w:hAnsi="Times New Roman" w:cs="Times New Roman"/>
          <w:vertAlign w:val="superscript"/>
        </w:rPr>
        <w:t>ο</w:t>
      </w:r>
      <w:r w:rsidRPr="001B71CC">
        <w:rPr>
          <w:rFonts w:ascii="Times New Roman" w:hAnsi="Times New Roman" w:cs="Times New Roman"/>
        </w:rPr>
        <w:t xml:space="preserve"> </w:t>
      </w:r>
      <w:r w:rsidR="005D4FBD" w:rsidRPr="001B71CC">
        <w:rPr>
          <w:rFonts w:ascii="Times New Roman" w:hAnsi="Times New Roman" w:cs="Times New Roman"/>
        </w:rPr>
        <w:t xml:space="preserve">α)  Να  αναφέρετε  τρεις  (3)  περιπτώσεις  χρηματικών  ποσών  που  καταβάλλονται  για  απόκτηση περιουσιακών στοιχείων και θεωρούνται τεκμήριο.  (Μονάδες 15)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Να  αναφέρετε  δύο  (2)  περιπτώσεις  όπου  δεν  εφαρμόζεται  το  τεκμήριο  ετήσιας  αντικειμενικής δαπάνης.   (Μονάδες 10) </w:t>
      </w:r>
    </w:p>
    <w:p w:rsidR="009C5925" w:rsidRPr="001B71CC" w:rsidRDefault="009C5925" w:rsidP="001B71CC">
      <w:pPr>
        <w:spacing w:before="240" w:line="360" w:lineRule="auto"/>
        <w:rPr>
          <w:rFonts w:ascii="Times New Roman" w:hAnsi="Times New Roman" w:cs="Times New Roman"/>
        </w:rPr>
      </w:pPr>
      <w:r w:rsidRPr="001B71CC">
        <w:rPr>
          <w:rFonts w:ascii="Times New Roman" w:hAnsi="Times New Roman" w:cs="Times New Roman"/>
        </w:rPr>
        <w:t>ΕΝΔΕΙΚΤΙΚΕΣ ΑΠΑΝΤΗΣΕΙΣ </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Ως ετήσια τεκμαρτή δαπάνη του φορολογουμένου, της συζύγου του και των προσώπων  που τους βαρύνουν θεωρούνται τα χρηματικά ποσά που καταβάλλονται για:  </w:t>
      </w:r>
    </w:p>
    <w:p w:rsidR="009C5925" w:rsidRPr="001B71CC" w:rsidRDefault="009C5925" w:rsidP="001B71CC">
      <w:pPr>
        <w:spacing w:before="240" w:line="360" w:lineRule="auto"/>
        <w:rPr>
          <w:rFonts w:ascii="Times New Roman" w:hAnsi="Times New Roman" w:cs="Times New Roman"/>
        </w:rPr>
      </w:pPr>
      <w:proofErr w:type="spellStart"/>
      <w:r w:rsidRPr="001B71CC">
        <w:rPr>
          <w:rFonts w:ascii="Times New Roman" w:hAnsi="Times New Roman" w:cs="Times New Roman"/>
        </w:rPr>
        <w:t>i.</w:t>
      </w:r>
      <w:r w:rsidR="005D4FBD" w:rsidRPr="001B71CC">
        <w:rPr>
          <w:rFonts w:ascii="Times New Roman" w:hAnsi="Times New Roman" w:cs="Times New Roman"/>
        </w:rPr>
        <w:t>Αγορά</w:t>
      </w:r>
      <w:proofErr w:type="spellEnd"/>
      <w:r w:rsidR="005D4FBD" w:rsidRPr="001B71CC">
        <w:rPr>
          <w:rFonts w:ascii="Times New Roman" w:hAnsi="Times New Roman" w:cs="Times New Roman"/>
        </w:rPr>
        <w:t xml:space="preserve">  ή  χρηματοδοτική  μίσθωση  αυτοκινήτων,  δίτροχων  και  τρίτροχων  αυτοκινούμενων  οχημάτων,  πλοίων  αναψυχής,  αεροσκαφών  και  κινητών  πραγμάτων μεγάλης αξίας πάνω από 10.000 ευρώ.   </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ii. Αγορά επιχειρήσεων, εταιρικών μεριδίων και χρεογράφων γενικά.  </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iii. Αγορά ή χρηματοδοτική μίσθωση ακινήτων ή ανέγερση οικοδομών.   </w:t>
      </w:r>
      <w:proofErr w:type="spellStart"/>
      <w:r w:rsidRPr="001B71CC">
        <w:rPr>
          <w:rFonts w:ascii="Times New Roman" w:hAnsi="Times New Roman" w:cs="Times New Roman"/>
        </w:rPr>
        <w:t>iv</w:t>
      </w:r>
      <w:proofErr w:type="spellEnd"/>
      <w:r w:rsidRPr="001B71CC">
        <w:rPr>
          <w:rFonts w:ascii="Times New Roman" w:hAnsi="Times New Roman" w:cs="Times New Roman"/>
        </w:rPr>
        <w:t xml:space="preserve">. Χορήγηση δανείων.  v. Κατασκευή δεξαμενών κολύμβησης.  </w:t>
      </w:r>
    </w:p>
    <w:p w:rsidR="009C5925" w:rsidRPr="001B71CC" w:rsidRDefault="009C5925" w:rsidP="001B71CC">
      <w:pPr>
        <w:spacing w:before="240" w:line="360" w:lineRule="auto"/>
        <w:rPr>
          <w:rFonts w:ascii="Times New Roman" w:hAnsi="Times New Roman" w:cs="Times New Roman"/>
        </w:rPr>
      </w:pPr>
      <w:proofErr w:type="spellStart"/>
      <w:r w:rsidRPr="001B71CC">
        <w:rPr>
          <w:rFonts w:ascii="Times New Roman" w:hAnsi="Times New Roman" w:cs="Times New Roman"/>
        </w:rPr>
        <w:t>vi.</w:t>
      </w:r>
      <w:r w:rsidR="005D4FBD" w:rsidRPr="001B71CC">
        <w:rPr>
          <w:rFonts w:ascii="Times New Roman" w:hAnsi="Times New Roman" w:cs="Times New Roman"/>
        </w:rPr>
        <w:t>Δωρεές</w:t>
      </w:r>
      <w:proofErr w:type="spellEnd"/>
      <w:r w:rsidR="005D4FBD" w:rsidRPr="001B71CC">
        <w:rPr>
          <w:rFonts w:ascii="Times New Roman" w:hAnsi="Times New Roman" w:cs="Times New Roman"/>
        </w:rPr>
        <w:t xml:space="preserve">  ή  γονικές  παροχές  ή  χορηγίες  χρηματικών  ποσών  (εκτός  από  το  δημόσιο,  Δήμους κ.τ.λ.).  </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vii. Τοκοχρεολυτικές αποσβέσεις δανείων ή πιστώσεων οποιασδήποτε μορφής. </w:t>
      </w:r>
    </w:p>
    <w:p w:rsidR="009C5925" w:rsidRPr="001B71CC" w:rsidRDefault="009C5925" w:rsidP="001B71CC">
      <w:pPr>
        <w:spacing w:before="240" w:line="360" w:lineRule="auto"/>
        <w:rPr>
          <w:rFonts w:ascii="Times New Roman" w:hAnsi="Times New Roman" w:cs="Times New Roman"/>
        </w:rPr>
      </w:pPr>
      <w:r w:rsidRPr="001B71CC">
        <w:rPr>
          <w:rFonts w:ascii="Times New Roman" w:hAnsi="Times New Roman" w:cs="Times New Roman"/>
        </w:rPr>
        <w:t xml:space="preserve"> </w:t>
      </w:r>
      <w:proofErr w:type="spellStart"/>
      <w:r w:rsidRPr="001B71CC">
        <w:rPr>
          <w:rFonts w:ascii="Times New Roman" w:hAnsi="Times New Roman" w:cs="Times New Roman"/>
        </w:rPr>
        <w:t>viii.</w:t>
      </w:r>
      <w:r w:rsidR="005D4FBD" w:rsidRPr="001B71CC">
        <w:rPr>
          <w:rFonts w:ascii="Times New Roman" w:hAnsi="Times New Roman" w:cs="Times New Roman"/>
        </w:rPr>
        <w:t>Την</w:t>
      </w:r>
      <w:proofErr w:type="spellEnd"/>
      <w:r w:rsidR="005D4FBD" w:rsidRPr="001B71CC">
        <w:rPr>
          <w:rFonts w:ascii="Times New Roman" w:hAnsi="Times New Roman" w:cs="Times New Roman"/>
        </w:rPr>
        <w:t xml:space="preserve">  τοκοχρεολυτική  απόσβεση  χρεώσεων  μέσω  πιστωτικών  καρτών  για  αγορά  μη  καταναλωτικών αγαθών.  </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β) Το τεκμήριο προσδιορισμού της ετήσιας δαπάνης δεν εφαρμόζεται μεταξύ άλλων:  </w:t>
      </w:r>
    </w:p>
    <w:p w:rsidR="009C5925" w:rsidRPr="001B71CC" w:rsidRDefault="009C5925" w:rsidP="001B71CC">
      <w:pPr>
        <w:spacing w:before="240" w:line="360" w:lineRule="auto"/>
        <w:rPr>
          <w:rFonts w:ascii="Times New Roman" w:hAnsi="Times New Roman" w:cs="Times New Roman"/>
        </w:rPr>
      </w:pPr>
      <w:proofErr w:type="spellStart"/>
      <w:r w:rsidRPr="001B71CC">
        <w:rPr>
          <w:rFonts w:ascii="Times New Roman" w:hAnsi="Times New Roman" w:cs="Times New Roman"/>
        </w:rPr>
        <w:t>i.</w:t>
      </w:r>
      <w:r w:rsidR="005D4FBD" w:rsidRPr="001B71CC">
        <w:rPr>
          <w:rFonts w:ascii="Times New Roman" w:hAnsi="Times New Roman" w:cs="Times New Roman"/>
        </w:rPr>
        <w:t>Όταν</w:t>
      </w:r>
      <w:proofErr w:type="spellEnd"/>
      <w:r w:rsidR="005D4FBD" w:rsidRPr="001B71CC">
        <w:rPr>
          <w:rFonts w:ascii="Times New Roman" w:hAnsi="Times New Roman" w:cs="Times New Roman"/>
        </w:rPr>
        <w:t>  πρόκειται  για  τεκμαρτή  δαπάνη,  η  οποία  προκύπτει  βάσει  επιβατικού  αυτοκινήτου  ιδιωτικής  χρήσης  αναπήρου,  το  οποίο  απαλλάσσεται  από  τα  τέλη  κυκλοφορίας. </w:t>
      </w:r>
    </w:p>
    <w:p w:rsidR="005D4FBD" w:rsidRPr="001B71CC" w:rsidRDefault="009C5925" w:rsidP="001B71CC">
      <w:pPr>
        <w:spacing w:before="240" w:line="360" w:lineRule="auto"/>
        <w:rPr>
          <w:rFonts w:ascii="Times New Roman" w:hAnsi="Times New Roman" w:cs="Times New Roman"/>
        </w:rPr>
      </w:pPr>
      <w:r w:rsidRPr="001B71CC">
        <w:rPr>
          <w:rFonts w:ascii="Times New Roman" w:hAnsi="Times New Roman" w:cs="Times New Roman"/>
        </w:rPr>
        <w:t>ii.</w:t>
      </w:r>
      <w:r w:rsidR="005D4FBD" w:rsidRPr="001B71CC">
        <w:rPr>
          <w:rFonts w:ascii="Times New Roman" w:hAnsi="Times New Roman" w:cs="Times New Roman"/>
        </w:rPr>
        <w:t>Όταν πρόκειται για αλλοδαπό προσωπικό, που δε διαμένει μόνιμα στην Ελλάδα ή  ημεδαπό  προσωπικό,  που  διαμένει  μόνιμα  στο  εξωτερικό  και  απασχολείται  αποκλειστικά σε επιχειρήσεις που υπάγονται σε ειδικούς νόμους. Το τεκμήριο δεν  εφαρμόζεται για το ποσό της ετήσιας τεκμαρτής δαπάνης, η οποία προκύπτει βάσει  του επιβατικού αυτοκινήτου ιδιωτικής χρήσης ή της κατοικίας</w:t>
      </w:r>
    </w:p>
    <w:p w:rsidR="005D4FBD" w:rsidRPr="001B71CC" w:rsidRDefault="005D4FBD" w:rsidP="001B71CC">
      <w:pPr>
        <w:spacing w:before="240" w:line="360" w:lineRule="auto"/>
        <w:rPr>
          <w:rFonts w:ascii="Times New Roman" w:hAnsi="Times New Roman" w:cs="Times New Roman"/>
        </w:rPr>
      </w:pPr>
    </w:p>
    <w:p w:rsidR="009C5925" w:rsidRPr="001B71CC" w:rsidRDefault="009C5925" w:rsidP="001B71CC">
      <w:pPr>
        <w:spacing w:before="240" w:line="360" w:lineRule="auto"/>
        <w:rPr>
          <w:rFonts w:ascii="Times New Roman" w:hAnsi="Times New Roman" w:cs="Times New Roman"/>
        </w:rPr>
      </w:pPr>
      <w:r w:rsidRPr="001B71CC">
        <w:rPr>
          <w:rFonts w:ascii="Times New Roman" w:hAnsi="Times New Roman" w:cs="Times New Roman"/>
        </w:rPr>
        <w:t>ΘΕΜΑ 74</w:t>
      </w:r>
      <w:r w:rsidRPr="001B71CC">
        <w:rPr>
          <w:rFonts w:ascii="Times New Roman" w:hAnsi="Times New Roman" w:cs="Times New Roman"/>
          <w:vertAlign w:val="superscript"/>
        </w:rPr>
        <w:t>ο</w:t>
      </w:r>
      <w:r w:rsidRPr="001B71CC">
        <w:rPr>
          <w:rFonts w:ascii="Times New Roman" w:hAnsi="Times New Roman" w:cs="Times New Roman"/>
        </w:rPr>
        <w:t xml:space="preserve"> </w:t>
      </w:r>
      <w:r w:rsidR="005D4FBD" w:rsidRPr="001B71CC">
        <w:rPr>
          <w:rFonts w:ascii="Times New Roman" w:hAnsi="Times New Roman" w:cs="Times New Roman"/>
        </w:rPr>
        <w:t xml:space="preserve">  </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Με  ποιο  κριτήριο  υπολογίζεται  η  τεκμαρτή  δαπάνη  για  τα  Ι.Χ.  μηχανοκίνητα  σκάφη  ανοικτού τύπου ταχύπλοα και μη;  (Μονάδες 5)  </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β)  Πότε  δεν  υπολογίζεται  ως  τεκμήριο  η  δαπάνη  που  καταβάλλεται  για  έναν  οικιακό  βοηθό;   (Μονάδες 10)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γ) Πώς προσδιορίζεται η τεκμαρτή δαπάνη για Ι.Χ. αυτοκίνητα όταν το αυτοκίνητο τεθεί σε  ακινησία κατά τη διάρκεια του έτους;  (Μονάδες 10)</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Ε</w:t>
      </w:r>
      <w:r w:rsidR="009C5925" w:rsidRPr="001B71CC">
        <w:rPr>
          <w:rFonts w:ascii="Times New Roman" w:hAnsi="Times New Roman" w:cs="Times New Roman"/>
        </w:rPr>
        <w:t>ΝΔΕΙΚΤΙΚΕΣ ΑΠΑΝΤΗΣΕΙΣ </w:t>
      </w:r>
    </w:p>
    <w:p w:rsidR="009C5925" w:rsidRPr="001B71CC" w:rsidRDefault="009C5925" w:rsidP="001B71CC">
      <w:pPr>
        <w:spacing w:before="240" w:line="360" w:lineRule="auto"/>
        <w:rPr>
          <w:rFonts w:ascii="Times New Roman" w:hAnsi="Times New Roman" w:cs="Times New Roman"/>
        </w:rPr>
      </w:pPr>
      <w:r w:rsidRPr="001B71CC">
        <w:rPr>
          <w:rFonts w:ascii="Times New Roman" w:hAnsi="Times New Roman" w:cs="Times New Roman"/>
        </w:rPr>
        <w:t>α)</w:t>
      </w:r>
      <w:r w:rsidR="005D4FBD" w:rsidRPr="001B71CC">
        <w:rPr>
          <w:rFonts w:ascii="Times New Roman" w:hAnsi="Times New Roman" w:cs="Times New Roman"/>
        </w:rPr>
        <w:t xml:space="preserve">Η ετήσια τεκμαρτή δαπάνη των Ι.Χ. μηχανοκίνητων σκαφών ανοικτού τύπου ταχύπλοων  και μη υπολογίζεται ανάλογα με το μήκος τους.  </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β) Ο  φορολογούμενος  μπορεί  ν’  απασχολεί  ένα  μόνο  οικιακό  βοηθό,  χωρίς  να  αποτελεί  τεκμήριο  η  καταβαλλόμενη  σ’  αυτόν  δαπάνη,  όταν  ο  ίδιος  ή  πρόσωπο  που  συνοικεί  μ’  αυτόν και τον βαρύνει παρουσιάζει αναπηρία 67% και πάνω από διανοητική καθυστέρηση  ή  φυσική  αναπηρία  ή  έχει  ηλικία  πάνω  από  εξήντα  πέντε  (65)  ετών  και  απασχολεί  έναν  νοσοκόμο.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γ) Αν το αυτοκίνητο αγορασθεί ή πωληθεί ή τεθεί σε ακινησία ή καταστραφεί τελείως, από  την ετήσια τεκμαρτή δαπάνη που αντιστοιχεί σ’ αυτό, λαμβάνονται υπόψη τόσα δωδέκατα,  όσοι οι μήνες της κυριότητας ή της κατοχής του. </w:t>
      </w:r>
    </w:p>
    <w:p w:rsidR="005D4FBD" w:rsidRPr="001B71CC" w:rsidRDefault="005D4FBD" w:rsidP="001B71CC">
      <w:pPr>
        <w:spacing w:before="240" w:line="360" w:lineRule="auto"/>
        <w:rPr>
          <w:rFonts w:ascii="Times New Roman" w:hAnsi="Times New Roman" w:cs="Times New Roman"/>
        </w:rPr>
      </w:pPr>
    </w:p>
    <w:p w:rsidR="009C5925" w:rsidRPr="001B71CC" w:rsidRDefault="009C5925" w:rsidP="001B71CC">
      <w:pPr>
        <w:spacing w:before="240" w:line="360" w:lineRule="auto"/>
        <w:rPr>
          <w:rFonts w:ascii="Times New Roman" w:hAnsi="Times New Roman" w:cs="Times New Roman"/>
        </w:rPr>
      </w:pPr>
      <w:r w:rsidRPr="001B71CC">
        <w:rPr>
          <w:rFonts w:ascii="Times New Roman" w:hAnsi="Times New Roman" w:cs="Times New Roman"/>
        </w:rPr>
        <w:t>ΘΕΜΑ 75</w:t>
      </w:r>
      <w:r w:rsidRPr="001B71CC">
        <w:rPr>
          <w:rFonts w:ascii="Times New Roman" w:hAnsi="Times New Roman" w:cs="Times New Roman"/>
          <w:vertAlign w:val="superscript"/>
        </w:rPr>
        <w:t>ο</w:t>
      </w:r>
      <w:r w:rsidRPr="001B71CC">
        <w:rPr>
          <w:rFonts w:ascii="Times New Roman" w:hAnsi="Times New Roman" w:cs="Times New Roman"/>
        </w:rPr>
        <w:t xml:space="preserve"> </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Έστω η ανώνυμη εμπορική εταιρεία “X” που οι μετοχές της είναι ονομαστικές μη εισηγμένες στο Χρηματιστήριο, πραγματοποίησε κατά τη διαχειριστική χρήση 01/01/2022 έως 31/12/2022 καθαρά κέρδη 290.000 ευρώ, από τα οποία αποφάσισε να διανείμει για μερίσματα στους μετόχους 80.000 ευρώ. Μεταξύ των δαπανών της, περιλαμβάνονται και δαπάνες 10.000 ευρώ, οι οποίες δεν αναγνωρίζονται φορολογικά για έκπτωση από τα συνολικά ακαθάριστα έσοδα (λογιστικές διαφορές). Ζητείται: α) Να υπολογιστεί ο φόρος εισοδήματος της ανώνυμης εταιρείας αν υποθέσουμε ότι ο συντελεστής φορολογίας εισοδήματος ανέρχεται στο 22%. (Μονάδες 13)</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β) Από ποιο ποσό θα ληφθούν τα διανεμόμενα κέρδη και πώς προκύπτει αυτό; (Μονάδες 12)</w:t>
      </w:r>
    </w:p>
    <w:p w:rsidR="009C5925" w:rsidRPr="001B71CC" w:rsidRDefault="009C5925" w:rsidP="001B71CC">
      <w:pPr>
        <w:spacing w:before="240" w:line="360" w:lineRule="auto"/>
        <w:rPr>
          <w:rFonts w:ascii="Times New Roman" w:hAnsi="Times New Roman" w:cs="Times New Roman"/>
        </w:rPr>
      </w:pPr>
      <w:r w:rsidRPr="001B71CC">
        <w:rPr>
          <w:rFonts w:ascii="Times New Roman" w:hAnsi="Times New Roman" w:cs="Times New Roman"/>
        </w:rPr>
        <w:t>ΕΝΔΕΙΚΤΙΚΗ ΑΠΑΝΤΗΣΗ</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Τα φορολογητέα κέρδη μετά την προσθήκη των μη εκπιπτόμενων δαπανών διαμορφώνονται ως εξής: 290.000+10.000=300.000. Άρα ο φόρος που αναλογεί είναι 300.000*22%=66.000.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Τα διανεμόμενα κέρδη αξίας 80.000 ευρώ θα ληφθούν από τα πραγματικά κέρδη μετά την αφαίρεση από αυτά του αναλογούντος φόρου, δηλαδή από το ποσό 224.000 (290.000- 66.000).</w:t>
      </w:r>
    </w:p>
    <w:p w:rsidR="005D4FBD" w:rsidRPr="001B71CC" w:rsidRDefault="005D4FBD" w:rsidP="001B71CC">
      <w:pPr>
        <w:spacing w:before="240" w:line="360" w:lineRule="auto"/>
        <w:rPr>
          <w:rFonts w:ascii="Times New Roman" w:hAnsi="Times New Roman" w:cs="Times New Roman"/>
        </w:rPr>
      </w:pPr>
    </w:p>
    <w:p w:rsidR="009C5925" w:rsidRPr="001B71CC" w:rsidRDefault="009C5925" w:rsidP="001B71CC">
      <w:pPr>
        <w:spacing w:before="240" w:line="360" w:lineRule="auto"/>
        <w:rPr>
          <w:rFonts w:ascii="Times New Roman" w:hAnsi="Times New Roman" w:cs="Times New Roman"/>
        </w:rPr>
      </w:pPr>
      <w:r w:rsidRPr="001B71CC">
        <w:rPr>
          <w:rFonts w:ascii="Times New Roman" w:hAnsi="Times New Roman" w:cs="Times New Roman"/>
        </w:rPr>
        <w:t xml:space="preserve">ΘΕΜΑ 76ο </w:t>
      </w:r>
    </w:p>
    <w:p w:rsidR="009C5925"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Έστω η ανώνυμη εμπορική εταιρεία “Ψ” που οι μετοχές της είναι ονομαστικές μη εισηγμένες στο Χρηματιστήριο, πραγματοποίησε κατά τη διαχειριστική χρήση 01/01/2022 έως 31/12/2022 καθαρά κέρδη 300.000 ευρώ, από τα οποία αποφάσισε να διανείμει για μερίσματα στους μετόχους 60.000 ευρώ και για αμοιβές μελών Δ.Σ. 40.000 ευρώ. Μεταξύ των δαπανών της, περιλαμβάνονται και δαπάνες 20.000 ευρώ, οι οποίες δεν αναγνωρίζονται φορολογικά για έκπτωση από τα συνολικά ακαθάριστα έσοδα (λογιστικές διαφορές). Ζητείται: α) Να υπολογιστεί ο φόρος εισοδήματος της ανώνυμης εταιρείας αν υποθέσουμε ότι ο συντελεστής φορολογίας εισοδήματος ανέρχεται στο 22%. (Μονάδες 13)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Από ποιο ποσό θα ληφθούν τα διανεμόμενα κέρδη και πώς προκύπτει αυτό; (Μονάδες 12)</w:t>
      </w:r>
    </w:p>
    <w:p w:rsidR="009C5925" w:rsidRPr="001B71CC" w:rsidRDefault="009C5925"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α) Τα φορολογητέα κέρδη μετά την προσθήκη των μη εκπιπτόμενων δαπανών διαμορφώνονται ως εξής: 300.000+20.000=320.000. Άρα ο φόρος που αναλογεί είναι 320.000*22%=70.400. β) Τα διανεμόμενα κέρδη αξίας 100.000 ευρώ (60.000+40.000) θα ληφθούν από τα πραγματικά κέρδη μετά την αφαίρεση από αυτά του αναλογούντος φόρου, δηλαδή από το ποσό των 229.600 ευρώ (300.000-70.400).</w:t>
      </w:r>
    </w:p>
    <w:p w:rsidR="005D4FBD" w:rsidRPr="001B71CC" w:rsidRDefault="005D4FBD" w:rsidP="001B71CC">
      <w:pPr>
        <w:spacing w:before="240" w:line="360" w:lineRule="auto"/>
        <w:rPr>
          <w:rFonts w:ascii="Times New Roman" w:hAnsi="Times New Roman" w:cs="Times New Roman"/>
        </w:rPr>
      </w:pPr>
    </w:p>
    <w:p w:rsidR="00014C60" w:rsidRPr="001B71CC" w:rsidRDefault="00014C60" w:rsidP="001B71CC">
      <w:pPr>
        <w:spacing w:before="240" w:line="360" w:lineRule="auto"/>
        <w:rPr>
          <w:rFonts w:ascii="Times New Roman" w:hAnsi="Times New Roman" w:cs="Times New Roman"/>
        </w:rPr>
      </w:pPr>
      <w:r w:rsidRPr="001B71CC">
        <w:rPr>
          <w:rFonts w:ascii="Times New Roman" w:hAnsi="Times New Roman" w:cs="Times New Roman"/>
        </w:rPr>
        <w:t>ΘΕΜΑ 77</w:t>
      </w:r>
      <w:r w:rsidRPr="001B71CC">
        <w:rPr>
          <w:rFonts w:ascii="Times New Roman" w:hAnsi="Times New Roman" w:cs="Times New Roman"/>
          <w:vertAlign w:val="superscript"/>
        </w:rPr>
        <w:t>ο</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Σε μια Ε.Π.Ε. συμμετέχουν δύο εταίροι ο Α. Ανδρέου και ο Β. Βασιλείου με ποσοστό συμμετοχής 50% ο καθένας. Από τους εταίρους ο Α. Ανδρέου είναι και διαχειριστής. Τα κέρδη της χρήσης 2020 είναι 80.000 ευρώ. Ζητείται: </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Να υπολογιστεί η επιχειρηματική αμοιβή του Α. Ανδρέου. (Μονάδες 13)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Να υπολογιστεί το ύψος του φόρου εισοδήματος που θα καταβάλει η Ε.Π.Ε. αν υποθέσουμε ότι ο συντελεστής φορολογίας κερδών είναι 22%. (Μονάδες 12)</w:t>
      </w:r>
    </w:p>
    <w:p w:rsidR="00014C60" w:rsidRPr="001B71CC" w:rsidRDefault="00014C60" w:rsidP="001B71CC">
      <w:pPr>
        <w:spacing w:before="240" w:line="360" w:lineRule="auto"/>
        <w:rPr>
          <w:rFonts w:ascii="Times New Roman" w:hAnsi="Times New Roman" w:cs="Times New Roman"/>
        </w:rPr>
      </w:pPr>
      <w:r w:rsidRPr="001B71CC">
        <w:rPr>
          <w:rFonts w:ascii="Times New Roman" w:hAnsi="Times New Roman" w:cs="Times New Roman"/>
        </w:rPr>
        <w:t>ΕΝΔΕΙΚΤΙΚΗ ΑΠΑΝΤΗΣΗ</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Τα κέρδη της Ε.Π.Ε είναι 80.000 ευρώ. Το ποσοστό συμμετοχής του Α. Ανδρέου, που είναι διαχειριστής-εταίρος και δικαιούται επιχειρηματική αμοιβή είναι 50%. Επομένως, 80.000:2= 40.000 ευρώ, δηλαδή το μισό των κερδών. Άρα η επιχειρηματική αμοιβή του Α. Ανδρέου είναι 20.000 (40.000× 50%).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Τα κέρδη που θα φορολογηθούν προκύπτουν από την αφαίρεση της επιχειρηματικής αμοιβής από τα συνολικά κέρδη, δηλαδή 80.000-20.000=60.000. Κατά συνέπεια ο φόρος εισοδήματος που θα καταβάλει η Ε.Π.Ε. είναι 60.000*22%=13.200.</w:t>
      </w:r>
    </w:p>
    <w:p w:rsidR="005D4FBD" w:rsidRPr="001B71CC" w:rsidRDefault="005D4FBD" w:rsidP="001B71CC">
      <w:pPr>
        <w:spacing w:before="240" w:line="360" w:lineRule="auto"/>
        <w:rPr>
          <w:rFonts w:ascii="Times New Roman" w:hAnsi="Times New Roman" w:cs="Times New Roman"/>
        </w:rPr>
      </w:pPr>
    </w:p>
    <w:p w:rsidR="00014C60" w:rsidRPr="001B71CC" w:rsidRDefault="00014C60" w:rsidP="001B71CC">
      <w:pPr>
        <w:spacing w:before="240" w:line="360" w:lineRule="auto"/>
        <w:rPr>
          <w:rFonts w:ascii="Times New Roman" w:hAnsi="Times New Roman" w:cs="Times New Roman"/>
        </w:rPr>
      </w:pPr>
      <w:r w:rsidRPr="001B71CC">
        <w:rPr>
          <w:rFonts w:ascii="Times New Roman" w:hAnsi="Times New Roman" w:cs="Times New Roman"/>
        </w:rPr>
        <w:t>ΘΕΜΑ 78</w:t>
      </w:r>
      <w:r w:rsidRPr="001B71CC">
        <w:rPr>
          <w:rFonts w:ascii="Times New Roman" w:hAnsi="Times New Roman" w:cs="Times New Roman"/>
          <w:vertAlign w:val="superscript"/>
        </w:rPr>
        <w:t>ο</w:t>
      </w:r>
      <w:r w:rsidRPr="001B71CC">
        <w:rPr>
          <w:rFonts w:ascii="Times New Roman" w:hAnsi="Times New Roman" w:cs="Times New Roman"/>
        </w:rPr>
        <w:t xml:space="preserve"> </w:t>
      </w:r>
      <w:r w:rsidR="005D4FBD" w:rsidRPr="001B71CC">
        <w:rPr>
          <w:rFonts w:ascii="Times New Roman" w:hAnsi="Times New Roman" w:cs="Times New Roman"/>
        </w:rPr>
        <w:t xml:space="preserve"> </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Η εταιρεία “Ωμέγα” Ε.Π.Ε κατά τη χρήση 2020 πραγματοποίησε καθαρά κέρδη ύψους 100.000 ευρώ. Επίσης υπολόγισε δαπάνες που δεν εκπίπτουν (λογιστικές διαφορές) ύψους 20.000 ευρώ. Στην εταιρεία συμμετέχουν ο Α. Ανδρέου Διαχειριστής - Εταίρος με ποσοστό 50%, ο Β. Βασιλείου Διαχειριστής - Εταίρος με ποσοστό 30% και ο Γ. Γεωργίου απλός Εταίρος με ποσοστό 20%. </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Ζητείται: α) Να υπολογιστεί η επιχειρηματική αμοιβή των εταίρων Α. Ανδρέου και Β. Βασιλείου. (Μονάδες 13)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Να υπολογιστεί το ύψος του φόρου εισοδήματος που θα καταβάλει η Ε.Π.Ε. αν υποθέσουμε ότι ο συντελεστής φορολογίας κερδών είναι 22%. (Μονάδες 12)</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ΕΝ</w:t>
      </w:r>
      <w:r w:rsidR="00014C60" w:rsidRPr="001B71CC">
        <w:rPr>
          <w:rFonts w:ascii="Times New Roman" w:hAnsi="Times New Roman" w:cs="Times New Roman"/>
        </w:rPr>
        <w:t xml:space="preserve">ΔΕΙΚΤΙΚΗ ΑΠΑΝΤΗΣΗ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α) Τα φορολογητέα κέρδη μετά την προσθήκη των μη εκπιπτόμενων δαπανών διαμορφώνονται ως εξής: 100.000+20.000=120.000. Οι επιχειρηματικές αμοιβές θα υπολογιστούν στο μισό των κερδών άρα στα 60.000 ευρώ (120.000:2). Με βάση τα ποσοστά συμμετοχής των διαχειριστών - εταίρων οι επιχειρηματικές αμοιβές προκύπτουν ως εξής: Επιχειρηματική αμοιβή Α. Ανδρέου 60.000 × 50% = 30.000 ευρώ. Επιχειρηματική αμοιβή Β. Βασιλείου 60.000 × 30% = 18.000 ευρώ. Σύνολο 48.000 ευρώ. β) Τα κέρδη που φορολογούνται στο όνομα της Ε.Π.Ε ανέρχονται στα 72.000 (φορολογητέα κέρδη 120.000 - επιχειρηματική αμοιβή 48.000). Άρα ο φόρος που θα κληθεί να πληρώσει η Ε.Π.Ε. προκύπτει ως εξής: 72.000 * 22% = 15.840 (για την απλοποίηση της άσκησης υποθέτουμε ότι δεν απαιτείται προκαταβολή φόρου για το επόμενο έτος).</w:t>
      </w:r>
    </w:p>
    <w:p w:rsidR="005D4FBD" w:rsidRPr="001B71CC" w:rsidRDefault="005D4FBD" w:rsidP="001B71CC">
      <w:pPr>
        <w:spacing w:before="240" w:line="360" w:lineRule="auto"/>
        <w:rPr>
          <w:rFonts w:ascii="Times New Roman" w:hAnsi="Times New Roman" w:cs="Times New Roman"/>
        </w:rPr>
      </w:pPr>
    </w:p>
    <w:p w:rsidR="00014C60" w:rsidRPr="001B71CC" w:rsidRDefault="00014C60" w:rsidP="001B71CC">
      <w:pPr>
        <w:spacing w:before="240" w:line="360" w:lineRule="auto"/>
        <w:rPr>
          <w:rFonts w:ascii="Times New Roman" w:hAnsi="Times New Roman" w:cs="Times New Roman"/>
        </w:rPr>
      </w:pPr>
      <w:r w:rsidRPr="001B71CC">
        <w:rPr>
          <w:rFonts w:ascii="Times New Roman" w:hAnsi="Times New Roman" w:cs="Times New Roman"/>
        </w:rPr>
        <w:t>ΘΕΜΑ 79</w:t>
      </w:r>
      <w:r w:rsidRPr="001B71CC">
        <w:rPr>
          <w:rFonts w:ascii="Times New Roman" w:hAnsi="Times New Roman" w:cs="Times New Roman"/>
          <w:vertAlign w:val="superscript"/>
        </w:rPr>
        <w:t>ο</w:t>
      </w:r>
      <w:r w:rsidRPr="001B71CC">
        <w:rPr>
          <w:rFonts w:ascii="Times New Roman" w:hAnsi="Times New Roman" w:cs="Times New Roman"/>
        </w:rPr>
        <w:t xml:space="preserve"> </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Να αναφέρετε πέντε περιπτώσεις νομικών προσώπων ή οντοτήτων που υπόκεινται σε φόρο εισοδήματος. (Μονάδες 12)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Να αναφέρετε πέντε περιπτώσεις δαπανών που αφαιρούνται από τα ακαθάριστα έσοδα και θεωρούνται ως δαπάνες απόκτησης του εισοδήματος. (Μονάδες 13)</w:t>
      </w:r>
    </w:p>
    <w:p w:rsidR="00014C60" w:rsidRPr="001B71CC" w:rsidRDefault="00014C60"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ΕΝΔΕΙΚΤΙΚΕΣ ΑΠΑΝΤΗΣΕΙΣ </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α) i. Οι ελληνικές Κεφαλαιουχικές εταιρείες (π.χ. Α.Ε., Ε.Π.Ε.).</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ii. Οι ελληνικές Προσωπικές εταιρείες (π.χ. Ο.Ε., Ε.Ε.). </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iii. Οι αλλοδαπές επιχειρήσεις, που λειτουργούν με οποιοδήποτε τύπο εταιρείας (Ο.Ε., Ε.Ε., Ε.Π.Ε, Α.Ε.). </w:t>
      </w:r>
    </w:p>
    <w:p w:rsidR="00014C60" w:rsidRPr="001B71CC" w:rsidRDefault="005D4FBD" w:rsidP="001B71CC">
      <w:pPr>
        <w:spacing w:before="240" w:line="360" w:lineRule="auto"/>
        <w:rPr>
          <w:rFonts w:ascii="Times New Roman" w:hAnsi="Times New Roman" w:cs="Times New Roman"/>
        </w:rPr>
      </w:pPr>
      <w:proofErr w:type="spellStart"/>
      <w:r w:rsidRPr="001B71CC">
        <w:rPr>
          <w:rFonts w:ascii="Times New Roman" w:hAnsi="Times New Roman" w:cs="Times New Roman"/>
        </w:rPr>
        <w:t>iv</w:t>
      </w:r>
      <w:proofErr w:type="spellEnd"/>
      <w:r w:rsidRPr="001B71CC">
        <w:rPr>
          <w:rFonts w:ascii="Times New Roman" w:hAnsi="Times New Roman" w:cs="Times New Roman"/>
        </w:rPr>
        <w:t xml:space="preserve">. Οι συνεταιρισμοί και οι ενώσεις τους. </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v. Οι δημόσιες, δημοτικές και κοινοτικές επιχειρήσεις και εκμεταλλεύσεις κερδοσκοπικού χαρακτήρα. </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i. Τα γενικά έξοδα διαχείρισης.</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ii. Οι δαπάνες συντήρησης και επισκευής μηχανημάτων και επαγγελματικών εγκαταστάσεων. </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iii. Η αξία των πρώτων υλών που χρησιμοποιήθηκαν και των εμπορεύσιμων αγαθών.</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 </w:t>
      </w:r>
      <w:proofErr w:type="spellStart"/>
      <w:r w:rsidRPr="001B71CC">
        <w:rPr>
          <w:rFonts w:ascii="Times New Roman" w:hAnsi="Times New Roman" w:cs="Times New Roman"/>
        </w:rPr>
        <w:t>iv</w:t>
      </w:r>
      <w:proofErr w:type="spellEnd"/>
      <w:r w:rsidRPr="001B71CC">
        <w:rPr>
          <w:rFonts w:ascii="Times New Roman" w:hAnsi="Times New Roman" w:cs="Times New Roman"/>
        </w:rPr>
        <w:t>. Οι δεδουλευμένοι τόκοι των δανείων. v. Οι αποσβέσεις των παγίων στοιχείων.</w:t>
      </w:r>
    </w:p>
    <w:p w:rsidR="005D4FBD" w:rsidRPr="001B71CC" w:rsidRDefault="005D4FBD" w:rsidP="001B71CC">
      <w:pPr>
        <w:spacing w:before="240" w:line="360" w:lineRule="auto"/>
        <w:rPr>
          <w:rFonts w:ascii="Times New Roman" w:hAnsi="Times New Roman" w:cs="Times New Roman"/>
        </w:rPr>
      </w:pPr>
    </w:p>
    <w:p w:rsidR="00014C60" w:rsidRPr="001B71CC" w:rsidRDefault="00014C60" w:rsidP="001B71CC">
      <w:pPr>
        <w:spacing w:before="240" w:line="360" w:lineRule="auto"/>
        <w:rPr>
          <w:rFonts w:ascii="Times New Roman" w:hAnsi="Times New Roman" w:cs="Times New Roman"/>
        </w:rPr>
      </w:pPr>
      <w:r w:rsidRPr="001B71CC">
        <w:rPr>
          <w:rFonts w:ascii="Times New Roman" w:hAnsi="Times New Roman" w:cs="Times New Roman"/>
        </w:rPr>
        <w:t>ΘΕΜΑ 80</w:t>
      </w:r>
      <w:r w:rsidRPr="001B71CC">
        <w:rPr>
          <w:rFonts w:ascii="Times New Roman" w:hAnsi="Times New Roman" w:cs="Times New Roman"/>
          <w:vertAlign w:val="superscript"/>
        </w:rPr>
        <w:t>ο</w:t>
      </w:r>
      <w:r w:rsidRPr="001B71CC">
        <w:rPr>
          <w:rFonts w:ascii="Times New Roman" w:hAnsi="Times New Roman" w:cs="Times New Roman"/>
        </w:rPr>
        <w:t xml:space="preserve"> </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Πότε υποβάλλεται η δήλωση φορολογίας εισοδήματος νομικού προσώπου με βάση τον πιο πρόσφατο νόμο (ν. 4172/2013) και σε πόσες δόσεις μπορεί να εξοφληθεί; (Μονάδες 12) </w:t>
      </w:r>
    </w:p>
    <w:p w:rsidR="005D4FBD"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β) Πώς ορίζεται το κέρδος από επιχειρηματική δραστηριότητα; (Μονάδες 13)</w:t>
      </w:r>
    </w:p>
    <w:p w:rsidR="00014C60" w:rsidRPr="001B71CC" w:rsidRDefault="00014C60" w:rsidP="001B71CC">
      <w:pPr>
        <w:spacing w:before="240" w:line="360" w:lineRule="auto"/>
        <w:rPr>
          <w:rFonts w:ascii="Times New Roman" w:hAnsi="Times New Roman" w:cs="Times New Roman"/>
        </w:rPr>
      </w:pPr>
      <w:r w:rsidRPr="001B71CC">
        <w:rPr>
          <w:rFonts w:ascii="Times New Roman" w:hAnsi="Times New Roman" w:cs="Times New Roman"/>
        </w:rPr>
        <w:t>ΕΝΔΕΙΚΤΙΚΕΣ ΑΠΑΝΤΗΣΕΙΣ</w:t>
      </w:r>
    </w:p>
    <w:p w:rsidR="00014C60" w:rsidRPr="001B71CC" w:rsidRDefault="005D4FBD" w:rsidP="001B71CC">
      <w:pPr>
        <w:spacing w:before="240" w:line="360" w:lineRule="auto"/>
        <w:rPr>
          <w:rFonts w:ascii="Times New Roman" w:hAnsi="Times New Roman" w:cs="Times New Roman"/>
        </w:rPr>
      </w:pPr>
      <w:r w:rsidRPr="001B71CC">
        <w:rPr>
          <w:rFonts w:ascii="Times New Roman" w:hAnsi="Times New Roman" w:cs="Times New Roman"/>
        </w:rPr>
        <w:t xml:space="preserve">α) Η δήλωση φορολογίας εισοδήματος υποβάλλεται μέχρι και την τελευταία εργάσιμη ημέρα του έκτου μήνα, από το τέλος του φορολογικού έτους (άρθρο 68 παρ. 2 του ν. 4172/2013). Η καταβολή του φόρου γίνεται σε έξι (6), κατ' ανώτατο όριο, ισόποσες μηνιαίες δόσεις. </w:t>
      </w:r>
    </w:p>
    <w:p w:rsidR="00971068" w:rsidRDefault="005D4FBD" w:rsidP="001B71CC">
      <w:pPr>
        <w:spacing w:before="240" w:line="360" w:lineRule="auto"/>
        <w:rPr>
          <w:rFonts w:ascii="Times New Roman" w:hAnsi="Times New Roman" w:cs="Times New Roman"/>
        </w:rPr>
      </w:pPr>
      <w:r w:rsidRPr="001B71CC">
        <w:rPr>
          <w:rFonts w:ascii="Times New Roman" w:hAnsi="Times New Roman" w:cs="Times New Roman"/>
        </w:rPr>
        <w:t>β) Ως κέρδος από επιχειρηματική δραστηριότητα θεωρείται το σύνολο των εσόδων από τις επιχειρηματικές συναλλαγές μετά την αφαίρεση των επιχειρηματικών δαπανών, των αποσβέσεων και των προβλέψεων για επισφαλείς απαιτήσεις.</w:t>
      </w:r>
    </w:p>
    <w:p w:rsidR="00D32565" w:rsidRPr="001B71CC" w:rsidRDefault="00D32565" w:rsidP="001B71CC">
      <w:pPr>
        <w:spacing w:before="240" w:line="360" w:lineRule="auto"/>
        <w:rPr>
          <w:rFonts w:ascii="Times New Roman" w:hAnsi="Times New Roman" w:cs="Times New Roman"/>
        </w:rPr>
      </w:pPr>
    </w:p>
    <w:p w:rsidR="00971068" w:rsidRPr="001B71CC" w:rsidRDefault="00014C60" w:rsidP="001B71CC">
      <w:pPr>
        <w:spacing w:before="240" w:line="360" w:lineRule="auto"/>
        <w:rPr>
          <w:rFonts w:ascii="Times New Roman" w:hAnsi="Times New Roman" w:cs="Times New Roman"/>
        </w:rPr>
      </w:pPr>
      <w:r w:rsidRPr="001B71CC">
        <w:rPr>
          <w:rFonts w:ascii="Times New Roman" w:hAnsi="Times New Roman" w:cs="Times New Roman"/>
        </w:rPr>
        <w:t>ΘΕΜΑ 81</w:t>
      </w:r>
      <w:r w:rsidRPr="001B71CC">
        <w:rPr>
          <w:rFonts w:ascii="Times New Roman" w:hAnsi="Times New Roman" w:cs="Times New Roman"/>
          <w:vertAlign w:val="superscript"/>
        </w:rPr>
        <w:t>ο</w:t>
      </w:r>
      <w:r w:rsidRPr="001B71CC">
        <w:rPr>
          <w:rFonts w:ascii="Times New Roman" w:hAnsi="Times New Roman" w:cs="Times New Roman"/>
        </w:rPr>
        <w:t xml:space="preserve"> </w:t>
      </w:r>
    </w:p>
    <w:p w:rsidR="00014C60"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α) Από την εταιρεία αναψυκτικών «</w:t>
      </w:r>
      <w:proofErr w:type="spellStart"/>
      <w:r w:rsidRPr="001B71CC">
        <w:rPr>
          <w:rFonts w:ascii="Times New Roman" w:hAnsi="Times New Roman" w:cs="Times New Roman"/>
        </w:rPr>
        <w:t>Green</w:t>
      </w:r>
      <w:proofErr w:type="spellEnd"/>
      <w:r w:rsidRPr="001B71CC">
        <w:rPr>
          <w:rFonts w:ascii="Times New Roman" w:hAnsi="Times New Roman" w:cs="Times New Roman"/>
        </w:rPr>
        <w:t xml:space="preserve"> </w:t>
      </w:r>
      <w:proofErr w:type="spellStart"/>
      <w:r w:rsidRPr="001B71CC">
        <w:rPr>
          <w:rFonts w:ascii="Times New Roman" w:hAnsi="Times New Roman" w:cs="Times New Roman"/>
        </w:rPr>
        <w:t>Cola</w:t>
      </w:r>
      <w:proofErr w:type="spellEnd"/>
      <w:r w:rsidRPr="001B71CC">
        <w:rPr>
          <w:rFonts w:ascii="Times New Roman" w:hAnsi="Times New Roman" w:cs="Times New Roman"/>
        </w:rPr>
        <w:t xml:space="preserve">» στην Ορεστιάδα, ξεκινάει ένα φορτηγό με Συγκεντρωτικό Δελτίο Αποστολής, για να παραδώσει εμπορεύματα σε δέκα πελάτες στην Θεσσαλονίκη. Ποια στοιχεία πρέπει να εκδοθούν και από ποιον; (Μονάδες 10) </w:t>
      </w:r>
    </w:p>
    <w:p w:rsidR="00971068"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β) Η «Κτηνοτροφική Κέρκυρας» παραδίδει καθημερινά φρέσκο γάλα «Χάρμα» σε πρατήριο άρτου και μαζεύει τις επιστροφές των ληγμένων. Ποια στοιχεία θα πρέπει να εκδοθούν, πότε και από ποιον; (Μονάδες 15)</w:t>
      </w:r>
    </w:p>
    <w:p w:rsidR="00014C60" w:rsidRPr="001B71CC" w:rsidRDefault="00014C60" w:rsidP="001B71CC">
      <w:pPr>
        <w:spacing w:before="240" w:line="360" w:lineRule="auto"/>
        <w:rPr>
          <w:rFonts w:ascii="Times New Roman" w:hAnsi="Times New Roman" w:cs="Times New Roman"/>
        </w:rPr>
      </w:pPr>
      <w:r w:rsidRPr="001B71CC">
        <w:rPr>
          <w:rFonts w:ascii="Times New Roman" w:hAnsi="Times New Roman" w:cs="Times New Roman"/>
        </w:rPr>
        <w:t>ΕΝΔΕΙΚΤΙΚΗ ΑΠΑΝΤΗΣΗ</w:t>
      </w:r>
    </w:p>
    <w:p w:rsidR="00014C60"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α) Η εταιρεία «</w:t>
      </w:r>
      <w:proofErr w:type="spellStart"/>
      <w:r w:rsidRPr="001B71CC">
        <w:rPr>
          <w:rFonts w:ascii="Times New Roman" w:hAnsi="Times New Roman" w:cs="Times New Roman"/>
        </w:rPr>
        <w:t>Green</w:t>
      </w:r>
      <w:proofErr w:type="spellEnd"/>
      <w:r w:rsidRPr="001B71CC">
        <w:rPr>
          <w:rFonts w:ascii="Times New Roman" w:hAnsi="Times New Roman" w:cs="Times New Roman"/>
        </w:rPr>
        <w:t xml:space="preserve"> </w:t>
      </w:r>
      <w:proofErr w:type="spellStart"/>
      <w:r w:rsidRPr="001B71CC">
        <w:rPr>
          <w:rFonts w:ascii="Times New Roman" w:hAnsi="Times New Roman" w:cs="Times New Roman"/>
        </w:rPr>
        <w:t>Cola</w:t>
      </w:r>
      <w:proofErr w:type="spellEnd"/>
      <w:r w:rsidRPr="001B71CC">
        <w:rPr>
          <w:rFonts w:ascii="Times New Roman" w:hAnsi="Times New Roman" w:cs="Times New Roman"/>
        </w:rPr>
        <w:t xml:space="preserve">» θα εκδώσει την ημέρα παράδοσης Τιμολόγιο Πώλησης ή Δελτίο διακίνησης (Δελτίο Αποστολής) και θα στείλει αργότερα το Τιμολόγιο Πώλησης για κάθε πελάτη που θα λάβει εμπορεύματα. Συνολικά δέκα στοιχεία. </w:t>
      </w:r>
    </w:p>
    <w:p w:rsidR="00971068"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β) Η «Κτηνοτροφική Κέρκυρας» θα εκδίδει κάθε μέρα Δελτίο διακίνησης (Δελτίο Αποστολής) και στο τέλος του μήνα ένα Τιμολόγιο πώλησης με συγκεντρωμένες τις ποσότητες. Επίσης, μπορεί να εκδίδει Τιμολόγιο πώλησης κάθε μέρα. Όσον αφορά τις επιστροφές, η εταιρεία εκδίδει καθημερινά Πιστωτικό Τιμολόγιο. Ακόμη το πρατήριο άρτου μπορεί να εκδίδει καθημερινά Δελτία διακίνησης (Δελτία Αποστολής) με τα επιστρεφόμενα και στο τέλος του μήνα να λαμβάνει το συγκεντρωτικό Πιστωτικό Τιμολόγιο από την «Κτηνοτροφική Κέρκυρας».</w:t>
      </w:r>
    </w:p>
    <w:p w:rsidR="00971068" w:rsidRPr="001B71CC" w:rsidRDefault="00971068" w:rsidP="001B71CC">
      <w:pPr>
        <w:spacing w:before="240" w:line="360" w:lineRule="auto"/>
        <w:rPr>
          <w:rFonts w:ascii="Times New Roman" w:hAnsi="Times New Roman" w:cs="Times New Roman"/>
        </w:rPr>
      </w:pPr>
    </w:p>
    <w:p w:rsidR="00014C60" w:rsidRPr="001B71CC" w:rsidRDefault="00014C60" w:rsidP="001B71CC">
      <w:pPr>
        <w:spacing w:before="240" w:line="360" w:lineRule="auto"/>
        <w:rPr>
          <w:rFonts w:ascii="Times New Roman" w:hAnsi="Times New Roman" w:cs="Times New Roman"/>
        </w:rPr>
      </w:pPr>
      <w:r w:rsidRPr="001B71CC">
        <w:rPr>
          <w:rFonts w:ascii="Times New Roman" w:hAnsi="Times New Roman" w:cs="Times New Roman"/>
        </w:rPr>
        <w:t>ΘΕΜΑ 82</w:t>
      </w:r>
      <w:r w:rsidRPr="001B71CC">
        <w:rPr>
          <w:rFonts w:ascii="Times New Roman" w:hAnsi="Times New Roman" w:cs="Times New Roman"/>
          <w:vertAlign w:val="superscript"/>
        </w:rPr>
        <w:t>ο</w:t>
      </w:r>
      <w:r w:rsidRPr="001B71CC">
        <w:rPr>
          <w:rFonts w:ascii="Times New Roman" w:hAnsi="Times New Roman" w:cs="Times New Roman"/>
        </w:rPr>
        <w:t xml:space="preserve"> </w:t>
      </w:r>
    </w:p>
    <w:p w:rsidR="00014C60"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 xml:space="preserve">α) Η εταιρεία «SATO» έπιπλα γραφείου κατασκευάστρια και κατάστημα, παραδίδει εμπόρευμα σε ιδιώτη αλλά και σε επιχείρηση. Ποια στοιχεία πρέπει να εκδοθούν στην καθεμία περίπτωση, πότε και από ποιον; (Μονάδες 13) </w:t>
      </w:r>
    </w:p>
    <w:p w:rsidR="00971068"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β) Η εταιρεία «ΑΒΕΖ» πουλάει συνολικά στο «Κρητικός» αλυσίδα Σουπερμάρκετ εμπορεύματα αξίας 1.500 €. Η «ΑΒΕΖ» κάνει έκπτωση 10% στο τέλος της χρονιάς επί της συνολικής κατανάλωσης. Ποια στοιχεία θα πρέπει να εκδοθούν, πότε και ποιο ποσό θα αφορούν; (Μονάδες 12)</w:t>
      </w:r>
    </w:p>
    <w:p w:rsidR="00014C60" w:rsidRPr="001B71CC" w:rsidRDefault="00014C60"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014C60"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 xml:space="preserve">α) Η εταιρεία «SATO» για τον ιδιώτη θα εκδώσει Α.Λ.Π. (Απόδειξη Λιανικής Πώλησης) ή Α.Τ.Μ. (Απόδειξη Ταμειακής Μηχανής) την ημέρα της παράδοσης. Για την επιχείρηση, η «SATO» θα εκδώσει την ημέρα παράδοσης Τιμολόγιο Πώλησης ή Δελτίο διακίνησης αποθεμάτων (Δελτίο Αποστολής) και θα στείλει αργότερα το Τιμολόγιο Πώλησης. </w:t>
      </w:r>
    </w:p>
    <w:p w:rsidR="00971068"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β) Η εταιρεία «ΑΒΕΖ» θα εκδώσει Πιστωτικό Τιμολόγιο στην «Κρητικός» στο τέλος του μήνα στις 31/12 με το ποσό της έκπτωσης των 150 €. ( 1.500 * 10/100=150€ )</w:t>
      </w:r>
    </w:p>
    <w:p w:rsidR="00014C60" w:rsidRPr="001B71CC" w:rsidRDefault="00014C60" w:rsidP="001B71CC">
      <w:pPr>
        <w:spacing w:before="240" w:line="360" w:lineRule="auto"/>
        <w:rPr>
          <w:rFonts w:ascii="Times New Roman" w:hAnsi="Times New Roman" w:cs="Times New Roman"/>
        </w:rPr>
      </w:pPr>
      <w:r w:rsidRPr="001B71CC">
        <w:rPr>
          <w:rFonts w:ascii="Times New Roman" w:hAnsi="Times New Roman" w:cs="Times New Roman"/>
        </w:rPr>
        <w:t>ΘΕΜΑ 83</w:t>
      </w:r>
      <w:r w:rsidRPr="001B71CC">
        <w:rPr>
          <w:rFonts w:ascii="Times New Roman" w:hAnsi="Times New Roman" w:cs="Times New Roman"/>
          <w:vertAlign w:val="superscript"/>
        </w:rPr>
        <w:t>ο</w:t>
      </w:r>
      <w:r w:rsidRPr="001B71CC">
        <w:rPr>
          <w:rFonts w:ascii="Times New Roman" w:hAnsi="Times New Roman" w:cs="Times New Roman"/>
        </w:rPr>
        <w:t xml:space="preserve"> </w:t>
      </w:r>
    </w:p>
    <w:p w:rsidR="00014C60"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 xml:space="preserve">α) Λογιστικό γραφείο προσφέρει τις υπηρεσίες του αρχές Οκτώβριου σε ιδιώτη και σε επιχείρηση. Θα πληρωθεί τον επόμενο μήνα. Ποια στοιχεία θα εκδοθούν στην καθεμία περίπτωση, πότε και από ποιον; (Μονάδες 13) </w:t>
      </w:r>
    </w:p>
    <w:p w:rsidR="00971068"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β) Το εμπορικό κατάστημα ένδυσης «</w:t>
      </w:r>
      <w:proofErr w:type="spellStart"/>
      <w:r w:rsidRPr="001B71CC">
        <w:rPr>
          <w:rFonts w:ascii="Times New Roman" w:hAnsi="Times New Roman" w:cs="Times New Roman"/>
        </w:rPr>
        <w:t>Αντζελίνα</w:t>
      </w:r>
      <w:proofErr w:type="spellEnd"/>
      <w:r w:rsidRPr="001B71CC">
        <w:rPr>
          <w:rFonts w:ascii="Times New Roman" w:hAnsi="Times New Roman" w:cs="Times New Roman"/>
        </w:rPr>
        <w:t>» παρέλαβε περισσότερα εμπορεύματα, σε σχέση με αυτά που παράγγειλε. Αποφασίζει να επιστρέψει τα πλεονάζοντα εμπορεύματα στην κατασκευάστρια βιοτεχνία. Ποια στοιχεία θα πρέπει να εκδοθούν από το κατάστημα και από την βιοτεχνία; (Μονάδες 12)</w:t>
      </w:r>
    </w:p>
    <w:p w:rsidR="00014C60" w:rsidRPr="001B71CC" w:rsidRDefault="00014C60" w:rsidP="001B71CC">
      <w:pPr>
        <w:spacing w:before="240" w:line="360" w:lineRule="auto"/>
        <w:rPr>
          <w:rFonts w:ascii="Times New Roman" w:hAnsi="Times New Roman" w:cs="Times New Roman"/>
        </w:rPr>
      </w:pPr>
      <w:r w:rsidRPr="001B71CC">
        <w:rPr>
          <w:rFonts w:ascii="Times New Roman" w:hAnsi="Times New Roman" w:cs="Times New Roman"/>
        </w:rPr>
        <w:t xml:space="preserve">ΕΝΔΕΙΚΤΙΚΗ ΑΠΑΝΤΗΣΗ </w:t>
      </w:r>
    </w:p>
    <w:p w:rsidR="00014C60"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 xml:space="preserve">α) Στην περίπτωση του ιδιώτη, το λογιστικό γραφείο θα εκδώσει Απόδειξη Παροχής Υπηρεσιών (Α.Π.Υ.), κατά την διεκπεραίωση της ανατιθέμενης εργασίας και όχι κατά την εξόφληση. Το λογιστικό γραφείο θα εκδώσει Τιμολόγιο Παροχής Υπηρεσιών (Τ.Π.Υ.) , κατά την εκτέλεση της εργασίας, ανεξαρτήτως του χρόνου πληρωμής. Σε περίπτωση σύμβασης το Τ.Π.Υ. μπορεί να εκδοθεί στο τέλος της διαχειριστικής περιόδου συγκεντρωτικά. </w:t>
      </w:r>
    </w:p>
    <w:p w:rsidR="00014C60"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β) Το εμπορικό κατάστημα ένδυσης «</w:t>
      </w:r>
      <w:proofErr w:type="spellStart"/>
      <w:r w:rsidRPr="001B71CC">
        <w:rPr>
          <w:rFonts w:ascii="Times New Roman" w:hAnsi="Times New Roman" w:cs="Times New Roman"/>
        </w:rPr>
        <w:t>Αντζελίνα</w:t>
      </w:r>
      <w:proofErr w:type="spellEnd"/>
      <w:r w:rsidRPr="001B71CC">
        <w:rPr>
          <w:rFonts w:ascii="Times New Roman" w:hAnsi="Times New Roman" w:cs="Times New Roman"/>
        </w:rPr>
        <w:t>», θα εκδώσει στοιχείο διακίνησης εμπορευμάτων (Δελτίο Αποστολής) για τα πλεονάζοντα εμπορεύματα. Με την παραλαβή τους, η βιοτεχνία εκδίδει Πιστωτικό Τιμολόγιο στο εμπορικό κατάστημα για την επιστραφείσα ποσότητα</w:t>
      </w:r>
      <w:r w:rsidR="00014C60" w:rsidRPr="001B71CC">
        <w:rPr>
          <w:rFonts w:ascii="Times New Roman" w:hAnsi="Times New Roman" w:cs="Times New Roman"/>
        </w:rPr>
        <w:t>.</w:t>
      </w:r>
    </w:p>
    <w:p w:rsidR="00014C60" w:rsidRPr="001B71CC" w:rsidRDefault="00014C60" w:rsidP="001B71CC">
      <w:pPr>
        <w:spacing w:before="240" w:line="360" w:lineRule="auto"/>
        <w:rPr>
          <w:rFonts w:ascii="Times New Roman" w:hAnsi="Times New Roman" w:cs="Times New Roman"/>
        </w:rPr>
      </w:pPr>
      <w:r w:rsidRPr="001B71CC">
        <w:rPr>
          <w:rFonts w:ascii="Times New Roman" w:hAnsi="Times New Roman" w:cs="Times New Roman"/>
        </w:rPr>
        <w:t>ΘΕΜΑ 84</w:t>
      </w:r>
      <w:r w:rsidRPr="001B71CC">
        <w:rPr>
          <w:rFonts w:ascii="Times New Roman" w:hAnsi="Times New Roman" w:cs="Times New Roman"/>
          <w:vertAlign w:val="superscript"/>
        </w:rPr>
        <w:t>ο</w:t>
      </w:r>
      <w:r w:rsidRPr="001B71CC">
        <w:rPr>
          <w:rFonts w:ascii="Times New Roman" w:hAnsi="Times New Roman" w:cs="Times New Roman"/>
        </w:rPr>
        <w:t xml:space="preserve"> </w:t>
      </w:r>
    </w:p>
    <w:p w:rsidR="00971068"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noProof/>
        </w:rPr>
        <w:drawing>
          <wp:inline distT="0" distB="0" distL="0" distR="0">
            <wp:extent cx="5832945" cy="4267200"/>
            <wp:effectExtent l="19050" t="0" r="0" b="0"/>
            <wp:docPr id="6" name="Εικόνα 6" descr="C:\Users\30697\Pictures\Screenshots\Στιγμιότυπο οθόνης (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30697\Pictures\Screenshots\Στιγμιότυπο οθόνης (295).png"/>
                    <pic:cNvPicPr>
                      <a:picLocks noChangeAspect="1" noChangeArrowheads="1"/>
                    </pic:cNvPicPr>
                  </pic:nvPicPr>
                  <pic:blipFill>
                    <a:blip r:embed="rId10"/>
                    <a:srcRect/>
                    <a:stretch>
                      <a:fillRect/>
                    </a:stretch>
                  </pic:blipFill>
                  <pic:spPr bwMode="auto">
                    <a:xfrm>
                      <a:off x="0" y="0"/>
                      <a:ext cx="5836920" cy="4270108"/>
                    </a:xfrm>
                    <a:prstGeom prst="rect">
                      <a:avLst/>
                    </a:prstGeom>
                    <a:noFill/>
                    <a:ln w="9525">
                      <a:noFill/>
                      <a:miter lim="800000"/>
                      <a:headEnd/>
                      <a:tailEnd/>
                    </a:ln>
                  </pic:spPr>
                </pic:pic>
              </a:graphicData>
            </a:graphic>
          </wp:inline>
        </w:drawing>
      </w:r>
    </w:p>
    <w:p w:rsidR="00014C60"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Ε</w:t>
      </w:r>
      <w:r w:rsidR="00014C60" w:rsidRPr="001B71CC">
        <w:rPr>
          <w:rFonts w:ascii="Times New Roman" w:hAnsi="Times New Roman" w:cs="Times New Roman"/>
        </w:rPr>
        <w:t xml:space="preserve">ΝΔΕΙΚΤΙΚΕΣ ΑΠΑΝΤΗΣΕΙΣ  </w:t>
      </w:r>
    </w:p>
    <w:p w:rsidR="00014C60"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α)  Το ετήσιο εισόδημα είναι 12.000 €, αφαιρούμε το αφορολόγητο ποσό των 5.000 €.  12.000 ‐ 5.000 = 7.000 €  Ολική Πρόοδος  και Κλιμακωτή Πρόοδος:  Δεν αναλογεί φόρος, επειδή το φορολογητέο ποσό</w:t>
      </w:r>
      <w:r w:rsidR="00014C60" w:rsidRPr="001B71CC">
        <w:rPr>
          <w:rFonts w:ascii="Times New Roman" w:hAnsi="Times New Roman" w:cs="Times New Roman"/>
        </w:rPr>
        <w:t> είναι κάτω από 10.000 €.</w:t>
      </w:r>
    </w:p>
    <w:p w:rsidR="00014C60"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β) Το ετήσιο εισόδημα είναι 40.000 €, αφαιρούμε το αφορολόγητο ποσό των 5.000 €.  40.000 ‐ 5.000 = 35.000 €  Ολική Πρόοδος:  35.000 *40/100 = 14.000 €   ο φόρος που αναλογεί.  Κλιμακωτή Πρόοδος:  10.000 *0 =     0  20.000 *20/100 = 4.000 €  5.000</w:t>
      </w:r>
      <w:r w:rsidR="001B71CC">
        <w:rPr>
          <w:rFonts w:ascii="Times New Roman" w:hAnsi="Times New Roman" w:cs="Times New Roman"/>
        </w:rPr>
        <w:t> * 40/100 = 2.000 €   + </w:t>
      </w:r>
      <w:r w:rsidRPr="001B71CC">
        <w:rPr>
          <w:rFonts w:ascii="Times New Roman" w:hAnsi="Times New Roman" w:cs="Times New Roman"/>
        </w:rPr>
        <w:t xml:space="preserve">  6.000 €  ο φόρος που αναλογεί.  </w:t>
      </w:r>
    </w:p>
    <w:p w:rsidR="00971068"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γ) Το ετήσιο εισόδημα είναι 57.000 €, αφαιρούμε το αφορολόγ</w:t>
      </w:r>
      <w:r w:rsidR="001B71CC">
        <w:rPr>
          <w:rFonts w:ascii="Times New Roman" w:hAnsi="Times New Roman" w:cs="Times New Roman"/>
        </w:rPr>
        <w:t>ητο ποσό των 5.000 €.  57.000 -</w:t>
      </w:r>
      <w:r w:rsidRPr="001B71CC">
        <w:rPr>
          <w:rFonts w:ascii="Times New Roman" w:hAnsi="Times New Roman" w:cs="Times New Roman"/>
        </w:rPr>
        <w:t>5.000 </w:t>
      </w:r>
      <w:r w:rsidR="001B71CC">
        <w:rPr>
          <w:rFonts w:ascii="Times New Roman" w:hAnsi="Times New Roman" w:cs="Times New Roman"/>
        </w:rPr>
        <w:t xml:space="preserve"> </w:t>
      </w:r>
      <w:r w:rsidRPr="001B71CC">
        <w:rPr>
          <w:rFonts w:ascii="Times New Roman" w:hAnsi="Times New Roman" w:cs="Times New Roman"/>
        </w:rPr>
        <w:t>= </w:t>
      </w:r>
      <w:r w:rsidR="001B71CC">
        <w:rPr>
          <w:rFonts w:ascii="Times New Roman" w:hAnsi="Times New Roman" w:cs="Times New Roman"/>
        </w:rPr>
        <w:t xml:space="preserve"> </w:t>
      </w:r>
      <w:r w:rsidRPr="001B71CC">
        <w:rPr>
          <w:rFonts w:ascii="Times New Roman" w:hAnsi="Times New Roman" w:cs="Times New Roman"/>
        </w:rPr>
        <w:t>52.000 € </w:t>
      </w:r>
      <w:r w:rsidR="001B71CC">
        <w:rPr>
          <w:rFonts w:ascii="Times New Roman" w:hAnsi="Times New Roman" w:cs="Times New Roman"/>
        </w:rPr>
        <w:t xml:space="preserve"> </w:t>
      </w:r>
      <w:r w:rsidRPr="001B71CC">
        <w:rPr>
          <w:rFonts w:ascii="Times New Roman" w:hAnsi="Times New Roman" w:cs="Times New Roman"/>
        </w:rPr>
        <w:t xml:space="preserve"> Ολική Πρόοδος:  52.000 * 50/100 = 26.000 €  ο φόρος που αναλογεί.  Κλιμακωτή Πρόοδος:  10.000 *0 =     0  20.000 *20/100 = 4.000 €  20.000 * 40/100 = 8.000 €    2.000 *  50/100 =  1.000 €   +       13.000 €  ο φόρος που αναλογεί. </w:t>
      </w:r>
    </w:p>
    <w:p w:rsidR="00553FC1" w:rsidRPr="001B71CC" w:rsidRDefault="00553FC1" w:rsidP="001B71CC">
      <w:pPr>
        <w:spacing w:before="240" w:line="360" w:lineRule="auto"/>
        <w:rPr>
          <w:rFonts w:ascii="Times New Roman" w:hAnsi="Times New Roman" w:cs="Times New Roman"/>
        </w:rPr>
      </w:pPr>
    </w:p>
    <w:p w:rsidR="00971068" w:rsidRPr="001B71CC" w:rsidRDefault="00553FC1" w:rsidP="00D32565">
      <w:pPr>
        <w:spacing w:before="240" w:line="240" w:lineRule="auto"/>
        <w:rPr>
          <w:rFonts w:ascii="Times New Roman" w:hAnsi="Times New Roman" w:cs="Times New Roman"/>
        </w:rPr>
      </w:pPr>
      <w:r w:rsidRPr="001B71CC">
        <w:rPr>
          <w:rFonts w:ascii="Times New Roman" w:hAnsi="Times New Roman" w:cs="Times New Roman"/>
        </w:rPr>
        <w:t xml:space="preserve"> ΘΕΜΑ 85</w:t>
      </w:r>
      <w:r w:rsidRPr="001B71CC">
        <w:rPr>
          <w:rFonts w:ascii="Times New Roman" w:hAnsi="Times New Roman" w:cs="Times New Roman"/>
          <w:vertAlign w:val="superscript"/>
        </w:rPr>
        <w:t>Ο</w:t>
      </w:r>
      <w:r w:rsidRPr="001B71CC">
        <w:rPr>
          <w:rFonts w:ascii="Times New Roman" w:hAnsi="Times New Roman" w:cs="Times New Roman"/>
        </w:rPr>
        <w:t xml:space="preserve"> </w:t>
      </w:r>
    </w:p>
    <w:p w:rsidR="00971068" w:rsidRPr="001B71CC" w:rsidRDefault="00D32565" w:rsidP="001B71CC">
      <w:pPr>
        <w:spacing w:before="240" w:line="360" w:lineRule="auto"/>
        <w:rPr>
          <w:rFonts w:ascii="Times New Roman" w:hAnsi="Times New Roman" w:cs="Times New Roman"/>
        </w:rPr>
      </w:pPr>
      <w:r w:rsidRPr="001B71CC">
        <w:rPr>
          <w:rFonts w:ascii="Times New Roman" w:hAnsi="Times New Roman" w:cs="Times New Roman"/>
          <w:noProof/>
        </w:rPr>
        <w:drawing>
          <wp:inline distT="0" distB="0" distL="0" distR="0">
            <wp:extent cx="5833110" cy="6294120"/>
            <wp:effectExtent l="19050" t="0" r="0" b="0"/>
            <wp:docPr id="8" name="Εικόνα 7" descr="C:\Users\30697\Pictures\Screenshots\Στιγμιότυπο οθόνης (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30697\Pictures\Screenshots\Στιγμιότυπο οθόνης (297).png"/>
                    <pic:cNvPicPr>
                      <a:picLocks noChangeAspect="1" noChangeArrowheads="1"/>
                    </pic:cNvPicPr>
                  </pic:nvPicPr>
                  <pic:blipFill>
                    <a:blip r:embed="rId11"/>
                    <a:srcRect/>
                    <a:stretch>
                      <a:fillRect/>
                    </a:stretch>
                  </pic:blipFill>
                  <pic:spPr bwMode="auto">
                    <a:xfrm>
                      <a:off x="0" y="0"/>
                      <a:ext cx="5836920" cy="6298231"/>
                    </a:xfrm>
                    <a:prstGeom prst="rect">
                      <a:avLst/>
                    </a:prstGeom>
                    <a:noFill/>
                    <a:ln w="9525">
                      <a:noFill/>
                      <a:miter lim="800000"/>
                      <a:headEnd/>
                      <a:tailEnd/>
                    </a:ln>
                  </pic:spPr>
                </pic:pic>
              </a:graphicData>
            </a:graphic>
          </wp:inline>
        </w:drawing>
      </w:r>
    </w:p>
    <w:p w:rsidR="00971068" w:rsidRPr="001B71CC" w:rsidRDefault="00971068" w:rsidP="001B71CC">
      <w:pPr>
        <w:spacing w:before="240" w:line="360" w:lineRule="auto"/>
        <w:rPr>
          <w:rFonts w:ascii="Times New Roman" w:hAnsi="Times New Roman" w:cs="Times New Roman"/>
        </w:rPr>
      </w:pPr>
    </w:p>
    <w:p w:rsidR="005D4FBD" w:rsidRPr="001B71CC" w:rsidRDefault="005D4FBD" w:rsidP="001B71CC">
      <w:pPr>
        <w:spacing w:before="240" w:line="360" w:lineRule="auto"/>
        <w:rPr>
          <w:rFonts w:ascii="Times New Roman" w:hAnsi="Times New Roman" w:cs="Times New Roman"/>
        </w:rPr>
      </w:pPr>
    </w:p>
    <w:p w:rsidR="00553FC1"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Ε</w:t>
      </w:r>
      <w:r w:rsidR="00553FC1" w:rsidRPr="001B71CC">
        <w:rPr>
          <w:rFonts w:ascii="Times New Roman" w:hAnsi="Times New Roman" w:cs="Times New Roman"/>
        </w:rPr>
        <w:t>ΝΔΕΙΚΤΙΚΕΣ ΑΠΑΝΤΗΣΕΙΣ </w:t>
      </w:r>
    </w:p>
    <w:p w:rsidR="00553FC1"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α)  Το ετήσιο εισόδημα είναι 9.000 €, αφαιρούμε το αφορολόγητο ποσό των 1.000 €.  9.000 ‐1.000 = 8.000 €  Ολική Πρόοδος:  8.000 *12/100 = 960 €  ο φόρος που αναλογεί.  Κλιμακωτή Πρόοδος:  8.000 *12/100</w:t>
      </w:r>
      <w:r w:rsidR="00553FC1" w:rsidRPr="001B71CC">
        <w:rPr>
          <w:rFonts w:ascii="Times New Roman" w:hAnsi="Times New Roman" w:cs="Times New Roman"/>
        </w:rPr>
        <w:t> = 960 €  ο φόρος που αναλογεί.</w:t>
      </w:r>
    </w:p>
    <w:p w:rsidR="005C4CD8" w:rsidRPr="001B71CC" w:rsidRDefault="00971068" w:rsidP="001B71CC">
      <w:pPr>
        <w:spacing w:before="240" w:line="360" w:lineRule="auto"/>
        <w:rPr>
          <w:rFonts w:ascii="Times New Roman" w:hAnsi="Times New Roman" w:cs="Times New Roman"/>
        </w:rPr>
      </w:pPr>
      <w:r w:rsidRPr="001B71CC">
        <w:rPr>
          <w:rFonts w:ascii="Times New Roman" w:hAnsi="Times New Roman" w:cs="Times New Roman"/>
        </w:rPr>
        <w:t>β) Το ετήσιο εισόδημα είναι 36.000 €, αφαιρούμε το αφορολόγητο ποσό των 1.000 €.  36.000 ‐ 1.000 = 35.000 €  Ολική Πρόοδος:  35.000 *30/100 = 10.500 €   ο φόρος που αναλογεί.  Κλιμακωτή Πρόοδος:  10.000 *12/100 = 1.200 €  20.000 *20/100 = 4.000 €  5.000 * 30/100 = 1.500 €   +           6.700 €  ο φόρος που αναλογεί.  γ) Το ετήσιο εισόδημα είναι 52.000 €, αφαιρούμε το αφορολό</w:t>
      </w:r>
      <w:r w:rsidR="001B71CC" w:rsidRPr="001B71CC">
        <w:rPr>
          <w:rFonts w:ascii="Times New Roman" w:hAnsi="Times New Roman" w:cs="Times New Roman"/>
        </w:rPr>
        <w:t xml:space="preserve">γητο ποσό των 1.000 €.  52.000 - </w:t>
      </w:r>
      <w:r w:rsidRPr="001B71CC">
        <w:rPr>
          <w:rFonts w:ascii="Times New Roman" w:hAnsi="Times New Roman" w:cs="Times New Roman"/>
        </w:rPr>
        <w:t> 1.000 = 51.000 €  Ολική Πρόοδος:  51.000 * 50/100 = 25.500 €  ο φόρος που αναλογεί.  Κλιμακωτή Πρόοδος:  10.000 *12/100 = 1.200 €  20.000 *20/100 = 4.000 €  20.000 * 30/100 = 6.000 €    1.000</w:t>
      </w:r>
      <w:r w:rsidR="001B71CC" w:rsidRPr="001B71CC">
        <w:rPr>
          <w:rFonts w:ascii="Times New Roman" w:hAnsi="Times New Roman" w:cs="Times New Roman"/>
        </w:rPr>
        <w:t> *  50/100 =    500 €   +   </w:t>
      </w:r>
      <w:r w:rsidRPr="001B71CC">
        <w:rPr>
          <w:rFonts w:ascii="Times New Roman" w:hAnsi="Times New Roman" w:cs="Times New Roman"/>
        </w:rPr>
        <w:t>11.700 €  ο φόρος που αναλογεί</w:t>
      </w:r>
    </w:p>
    <w:sectPr w:rsidR="005C4CD8" w:rsidRPr="001B71CC" w:rsidSect="001B71CC">
      <w:pgSz w:w="11906" w:h="16838"/>
      <w:pgMar w:top="573" w:right="720" w:bottom="45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3285D"/>
    <w:multiLevelType w:val="hybridMultilevel"/>
    <w:tmpl w:val="4B00D012"/>
    <w:lvl w:ilvl="0" w:tplc="38EAF68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seFELayout/>
  </w:compat>
  <w:rsids>
    <w:rsidRoot w:val="00446D36"/>
    <w:rsid w:val="00014C60"/>
    <w:rsid w:val="00137483"/>
    <w:rsid w:val="001B71CC"/>
    <w:rsid w:val="001E5A0C"/>
    <w:rsid w:val="00233B08"/>
    <w:rsid w:val="003C1C5E"/>
    <w:rsid w:val="00446D36"/>
    <w:rsid w:val="00553FC1"/>
    <w:rsid w:val="005C4CD8"/>
    <w:rsid w:val="005D4FBD"/>
    <w:rsid w:val="006972E1"/>
    <w:rsid w:val="00764C07"/>
    <w:rsid w:val="007D6CC3"/>
    <w:rsid w:val="00820D2C"/>
    <w:rsid w:val="008716E8"/>
    <w:rsid w:val="00971068"/>
    <w:rsid w:val="009C5925"/>
    <w:rsid w:val="00A46AFE"/>
    <w:rsid w:val="00A92161"/>
    <w:rsid w:val="00B13369"/>
    <w:rsid w:val="00BC5332"/>
    <w:rsid w:val="00C72960"/>
    <w:rsid w:val="00D325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296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72960"/>
    <w:rPr>
      <w:rFonts w:ascii="Tahoma" w:hAnsi="Tahoma" w:cs="Tahoma"/>
      <w:sz w:val="16"/>
      <w:szCs w:val="16"/>
    </w:rPr>
  </w:style>
  <w:style w:type="paragraph" w:styleId="a4">
    <w:name w:val="List Paragraph"/>
    <w:basedOn w:val="a"/>
    <w:uiPriority w:val="34"/>
    <w:qFormat/>
    <w:rsid w:val="001374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51</Pages>
  <Words>16846</Words>
  <Characters>90973</Characters>
  <Application>Microsoft Office Word</Application>
  <DocSecurity>0</DocSecurity>
  <Lines>758</Lines>
  <Paragraphs>215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306976380354</dc:creator>
  <cp:keywords/>
  <dc:description/>
  <cp:lastModifiedBy>306976380354</cp:lastModifiedBy>
  <cp:revision>7</cp:revision>
  <dcterms:created xsi:type="dcterms:W3CDTF">2023-09-13T18:48:00Z</dcterms:created>
  <dcterms:modified xsi:type="dcterms:W3CDTF">2023-09-16T18:25:00Z</dcterms:modified>
</cp:coreProperties>
</file>