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93E81" w14:textId="5677E28D" w:rsidR="00D960C8" w:rsidRDefault="00D960C8" w:rsidP="00D960C8">
      <w:pPr>
        <w:jc w:val="both"/>
      </w:pPr>
      <w:r>
        <w:t xml:space="preserve">Κεφάλαιο 41, </w:t>
      </w:r>
      <w:r w:rsidR="00F36AC0">
        <w:t xml:space="preserve">σελ. 230 σχολικού βιβλίου, </w:t>
      </w:r>
      <w:r>
        <w:t>ύλη προς μελέτη:</w:t>
      </w:r>
    </w:p>
    <w:p w14:paraId="65BF282D" w14:textId="2D8D8680" w:rsidR="00D960C8" w:rsidRDefault="00D960C8" w:rsidP="00D960C8">
      <w:pPr>
        <w:pStyle w:val="a6"/>
        <w:numPr>
          <w:ilvl w:val="0"/>
          <w:numId w:val="1"/>
        </w:numPr>
        <w:jc w:val="both"/>
      </w:pPr>
      <w:r>
        <w:t>Από το κεφάλαιο 41 καλείστε να αξιοποιήσετε το κείμενο της μετάφρασης προκειμένου να κατανοήσετε το πρωτότυπο όσον αφορά τα βασικά σημεία της ενότητας, που θα έχουμε αρχικά συζητήσει μέσα στην τάξη</w:t>
      </w:r>
      <w:r w:rsidR="003066D1">
        <w:t>.</w:t>
      </w:r>
    </w:p>
    <w:p w14:paraId="4B76D456" w14:textId="3EE4CD07" w:rsidR="00D960C8" w:rsidRDefault="00D960C8" w:rsidP="00D960C8">
      <w:pPr>
        <w:pStyle w:val="a6"/>
        <w:numPr>
          <w:ilvl w:val="0"/>
          <w:numId w:val="1"/>
        </w:numPr>
        <w:jc w:val="both"/>
      </w:pPr>
      <w:r>
        <w:t>Ιδιαίτερη έμφαση δίνετε στις λέξεις-φράσεις που μορφολογικά ταιριάζουν περισσότερο στη νέα ελληνική, ώστε να οδηγηθείτε ευκολότερα στη νοηματική προσπέλασή τους και να παρακολουθήσετε τις όποιες σημασιολογικές διαφορές μέσα στο χρόνο.</w:t>
      </w:r>
    </w:p>
    <w:sectPr w:rsidR="00D960C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F6CFC"/>
    <w:multiLevelType w:val="hybridMultilevel"/>
    <w:tmpl w:val="7F9E764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43545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0C8"/>
    <w:rsid w:val="003066D1"/>
    <w:rsid w:val="00867686"/>
    <w:rsid w:val="00BF1F8F"/>
    <w:rsid w:val="00D960C8"/>
    <w:rsid w:val="00F36A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D7410"/>
  <w15:chartTrackingRefBased/>
  <w15:docId w15:val="{FEF1667C-71E7-42FA-A34E-F0A3275FD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960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960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960C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960C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960C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960C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960C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960C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960C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960C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960C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960C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960C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960C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960C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960C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960C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960C8"/>
    <w:rPr>
      <w:rFonts w:eastAsiaTheme="majorEastAsia" w:cstheme="majorBidi"/>
      <w:color w:val="272727" w:themeColor="text1" w:themeTint="D8"/>
    </w:rPr>
  </w:style>
  <w:style w:type="paragraph" w:styleId="a3">
    <w:name w:val="Title"/>
    <w:basedOn w:val="a"/>
    <w:next w:val="a"/>
    <w:link w:val="Char"/>
    <w:uiPriority w:val="10"/>
    <w:qFormat/>
    <w:rsid w:val="00D960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960C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960C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960C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960C8"/>
    <w:pPr>
      <w:spacing w:before="160"/>
      <w:jc w:val="center"/>
    </w:pPr>
    <w:rPr>
      <w:i/>
      <w:iCs/>
      <w:color w:val="404040" w:themeColor="text1" w:themeTint="BF"/>
    </w:rPr>
  </w:style>
  <w:style w:type="character" w:customStyle="1" w:styleId="Char1">
    <w:name w:val="Απόσπασμα Char"/>
    <w:basedOn w:val="a0"/>
    <w:link w:val="a5"/>
    <w:uiPriority w:val="29"/>
    <w:rsid w:val="00D960C8"/>
    <w:rPr>
      <w:i/>
      <w:iCs/>
      <w:color w:val="404040" w:themeColor="text1" w:themeTint="BF"/>
    </w:rPr>
  </w:style>
  <w:style w:type="paragraph" w:styleId="a6">
    <w:name w:val="List Paragraph"/>
    <w:basedOn w:val="a"/>
    <w:uiPriority w:val="34"/>
    <w:qFormat/>
    <w:rsid w:val="00D960C8"/>
    <w:pPr>
      <w:ind w:left="720"/>
      <w:contextualSpacing/>
    </w:pPr>
  </w:style>
  <w:style w:type="character" w:styleId="a7">
    <w:name w:val="Intense Emphasis"/>
    <w:basedOn w:val="a0"/>
    <w:uiPriority w:val="21"/>
    <w:qFormat/>
    <w:rsid w:val="00D960C8"/>
    <w:rPr>
      <w:i/>
      <w:iCs/>
      <w:color w:val="0F4761" w:themeColor="accent1" w:themeShade="BF"/>
    </w:rPr>
  </w:style>
  <w:style w:type="paragraph" w:styleId="a8">
    <w:name w:val="Intense Quote"/>
    <w:basedOn w:val="a"/>
    <w:next w:val="a"/>
    <w:link w:val="Char2"/>
    <w:uiPriority w:val="30"/>
    <w:qFormat/>
    <w:rsid w:val="00D960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960C8"/>
    <w:rPr>
      <w:i/>
      <w:iCs/>
      <w:color w:val="0F4761" w:themeColor="accent1" w:themeShade="BF"/>
    </w:rPr>
  </w:style>
  <w:style w:type="character" w:styleId="a9">
    <w:name w:val="Intense Reference"/>
    <w:basedOn w:val="a0"/>
    <w:uiPriority w:val="32"/>
    <w:qFormat/>
    <w:rsid w:val="00D960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76</Words>
  <Characters>415</Characters>
  <Application>Microsoft Office Word</Application>
  <DocSecurity>0</DocSecurity>
  <Lines>3</Lines>
  <Paragraphs>1</Paragraphs>
  <ScaleCrop>false</ScaleCrop>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Tripolitaki</dc:creator>
  <cp:keywords/>
  <dc:description/>
  <cp:lastModifiedBy>Margarita Tripolitaki</cp:lastModifiedBy>
  <cp:revision>3</cp:revision>
  <dcterms:created xsi:type="dcterms:W3CDTF">2024-11-19T20:58:00Z</dcterms:created>
  <dcterms:modified xsi:type="dcterms:W3CDTF">2024-11-19T21:10:00Z</dcterms:modified>
</cp:coreProperties>
</file>