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Κατάσταση Ελέγχου Εκκίνησης Steering Gear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Έλεγχος στάθμης λαδιού στο σύστημα servo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Ενεργοποίηση αντλιών 1 και 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Θέση της 3ης αντλίας σε STANDBY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λειτουργίας σε HAND mode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λειτουργίας NFU mode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Επιβεβαίωση πιέσεων και ενδείξεων στον πίνακα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Μετάβαση λειτουργίας σε AUTO από Bridge (ID132)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κίνησης πηδαλίου αριστερά/δεξιά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Αντίδραση σε simulated σφάλμα ή απώλεια πίεσης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Επαναφορά σε SAFE MODE και απενεργοποίηση συστήματος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