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CF" w:rsidRP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                     </w:t>
      </w:r>
      <w:r w:rsidRPr="000C01CF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ΔΙΑΤΡΟΦΗ </w:t>
      </w: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–</w:t>
      </w:r>
      <w:r w:rsidRPr="000C01CF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 ΕΡΓΑΣΙΑ</w:t>
      </w:r>
      <w:r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 xml:space="preserve"> – 20/12/2024</w:t>
      </w:r>
    </w:p>
    <w:p w:rsidR="000C01CF" w:rsidRDefault="005F33A8" w:rsidP="000C01C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>
        <w:rPr>
          <w:b/>
        </w:rPr>
        <w:t xml:space="preserve">       </w:t>
      </w:r>
      <w:r w:rsidRPr="005F33A8">
        <w:rPr>
          <w:b/>
        </w:rPr>
        <w:t>ΔΙΑΤΡΟΦΗ ΣΤΗΝ ΕΓΚΥΜΟΣΥΝΗ – ΔΙΑΤΡΟΦΗ ΚΑΤΑ ΤΗ ΒΡΕΦΙΚΗ ΗΛΙΚΙΑ</w:t>
      </w:r>
    </w:p>
    <w:p w:rsidR="0092267C" w:rsidRPr="005F33A8" w:rsidRDefault="0092267C" w:rsidP="000C01C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>
        <w:rPr>
          <w:b/>
        </w:rPr>
        <w:t xml:space="preserve">                                            ΔΙΑΤΡΟΦΗ ΚΑΤΑ ΤΟΝ ΘΗΛΑΣΜΟ</w:t>
      </w:r>
    </w:p>
    <w:p w:rsidR="004F2228" w:rsidRPr="004F2228" w:rsidRDefault="004F2228" w:rsidP="000C01C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FF0000"/>
          <w:sz w:val="27"/>
          <w:szCs w:val="27"/>
          <w:lang w:eastAsia="el-GR"/>
        </w:rPr>
      </w:pP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                                     </w:t>
      </w:r>
      <w:r w:rsidRPr="004F2228">
        <w:rPr>
          <w:rFonts w:ascii="Helvetica" w:eastAsia="Times New Roman" w:hAnsi="Helvetica" w:cs="Helvetica"/>
          <w:b/>
          <w:color w:val="FF0000"/>
          <w:sz w:val="27"/>
          <w:szCs w:val="27"/>
          <w:lang w:eastAsia="el-GR"/>
        </w:rPr>
        <w:t>ΑΠΑΝΤΗΣΕΙΣ</w:t>
      </w:r>
    </w:p>
    <w:p w:rsid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 w:rsidRPr="000C01CF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#17920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 - </w:t>
      </w:r>
      <w:r w:rsidRPr="000C01CF">
        <w:rPr>
          <w:b/>
        </w:rPr>
        <w:t xml:space="preserve">Θέμα 4 </w:t>
      </w:r>
    </w:p>
    <w:p w:rsid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>1.  Η μητέρα του Γιώργου είναι έγκυος στο 3ο τρίμηνο της κύησης. Η εγκυμονούσα, θα πρέπει να αυξήσει την κατανάλωση γαλακτοκομικών και ζωικών προϊόντων, προκειμένου να αυξηθεί και η πρόσληψη συγκεκριμένων ανόργανων στοιχείων.</w:t>
      </w:r>
    </w:p>
    <w:p w:rsid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 α) Ποια είναι τα ανόργανα στοιχεία που έχουν ιδιαίτερη βαρύτητα στην εγκυμοσύνη και λαμβάνονται από τα γαλακτοκομικά και ζωικά προϊόντα; (μονάδες 5) </w:t>
      </w:r>
    </w:p>
    <w:p w:rsid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β) Για ποιους λόγους συστήνεται η αύξηση της πρόσληψης γαλακτοκομικών και ζωικών προϊόντων, στα οποία βρίσκονται και τα ιδιαίτερης βαρύτητας για την κύηση ανόργανα στοιχεία; (μονάδες 10) </w:t>
      </w:r>
    </w:p>
    <w:p w:rsid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γ) Είναι απαραίτητη η επιπρόσθετη λήψη ανόργανων στοιχείων στο 3ο τρίμηνο της κύησης; (μονάδες 5) </w:t>
      </w:r>
    </w:p>
    <w:p w:rsid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>δ) Ποιες άλλες διατροφικές απαιτήσεις της εγκυμοσύνης, καλύπτουν τα γαλακτοκομικά και ζωικά προϊόντα εφόσον περιλαμβάνονται στη δίαιτα της εγκύου; (μονάδες 5) Μονάδες 25</w:t>
      </w:r>
    </w:p>
    <w:p w:rsidR="000C01CF" w:rsidRPr="000C01CF" w:rsidRDefault="000C01CF" w:rsidP="000C01CF">
      <w:pPr>
        <w:shd w:val="clear" w:color="auto" w:fill="FFFFFF"/>
        <w:spacing w:after="0" w:line="240" w:lineRule="auto"/>
        <w:ind w:left="0" w:firstLine="0"/>
        <w:jc w:val="left"/>
        <w:outlineLvl w:val="3"/>
      </w:pPr>
    </w:p>
    <w:p w:rsidR="000C01CF" w:rsidRDefault="000C01CF" w:rsidP="000C01CF">
      <w:pPr>
        <w:spacing w:after="0"/>
        <w:rPr>
          <w:b/>
          <w:color w:val="FF0000"/>
        </w:rPr>
      </w:pPr>
      <w:r w:rsidRPr="000C01CF">
        <w:rPr>
          <w:b/>
          <w:color w:val="FF0000"/>
        </w:rPr>
        <w:t>Ενδεικτική Επίλυση</w:t>
      </w:r>
    </w:p>
    <w:p w:rsidR="000C01CF" w:rsidRDefault="000C01CF" w:rsidP="000C01CF">
      <w:pPr>
        <w:spacing w:after="0"/>
      </w:pPr>
      <w:r>
        <w:t xml:space="preserve"> α) Κατά τη διάρκεια της εγκυμοσύνης, αυξάνονται οι απαιτήσεις σχεδόν σε όλα τα </w:t>
      </w:r>
    </w:p>
    <w:p w:rsidR="000C01CF" w:rsidRDefault="000C01CF" w:rsidP="000C01CF">
      <w:pPr>
        <w:spacing w:after="0"/>
      </w:pPr>
      <w:r>
        <w:t xml:space="preserve">ανόργανα στοιχεία, αλλά δίνεται ιδιαίτερη βαρύτητα στην πρόσληψη ασβεστίου και </w:t>
      </w:r>
    </w:p>
    <w:p w:rsidR="000C01CF" w:rsidRDefault="000C01CF" w:rsidP="000C01CF">
      <w:pPr>
        <w:spacing w:after="0"/>
      </w:pPr>
      <w:r>
        <w:t xml:space="preserve">σιδήρου. </w:t>
      </w:r>
    </w:p>
    <w:p w:rsidR="000C01CF" w:rsidRDefault="000C01CF" w:rsidP="000C01CF">
      <w:pPr>
        <w:spacing w:after="0"/>
      </w:pPr>
      <w:r>
        <w:t xml:space="preserve">β) Το έμβρυο χρειάζεται αυξημένες ποσότητες ασβεστίου ιδιαίτερα στο 3ο τρίμηνο, που </w:t>
      </w:r>
    </w:p>
    <w:p w:rsidR="000C01CF" w:rsidRDefault="000C01CF" w:rsidP="000C01CF">
      <w:pPr>
        <w:spacing w:after="0"/>
      </w:pPr>
      <w:r>
        <w:t xml:space="preserve">ολοκληρώνεται η ανάπτυξη του σκελετού, και γι’ αυτό συνίσταται αύξηση στην </w:t>
      </w:r>
    </w:p>
    <w:p w:rsidR="000C01CF" w:rsidRDefault="000C01CF" w:rsidP="000C01CF">
      <w:pPr>
        <w:spacing w:after="0"/>
      </w:pPr>
      <w:r>
        <w:t xml:space="preserve">κατανάλωση γαλακτοκομικών. Η επάρκεια σιδήρου, είναι απαραίτητη για να ανταπεξέλθει </w:t>
      </w:r>
    </w:p>
    <w:p w:rsidR="000C01CF" w:rsidRDefault="000C01CF" w:rsidP="000C01CF">
      <w:pPr>
        <w:spacing w:after="0"/>
      </w:pPr>
      <w:r>
        <w:t xml:space="preserve">η έγκυος στην αύξηση του όγκου του αίματός της και στη δημιουργία αποθεμάτων για το </w:t>
      </w:r>
    </w:p>
    <w:p w:rsidR="000C01CF" w:rsidRDefault="000C01CF" w:rsidP="000C01CF">
      <w:pPr>
        <w:spacing w:after="0"/>
      </w:pPr>
      <w:r>
        <w:t xml:space="preserve">έμβρυο. Για αυτό το λόγο οι απαιτήσεις σε σίδηρο κατά την εγκυμοσύνη διπλασιάζονται σε </w:t>
      </w:r>
    </w:p>
    <w:p w:rsidR="000C01CF" w:rsidRDefault="000C01CF" w:rsidP="000C01CF">
      <w:pPr>
        <w:spacing w:after="0"/>
      </w:pPr>
      <w:r>
        <w:t xml:space="preserve">σχέση με αυτές που η γυναίκα είχε πριν τη σύλληψη. Για να καλυφθούν οι αυξημένες αυτές </w:t>
      </w:r>
    </w:p>
    <w:p w:rsidR="000C01CF" w:rsidRDefault="000C01CF" w:rsidP="000C01CF">
      <w:pPr>
        <w:spacing w:after="0"/>
      </w:pPr>
      <w:r>
        <w:t xml:space="preserve">ανάγκες, καλό είναι να καταναλώνεται ποικιλία τροφίμων και ιδιαίτερα ζωικής προέλευσης. </w:t>
      </w:r>
    </w:p>
    <w:p w:rsidR="000C01CF" w:rsidRDefault="000C01CF" w:rsidP="000C01CF">
      <w:pPr>
        <w:spacing w:after="0"/>
      </w:pPr>
      <w:r>
        <w:t xml:space="preserve">γ) Κατά το 2ο και 3ο τρίμηνο της εγκυμοσύνης, είναι απαραίτητη η καθημερινή λήψη </w:t>
      </w:r>
    </w:p>
    <w:p w:rsidR="000C01CF" w:rsidRDefault="000C01CF" w:rsidP="000C01CF">
      <w:pPr>
        <w:spacing w:after="0"/>
      </w:pPr>
      <w:r>
        <w:t xml:space="preserve">συμπληρωμάτων σιδήρου και ασβεστίου. </w:t>
      </w:r>
    </w:p>
    <w:p w:rsidR="000C01CF" w:rsidRDefault="000C01CF" w:rsidP="000C01CF">
      <w:pPr>
        <w:spacing w:after="0"/>
      </w:pPr>
      <w:r>
        <w:t xml:space="preserve">δ) Αν η δίαιτα της εγκύου περιλαμβάνει ποικιλία ζωικών τροφίμων και γαλακτοκομικών </w:t>
      </w:r>
    </w:p>
    <w:p w:rsidR="00454FB2" w:rsidRDefault="000C01CF" w:rsidP="000C01CF">
      <w:pPr>
        <w:spacing w:after="0"/>
      </w:pPr>
      <w:r>
        <w:t>τότε μπορούν να καλυφθούν και οι πρωτεϊνικές ανάγκες</w:t>
      </w:r>
    </w:p>
    <w:p w:rsidR="00056B73" w:rsidRDefault="00056B73" w:rsidP="00056B73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#17920  - </w:t>
      </w:r>
      <w:r>
        <w:t>Θέμα 4 ο</w:t>
      </w:r>
    </w:p>
    <w:p w:rsidR="00056B73" w:rsidRDefault="00056B73" w:rsidP="00056B73">
      <w:pPr>
        <w:spacing w:after="0"/>
      </w:pPr>
      <w:r w:rsidRPr="00056B73">
        <w:t xml:space="preserve">2. </w:t>
      </w:r>
      <w:r>
        <w:t xml:space="preserve">Η μητέρα του Γιώργου είναι έγκυος στο 3ο τρίμηνο της κύησης. Η εγκυμονούσα, θα </w:t>
      </w:r>
    </w:p>
    <w:p w:rsidR="00056B73" w:rsidRDefault="00056B73" w:rsidP="00056B73">
      <w:pPr>
        <w:spacing w:after="0"/>
      </w:pPr>
      <w:r>
        <w:t xml:space="preserve">πρέπει να αυξήσει την κατανάλωση γαλακτοκομικών και ζωικών προϊόντων, προκειμένου </w:t>
      </w:r>
    </w:p>
    <w:p w:rsidR="00056B73" w:rsidRDefault="00056B73" w:rsidP="00056B73">
      <w:pPr>
        <w:spacing w:after="0"/>
      </w:pPr>
      <w:r>
        <w:t>να αυξηθεί και η πρόσληψη συγκεκριμένων ανόργανων στοιχείων.</w:t>
      </w:r>
    </w:p>
    <w:p w:rsidR="00056B73" w:rsidRDefault="00056B73" w:rsidP="00056B73">
      <w:pPr>
        <w:spacing w:after="0"/>
      </w:pPr>
      <w:r>
        <w:t xml:space="preserve"> α) Ποια είναι τα ανόργανα στοιχεία που έχουν ιδιαίτερη βαρύτητα στην εγκυμοσύνη και </w:t>
      </w:r>
    </w:p>
    <w:p w:rsidR="00056B73" w:rsidRDefault="00056B73" w:rsidP="00056B73">
      <w:pPr>
        <w:spacing w:after="0"/>
      </w:pPr>
      <w:r>
        <w:t xml:space="preserve">λαμβάνονται από τα γαλακτοκομικά και ζωικά προϊόντα; (μονάδες 5) </w:t>
      </w:r>
    </w:p>
    <w:p w:rsidR="00056B73" w:rsidRDefault="00056B73" w:rsidP="00056B73">
      <w:pPr>
        <w:spacing w:after="0"/>
      </w:pPr>
      <w:r>
        <w:t xml:space="preserve">β) Για ποιους λόγους συστήνεται η αύξηση της πρόσληψης γαλακτοκομικών και ζωικών </w:t>
      </w:r>
    </w:p>
    <w:p w:rsidR="00056B73" w:rsidRDefault="00056B73" w:rsidP="00056B73">
      <w:pPr>
        <w:spacing w:after="0"/>
      </w:pPr>
      <w:r>
        <w:lastRenderedPageBreak/>
        <w:t xml:space="preserve">προϊόντων, στα οποία βρίσκονται και τα ιδιαίτερης βαρύτητας για την κύηση ανόργανα </w:t>
      </w:r>
    </w:p>
    <w:p w:rsidR="00056B73" w:rsidRDefault="00056B73" w:rsidP="00056B73">
      <w:pPr>
        <w:spacing w:after="0"/>
      </w:pPr>
      <w:r>
        <w:t xml:space="preserve">στοιχεία; (μονάδες 10) </w:t>
      </w:r>
    </w:p>
    <w:p w:rsidR="00056B73" w:rsidRDefault="00056B73" w:rsidP="00056B73">
      <w:pPr>
        <w:spacing w:after="0"/>
      </w:pPr>
      <w:r>
        <w:t xml:space="preserve">γ) Είναι απαραίτητη η επιπρόσθετη λήψη ανόργανων στοιχείων στο 3ο τρίμηνο της κύησης; </w:t>
      </w:r>
    </w:p>
    <w:p w:rsidR="00056B73" w:rsidRDefault="00056B73" w:rsidP="00056B73">
      <w:pPr>
        <w:spacing w:after="0"/>
      </w:pPr>
      <w:r>
        <w:t xml:space="preserve">(μονάδες 5) </w:t>
      </w:r>
    </w:p>
    <w:p w:rsidR="00056B73" w:rsidRDefault="00056B73" w:rsidP="00056B73">
      <w:pPr>
        <w:spacing w:after="0"/>
      </w:pPr>
      <w:r>
        <w:t xml:space="preserve">δ) Ποιες άλλες διατροφικές απαιτήσεις της εγκυμοσύνης, καλύπτουν τα γαλακτοκομικά και </w:t>
      </w:r>
    </w:p>
    <w:p w:rsidR="00056B73" w:rsidRDefault="00056B73" w:rsidP="00056B73">
      <w:pPr>
        <w:spacing w:after="0"/>
      </w:pPr>
      <w:r>
        <w:t>ζωικά προϊόντα εφόσον περιλαμβάνονται στη δίαιτα της εγκύου; (μονάδες 5) Μονάδες 25</w:t>
      </w:r>
    </w:p>
    <w:p w:rsidR="00056B73" w:rsidRDefault="00056B73" w:rsidP="00056B73">
      <w:pPr>
        <w:spacing w:after="0"/>
        <w:rPr>
          <w:b/>
          <w:color w:val="FF0000"/>
        </w:rPr>
      </w:pPr>
      <w:r w:rsidRPr="000C01CF">
        <w:rPr>
          <w:b/>
          <w:color w:val="FF0000"/>
        </w:rPr>
        <w:t>Ενδεικτική Επίλυση</w:t>
      </w:r>
    </w:p>
    <w:p w:rsidR="00056B73" w:rsidRDefault="00056B73" w:rsidP="00056B73">
      <w:pPr>
        <w:spacing w:after="0"/>
      </w:pPr>
      <w:r>
        <w:t xml:space="preserve">α) Κατά τη διάρκεια της εγκυμοσύνης, αυξάνονται οι απαιτήσεις σχεδόν σε όλα τα </w:t>
      </w:r>
    </w:p>
    <w:p w:rsidR="00056B73" w:rsidRDefault="00056B73" w:rsidP="00056B73">
      <w:pPr>
        <w:spacing w:after="0"/>
      </w:pPr>
      <w:r>
        <w:t xml:space="preserve">ανόργανα στοιχεία, αλλά δίνεται ιδιαίτερη βαρύτητα στην πρόσληψη ασβεστίου και </w:t>
      </w:r>
    </w:p>
    <w:p w:rsidR="00056B73" w:rsidRDefault="00056B73" w:rsidP="00056B73">
      <w:pPr>
        <w:spacing w:after="0"/>
      </w:pPr>
      <w:r>
        <w:t xml:space="preserve">σιδήρου. </w:t>
      </w:r>
    </w:p>
    <w:p w:rsidR="00056B73" w:rsidRDefault="00056B73" w:rsidP="00056B73">
      <w:pPr>
        <w:spacing w:after="0"/>
      </w:pPr>
      <w:r>
        <w:t xml:space="preserve">β) Το έμβρυο χρειάζεται αυξημένες ποσότητες ασβεστίου ιδιαίτερα στο 3ο τρίμηνο, που </w:t>
      </w:r>
    </w:p>
    <w:p w:rsidR="00056B73" w:rsidRDefault="00056B73" w:rsidP="00056B73">
      <w:pPr>
        <w:spacing w:after="0"/>
      </w:pPr>
      <w:r>
        <w:t xml:space="preserve">ολοκληρώνεται η ανάπτυξη του σκελετού, και γι’ αυτό συνίσταται αύξηση στην </w:t>
      </w:r>
    </w:p>
    <w:p w:rsidR="00056B73" w:rsidRDefault="00056B73" w:rsidP="00056B73">
      <w:pPr>
        <w:spacing w:after="0"/>
      </w:pPr>
      <w:r>
        <w:t xml:space="preserve">κατανάλωση γαλακτοκομικών. Η επάρκεια σιδήρου, είναι απαραίτητη για να ανταπεξέλθει </w:t>
      </w:r>
    </w:p>
    <w:p w:rsidR="00056B73" w:rsidRDefault="00056B73" w:rsidP="00056B73">
      <w:pPr>
        <w:spacing w:after="0"/>
      </w:pPr>
      <w:r>
        <w:t xml:space="preserve">η έγκυος στην αύξηση του όγκου του αίματός της και στη δημιουργία αποθεμάτων για το </w:t>
      </w:r>
    </w:p>
    <w:p w:rsidR="00056B73" w:rsidRDefault="00056B73" w:rsidP="00056B73">
      <w:pPr>
        <w:spacing w:after="0"/>
      </w:pPr>
      <w:r>
        <w:t xml:space="preserve">έμβρυο. Για αυτό το λόγο οι απαιτήσεις σε σίδηρο κατά την εγκυμοσύνη διπλασιάζονται σε </w:t>
      </w:r>
    </w:p>
    <w:p w:rsidR="00056B73" w:rsidRDefault="00056B73" w:rsidP="00056B73">
      <w:pPr>
        <w:spacing w:after="0"/>
      </w:pPr>
      <w:r>
        <w:t xml:space="preserve">σχέση με αυτές που η γυναίκα είχε πριν τη σύλληψη. Για να καλυφθούν οι αυξημένες αυτές </w:t>
      </w:r>
    </w:p>
    <w:p w:rsidR="00056B73" w:rsidRDefault="00056B73" w:rsidP="00056B73">
      <w:pPr>
        <w:spacing w:after="0"/>
      </w:pPr>
      <w:r>
        <w:t xml:space="preserve">ανάγκες, καλό είναι να καταναλώνεται ποικιλία τροφίμων και ιδιαίτερα ζωικής προέλευσης. </w:t>
      </w:r>
    </w:p>
    <w:p w:rsidR="00056B73" w:rsidRDefault="00056B73" w:rsidP="00056B73">
      <w:pPr>
        <w:spacing w:after="0"/>
      </w:pPr>
      <w:r>
        <w:t xml:space="preserve">γ) Κατά το 2ο και 3ο τρίμηνο της εγκυμοσύνης, είναι απαραίτητη η καθημερινή λήψη </w:t>
      </w:r>
    </w:p>
    <w:p w:rsidR="00056B73" w:rsidRDefault="00056B73" w:rsidP="00056B73">
      <w:pPr>
        <w:spacing w:after="0"/>
      </w:pPr>
      <w:r>
        <w:t xml:space="preserve">συμπληρωμάτων σιδήρου και ασβεστίου. </w:t>
      </w:r>
    </w:p>
    <w:p w:rsidR="00056B73" w:rsidRDefault="00056B73" w:rsidP="00056B73">
      <w:pPr>
        <w:spacing w:after="0"/>
      </w:pPr>
      <w:r>
        <w:t xml:space="preserve">δ) Αν η δίαιτα της εγκύου περιλαμβάνει ποικιλία ζωικών τροφίμων και γαλακτοκομικών </w:t>
      </w:r>
    </w:p>
    <w:p w:rsidR="00056B73" w:rsidRDefault="00056B73" w:rsidP="00056B73">
      <w:pPr>
        <w:spacing w:after="0"/>
      </w:pPr>
      <w:r>
        <w:t>τότε μπορούν να καλυφθούν και οι πρωτεϊνικές ανάγκες.</w:t>
      </w:r>
    </w:p>
    <w:p w:rsidR="005F33A8" w:rsidRDefault="005F33A8" w:rsidP="005F33A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#16866 - </w:t>
      </w:r>
      <w:r>
        <w:t>Θέμα 2ο</w:t>
      </w:r>
    </w:p>
    <w:p w:rsidR="005F33A8" w:rsidRDefault="005F33A8" w:rsidP="005F33A8">
      <w:pPr>
        <w:spacing w:after="0"/>
      </w:pPr>
      <w:r>
        <w:t xml:space="preserve">3. Η διαδικασία του θηλασμού είναι ιδιαίτερα απαιτητική κυρίως για τις μητέρες, που </w:t>
      </w:r>
    </w:p>
    <w:p w:rsidR="005F33A8" w:rsidRDefault="005F33A8" w:rsidP="005F33A8">
      <w:pPr>
        <w:spacing w:after="0"/>
      </w:pPr>
      <w:r>
        <w:t>θηλάζουν αποκλειστικά τα παιδιά τους για κάποιους μήνες.</w:t>
      </w:r>
    </w:p>
    <w:p w:rsidR="005F33A8" w:rsidRDefault="005F33A8" w:rsidP="005F33A8">
      <w:pPr>
        <w:spacing w:after="0"/>
      </w:pPr>
      <w:r>
        <w:t xml:space="preserve"> α) Να αιτιολογήσετε γιατί είναι απαραίτητη για την υγεία και αντοχή της θηλάζουσας μια </w:t>
      </w:r>
    </w:p>
    <w:p w:rsidR="005F33A8" w:rsidRDefault="005F33A8" w:rsidP="005F33A8">
      <w:pPr>
        <w:spacing w:after="0"/>
      </w:pPr>
      <w:r>
        <w:t xml:space="preserve">επαρκής και ισορροπημένη δίαιτα. (μονάδες 8) </w:t>
      </w:r>
    </w:p>
    <w:p w:rsidR="005F33A8" w:rsidRDefault="005F33A8" w:rsidP="005F33A8">
      <w:pPr>
        <w:spacing w:after="0"/>
      </w:pPr>
      <w:r>
        <w:t xml:space="preserve">β) Να αναφέρετε τις θερμίδες που απαιτούνται επιπλέον ημερησίως κατά το θηλασμό. </w:t>
      </w:r>
    </w:p>
    <w:p w:rsidR="005F33A8" w:rsidRDefault="005F33A8" w:rsidP="005F33A8">
      <w:pPr>
        <w:spacing w:after="0"/>
      </w:pPr>
      <w:r>
        <w:t xml:space="preserve">(μονάδες 5) </w:t>
      </w:r>
      <w:proofErr w:type="spellStart"/>
      <w:r>
        <w:t>Mονάδες</w:t>
      </w:r>
      <w:proofErr w:type="spellEnd"/>
      <w:r>
        <w:t xml:space="preserve"> 13</w:t>
      </w:r>
    </w:p>
    <w:p w:rsidR="005F33A8" w:rsidRDefault="005F33A8" w:rsidP="005F33A8">
      <w:pPr>
        <w:spacing w:after="0"/>
        <w:rPr>
          <w:b/>
          <w:color w:val="FF0000"/>
        </w:rPr>
      </w:pPr>
      <w:r w:rsidRPr="000C01CF">
        <w:rPr>
          <w:b/>
          <w:color w:val="FF0000"/>
        </w:rPr>
        <w:t>Ενδεικτική Επίλυση</w:t>
      </w:r>
    </w:p>
    <w:p w:rsidR="005F33A8" w:rsidRDefault="005F33A8" w:rsidP="005F33A8">
      <w:pPr>
        <w:spacing w:after="0"/>
      </w:pPr>
      <w:r>
        <w:t xml:space="preserve">α) Μια επαρκής και ισορροπημένη δίαιτα είναι απαραίτητη για την υγεία και αντοχή της </w:t>
      </w:r>
    </w:p>
    <w:p w:rsidR="005F33A8" w:rsidRDefault="005F33A8" w:rsidP="005F33A8">
      <w:pPr>
        <w:spacing w:after="0"/>
      </w:pPr>
      <w:r>
        <w:t xml:space="preserve">θηλάζουσας, καθώς πρέπει να αναπληρώσει τα αποθέματα θρεπτικών συστατικών, που </w:t>
      </w:r>
    </w:p>
    <w:p w:rsidR="005F33A8" w:rsidRDefault="005F33A8" w:rsidP="005F33A8">
      <w:pPr>
        <w:spacing w:after="0"/>
      </w:pPr>
      <w:r>
        <w:t xml:space="preserve">εξαντλήθηκαν κατά την εγκυμοσύνη αλλά και για να παράγει επαρκώς μητρικό γάλα, </w:t>
      </w:r>
    </w:p>
    <w:p w:rsidR="005F33A8" w:rsidRDefault="005F33A8" w:rsidP="005F33A8">
      <w:pPr>
        <w:spacing w:after="0"/>
      </w:pPr>
      <w:r>
        <w:t xml:space="preserve">εξασφαλίζοντας τη σωστή ανάπτυξη του βρέφους. </w:t>
      </w:r>
    </w:p>
    <w:p w:rsidR="005F33A8" w:rsidRDefault="005F33A8" w:rsidP="005F33A8">
      <w:pPr>
        <w:spacing w:after="0"/>
      </w:pPr>
      <w:r>
        <w:t xml:space="preserve">β) Οι συστάσεις για τις ενεργειακές ανάγκες κατά το θηλασμό αναφέρουν επιπλέον </w:t>
      </w:r>
    </w:p>
    <w:p w:rsidR="005F33A8" w:rsidRDefault="005F33A8" w:rsidP="005F33A8">
      <w:pPr>
        <w:spacing w:after="0"/>
      </w:pPr>
      <w:r>
        <w:t xml:space="preserve">διαιτητική πρόσληψη 500 θερμίδων την ημέρα σε σχέση με τις γυναίκες που δεν θηλάζουν. </w:t>
      </w:r>
    </w:p>
    <w:p w:rsidR="005F33A8" w:rsidRDefault="005F33A8" w:rsidP="005F33A8">
      <w:pPr>
        <w:spacing w:after="0"/>
      </w:pPr>
      <w:r>
        <w:lastRenderedPageBreak/>
        <w:t>Τα αποθέματα λίπους προσφέρουν επίσης 100-150 θερμίδες ημερησίως.</w:t>
      </w:r>
    </w:p>
    <w:p w:rsidR="005406E8" w:rsidRDefault="005F33A8" w:rsidP="005406E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t xml:space="preserve"> </w:t>
      </w:r>
      <w:r w:rsidR="005406E8">
        <w:rPr>
          <w:rFonts w:ascii="Helvetica" w:hAnsi="Helvetica" w:cs="Helvetica"/>
          <w:b w:val="0"/>
          <w:bCs w:val="0"/>
          <w:color w:val="333333"/>
          <w:sz w:val="27"/>
          <w:szCs w:val="27"/>
        </w:rPr>
        <w:t xml:space="preserve">Θέμα #16198 - </w:t>
      </w:r>
      <w:r w:rsidR="005406E8">
        <w:t>Θέμα 2ο</w:t>
      </w:r>
    </w:p>
    <w:p w:rsidR="005406E8" w:rsidRDefault="005406E8" w:rsidP="005406E8">
      <w:pPr>
        <w:spacing w:after="0"/>
      </w:pPr>
      <w:r>
        <w:t xml:space="preserve">4. Το γάλα είναι η σημαντικότερη τροφή για το βρέφος τους πρώτους μήνες της ζωής του. </w:t>
      </w:r>
    </w:p>
    <w:p w:rsidR="005406E8" w:rsidRDefault="005406E8" w:rsidP="005406E8">
      <w:pPr>
        <w:spacing w:after="0"/>
      </w:pPr>
      <w:r>
        <w:t xml:space="preserve">α) Να διατυπώσετε τους παράγοντες που επηρεάζουν τη διάρκεια του θηλασμού από 6 </w:t>
      </w:r>
    </w:p>
    <w:p w:rsidR="005406E8" w:rsidRDefault="005406E8" w:rsidP="005406E8">
      <w:pPr>
        <w:spacing w:after="0"/>
      </w:pPr>
      <w:r>
        <w:t xml:space="preserve">μήνες έως 3 χρόνια. (μονάδες 10) </w:t>
      </w:r>
    </w:p>
    <w:p w:rsidR="005406E8" w:rsidRDefault="005406E8" w:rsidP="005406E8">
      <w:pPr>
        <w:spacing w:after="0"/>
      </w:pPr>
      <w:r>
        <w:t xml:space="preserve">β) Να προσδιορίσετε τις αλλαγές που γίνονται στα γεύματα με το γάλα, όταν το βρέφος </w:t>
      </w:r>
    </w:p>
    <w:p w:rsidR="005F33A8" w:rsidRDefault="005406E8" w:rsidP="005406E8">
      <w:pPr>
        <w:spacing w:after="0"/>
      </w:pPr>
      <w:r>
        <w:t>αρχίζει να τρώει με το κουτάλι. (μονάδες 3) μονάδες 13</w:t>
      </w:r>
    </w:p>
    <w:p w:rsidR="005406E8" w:rsidRDefault="005406E8" w:rsidP="0092267C">
      <w:pPr>
        <w:spacing w:after="0"/>
        <w:rPr>
          <w:b/>
          <w:color w:val="FF0000"/>
        </w:rPr>
      </w:pPr>
      <w:r w:rsidRPr="000C01CF">
        <w:rPr>
          <w:b/>
          <w:color w:val="FF0000"/>
        </w:rPr>
        <w:t>Ενδεικτική Επίλυση</w:t>
      </w:r>
    </w:p>
    <w:p w:rsidR="0092267C" w:rsidRDefault="0092267C" w:rsidP="0092267C">
      <w:pPr>
        <w:spacing w:after="0"/>
      </w:pPr>
      <w:r>
        <w:t xml:space="preserve">α) Η διάρκεια του θηλασμού μπορεί να ποικίλει από 6 μήνες έως 3 χρόνια, ανάλογα με: την </w:t>
      </w:r>
    </w:p>
    <w:p w:rsidR="0092267C" w:rsidRDefault="0092267C" w:rsidP="0092267C">
      <w:pPr>
        <w:spacing w:after="0"/>
      </w:pPr>
      <w:r>
        <w:t xml:space="preserve">άνεση και την ικανότητα της μητέρας να θηλάσει, τις φυσιολογικές ανάγκες του βρέφους, </w:t>
      </w:r>
    </w:p>
    <w:p w:rsidR="0092267C" w:rsidRDefault="0092267C" w:rsidP="0092267C">
      <w:pPr>
        <w:spacing w:after="0"/>
      </w:pPr>
      <w:r>
        <w:t>την προσφορά εναλλακτικών ή συμπληρωματικών τροφίμων.</w:t>
      </w:r>
    </w:p>
    <w:p w:rsidR="0092267C" w:rsidRDefault="0092267C" w:rsidP="0092267C">
      <w:pPr>
        <w:spacing w:after="0"/>
      </w:pPr>
      <w:r>
        <w:t xml:space="preserve"> β) Μετά τον 6ο μήνα το γάλα περιορίζεται (5οοml) στο </w:t>
      </w:r>
      <w:proofErr w:type="spellStart"/>
      <w:r>
        <w:t>πρωϊνό</w:t>
      </w:r>
      <w:proofErr w:type="spellEnd"/>
      <w:r>
        <w:t xml:space="preserve"> και το τελευταίο γεύμα πριν </w:t>
      </w:r>
    </w:p>
    <w:p w:rsidR="005406E8" w:rsidRDefault="0092267C" w:rsidP="0092267C">
      <w:pPr>
        <w:spacing w:after="0"/>
      </w:pPr>
      <w:r>
        <w:t>τον ύπνο.</w:t>
      </w:r>
    </w:p>
    <w:p w:rsid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 w:rsidRPr="00E212F6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#19447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 - </w:t>
      </w:r>
      <w:r w:rsidRPr="00E212F6">
        <w:rPr>
          <w:b/>
        </w:rPr>
        <w:t xml:space="preserve">Θέμα 4 </w:t>
      </w:r>
    </w:p>
    <w:p w:rsid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</w:pPr>
      <w:r w:rsidRPr="00E212F6">
        <w:t xml:space="preserve">5. </w:t>
      </w:r>
      <w:r>
        <w:t xml:space="preserve">Η Κυριακή έχει δίδυμα αδελφάκια, ένα αγοράκι και ένα κοριτσάκι και είναι ιδιαίτερα εντυπωσιασμένη από την ανάπτυξή τους. Στη διατροφή των 6 μηνών διδύμων, πρόκειται να εισαχθούν νέες τροφές παράλληλα με τον μητρικό θηλασμό. </w:t>
      </w:r>
    </w:p>
    <w:p w:rsid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α) Ποια διαφορά εμφανίζεται μεταξύ των δύο φύλων στη σύσταση του σώματος, ακόμα και από την βρεφική ηλικία; (μονάδες 6) </w:t>
      </w:r>
    </w:p>
    <w:p w:rsid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 xml:space="preserve">β) Τι είναι οι καμπύλες ανάπτυξης; Για ποιο λόγο χρησιμοποιούνται και τι απεικονίζουν; (μονάδες 8) </w:t>
      </w:r>
    </w:p>
    <w:p w:rsid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</w:pPr>
      <w:r>
        <w:t>γ) Από ποιους παράγοντες εξαρτάται ο ρυθμός ανάπτυξης κάθε βρέφους; (μονάδες 5)</w:t>
      </w:r>
    </w:p>
    <w:p w:rsidR="00E212F6" w:rsidRP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>
        <w:t xml:space="preserve"> δ) Ποια μορφή θα πρέπει να έχουν τα τρόφιμα όταν γίνεται η σταδιακή εισαγωγή τους στο διαιτολόγιο ενός βρέφους 6 μηνών; Να αναφέρετε παραδείγματα. (μονάδες 6) Μονάδες 25</w:t>
      </w:r>
    </w:p>
    <w:p w:rsidR="00E212F6" w:rsidRDefault="00E212F6" w:rsidP="0092267C">
      <w:pPr>
        <w:spacing w:after="0"/>
      </w:pPr>
      <w:r w:rsidRPr="000C01CF">
        <w:rPr>
          <w:b/>
          <w:color w:val="FF0000"/>
        </w:rPr>
        <w:t>Ενδεικτική Επίλυση</w:t>
      </w:r>
    </w:p>
    <w:p w:rsidR="00E212F6" w:rsidRDefault="00E212F6" w:rsidP="0092267C">
      <w:pPr>
        <w:spacing w:after="0"/>
      </w:pPr>
      <w:r>
        <w:t xml:space="preserve">α) Η διαφορά που εμφανίζεται μεταξύ των δύο φύλων ακόμα και από την βρεφική ηλικία </w:t>
      </w:r>
    </w:p>
    <w:p w:rsidR="00E212F6" w:rsidRDefault="00E212F6" w:rsidP="0092267C">
      <w:pPr>
        <w:spacing w:after="0"/>
      </w:pPr>
      <w:r>
        <w:t>είναι η αποθήκευση περισσότερου λίπους στα κορίτσια απ’ ότι στα αγόρια.</w:t>
      </w:r>
    </w:p>
    <w:p w:rsidR="00E212F6" w:rsidRDefault="00E212F6" w:rsidP="0092267C">
      <w:pPr>
        <w:spacing w:after="0"/>
      </w:pPr>
      <w:r>
        <w:t xml:space="preserve"> β) Οι καμπύλες ανάπτυξης είναι γραφικές παραστάσεις που χρησιμοποιούνται για την </w:t>
      </w:r>
    </w:p>
    <w:p w:rsidR="00E212F6" w:rsidRDefault="00E212F6" w:rsidP="0092267C">
      <w:pPr>
        <w:spacing w:after="0"/>
      </w:pPr>
      <w:r>
        <w:t xml:space="preserve">αξιολόγηση του ρυθμού ανάπτυξης ενός βρέφους και απεικονίζουν τις μεταβολές του </w:t>
      </w:r>
    </w:p>
    <w:p w:rsidR="00E212F6" w:rsidRDefault="00E212F6" w:rsidP="0092267C">
      <w:pPr>
        <w:spacing w:after="0"/>
      </w:pPr>
      <w:r>
        <w:t xml:space="preserve">βάρους και του ύψους του σε σχέση με το χρόνο, </w:t>
      </w:r>
      <w:proofErr w:type="spellStart"/>
      <w:r>
        <w:t>σ΄</w:t>
      </w:r>
      <w:proofErr w:type="spellEnd"/>
      <w:r>
        <w:t xml:space="preserve"> ένα συγκεκριμένο πληθυσμό βρεφών. </w:t>
      </w:r>
    </w:p>
    <w:p w:rsidR="00E212F6" w:rsidRDefault="00E212F6" w:rsidP="0092267C">
      <w:pPr>
        <w:spacing w:after="0"/>
      </w:pPr>
      <w:r>
        <w:t xml:space="preserve">γ) Ο ρυθμός ανάπτυξης κάθε βρέφους εξαρτάται από γενετικούς, περιβαλλοντικούς και </w:t>
      </w:r>
    </w:p>
    <w:p w:rsidR="00E212F6" w:rsidRDefault="00E212F6" w:rsidP="0092267C">
      <w:pPr>
        <w:spacing w:after="0"/>
      </w:pPr>
      <w:r>
        <w:t>διατροφικούς παράγοντες.</w:t>
      </w:r>
    </w:p>
    <w:p w:rsidR="00E212F6" w:rsidRDefault="00E212F6" w:rsidP="0092267C">
      <w:pPr>
        <w:spacing w:after="0"/>
      </w:pPr>
      <w:r>
        <w:t xml:space="preserve"> δ) Για ένα βρέφος 6 μηνών, τα τρόφιμα που εισάγονται σταδιακά στο διαιτολόγιο του </w:t>
      </w:r>
    </w:p>
    <w:p w:rsidR="00E212F6" w:rsidRDefault="00E212F6" w:rsidP="0092267C">
      <w:pPr>
        <w:spacing w:after="0"/>
      </w:pPr>
      <w:r>
        <w:t xml:space="preserve">πρέπει να είναι σε </w:t>
      </w:r>
      <w:proofErr w:type="spellStart"/>
      <w:r>
        <w:t>ημιστερεά</w:t>
      </w:r>
      <w:proofErr w:type="spellEnd"/>
      <w:r>
        <w:t xml:space="preserve"> μορφή, όπως είναι τα πολτοποιημένα φρούτα και λαχανικά </w:t>
      </w:r>
    </w:p>
    <w:p w:rsidR="00E212F6" w:rsidRDefault="00E212F6" w:rsidP="0092267C">
      <w:pPr>
        <w:spacing w:after="0"/>
      </w:pPr>
      <w:r>
        <w:t>και οι κρέμες δημητριακών που είναι φτωχές σε φυτικές ίνες πχ το ρυζάλευρο.</w:t>
      </w:r>
    </w:p>
    <w:p w:rsidR="00E212F6" w:rsidRDefault="00E212F6" w:rsidP="0092267C">
      <w:pPr>
        <w:spacing w:after="0"/>
      </w:pPr>
    </w:p>
    <w:p w:rsidR="00E212F6" w:rsidRDefault="00E212F6" w:rsidP="0092267C">
      <w:pPr>
        <w:spacing w:after="0"/>
      </w:pPr>
    </w:p>
    <w:p w:rsidR="00E212F6" w:rsidRDefault="00E212F6" w:rsidP="0092267C">
      <w:pPr>
        <w:spacing w:after="0"/>
      </w:pPr>
    </w:p>
    <w:p w:rsidR="00E212F6" w:rsidRPr="00E212F6" w:rsidRDefault="00E212F6" w:rsidP="00E212F6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</w:pPr>
      <w:r w:rsidRPr="00E212F6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lastRenderedPageBreak/>
        <w:t>Θέμα #19445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 xml:space="preserve">- </w:t>
      </w:r>
      <w:r w:rsidRPr="00E212F6">
        <w:rPr>
          <w:b/>
        </w:rPr>
        <w:t xml:space="preserve">Θέμα 4 </w:t>
      </w:r>
    </w:p>
    <w:p w:rsidR="00E212F6" w:rsidRDefault="00E212F6" w:rsidP="0092267C">
      <w:pPr>
        <w:spacing w:after="0"/>
      </w:pPr>
      <w:r>
        <w:t xml:space="preserve">6. Η μητέρα του Ισίδωρου θηλάζει το 3 μηνών μωρό της οικογένειας και ανησυχεί για </w:t>
      </w:r>
    </w:p>
    <w:p w:rsidR="00E212F6" w:rsidRDefault="00E212F6" w:rsidP="0092267C">
      <w:pPr>
        <w:spacing w:after="0"/>
      </w:pPr>
      <w:r>
        <w:t xml:space="preserve">πιθανές αλλεργίες που μπορεί να παρουσιάσει καθώς θέλει να εισάγει και άλλα τρόφιμα </w:t>
      </w:r>
    </w:p>
    <w:p w:rsidR="00E212F6" w:rsidRDefault="00E212F6" w:rsidP="0092267C">
      <w:pPr>
        <w:spacing w:after="0"/>
      </w:pPr>
      <w:r>
        <w:t xml:space="preserve">στη διατροφή του. Παράλληλα προσπαθεί να χάσει τα κιλά της εγκυμοσύνης, αλλά δεν </w:t>
      </w:r>
    </w:p>
    <w:p w:rsidR="00E212F6" w:rsidRDefault="00E212F6" w:rsidP="0092267C">
      <w:pPr>
        <w:spacing w:after="0"/>
      </w:pPr>
      <w:r>
        <w:t xml:space="preserve">είναι ευχαριστημένη από την αργή απώλεια βάρους που συμβαίνει στο θηλασμό και θέλει </w:t>
      </w:r>
    </w:p>
    <w:p w:rsidR="00E212F6" w:rsidRDefault="00E212F6" w:rsidP="0092267C">
      <w:pPr>
        <w:spacing w:after="0"/>
      </w:pPr>
      <w:r>
        <w:t xml:space="preserve">να ακολουθήσει </w:t>
      </w:r>
      <w:proofErr w:type="spellStart"/>
      <w:r>
        <w:t>υποθερμιδική</w:t>
      </w:r>
      <w:proofErr w:type="spellEnd"/>
      <w:r>
        <w:t xml:space="preserve"> δίαιτα. </w:t>
      </w:r>
    </w:p>
    <w:p w:rsidR="00E212F6" w:rsidRDefault="00E212F6" w:rsidP="0092267C">
      <w:pPr>
        <w:spacing w:after="0"/>
      </w:pPr>
      <w:r>
        <w:t xml:space="preserve">α) Τι μπορεί να συμβεί, όσο αφορά το μητρικό γάλα, αν μια θηλάζουσα ακολουθεί μια </w:t>
      </w:r>
    </w:p>
    <w:p w:rsidR="00E212F6" w:rsidRDefault="00E212F6" w:rsidP="0092267C">
      <w:pPr>
        <w:spacing w:after="0"/>
      </w:pPr>
      <w:proofErr w:type="spellStart"/>
      <w:r>
        <w:t>υποθερμιδική</w:t>
      </w:r>
      <w:proofErr w:type="spellEnd"/>
      <w:r>
        <w:t xml:space="preserve"> δίαιτα; (μονάδες 6) </w:t>
      </w:r>
    </w:p>
    <w:p w:rsidR="00E212F6" w:rsidRDefault="00E212F6" w:rsidP="0092267C">
      <w:pPr>
        <w:spacing w:after="0"/>
      </w:pPr>
      <w:r>
        <w:t xml:space="preserve">β) Τι αποτέλεσμα θα είχε στο βρέφος η μείωση της παραγωγής γάλακτος από την μητέρα </w:t>
      </w:r>
    </w:p>
    <w:p w:rsidR="00E212F6" w:rsidRDefault="00E212F6" w:rsidP="0092267C">
      <w:pPr>
        <w:spacing w:after="0"/>
      </w:pPr>
      <w:r>
        <w:t xml:space="preserve">λόγω του περιορισμού των θερμίδων που προσλαμβάνει; (μονάδες 6) </w:t>
      </w:r>
    </w:p>
    <w:p w:rsidR="00E212F6" w:rsidRDefault="00E212F6" w:rsidP="0092267C">
      <w:pPr>
        <w:spacing w:after="0"/>
      </w:pPr>
      <w:r>
        <w:t xml:space="preserve">γ) Μπορεί να ενοχοποιηθεί το μητρικό γάλα για βρεφικές αλλεργίες; Για ποιο λόγο; </w:t>
      </w:r>
    </w:p>
    <w:p w:rsidR="00E212F6" w:rsidRDefault="00E212F6" w:rsidP="0092267C">
      <w:pPr>
        <w:spacing w:after="0"/>
      </w:pPr>
      <w:r>
        <w:t xml:space="preserve">(μονάδες 7) </w:t>
      </w:r>
    </w:p>
    <w:p w:rsidR="00E212F6" w:rsidRDefault="00E212F6" w:rsidP="0092267C">
      <w:pPr>
        <w:spacing w:after="0"/>
      </w:pPr>
      <w:r>
        <w:t xml:space="preserve">δ) Τι προκαλεί στο θηλασμό, η εισαγωγή άλλων τροφίμων στη διατροφή ενός βρέφους; </w:t>
      </w:r>
    </w:p>
    <w:p w:rsidR="00E212F6" w:rsidRDefault="00E212F6" w:rsidP="0092267C">
      <w:pPr>
        <w:spacing w:after="0"/>
      </w:pPr>
      <w:r>
        <w:t>(μονάδες 6) Μονάδες 25</w:t>
      </w:r>
    </w:p>
    <w:p w:rsidR="00E212F6" w:rsidRDefault="00E212F6" w:rsidP="00E212F6">
      <w:pPr>
        <w:spacing w:after="0"/>
      </w:pPr>
      <w:r w:rsidRPr="000C01CF">
        <w:rPr>
          <w:b/>
          <w:color w:val="FF0000"/>
        </w:rPr>
        <w:t>Ενδεικτική Επίλυση</w:t>
      </w:r>
    </w:p>
    <w:p w:rsidR="00E212F6" w:rsidRDefault="00E212F6" w:rsidP="0092267C">
      <w:pPr>
        <w:spacing w:after="0"/>
      </w:pPr>
      <w:r>
        <w:t xml:space="preserve">α) Όταν μια θηλάζουσα ακολουθεί </w:t>
      </w:r>
      <w:proofErr w:type="spellStart"/>
      <w:r>
        <w:t>υποθερμιδική</w:t>
      </w:r>
      <w:proofErr w:type="spellEnd"/>
      <w:r>
        <w:t xml:space="preserve"> δίαιτα, υποβαθμίζεται η ποιότητα και </w:t>
      </w:r>
    </w:p>
    <w:p w:rsidR="00E212F6" w:rsidRDefault="00E212F6" w:rsidP="0092267C">
      <w:pPr>
        <w:spacing w:after="0"/>
      </w:pPr>
      <w:r>
        <w:t xml:space="preserve">ποσότητα του μητρικού γάλακτος. </w:t>
      </w:r>
    </w:p>
    <w:p w:rsidR="00E212F6" w:rsidRDefault="00E212F6" w:rsidP="0092267C">
      <w:pPr>
        <w:spacing w:after="0"/>
      </w:pPr>
      <w:r>
        <w:t xml:space="preserve">β) Η μείωση της παραγωγής γάλακτος, λόγω περιορισμού στις θερμίδες που προσλαμβάνει </w:t>
      </w:r>
    </w:p>
    <w:p w:rsidR="00E212F6" w:rsidRDefault="00E212F6" w:rsidP="0092267C">
      <w:pPr>
        <w:spacing w:after="0"/>
      </w:pPr>
      <w:r>
        <w:t xml:space="preserve">η μητέρα, θα είχε ως αποτέλεσμα να μην καλύπτονται οι ανάγκες του βρέφους και να </w:t>
      </w:r>
    </w:p>
    <w:p w:rsidR="00E212F6" w:rsidRDefault="00E212F6" w:rsidP="0092267C">
      <w:pPr>
        <w:spacing w:after="0"/>
      </w:pPr>
      <w:r>
        <w:t xml:space="preserve">υποβαθμίζεται η ανάπτυξή του. </w:t>
      </w:r>
    </w:p>
    <w:p w:rsidR="00E212F6" w:rsidRDefault="00E212F6" w:rsidP="0092267C">
      <w:pPr>
        <w:spacing w:after="0"/>
      </w:pPr>
      <w:r>
        <w:t xml:space="preserve">γ) Δεν μπορεί να ενοχοποιηθεί το μητρικό γάλα για βρεφικές αλλεργίες γιατί δεν προκαλεί </w:t>
      </w:r>
    </w:p>
    <w:p w:rsidR="00E212F6" w:rsidRDefault="00E212F6" w:rsidP="0092267C">
      <w:pPr>
        <w:spacing w:after="0"/>
      </w:pPr>
      <w:r>
        <w:t xml:space="preserve">αλλεργικές αντιδράσεις στο βρέφος και το προστατεύει από τροφικές αλλεργίες και </w:t>
      </w:r>
    </w:p>
    <w:p w:rsidR="00E212F6" w:rsidRDefault="00E212F6" w:rsidP="0092267C">
      <w:pPr>
        <w:spacing w:after="0"/>
      </w:pPr>
      <w:r>
        <w:t>αλλεργίες του αναπνευστικού.</w:t>
      </w:r>
    </w:p>
    <w:p w:rsidR="00E212F6" w:rsidRDefault="00E212F6" w:rsidP="0092267C">
      <w:pPr>
        <w:spacing w:after="0"/>
      </w:pPr>
      <w:r>
        <w:t xml:space="preserve"> δ) Η πρώιμη εισαγωγή άλλων τροφίμων εκτός από γάλα σε βρέφη, προκαλεί μείωση του </w:t>
      </w:r>
    </w:p>
    <w:p w:rsidR="00E212F6" w:rsidRPr="00056B73" w:rsidRDefault="00E212F6" w:rsidP="0092267C">
      <w:pPr>
        <w:spacing w:after="0"/>
      </w:pPr>
      <w:r>
        <w:t>παραγόμενου γάλακτος και πρόωρη διακοπή του θηλασμού.</w:t>
      </w:r>
    </w:p>
    <w:sectPr w:rsidR="00E212F6" w:rsidRPr="00056B73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1CF"/>
    <w:rsid w:val="00056B73"/>
    <w:rsid w:val="000C01CF"/>
    <w:rsid w:val="001433FF"/>
    <w:rsid w:val="00454FB2"/>
    <w:rsid w:val="004F2228"/>
    <w:rsid w:val="005406E8"/>
    <w:rsid w:val="005F33A8"/>
    <w:rsid w:val="0092267C"/>
    <w:rsid w:val="00E212F6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0C01CF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0C01C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C01C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1365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4</cp:revision>
  <dcterms:created xsi:type="dcterms:W3CDTF">2024-12-19T16:30:00Z</dcterms:created>
  <dcterms:modified xsi:type="dcterms:W3CDTF">2024-12-19T21:07:00Z</dcterms:modified>
</cp:coreProperties>
</file>