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91C" w:rsidRDefault="00CB4081">
      <w:pPr>
        <w:rPr>
          <w:rFonts w:ascii="Comic Sans MS" w:hAnsi="Comic Sans MS"/>
          <w:b/>
          <w:i/>
          <w:lang w:val="el-GR"/>
        </w:rPr>
      </w:pPr>
      <w:r>
        <w:rPr>
          <w:lang w:val="el-GR"/>
        </w:rPr>
        <w:t xml:space="preserve">          </w:t>
      </w:r>
      <w:r w:rsidR="00BC6879">
        <w:rPr>
          <w:lang w:val="el-GR"/>
        </w:rPr>
        <w:t xml:space="preserve">                   </w:t>
      </w:r>
      <w:r>
        <w:rPr>
          <w:rFonts w:ascii="Comic Sans MS" w:hAnsi="Comic Sans MS"/>
          <w:b/>
          <w:i/>
          <w:lang w:val="el-GR"/>
        </w:rPr>
        <w:t>ΜΗΧΑΝΙΚΑ ΚΥΜΑΤΑ</w:t>
      </w:r>
      <w:r w:rsidR="00A030C7">
        <w:rPr>
          <w:rFonts w:ascii="Comic Sans MS" w:hAnsi="Comic Sans MS"/>
          <w:b/>
          <w:i/>
          <w:lang w:val="el-GR"/>
        </w:rPr>
        <w:t>:   Στοιχεία θεωρίας</w:t>
      </w:r>
    </w:p>
    <w:p w:rsidR="00BC6879" w:rsidRDefault="00BC6879" w:rsidP="00BC6879">
      <w:pPr>
        <w:jc w:val="both"/>
        <w:rPr>
          <w:rFonts w:ascii="Comic Sans MS" w:hAnsi="Comic Sans MS"/>
          <w:lang w:val="el-GR"/>
        </w:rPr>
      </w:pPr>
      <w:r>
        <w:rPr>
          <w:rFonts w:ascii="Comic Sans MS" w:hAnsi="Comic Sans MS"/>
          <w:lang w:val="el-GR"/>
        </w:rPr>
        <w:t xml:space="preserve">     </w:t>
      </w:r>
      <w:r w:rsidRPr="00BC6879">
        <w:rPr>
          <w:rFonts w:ascii="Comic Sans MS" w:hAnsi="Comic Sans MS"/>
          <w:b/>
          <w:lang w:val="el-GR"/>
        </w:rPr>
        <w:t>Κύμα</w:t>
      </w:r>
      <w:r>
        <w:rPr>
          <w:rFonts w:ascii="Comic Sans MS" w:hAnsi="Comic Sans MS"/>
          <w:lang w:val="el-GR"/>
        </w:rPr>
        <w:t xml:space="preserve"> ονομάζεται ο </w:t>
      </w:r>
      <w:r w:rsidRPr="00BC6879">
        <w:rPr>
          <w:rFonts w:ascii="Comic Sans MS" w:hAnsi="Comic Sans MS"/>
          <w:b/>
          <w:lang w:val="el-GR"/>
        </w:rPr>
        <w:t>μηχανισμός διάδοσης μιας διαταραχής</w:t>
      </w:r>
      <w:r>
        <w:rPr>
          <w:rFonts w:ascii="Comic Sans MS" w:hAnsi="Comic Sans MS"/>
          <w:lang w:val="el-GR"/>
        </w:rPr>
        <w:t xml:space="preserve"> με ορισμένη ταχύτητα, η οποία ονομάζεται </w:t>
      </w:r>
      <w:r w:rsidRPr="002F28D0">
        <w:rPr>
          <w:rFonts w:ascii="Comic Sans MS" w:hAnsi="Comic Sans MS"/>
          <w:b/>
          <w:lang w:val="el-GR"/>
        </w:rPr>
        <w:t>ταχύτητα διάδοσης</w:t>
      </w:r>
      <w:r>
        <w:rPr>
          <w:rFonts w:ascii="Comic Sans MS" w:hAnsi="Comic Sans MS"/>
          <w:lang w:val="el-GR"/>
        </w:rPr>
        <w:t xml:space="preserve"> του κύματος. Ο όρος διαταραχή μπορεί να εκφράζει την απομάκρυνση των σημείων ενός ελαστικού μέσου από τη θέση ισορροπίας (ΘΙ)</w:t>
      </w:r>
      <w:r w:rsidR="008C5C0D">
        <w:rPr>
          <w:rFonts w:ascii="Comic Sans MS" w:hAnsi="Comic Sans MS"/>
          <w:lang w:val="el-GR"/>
        </w:rPr>
        <w:t xml:space="preserve"> τους</w:t>
      </w:r>
      <w:r>
        <w:rPr>
          <w:rFonts w:ascii="Comic Sans MS" w:hAnsi="Comic Sans MS"/>
          <w:lang w:val="el-GR"/>
        </w:rPr>
        <w:t>, τη μεταβολή της πίεσης του αέρα, τη διακύμανση της έντασης ενός ηλεκτρικού και ενός μαγνητικού πεδίου.</w:t>
      </w:r>
    </w:p>
    <w:p w:rsidR="008C5C0D" w:rsidRDefault="008C5C0D" w:rsidP="00BC6879">
      <w:pPr>
        <w:jc w:val="both"/>
        <w:rPr>
          <w:rFonts w:ascii="Comic Sans MS" w:hAnsi="Comic Sans MS"/>
          <w:i/>
          <w:lang w:val="el-GR"/>
        </w:rPr>
      </w:pPr>
      <w:r>
        <w:rPr>
          <w:rFonts w:ascii="Comic Sans MS" w:hAnsi="Comic Sans MS"/>
          <w:lang w:val="el-GR"/>
        </w:rPr>
        <w:t xml:space="preserve">     </w:t>
      </w:r>
      <w:r>
        <w:rPr>
          <w:rFonts w:ascii="Comic Sans MS" w:hAnsi="Comic Sans MS"/>
          <w:i/>
          <w:lang w:val="el-GR"/>
        </w:rPr>
        <w:t xml:space="preserve">Κατά τη διάδοση του κύματος </w:t>
      </w:r>
      <w:r>
        <w:rPr>
          <w:rFonts w:ascii="Comic Sans MS" w:hAnsi="Comic Sans MS"/>
          <w:b/>
          <w:i/>
          <w:lang w:val="el-GR"/>
        </w:rPr>
        <w:t xml:space="preserve">μεταφέρεται ενέργεια και ορμή, </w:t>
      </w:r>
      <w:r>
        <w:rPr>
          <w:rFonts w:ascii="Comic Sans MS" w:hAnsi="Comic Sans MS"/>
          <w:i/>
          <w:lang w:val="el-GR"/>
        </w:rPr>
        <w:t>χωρίς να μεταφέρεται ύλη.</w:t>
      </w:r>
    </w:p>
    <w:p w:rsidR="00DA4DC3" w:rsidRDefault="00DA4DC3" w:rsidP="00BC6879">
      <w:pPr>
        <w:jc w:val="both"/>
        <w:rPr>
          <w:rFonts w:ascii="Comic Sans MS" w:hAnsi="Comic Sans MS"/>
          <w:lang w:val="el-GR"/>
        </w:rPr>
      </w:pPr>
      <w:r>
        <w:rPr>
          <w:rFonts w:ascii="Comic Sans MS" w:hAnsi="Comic Sans MS"/>
          <w:lang w:val="el-GR"/>
        </w:rPr>
        <w:t>Τα κύματα διακρίνονται σε: (</w:t>
      </w:r>
      <w:proofErr w:type="spellStart"/>
      <w:r>
        <w:rPr>
          <w:rFonts w:ascii="Comic Sans MS" w:hAnsi="Comic Sans MS"/>
        </w:rPr>
        <w:t>i</w:t>
      </w:r>
      <w:proofErr w:type="spellEnd"/>
      <w:r w:rsidRPr="00DA4DC3">
        <w:rPr>
          <w:rFonts w:ascii="Comic Sans MS" w:hAnsi="Comic Sans MS"/>
          <w:lang w:val="el-GR"/>
        </w:rPr>
        <w:t xml:space="preserve">) </w:t>
      </w:r>
      <w:r w:rsidRPr="00D25168">
        <w:rPr>
          <w:rFonts w:ascii="Comic Sans MS" w:hAnsi="Comic Sans MS"/>
          <w:b/>
          <w:lang w:val="el-GR"/>
        </w:rPr>
        <w:t>μηχανικά</w:t>
      </w:r>
      <w:r>
        <w:rPr>
          <w:rFonts w:ascii="Comic Sans MS" w:hAnsi="Comic Sans MS"/>
          <w:lang w:val="el-GR"/>
        </w:rPr>
        <w:t xml:space="preserve"> ή ελαστικά </w:t>
      </w:r>
      <w:r w:rsidRPr="00DA4DC3">
        <w:rPr>
          <w:rFonts w:ascii="Comic Sans MS" w:hAnsi="Comic Sans MS"/>
          <w:lang w:val="el-GR"/>
        </w:rPr>
        <w:t xml:space="preserve"> (</w:t>
      </w:r>
      <w:r>
        <w:rPr>
          <w:rFonts w:ascii="Comic Sans MS" w:hAnsi="Comic Sans MS"/>
        </w:rPr>
        <w:t>ii</w:t>
      </w:r>
      <w:r w:rsidRPr="00DA4DC3">
        <w:rPr>
          <w:rFonts w:ascii="Comic Sans MS" w:hAnsi="Comic Sans MS"/>
          <w:lang w:val="el-GR"/>
        </w:rPr>
        <w:t>)</w:t>
      </w:r>
      <w:r>
        <w:rPr>
          <w:rFonts w:ascii="Comic Sans MS" w:hAnsi="Comic Sans MS"/>
          <w:lang w:val="el-GR"/>
        </w:rPr>
        <w:t xml:space="preserve"> </w:t>
      </w:r>
      <w:r w:rsidRPr="00D25168">
        <w:rPr>
          <w:rFonts w:ascii="Comic Sans MS" w:hAnsi="Comic Sans MS"/>
          <w:b/>
          <w:lang w:val="el-GR"/>
        </w:rPr>
        <w:t>ηλεκτρομαγνητικά</w:t>
      </w:r>
      <w:r>
        <w:rPr>
          <w:rFonts w:ascii="Comic Sans MS" w:hAnsi="Comic Sans MS"/>
          <w:lang w:val="el-GR"/>
        </w:rPr>
        <w:t xml:space="preserve"> (Η/Μ)</w:t>
      </w:r>
    </w:p>
    <w:p w:rsidR="00DA4DC3" w:rsidRPr="00925A92" w:rsidRDefault="00DA4DC3" w:rsidP="00BC6879">
      <w:pPr>
        <w:jc w:val="both"/>
        <w:rPr>
          <w:rFonts w:ascii="Comic Sans MS" w:hAnsi="Comic Sans MS"/>
          <w:lang w:val="el-GR"/>
        </w:rPr>
      </w:pPr>
      <w:r>
        <w:rPr>
          <w:rFonts w:ascii="Comic Sans MS" w:hAnsi="Comic Sans MS"/>
          <w:lang w:val="el-GR"/>
        </w:rPr>
        <w:t xml:space="preserve">Τα μηχανικά για να διαδοθούν χρειάζεται να υπάρχει ελαστικό μέσο, ενώ τα Η/Μ διαδίδονται και στο κενό με ταχύτητα ίση με την ταχύτητα του φωτός </w:t>
      </w:r>
      <w:r>
        <w:rPr>
          <w:rFonts w:ascii="Comic Sans MS" w:hAnsi="Comic Sans MS"/>
        </w:rPr>
        <w:t>c</w:t>
      </w:r>
      <w:r>
        <w:rPr>
          <w:rFonts w:ascii="Comic Sans MS" w:hAnsi="Comic Sans MS"/>
          <w:vertAlign w:val="subscript"/>
        </w:rPr>
        <w:t>o</w:t>
      </w:r>
      <w:r w:rsidRPr="00DA4DC3">
        <w:rPr>
          <w:rFonts w:ascii="Comic Sans MS" w:hAnsi="Comic Sans MS"/>
          <w:lang w:val="el-GR"/>
        </w:rPr>
        <w:t>=3</w:t>
      </w:r>
      <w:r>
        <w:rPr>
          <w:rFonts w:ascii="Comic Sans MS" w:hAnsi="Comic Sans MS"/>
        </w:rPr>
        <w:t>x</w:t>
      </w:r>
      <w:r w:rsidRPr="00DA4DC3">
        <w:rPr>
          <w:rFonts w:ascii="Comic Sans MS" w:hAnsi="Comic Sans MS"/>
          <w:lang w:val="el-GR"/>
        </w:rPr>
        <w:t>10</w:t>
      </w:r>
      <w:r w:rsidRPr="00DA4DC3">
        <w:rPr>
          <w:rFonts w:ascii="Comic Sans MS" w:hAnsi="Comic Sans MS"/>
          <w:vertAlign w:val="superscript"/>
          <w:lang w:val="el-GR"/>
        </w:rPr>
        <w:t xml:space="preserve">8 </w:t>
      </w:r>
      <w:r>
        <w:rPr>
          <w:rFonts w:ascii="Comic Sans MS" w:hAnsi="Comic Sans MS"/>
        </w:rPr>
        <w:t>m</w:t>
      </w:r>
      <w:r w:rsidRPr="00DA4DC3">
        <w:rPr>
          <w:rFonts w:ascii="Comic Sans MS" w:hAnsi="Comic Sans MS"/>
          <w:lang w:val="el-GR"/>
        </w:rPr>
        <w:t>/</w:t>
      </w:r>
      <w:r>
        <w:rPr>
          <w:rFonts w:ascii="Comic Sans MS" w:hAnsi="Comic Sans MS"/>
        </w:rPr>
        <w:t>s</w:t>
      </w:r>
    </w:p>
    <w:p w:rsidR="006148EB" w:rsidRDefault="006148EB" w:rsidP="00BC6879">
      <w:pPr>
        <w:jc w:val="both"/>
        <w:rPr>
          <w:rFonts w:ascii="Comic Sans MS" w:hAnsi="Comic Sans MS"/>
          <w:lang w:val="el-GR"/>
        </w:rPr>
      </w:pPr>
      <w:r>
        <w:rPr>
          <w:rFonts w:ascii="Comic Sans MS" w:hAnsi="Comic Sans MS"/>
          <w:lang w:val="el-GR"/>
        </w:rPr>
        <w:t xml:space="preserve">Τα </w:t>
      </w:r>
      <w:r w:rsidRPr="00D25168">
        <w:rPr>
          <w:rFonts w:ascii="Comic Sans MS" w:hAnsi="Comic Sans MS"/>
          <w:b/>
          <w:lang w:val="el-GR"/>
        </w:rPr>
        <w:t>μηχανικά</w:t>
      </w:r>
      <w:r>
        <w:rPr>
          <w:rFonts w:ascii="Comic Sans MS" w:hAnsi="Comic Sans MS"/>
          <w:lang w:val="el-GR"/>
        </w:rPr>
        <w:t xml:space="preserve"> κύματα διακρίνονται σε:</w:t>
      </w:r>
    </w:p>
    <w:p w:rsidR="006148EB" w:rsidRDefault="006148EB" w:rsidP="006148EB">
      <w:pPr>
        <w:pStyle w:val="a3"/>
        <w:numPr>
          <w:ilvl w:val="0"/>
          <w:numId w:val="1"/>
        </w:numPr>
        <w:jc w:val="both"/>
        <w:rPr>
          <w:rFonts w:ascii="Comic Sans MS" w:hAnsi="Comic Sans MS"/>
          <w:lang w:val="el-GR"/>
        </w:rPr>
      </w:pPr>
      <w:r w:rsidRPr="00D25168">
        <w:rPr>
          <w:rFonts w:ascii="Comic Sans MS" w:hAnsi="Comic Sans MS"/>
          <w:b/>
          <w:lang w:val="el-GR"/>
        </w:rPr>
        <w:t>Γραμμικά</w:t>
      </w:r>
      <w:r>
        <w:rPr>
          <w:rFonts w:ascii="Comic Sans MS" w:hAnsi="Comic Sans MS"/>
          <w:lang w:val="el-GR"/>
        </w:rPr>
        <w:t>, τα οποία διαδίδονται σε μία μόνο διεύθυνση</w:t>
      </w:r>
      <w:r w:rsidR="00D25168">
        <w:rPr>
          <w:rFonts w:ascii="Comic Sans MS" w:hAnsi="Comic Sans MS"/>
          <w:lang w:val="el-GR"/>
        </w:rPr>
        <w:t xml:space="preserve"> (κύμα κατά μήκος ελαστικής χορδής)</w:t>
      </w:r>
    </w:p>
    <w:p w:rsidR="006148EB" w:rsidRDefault="006148EB" w:rsidP="006148EB">
      <w:pPr>
        <w:pStyle w:val="a3"/>
        <w:numPr>
          <w:ilvl w:val="0"/>
          <w:numId w:val="1"/>
        </w:numPr>
        <w:jc w:val="both"/>
        <w:rPr>
          <w:rFonts w:ascii="Comic Sans MS" w:hAnsi="Comic Sans MS"/>
          <w:lang w:val="el-GR"/>
        </w:rPr>
      </w:pPr>
      <w:r w:rsidRPr="00D25168">
        <w:rPr>
          <w:rFonts w:ascii="Comic Sans MS" w:hAnsi="Comic Sans MS"/>
          <w:b/>
          <w:lang w:val="el-GR"/>
        </w:rPr>
        <w:t>Επιφανειακά</w:t>
      </w:r>
      <w:r>
        <w:rPr>
          <w:rFonts w:ascii="Comic Sans MS" w:hAnsi="Comic Sans MS"/>
          <w:lang w:val="el-GR"/>
        </w:rPr>
        <w:t xml:space="preserve">, τα οποία διαδίδονται </w:t>
      </w:r>
      <w:r w:rsidR="00D25168">
        <w:rPr>
          <w:rFonts w:ascii="Comic Sans MS" w:hAnsi="Comic Sans MS"/>
          <w:lang w:val="el-GR"/>
        </w:rPr>
        <w:t>σε δύο διαστάσεις (κύματα στην επιφάνεια υγρού)</w:t>
      </w:r>
    </w:p>
    <w:p w:rsidR="006148EB" w:rsidRPr="00000091" w:rsidRDefault="00D25168" w:rsidP="00BC6879">
      <w:pPr>
        <w:pStyle w:val="a3"/>
        <w:numPr>
          <w:ilvl w:val="0"/>
          <w:numId w:val="1"/>
        </w:numPr>
        <w:jc w:val="both"/>
        <w:rPr>
          <w:rFonts w:ascii="Comic Sans MS" w:hAnsi="Comic Sans MS"/>
          <w:lang w:val="el-GR"/>
        </w:rPr>
      </w:pPr>
      <w:r>
        <w:rPr>
          <w:rFonts w:ascii="Comic Sans MS" w:hAnsi="Comic Sans MS"/>
          <w:b/>
          <w:lang w:val="el-GR"/>
        </w:rPr>
        <w:t xml:space="preserve">Κύματα χώρου, </w:t>
      </w:r>
      <w:r>
        <w:rPr>
          <w:rFonts w:ascii="Comic Sans MS" w:hAnsi="Comic Sans MS"/>
          <w:lang w:val="el-GR"/>
        </w:rPr>
        <w:t>τα οποία διαδίδονται σε τρεις διαστάσεις (ηχητικά)</w:t>
      </w:r>
    </w:p>
    <w:p w:rsidR="006148EB" w:rsidRDefault="007D5C3A" w:rsidP="00BC6879">
      <w:pPr>
        <w:jc w:val="both"/>
        <w:rPr>
          <w:rFonts w:ascii="Comic Sans MS" w:hAnsi="Comic Sans MS"/>
          <w:lang w:val="el-GR"/>
        </w:rPr>
      </w:pPr>
      <w:r>
        <w:rPr>
          <w:rFonts w:ascii="Comic Sans MS" w:hAnsi="Comic Sans MS"/>
          <w:lang w:val="el-GR"/>
        </w:rPr>
        <w:t xml:space="preserve">Για τη δημιουργία μηχανικού κύματος, απαιτείται η πηγή του κύματος, δηλαδή η αιτία που προκαλεί τη διαταραχή και το ελαστικό μέσο στο οποίο θα διαδοθεί. Στα </w:t>
      </w:r>
      <w:r w:rsidRPr="007D5C3A">
        <w:rPr>
          <w:rFonts w:ascii="Comic Sans MS" w:hAnsi="Comic Sans MS"/>
          <w:b/>
          <w:lang w:val="el-GR"/>
        </w:rPr>
        <w:t>αρμονικά κύματα</w:t>
      </w:r>
      <w:r>
        <w:rPr>
          <w:rFonts w:ascii="Comic Sans MS" w:hAnsi="Comic Sans MS"/>
          <w:b/>
          <w:lang w:val="el-GR"/>
        </w:rPr>
        <w:t xml:space="preserve"> </w:t>
      </w:r>
      <w:r>
        <w:rPr>
          <w:rFonts w:ascii="Comic Sans MS" w:hAnsi="Comic Sans MS"/>
          <w:lang w:val="el-GR"/>
        </w:rPr>
        <w:t xml:space="preserve">όλα τα σημεία του μέσου εκτελούν </w:t>
      </w:r>
      <w:r w:rsidRPr="007D5C3A">
        <w:rPr>
          <w:rFonts w:ascii="Comic Sans MS" w:hAnsi="Comic Sans MS"/>
          <w:b/>
          <w:lang w:val="el-GR"/>
        </w:rPr>
        <w:t>αρμονική ταλάντωση</w:t>
      </w:r>
      <w:r>
        <w:rPr>
          <w:rFonts w:ascii="Comic Sans MS" w:hAnsi="Comic Sans MS"/>
          <w:lang w:val="el-GR"/>
        </w:rPr>
        <w:t>, με συχνότητα ίση με τη συχνότητα της αρμονικής ταλάντωσης της πηγής.</w:t>
      </w:r>
    </w:p>
    <w:p w:rsidR="006839FE" w:rsidRDefault="006839FE" w:rsidP="00BC6879">
      <w:pPr>
        <w:jc w:val="both"/>
        <w:rPr>
          <w:rFonts w:ascii="Comic Sans MS" w:hAnsi="Comic Sans MS"/>
          <w:lang w:val="el-GR"/>
        </w:rPr>
      </w:pPr>
      <w:r>
        <w:rPr>
          <w:rFonts w:ascii="Comic Sans MS" w:hAnsi="Comic Sans MS"/>
          <w:lang w:val="el-GR"/>
        </w:rPr>
        <w:t xml:space="preserve">Κατά τη διάδοση του κύματος, μεταφέρεται ενέργεια από σημείο σε σημείο του μέσου, χωρίς να μεταφέρεται ύλη. Τα μόρια του μέσου παραμένουν στη θέση τους, εκτελώντας αρμονική ταλάντωση γύρω από τη </w:t>
      </w:r>
      <w:r w:rsidR="00D52B8C">
        <w:rPr>
          <w:rFonts w:ascii="Comic Sans MS" w:hAnsi="Comic Sans MS"/>
          <w:lang w:val="el-GR"/>
        </w:rPr>
        <w:t xml:space="preserve">ΘΙ τους. </w:t>
      </w:r>
    </w:p>
    <w:p w:rsidR="00D52B8C" w:rsidRDefault="00D52B8C" w:rsidP="00BC6879">
      <w:pPr>
        <w:jc w:val="both"/>
        <w:rPr>
          <w:rFonts w:ascii="Comic Sans MS" w:hAnsi="Comic Sans MS"/>
          <w:lang w:val="el-GR"/>
        </w:rPr>
      </w:pPr>
      <w:r w:rsidRPr="00D52B8C">
        <w:rPr>
          <w:rFonts w:ascii="Comic Sans MS" w:hAnsi="Comic Sans MS"/>
          <w:b/>
          <w:lang w:val="el-GR"/>
        </w:rPr>
        <w:t>Εγκάρσια</w:t>
      </w:r>
      <w:r>
        <w:rPr>
          <w:rFonts w:ascii="Comic Sans MS" w:hAnsi="Comic Sans MS"/>
          <w:lang w:val="el-GR"/>
        </w:rPr>
        <w:t xml:space="preserve"> ονομάζονται τα κύματα όπου τα μόρια του μέσου </w:t>
      </w:r>
      <w:r w:rsidRPr="00D52B8C">
        <w:rPr>
          <w:rFonts w:ascii="Comic Sans MS" w:hAnsi="Comic Sans MS"/>
          <w:b/>
          <w:lang w:val="el-GR"/>
        </w:rPr>
        <w:t>ταλαντώνονται κάθετα</w:t>
      </w:r>
      <w:r>
        <w:rPr>
          <w:rFonts w:ascii="Comic Sans MS" w:hAnsi="Comic Sans MS"/>
          <w:lang w:val="el-GR"/>
        </w:rPr>
        <w:t xml:space="preserve"> στη </w:t>
      </w:r>
      <w:r w:rsidRPr="00D52B8C">
        <w:rPr>
          <w:rFonts w:ascii="Comic Sans MS" w:hAnsi="Comic Sans MS"/>
          <w:b/>
          <w:lang w:val="el-GR"/>
        </w:rPr>
        <w:t xml:space="preserve">διεύθυνση διάδοσης </w:t>
      </w:r>
      <w:r>
        <w:rPr>
          <w:rFonts w:ascii="Comic Sans MS" w:hAnsi="Comic Sans MS"/>
          <w:lang w:val="el-GR"/>
        </w:rPr>
        <w:t>του κύματος.</w:t>
      </w:r>
      <w:r w:rsidR="00000091">
        <w:rPr>
          <w:rFonts w:ascii="Comic Sans MS" w:hAnsi="Comic Sans MS"/>
          <w:lang w:val="el-GR"/>
        </w:rPr>
        <w:t xml:space="preserve"> Το στιγμιότυπο ενός εγκάρσιου κύματος αποτελείται από «όρη» και «κοιλάδες», τα οποία απομακρύνονται από την πηγή του κύματος. Για να διαδοθεί εγκάρσιο κύμα πρέπει το μέσο στο οποίο διαδίδεται να εμφανίζει </w:t>
      </w:r>
      <w:r w:rsidR="00000091" w:rsidRPr="00000091">
        <w:rPr>
          <w:rFonts w:ascii="Comic Sans MS" w:hAnsi="Comic Sans MS"/>
          <w:b/>
          <w:lang w:val="el-GR"/>
        </w:rPr>
        <w:t>ελαστικότητας σχήματος</w:t>
      </w:r>
      <w:r w:rsidR="00000091">
        <w:rPr>
          <w:rFonts w:ascii="Comic Sans MS" w:hAnsi="Comic Sans MS"/>
          <w:lang w:val="el-GR"/>
        </w:rPr>
        <w:t xml:space="preserve"> . Εγκάρσια κύματα διαδίδονται μόνο στα </w:t>
      </w:r>
      <w:r w:rsidR="00000091" w:rsidRPr="00000091">
        <w:rPr>
          <w:rFonts w:ascii="Comic Sans MS" w:hAnsi="Comic Sans MS"/>
          <w:b/>
          <w:lang w:val="el-GR"/>
        </w:rPr>
        <w:t>στερεά</w:t>
      </w:r>
      <w:r w:rsidR="00000091">
        <w:rPr>
          <w:rFonts w:ascii="Comic Sans MS" w:hAnsi="Comic Sans MS"/>
          <w:lang w:val="el-GR"/>
        </w:rPr>
        <w:t xml:space="preserve"> και κατά προσέγγιση στην επιφάνεια των υγρών.</w:t>
      </w:r>
    </w:p>
    <w:p w:rsidR="00925A92" w:rsidRDefault="008F52F3" w:rsidP="00BC6879">
      <w:pPr>
        <w:jc w:val="both"/>
      </w:pPr>
      <w:r>
        <w:rPr>
          <w:rFonts w:ascii="Comic Sans MS" w:hAnsi="Comic Sans MS"/>
          <w:noProof/>
          <w:lang w:val="el-G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05pt;margin-top:23.9pt;width:165.6pt;height:81.7pt;z-index:251658240" filled="t" fillcolor="#b8cce4">
            <v:fill recolor="t" rotate="t" focus="50%" type="gradient"/>
            <v:imagedata r:id="rId7" o:title=""/>
            <w10:wrap type="square"/>
          </v:shape>
          <o:OLEObject Type="Embed" ProgID="Visio.Drawing.11" ShapeID="_x0000_s1036" DrawAspect="Content" ObjectID="_1731488036" r:id="rId8"/>
        </w:object>
      </w:r>
      <w:r w:rsidR="00925A92">
        <w:rPr>
          <w:rFonts w:ascii="Comic Sans MS" w:hAnsi="Comic Sans MS"/>
          <w:lang w:val="el-GR"/>
        </w:rPr>
        <w:t xml:space="preserve">                     </w:t>
      </w:r>
      <w:r w:rsidR="002200ED">
        <w:rPr>
          <w:rFonts w:ascii="Comic Sans MS" w:hAnsi="Comic Sans MS"/>
          <w:lang w:val="el-GR"/>
        </w:rPr>
        <w:t xml:space="preserve">                                 </w:t>
      </w:r>
      <w:r w:rsidR="00925A92">
        <w:rPr>
          <w:rFonts w:ascii="Comic Sans MS" w:hAnsi="Comic Sans MS"/>
          <w:lang w:val="el-GR"/>
        </w:rPr>
        <w:t xml:space="preserve">  </w:t>
      </w:r>
      <w:r w:rsidR="002200ED">
        <w:object w:dxaOrig="5627" w:dyaOrig="1797">
          <v:shape id="_x0000_i1026" type="#_x0000_t75" style="width:281.5pt;height:90pt" o:ole="" filled="t" fillcolor="#deeaf6 [664]">
            <v:imagedata r:id="rId9" o:title=""/>
          </v:shape>
          <o:OLEObject Type="Embed" ProgID="Visio.Drawing.11" ShapeID="_x0000_i1026" DrawAspect="Content" ObjectID="_1731488010" r:id="rId10"/>
        </w:object>
      </w:r>
    </w:p>
    <w:p w:rsidR="00102E2F" w:rsidRDefault="00B0633A" w:rsidP="00BC6879">
      <w:pPr>
        <w:jc w:val="both"/>
        <w:rPr>
          <w:rFonts w:ascii="Comic Sans MS" w:hAnsi="Comic Sans MS"/>
          <w:lang w:val="el-GR"/>
        </w:rPr>
      </w:pPr>
      <w:r>
        <w:rPr>
          <w:rFonts w:ascii="Comic Sans MS" w:hAnsi="Comic Sans MS"/>
          <w:b/>
          <w:lang w:val="el-GR"/>
        </w:rPr>
        <w:t xml:space="preserve">Διαμήκη </w:t>
      </w:r>
      <w:r>
        <w:rPr>
          <w:rFonts w:ascii="Comic Sans MS" w:hAnsi="Comic Sans MS"/>
          <w:lang w:val="el-GR"/>
        </w:rPr>
        <w:t xml:space="preserve">ονομάζονται τα κύματα όπου τα σημεία του μέσου ταλαντώνονται παράλληλα στη διεύθυνση διάδοσης του κύματος. Το στιγμιότυπο ενός διαμήκους κύματος αποτελείται από «πυκνώματα» και «αραιώματα» τα οποία απομακρύνονται από την πηγή. Για να διαδοθεί διάμηκες κύμα, πρέπει το μέσο να εμφανίζει ελαστικότητα όγκου. Άρα τα διαμήκη κύματα διαδίδονται και στα στερεά κα στα υγρά και </w:t>
      </w:r>
      <w:r>
        <w:rPr>
          <w:rFonts w:ascii="Comic Sans MS" w:hAnsi="Comic Sans MS"/>
          <w:lang w:val="el-GR"/>
        </w:rPr>
        <w:lastRenderedPageBreak/>
        <w:t>στα αέρια. Τα ηχητικά κύματα είναι διαμήκη, που δημιουργούνται με μεταβολή της πίεσης του αερίου στη διεύθυνση διάδοσης του κύματος.</w:t>
      </w:r>
    </w:p>
    <w:p w:rsidR="00102E2F" w:rsidRDefault="00102E2F" w:rsidP="00BC6879">
      <w:pPr>
        <w:jc w:val="both"/>
        <w:rPr>
          <w:rFonts w:ascii="Comic Sans MS" w:hAnsi="Comic Sans MS"/>
          <w:lang w:val="el-GR"/>
        </w:rPr>
      </w:pPr>
      <w:r>
        <w:rPr>
          <w:rFonts w:ascii="Comic Sans MS" w:hAnsi="Comic Sans MS"/>
          <w:b/>
          <w:lang w:val="el-GR"/>
        </w:rPr>
        <w:t xml:space="preserve">Συχνότητα </w:t>
      </w:r>
      <w:r>
        <w:rPr>
          <w:rFonts w:ascii="Comic Sans MS" w:hAnsi="Comic Sans MS"/>
          <w:lang w:val="el-GR"/>
        </w:rPr>
        <w:t>(</w:t>
      </w:r>
      <w:r>
        <w:rPr>
          <w:rFonts w:ascii="Comic Sans MS" w:hAnsi="Comic Sans MS"/>
        </w:rPr>
        <w:t>f</w:t>
      </w:r>
      <w:r w:rsidRPr="00102E2F">
        <w:rPr>
          <w:rFonts w:ascii="Comic Sans MS" w:hAnsi="Comic Sans MS"/>
          <w:lang w:val="el-GR"/>
        </w:rPr>
        <w:t xml:space="preserve">) </w:t>
      </w:r>
      <w:r>
        <w:rPr>
          <w:rFonts w:ascii="Comic Sans MS" w:hAnsi="Comic Sans MS"/>
          <w:lang w:val="el-GR"/>
        </w:rPr>
        <w:t xml:space="preserve">κύματος ονομάζεται η συχνότητα της αρμονικής ταλάντωσης </w:t>
      </w:r>
      <w:r w:rsidR="00EC104B">
        <w:rPr>
          <w:rFonts w:ascii="Comic Sans MS" w:hAnsi="Comic Sans MS"/>
          <w:lang w:val="el-GR"/>
        </w:rPr>
        <w:t>που εκτελεί η πηγή, άρα και όλα τα σημεία του μέσου διάδοσης.</w:t>
      </w:r>
    </w:p>
    <w:p w:rsidR="00EC104B" w:rsidRDefault="00EC104B" w:rsidP="00BC6879">
      <w:pPr>
        <w:jc w:val="both"/>
        <w:rPr>
          <w:rFonts w:ascii="Comic Sans MS" w:hAnsi="Comic Sans MS"/>
          <w:lang w:val="el-GR"/>
        </w:rPr>
      </w:pPr>
      <w:r>
        <w:rPr>
          <w:rFonts w:ascii="Comic Sans MS" w:hAnsi="Comic Sans MS"/>
          <w:lang w:val="el-GR"/>
        </w:rPr>
        <w:t>Η συχνότητα έχει ορισμένη τιμή και δεν εξαρτάται από τη φύση του μέσου στο οποίο διαδίδεται το κύμα, δηλαδή δεν μεταβάλλεται όταν το κύμα αλλάζει μέσο διάδοσης.</w:t>
      </w:r>
      <w:r w:rsidR="00C4297E">
        <w:rPr>
          <w:rFonts w:ascii="Comic Sans MS" w:hAnsi="Comic Sans MS"/>
          <w:lang w:val="el-GR"/>
        </w:rPr>
        <w:t xml:space="preserve"> Η συχνότητα εκφράζει τον αριθμό των κορυφών ή των πυκνωμάτων που φθάνουν σε ορισμένο σημείο του μέσου, στη μονάδα του χρόνου.</w:t>
      </w:r>
    </w:p>
    <w:p w:rsidR="00C4297E" w:rsidRDefault="00C4297E" w:rsidP="00C4297E">
      <w:pPr>
        <w:jc w:val="both"/>
        <w:rPr>
          <w:rFonts w:ascii="Comic Sans MS" w:hAnsi="Comic Sans MS"/>
          <w:lang w:val="el-GR"/>
        </w:rPr>
      </w:pPr>
      <w:r>
        <w:rPr>
          <w:rFonts w:ascii="Comic Sans MS" w:hAnsi="Comic Sans MS"/>
          <w:b/>
          <w:lang w:val="el-GR"/>
        </w:rPr>
        <w:t xml:space="preserve">Περίοδος </w:t>
      </w:r>
      <w:r>
        <w:rPr>
          <w:rFonts w:ascii="Comic Sans MS" w:hAnsi="Comic Sans MS"/>
          <w:lang w:val="el-GR"/>
        </w:rPr>
        <w:t>(Τ) του κύματος ονομάζεται η περίοδος της αρμονικής ταλάντωσης που εκτελεί η πηγή, άρα και όλα τα σημεία του μέσου διάδοσης.</w:t>
      </w:r>
      <w:r w:rsidR="00B210E2">
        <w:rPr>
          <w:rFonts w:ascii="Comic Sans MS" w:hAnsi="Comic Sans MS"/>
          <w:lang w:val="el-GR"/>
        </w:rPr>
        <w:t xml:space="preserve"> Δεν εξαρτάται από τη φύση του μέσου στο οποίο διαδίδεται το κύμα, δηλαδή δεν μεταβάλλεται όταν το κύμα αλλάζει μέσο διάδοσης.</w:t>
      </w:r>
    </w:p>
    <w:p w:rsidR="0088267A" w:rsidRPr="002200ED" w:rsidRDefault="0088267A" w:rsidP="00C4297E">
      <w:pPr>
        <w:jc w:val="both"/>
        <w:rPr>
          <w:rFonts w:ascii="Comic Sans MS" w:hAnsi="Comic Sans MS"/>
          <w:lang w:val="el-GR"/>
        </w:rPr>
      </w:pPr>
      <w:r>
        <w:rPr>
          <w:rFonts w:ascii="Comic Sans MS" w:hAnsi="Comic Sans MS"/>
          <w:b/>
          <w:lang w:val="el-GR"/>
        </w:rPr>
        <w:t xml:space="preserve">Ταχύτητα διάδοσης:  </w:t>
      </w:r>
      <w:r w:rsidRPr="003F5C8E">
        <w:rPr>
          <w:position w:val="-24"/>
        </w:rPr>
        <w:object w:dxaOrig="740" w:dyaOrig="620">
          <v:shape id="_x0000_i1027" type="#_x0000_t75" style="width:37pt;height:31pt" o:ole="" filled="t" fillcolor="#deeaf6 [664]">
            <v:imagedata r:id="rId11" o:title=""/>
          </v:shape>
          <o:OLEObject Type="Embed" ProgID="Equation.DSMT4" ShapeID="_x0000_i1027" DrawAspect="Content" ObjectID="_1731488011" r:id="rId12"/>
        </w:object>
      </w:r>
      <w:r w:rsidRPr="0088267A">
        <w:rPr>
          <w:lang w:val="el-GR"/>
        </w:rPr>
        <w:t xml:space="preserve">     </w:t>
      </w:r>
      <w:r w:rsidRPr="0088267A">
        <w:rPr>
          <w:rFonts w:ascii="Comic Sans MS" w:hAnsi="Comic Sans MS"/>
          <w:lang w:val="el-GR"/>
        </w:rPr>
        <w:t xml:space="preserve">όπου </w:t>
      </w:r>
      <w:proofErr w:type="spellStart"/>
      <w:r w:rsidRPr="0088267A">
        <w:rPr>
          <w:rFonts w:ascii="Comic Sans MS" w:hAnsi="Comic Sans MS"/>
          <w:lang w:val="el-GR"/>
        </w:rPr>
        <w:t>Δχ</w:t>
      </w:r>
      <w:proofErr w:type="spellEnd"/>
      <w:r>
        <w:rPr>
          <w:rFonts w:ascii="Comic Sans MS" w:hAnsi="Comic Sans MS"/>
          <w:lang w:val="el-GR"/>
        </w:rPr>
        <w:t xml:space="preserve"> η μετατόπιση της διαταραχής στο χρονικό διάστημα Δ</w:t>
      </w:r>
      <w:r>
        <w:rPr>
          <w:rFonts w:ascii="Comic Sans MS" w:hAnsi="Comic Sans MS"/>
        </w:rPr>
        <w:t>t</w:t>
      </w:r>
    </w:p>
    <w:p w:rsidR="00F858E6" w:rsidRDefault="0088267A" w:rsidP="00C4297E">
      <w:pPr>
        <w:jc w:val="both"/>
        <w:rPr>
          <w:rFonts w:ascii="Comic Sans MS" w:hAnsi="Comic Sans MS"/>
          <w:lang w:val="el-GR"/>
        </w:rPr>
      </w:pPr>
      <w:r>
        <w:rPr>
          <w:rFonts w:ascii="Comic Sans MS" w:hAnsi="Comic Sans MS"/>
          <w:lang w:val="el-GR"/>
        </w:rPr>
        <w:t xml:space="preserve">Εξαρτάται: </w:t>
      </w:r>
    </w:p>
    <w:p w:rsidR="0088267A" w:rsidRDefault="0088267A" w:rsidP="00C4297E">
      <w:pPr>
        <w:jc w:val="both"/>
        <w:rPr>
          <w:rFonts w:ascii="Comic Sans MS" w:hAnsi="Comic Sans MS"/>
          <w:lang w:val="el-GR"/>
        </w:rPr>
      </w:pPr>
      <w:r>
        <w:rPr>
          <w:rFonts w:ascii="Comic Sans MS" w:hAnsi="Comic Sans MS"/>
          <w:lang w:val="el-GR"/>
        </w:rPr>
        <w:t xml:space="preserve">α) από τη </w:t>
      </w:r>
      <w:r w:rsidRPr="00F858E6">
        <w:rPr>
          <w:rFonts w:ascii="Comic Sans MS" w:hAnsi="Comic Sans MS"/>
          <w:b/>
          <w:lang w:val="el-GR"/>
        </w:rPr>
        <w:t>φύση του μέσου</w:t>
      </w:r>
      <w:r>
        <w:rPr>
          <w:rFonts w:ascii="Comic Sans MS" w:hAnsi="Comic Sans MS"/>
          <w:lang w:val="el-GR"/>
        </w:rPr>
        <w:t xml:space="preserve"> στο οποίο διαδίδεται το κύμα (</w:t>
      </w:r>
      <w:proofErr w:type="spellStart"/>
      <w:r>
        <w:rPr>
          <w:rFonts w:ascii="Comic Sans MS" w:hAnsi="Comic Sans MS"/>
          <w:lang w:val="el-GR"/>
        </w:rPr>
        <w:t>π.χ</w:t>
      </w:r>
      <w:proofErr w:type="spellEnd"/>
      <w:r>
        <w:rPr>
          <w:rFonts w:ascii="Comic Sans MS" w:hAnsi="Comic Sans MS"/>
          <w:lang w:val="el-GR"/>
        </w:rPr>
        <w:t xml:space="preserve"> στα στερεά ο ήχος διαδίδεται πιο γρήγορα από τα αέρια)</w:t>
      </w:r>
      <w:r w:rsidRPr="0088267A">
        <w:rPr>
          <w:rFonts w:ascii="Comic Sans MS" w:hAnsi="Comic Sans MS"/>
          <w:lang w:val="el-GR"/>
        </w:rPr>
        <w:t xml:space="preserve"> </w:t>
      </w:r>
    </w:p>
    <w:p w:rsidR="00F858E6" w:rsidRDefault="00F858E6" w:rsidP="00C4297E">
      <w:pPr>
        <w:jc w:val="both"/>
        <w:rPr>
          <w:rFonts w:ascii="Comic Sans MS" w:hAnsi="Comic Sans MS"/>
          <w:lang w:val="el-GR"/>
        </w:rPr>
      </w:pPr>
      <w:r>
        <w:rPr>
          <w:rFonts w:ascii="Comic Sans MS" w:hAnsi="Comic Sans MS"/>
          <w:lang w:val="el-GR"/>
        </w:rPr>
        <w:t xml:space="preserve">β) από το </w:t>
      </w:r>
      <w:r w:rsidRPr="00F858E6">
        <w:rPr>
          <w:rFonts w:ascii="Comic Sans MS" w:hAnsi="Comic Sans MS"/>
          <w:b/>
          <w:lang w:val="el-GR"/>
        </w:rPr>
        <w:t>είδος του κύματος</w:t>
      </w:r>
      <w:r>
        <w:rPr>
          <w:rFonts w:ascii="Comic Sans MS" w:hAnsi="Comic Sans MS"/>
          <w:lang w:val="el-GR"/>
        </w:rPr>
        <w:t xml:space="preserve"> (</w:t>
      </w:r>
      <w:proofErr w:type="spellStart"/>
      <w:r>
        <w:rPr>
          <w:rFonts w:ascii="Comic Sans MS" w:hAnsi="Comic Sans MS"/>
          <w:lang w:val="el-GR"/>
        </w:rPr>
        <w:t>π.χ</w:t>
      </w:r>
      <w:proofErr w:type="spellEnd"/>
      <w:r>
        <w:rPr>
          <w:rFonts w:ascii="Comic Sans MS" w:hAnsi="Comic Sans MS"/>
          <w:lang w:val="el-GR"/>
        </w:rPr>
        <w:t xml:space="preserve"> στα στερεά τα διαμήκη διαδίδονται πιο γρήγορα από τα εγκάρσια) </w:t>
      </w:r>
    </w:p>
    <w:p w:rsidR="005C25F5" w:rsidRDefault="005C25F5" w:rsidP="00C4297E">
      <w:pPr>
        <w:jc w:val="both"/>
        <w:rPr>
          <w:rFonts w:ascii="Comic Sans MS" w:hAnsi="Comic Sans MS"/>
          <w:lang w:val="el-GR"/>
        </w:rPr>
      </w:pPr>
      <w:r>
        <w:rPr>
          <w:rFonts w:ascii="Comic Sans MS" w:hAnsi="Comic Sans MS"/>
          <w:lang w:val="el-GR"/>
        </w:rPr>
        <w:t>Η ταχύτητα διάδοσης δεν εξαρτάται από το πόσο ισχυρή είναι η διαταραχή (</w:t>
      </w:r>
      <w:proofErr w:type="spellStart"/>
      <w:r>
        <w:rPr>
          <w:rFonts w:ascii="Comic Sans MS" w:hAnsi="Comic Sans MS"/>
          <w:lang w:val="el-GR"/>
        </w:rPr>
        <w:t>π.χ</w:t>
      </w:r>
      <w:proofErr w:type="spellEnd"/>
      <w:r>
        <w:rPr>
          <w:rFonts w:ascii="Comic Sans MS" w:hAnsi="Comic Sans MS"/>
          <w:lang w:val="el-GR"/>
        </w:rPr>
        <w:t xml:space="preserve"> την ένταση του ήχου)</w:t>
      </w:r>
    </w:p>
    <w:p w:rsidR="001D0650" w:rsidRDefault="001D0650" w:rsidP="00C4297E">
      <w:pPr>
        <w:jc w:val="both"/>
        <w:rPr>
          <w:rFonts w:ascii="Comic Sans MS" w:hAnsi="Comic Sans MS"/>
          <w:lang w:val="el-GR"/>
        </w:rPr>
      </w:pPr>
      <w:r>
        <w:rPr>
          <w:rFonts w:ascii="Comic Sans MS" w:hAnsi="Comic Sans MS"/>
          <w:lang w:val="el-GR"/>
        </w:rPr>
        <w:t>Δεν πρέπει να συγχέεται η ταχύτητα διάδοσης του κύματος, η οποία για ορισμένο μέσο είναι σταθερή, με την ταχύτητα ταλάντωσης των σημείων του μέσου, η οποία για ορισμένο σημείο του μέσου είναι αρμονική συνάρτηση του χρόνου.</w:t>
      </w:r>
    </w:p>
    <w:p w:rsidR="00BD0E2F" w:rsidRPr="00C73059" w:rsidRDefault="00BD0E2F" w:rsidP="00C4297E">
      <w:pPr>
        <w:jc w:val="both"/>
        <w:rPr>
          <w:lang w:val="el-GR"/>
        </w:rPr>
      </w:pPr>
      <w:r>
        <w:rPr>
          <w:rFonts w:ascii="Comic Sans MS" w:hAnsi="Comic Sans MS"/>
          <w:b/>
          <w:lang w:val="el-GR"/>
        </w:rPr>
        <w:t xml:space="preserve">Μήκος κύματος </w:t>
      </w:r>
      <w:r>
        <w:rPr>
          <w:rFonts w:ascii="Comic Sans MS" w:hAnsi="Comic Sans MS"/>
          <w:lang w:val="el-GR"/>
        </w:rPr>
        <w:t xml:space="preserve">(λ) ονομάζεται η απόσταση στην οποία διαδίδεται η διαταραχή σε χρονικό διάστημα μίας περιόδου: </w:t>
      </w:r>
      <w:r w:rsidRPr="003F5C8E">
        <w:rPr>
          <w:position w:val="-24"/>
        </w:rPr>
        <w:object w:dxaOrig="2380" w:dyaOrig="620">
          <v:shape id="_x0000_i1028" type="#_x0000_t75" style="width:119pt;height:31pt" o:ole="" filled="t" fillcolor="#e2efd9 [665]">
            <v:imagedata r:id="rId13" o:title=""/>
          </v:shape>
          <o:OLEObject Type="Embed" ProgID="Equation.DSMT4" ShapeID="_x0000_i1028" DrawAspect="Content" ObjectID="_1731488012" r:id="rId14"/>
        </w:object>
      </w:r>
      <w:r w:rsidR="00C73059">
        <w:rPr>
          <w:lang w:val="el-GR"/>
        </w:rPr>
        <w:t xml:space="preserve"> </w:t>
      </w:r>
      <w:r w:rsidR="00C73059" w:rsidRPr="00C73059">
        <w:rPr>
          <w:rFonts w:ascii="Comic Sans MS" w:hAnsi="Comic Sans MS"/>
          <w:lang w:val="el-GR"/>
        </w:rPr>
        <w:t xml:space="preserve">ή </w:t>
      </w:r>
      <w:r w:rsidR="00C73059">
        <w:rPr>
          <w:rFonts w:ascii="Comic Sans MS" w:hAnsi="Comic Sans MS"/>
          <w:lang w:val="el-GR"/>
        </w:rPr>
        <w:t xml:space="preserve">ονομάζεται η απόσταση μεταξύ δύο διαδοχικών σημείων του μέσου, που είναι σε συμφωνία φάσης, δηλαδή κάθε στιγμή έχουν ίδια απομάκρυνση και κινούνται προς την ίδια φορά με την ίδια ταχύτητα. </w:t>
      </w:r>
    </w:p>
    <w:p w:rsidR="00C73059" w:rsidRDefault="00064044" w:rsidP="00C4297E">
      <w:pPr>
        <w:jc w:val="both"/>
        <w:rPr>
          <w:rFonts w:ascii="Comic Sans MS" w:hAnsi="Comic Sans MS"/>
          <w:b/>
          <w:i/>
          <w:sz w:val="20"/>
          <w:szCs w:val="20"/>
          <w:lang w:val="el-GR"/>
        </w:rPr>
      </w:pPr>
      <w:r>
        <w:rPr>
          <w:rFonts w:ascii="Comic Sans MS" w:hAnsi="Comic Sans MS"/>
          <w:b/>
          <w:i/>
          <w:sz w:val="20"/>
          <w:szCs w:val="20"/>
          <w:lang w:val="el-GR"/>
        </w:rPr>
        <w:t xml:space="preserve">  ΘΕΜΕΛΙΩΔΗΣ ΚΥΜΑΤΙΚΗ ΕΞΙΣΩΣΗ  </w:t>
      </w:r>
      <w:r w:rsidRPr="003F5C8E">
        <w:rPr>
          <w:position w:val="-10"/>
        </w:rPr>
        <w:object w:dxaOrig="760" w:dyaOrig="320">
          <v:shape id="_x0000_i1029" type="#_x0000_t75" style="width:44.5pt;height:19pt" o:ole="" filled="t" fillcolor="#deeaf6 [664]">
            <v:imagedata r:id="rId15" o:title=""/>
          </v:shape>
          <o:OLEObject Type="Embed" ProgID="Equation.DSMT4" ShapeID="_x0000_i1029" DrawAspect="Content" ObjectID="_1731488013" r:id="rId16"/>
        </w:object>
      </w:r>
    </w:p>
    <w:p w:rsidR="00064044" w:rsidRDefault="00064044" w:rsidP="00C4297E">
      <w:pPr>
        <w:jc w:val="both"/>
      </w:pPr>
      <w:r>
        <w:rPr>
          <w:lang w:val="el-GR"/>
        </w:rPr>
        <w:t xml:space="preserve">              </w:t>
      </w:r>
      <w:r w:rsidRPr="003F5C8E">
        <w:rPr>
          <w:position w:val="-28"/>
        </w:rPr>
        <w:object w:dxaOrig="3560" w:dyaOrig="740">
          <v:shape id="_x0000_i1030" type="#_x0000_t75" style="width:178pt;height:37pt" o:ole="">
            <v:imagedata r:id="rId17" o:title=""/>
          </v:shape>
          <o:OLEObject Type="Embed" ProgID="Equation.DSMT4" ShapeID="_x0000_i1030" DrawAspect="Content" ObjectID="_1731488014" r:id="rId18"/>
        </w:object>
      </w:r>
    </w:p>
    <w:p w:rsidR="00064044" w:rsidRDefault="00064044" w:rsidP="00C4297E">
      <w:pPr>
        <w:jc w:val="both"/>
        <w:rPr>
          <w:rFonts w:ascii="Comic Sans MS" w:hAnsi="Comic Sans MS"/>
          <w:lang w:val="el-GR"/>
        </w:rPr>
      </w:pPr>
      <w:r>
        <w:rPr>
          <w:rFonts w:ascii="Comic Sans MS" w:hAnsi="Comic Sans MS"/>
          <w:lang w:val="el-GR"/>
        </w:rPr>
        <w:t xml:space="preserve">Στο </w:t>
      </w:r>
      <w:r w:rsidRPr="00064044">
        <w:rPr>
          <w:rFonts w:ascii="Comic Sans MS" w:hAnsi="Comic Sans MS"/>
          <w:b/>
          <w:lang w:val="el-GR"/>
        </w:rPr>
        <w:t>ίδιο μέσο</w:t>
      </w:r>
      <w:r>
        <w:rPr>
          <w:rFonts w:ascii="Comic Sans MS" w:hAnsi="Comic Sans MS"/>
          <w:lang w:val="el-GR"/>
        </w:rPr>
        <w:t>, κύματα διαφορετικής συχνότητας</w:t>
      </w:r>
      <w:r w:rsidRPr="00064044">
        <w:rPr>
          <w:lang w:val="el-GR"/>
        </w:rPr>
        <w:t xml:space="preserve"> </w:t>
      </w:r>
      <w:r w:rsidRPr="003F5C8E">
        <w:rPr>
          <w:position w:val="-12"/>
        </w:rPr>
        <w:object w:dxaOrig="700" w:dyaOrig="360">
          <v:shape id="_x0000_i1031" type="#_x0000_t75" style="width:35pt;height:18pt" o:ole="">
            <v:imagedata r:id="rId19" o:title=""/>
          </v:shape>
          <o:OLEObject Type="Embed" ProgID="Equation.DSMT4" ShapeID="_x0000_i1031" DrawAspect="Content" ObjectID="_1731488015" r:id="rId20"/>
        </w:object>
      </w:r>
      <w:r>
        <w:rPr>
          <w:lang w:val="el-GR"/>
        </w:rPr>
        <w:t xml:space="preserve"> </w:t>
      </w:r>
      <w:r>
        <w:rPr>
          <w:rFonts w:ascii="Comic Sans MS" w:hAnsi="Comic Sans MS"/>
          <w:lang w:val="el-GR"/>
        </w:rPr>
        <w:t xml:space="preserve">διαδίδονται με την </w:t>
      </w:r>
      <w:r w:rsidRPr="00064044">
        <w:rPr>
          <w:rFonts w:ascii="Comic Sans MS" w:hAnsi="Comic Sans MS"/>
          <w:b/>
          <w:lang w:val="el-GR"/>
        </w:rPr>
        <w:t>ίδια ταχύτητα</w:t>
      </w:r>
      <w:r>
        <w:rPr>
          <w:rFonts w:ascii="Comic Sans MS" w:hAnsi="Comic Sans MS"/>
          <w:lang w:val="el-GR"/>
        </w:rPr>
        <w:t>.</w:t>
      </w:r>
    </w:p>
    <w:p w:rsidR="00064044" w:rsidRPr="00EC59D9" w:rsidRDefault="00064044" w:rsidP="00C4297E">
      <w:pPr>
        <w:jc w:val="both"/>
        <w:rPr>
          <w:lang w:val="el-GR"/>
        </w:rPr>
      </w:pPr>
      <w:r>
        <w:rPr>
          <w:rFonts w:ascii="Comic Sans MS" w:hAnsi="Comic Sans MS"/>
          <w:lang w:val="el-GR"/>
        </w:rPr>
        <w:t xml:space="preserve">Όταν το κύμα </w:t>
      </w:r>
      <w:r w:rsidRPr="00064044">
        <w:rPr>
          <w:rFonts w:ascii="Comic Sans MS" w:hAnsi="Comic Sans MS"/>
          <w:b/>
          <w:lang w:val="el-GR"/>
        </w:rPr>
        <w:t>αλλάζει μέσο</w:t>
      </w:r>
      <w:r>
        <w:rPr>
          <w:rFonts w:ascii="Comic Sans MS" w:hAnsi="Comic Sans MS"/>
          <w:lang w:val="el-GR"/>
        </w:rPr>
        <w:t xml:space="preserve"> διάδοσης, η συχνότητα παραμένει σταθερή, </w:t>
      </w:r>
      <w:r w:rsidR="00B40F1C" w:rsidRPr="003F5C8E">
        <w:rPr>
          <w:position w:val="-12"/>
        </w:rPr>
        <w:object w:dxaOrig="700" w:dyaOrig="360">
          <v:shape id="_x0000_i1032" type="#_x0000_t75" style="width:35pt;height:18pt" o:ole="" filled="t" fillcolor="#fff2cc [663]">
            <v:imagedata r:id="rId21" o:title=""/>
          </v:shape>
          <o:OLEObject Type="Embed" ProgID="Equation.DSMT4" ShapeID="_x0000_i1032" DrawAspect="Content" ObjectID="_1731488016" r:id="rId22"/>
        </w:object>
      </w:r>
      <w:r w:rsidR="00752C8A">
        <w:rPr>
          <w:lang w:val="el-GR"/>
        </w:rPr>
        <w:t xml:space="preserve"> </w:t>
      </w:r>
      <w:r>
        <w:rPr>
          <w:rFonts w:ascii="Comic Sans MS" w:hAnsi="Comic Sans MS"/>
          <w:lang w:val="el-GR"/>
        </w:rPr>
        <w:t xml:space="preserve">επειδή όμως μεταβάλλεται η ταχύτητα διάδοσης  </w:t>
      </w:r>
      <w:r w:rsidR="00B40F1C" w:rsidRPr="003F5C8E">
        <w:rPr>
          <w:position w:val="-12"/>
        </w:rPr>
        <w:object w:dxaOrig="700" w:dyaOrig="360">
          <v:shape id="_x0000_i1033" type="#_x0000_t75" style="width:35pt;height:18pt;mso-position-vertical:absolute" o:ole="" filled="t" fillcolor="#ededed [662]">
            <v:imagedata r:id="rId23" o:title=""/>
          </v:shape>
          <o:OLEObject Type="Embed" ProgID="Equation.DSMT4" ShapeID="_x0000_i1033" DrawAspect="Content" ObjectID="_1731488017" r:id="rId24"/>
        </w:object>
      </w:r>
      <w:r w:rsidR="00752C8A">
        <w:rPr>
          <w:lang w:val="el-GR"/>
        </w:rPr>
        <w:t xml:space="preserve"> </w:t>
      </w:r>
      <w:r w:rsidR="00752C8A">
        <w:rPr>
          <w:rFonts w:ascii="Comic Sans MS" w:hAnsi="Comic Sans MS"/>
          <w:lang w:val="el-GR"/>
        </w:rPr>
        <w:t xml:space="preserve">, μεταβάλλεται και το μήκος κύματος </w:t>
      </w:r>
      <w:r w:rsidR="00B40F1C" w:rsidRPr="003F5C8E">
        <w:rPr>
          <w:position w:val="-12"/>
        </w:rPr>
        <w:object w:dxaOrig="720" w:dyaOrig="360">
          <v:shape id="_x0000_i1034" type="#_x0000_t75" style="width:36pt;height:18pt;mso-position-vertical:absolute" o:ole="" filled="t" fillcolor="#e2efd9 [665]">
            <v:imagedata r:id="rId25" o:title=""/>
          </v:shape>
          <o:OLEObject Type="Embed" ProgID="Equation.DSMT4" ShapeID="_x0000_i1034" DrawAspect="Content" ObjectID="_1731488018" r:id="rId26"/>
        </w:object>
      </w:r>
    </w:p>
    <w:p w:rsidR="002200ED" w:rsidRDefault="002200ED" w:rsidP="00C4297E">
      <w:pPr>
        <w:jc w:val="both"/>
        <w:rPr>
          <w:rFonts w:ascii="Comic Sans MS" w:hAnsi="Comic Sans MS"/>
          <w:lang w:val="el-GR"/>
        </w:rPr>
      </w:pPr>
    </w:p>
    <w:p w:rsidR="008E2BD6" w:rsidRDefault="00EC59D9" w:rsidP="00C4297E">
      <w:pPr>
        <w:jc w:val="both"/>
        <w:rPr>
          <w:rFonts w:ascii="Comic Sans MS" w:hAnsi="Comic Sans MS"/>
          <w:sz w:val="24"/>
          <w:szCs w:val="24"/>
          <w:lang w:val="el-GR"/>
        </w:rPr>
      </w:pPr>
      <w:r>
        <w:rPr>
          <w:rFonts w:ascii="Comic Sans MS" w:hAnsi="Comic Sans MS"/>
          <w:sz w:val="24"/>
          <w:szCs w:val="24"/>
          <w:lang w:val="el-GR"/>
        </w:rPr>
        <w:t xml:space="preserve">                  </w:t>
      </w:r>
    </w:p>
    <w:p w:rsidR="002200ED" w:rsidRPr="00EC59D9" w:rsidRDefault="008E2BD6" w:rsidP="00C4297E">
      <w:pPr>
        <w:jc w:val="both"/>
        <w:rPr>
          <w:rFonts w:ascii="Comic Sans MS" w:hAnsi="Comic Sans MS"/>
          <w:b/>
          <w:i/>
          <w:sz w:val="24"/>
          <w:szCs w:val="24"/>
          <w:lang w:val="el-GR"/>
        </w:rPr>
      </w:pPr>
      <w:r>
        <w:rPr>
          <w:rFonts w:ascii="Comic Sans MS" w:hAnsi="Comic Sans MS"/>
          <w:b/>
          <w:i/>
          <w:sz w:val="24"/>
          <w:szCs w:val="24"/>
          <w:lang w:val="el-GR"/>
        </w:rPr>
        <w:lastRenderedPageBreak/>
        <w:t xml:space="preserve">                   </w:t>
      </w:r>
      <w:r w:rsidR="00EC59D9" w:rsidRPr="008E2BD6">
        <w:rPr>
          <w:rFonts w:ascii="Comic Sans MS" w:hAnsi="Comic Sans MS"/>
          <w:b/>
          <w:i/>
          <w:sz w:val="24"/>
          <w:szCs w:val="24"/>
          <w:lang w:val="el-GR"/>
        </w:rPr>
        <w:t>Εξίσωση αρμονικού τρέχοντος κύματος</w:t>
      </w:r>
    </w:p>
    <w:p w:rsidR="008E2BD6" w:rsidRDefault="008E2BD6" w:rsidP="008E2BD6">
      <w:pPr>
        <w:spacing w:line="360" w:lineRule="auto"/>
        <w:jc w:val="both"/>
        <w:rPr>
          <w:rFonts w:ascii="Comic Sans MS" w:hAnsi="Comic Sans MS"/>
          <w:sz w:val="20"/>
          <w:szCs w:val="20"/>
          <w:lang w:val="el-GR"/>
        </w:rPr>
      </w:pPr>
      <w:r>
        <w:rPr>
          <w:noProof/>
          <w:sz w:val="20"/>
          <w:szCs w:val="20"/>
        </w:rPr>
        <w:object w:dxaOrig="225" w:dyaOrig="225">
          <v:shape id="_x0000_s1046" type="#_x0000_t75" style="position:absolute;left:0;text-align:left;margin-left:291.1pt;margin-top:1.5pt;width:210pt;height:126pt;z-index:251660288;mso-position-horizontal-relative:text;mso-position-vertical-relative:text" wrapcoords="-77 0 -77 21471 21600 21471 21600 0 -77 0" filled="t" fillcolor="#deeaf6 [664]">
            <v:imagedata r:id="rId27" o:title=""/>
            <w10:wrap type="tight"/>
          </v:shape>
          <o:OLEObject Type="Embed" ProgID="Visio.Drawing.11" ShapeID="_x0000_s1046" DrawAspect="Content" ObjectID="_1731488037" r:id="rId28"/>
        </w:object>
      </w:r>
      <w:proofErr w:type="spellStart"/>
      <w:r w:rsidRPr="008E2BD6">
        <w:rPr>
          <w:rFonts w:ascii="Comic Sans MS" w:hAnsi="Comic Sans MS"/>
          <w:sz w:val="20"/>
          <w:szCs w:val="20"/>
          <w:lang w:val="en-US"/>
        </w:rPr>
        <w:t>i</w:t>
      </w:r>
      <w:proofErr w:type="spellEnd"/>
      <w:r w:rsidRPr="008E2BD6">
        <w:rPr>
          <w:rFonts w:ascii="Comic Sans MS" w:hAnsi="Comic Sans MS"/>
          <w:sz w:val="20"/>
          <w:szCs w:val="20"/>
          <w:lang w:val="el-GR"/>
        </w:rPr>
        <w:t xml:space="preserve">) Θεωρούμε γραμμικό ελαστικό μέσο (χορδή) το οποίο ταυτίζεται με τον άξονα </w:t>
      </w:r>
      <w:proofErr w:type="spellStart"/>
      <w:r w:rsidRPr="008E2BD6">
        <w:rPr>
          <w:rFonts w:ascii="Comic Sans MS" w:hAnsi="Comic Sans MS"/>
          <w:sz w:val="20"/>
          <w:szCs w:val="20"/>
          <w:lang w:val="el-GR"/>
        </w:rPr>
        <w:t>χ’χ</w:t>
      </w:r>
      <w:proofErr w:type="spellEnd"/>
      <w:r w:rsidRPr="008E2BD6">
        <w:rPr>
          <w:rFonts w:ascii="Comic Sans MS" w:hAnsi="Comic Sans MS"/>
          <w:sz w:val="20"/>
          <w:szCs w:val="20"/>
          <w:lang w:val="el-GR"/>
        </w:rPr>
        <w:t xml:space="preserve">. Κατά μήκος του μέσου διαδίδεται κατά τη θετική φορά με ταχύτητα υ, εγκάρσιο αρμονικό κύμα, πλάτους Α και συχνότητας </w:t>
      </w:r>
      <w:r w:rsidRPr="008E2BD6">
        <w:rPr>
          <w:rFonts w:ascii="Comic Sans MS" w:hAnsi="Comic Sans MS"/>
          <w:sz w:val="20"/>
          <w:szCs w:val="20"/>
          <w:lang w:val="en-US"/>
        </w:rPr>
        <w:t>f</w:t>
      </w:r>
      <w:r w:rsidRPr="008E2BD6">
        <w:rPr>
          <w:rFonts w:ascii="Comic Sans MS" w:hAnsi="Comic Sans MS"/>
          <w:sz w:val="20"/>
          <w:szCs w:val="20"/>
          <w:lang w:val="el-GR"/>
        </w:rPr>
        <w:t xml:space="preserve">. Τη χρονική στιγμή </w:t>
      </w:r>
      <w:r w:rsidRPr="008E2BD6">
        <w:rPr>
          <w:rFonts w:ascii="Comic Sans MS" w:hAnsi="Comic Sans MS"/>
          <w:sz w:val="20"/>
          <w:szCs w:val="20"/>
          <w:lang w:val="en-US"/>
        </w:rPr>
        <w:t>t</w:t>
      </w:r>
      <w:r w:rsidRPr="008E2BD6">
        <w:rPr>
          <w:rFonts w:ascii="Comic Sans MS" w:hAnsi="Comic Sans MS"/>
          <w:sz w:val="20"/>
          <w:szCs w:val="20"/>
          <w:lang w:val="el-GR"/>
        </w:rPr>
        <w:t>=0, η μορφή του μέσου είναι η ακόλουθη:</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Το σημείο αναφοράς στη θέση χ=0, αρχίζει να εκτελεί ταλάντωση:  </w:t>
      </w:r>
      <w:r w:rsidRPr="008E2BD6">
        <w:rPr>
          <w:rFonts w:ascii="Comic Sans MS" w:hAnsi="Comic Sans MS"/>
          <w:sz w:val="20"/>
          <w:szCs w:val="20"/>
          <w:lang w:val="en-US"/>
        </w:rPr>
        <w:t>y</w:t>
      </w:r>
      <w:r w:rsidRPr="008E2BD6">
        <w:rPr>
          <w:rFonts w:ascii="Comic Sans MS" w:hAnsi="Comic Sans MS"/>
          <w:sz w:val="20"/>
          <w:szCs w:val="20"/>
          <w:lang w:val="el-GR"/>
        </w:rPr>
        <w:t>=</w:t>
      </w:r>
      <w:r w:rsidRPr="008E2BD6">
        <w:rPr>
          <w:rFonts w:ascii="Comic Sans MS" w:hAnsi="Comic Sans MS"/>
          <w:sz w:val="20"/>
          <w:szCs w:val="20"/>
          <w:lang w:val="en-US"/>
        </w:rPr>
        <w:t>A</w:t>
      </w:r>
      <w:proofErr w:type="spellStart"/>
      <w:r w:rsidRPr="008E2BD6">
        <w:rPr>
          <w:rFonts w:ascii="Comic Sans MS" w:hAnsi="Comic Sans MS"/>
          <w:sz w:val="20"/>
          <w:szCs w:val="20"/>
          <w:lang w:val="el-GR"/>
        </w:rPr>
        <w:t>ημ</w:t>
      </w:r>
      <w:proofErr w:type="spellEnd"/>
      <w:r w:rsidRPr="008E2BD6">
        <w:rPr>
          <w:rFonts w:ascii="Comic Sans MS" w:hAnsi="Comic Sans MS"/>
          <w:sz w:val="20"/>
          <w:szCs w:val="20"/>
          <w:lang w:val="el-GR"/>
        </w:rPr>
        <w:t>(ω</w:t>
      </w:r>
      <w:r w:rsidRPr="008E2BD6">
        <w:rPr>
          <w:rFonts w:ascii="Comic Sans MS" w:hAnsi="Comic Sans MS"/>
          <w:sz w:val="20"/>
          <w:szCs w:val="20"/>
          <w:lang w:val="en-US"/>
        </w:rPr>
        <w:t>t</w:t>
      </w:r>
      <w:r w:rsidRPr="008E2BD6">
        <w:rPr>
          <w:rFonts w:ascii="Comic Sans MS" w:hAnsi="Comic Sans MS"/>
          <w:sz w:val="20"/>
          <w:szCs w:val="20"/>
          <w:lang w:val="el-GR"/>
        </w:rPr>
        <w:t>)</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Προφανώς η πηγή του κύματος δε βρίσκεται στη θέση χ=0. Δε γνωρίζουμε σε ποια θέση βρίσκεται, αλλά αυτό δεν έχει καμία σημασία για να γράψουμε την εξίσωση του κύματος </w:t>
      </w:r>
      <w:r w:rsidRPr="008E2BD6">
        <w:rPr>
          <w:rFonts w:ascii="Comic Sans MS" w:hAnsi="Comic Sans MS"/>
          <w:sz w:val="20"/>
          <w:szCs w:val="20"/>
          <w:lang w:val="en-US"/>
        </w:rPr>
        <w:t>y</w:t>
      </w:r>
      <w:r w:rsidRPr="008E2BD6">
        <w:rPr>
          <w:rFonts w:ascii="Comic Sans MS" w:hAnsi="Comic Sans MS"/>
          <w:sz w:val="20"/>
          <w:szCs w:val="20"/>
          <w:lang w:val="el-GR"/>
        </w:rPr>
        <w:t>=</w:t>
      </w:r>
      <w:r w:rsidRPr="008E2BD6">
        <w:rPr>
          <w:rFonts w:ascii="Comic Sans MS" w:hAnsi="Comic Sans MS"/>
          <w:sz w:val="20"/>
          <w:szCs w:val="20"/>
          <w:lang w:val="en-US"/>
        </w:rPr>
        <w:t>f</w:t>
      </w:r>
      <w:r w:rsidRPr="008E2BD6">
        <w:rPr>
          <w:rFonts w:ascii="Comic Sans MS" w:hAnsi="Comic Sans MS"/>
          <w:sz w:val="20"/>
          <w:szCs w:val="20"/>
          <w:lang w:val="el-GR"/>
        </w:rPr>
        <w:t>(</w:t>
      </w:r>
      <w:r w:rsidRPr="008E2BD6">
        <w:rPr>
          <w:rFonts w:ascii="Comic Sans MS" w:hAnsi="Comic Sans MS"/>
          <w:sz w:val="20"/>
          <w:szCs w:val="20"/>
          <w:lang w:val="en-US"/>
        </w:rPr>
        <w:t>x</w:t>
      </w:r>
      <w:r w:rsidRPr="008E2BD6">
        <w:rPr>
          <w:rFonts w:ascii="Comic Sans MS" w:hAnsi="Comic Sans MS"/>
          <w:sz w:val="20"/>
          <w:szCs w:val="20"/>
          <w:lang w:val="el-GR"/>
        </w:rPr>
        <w:t>,</w:t>
      </w:r>
      <w:r w:rsidRPr="008E2BD6">
        <w:rPr>
          <w:rFonts w:ascii="Comic Sans MS" w:hAnsi="Comic Sans MS"/>
          <w:sz w:val="20"/>
          <w:szCs w:val="20"/>
          <w:lang w:val="en-US"/>
        </w:rPr>
        <w:t>t</w:t>
      </w:r>
      <w:r w:rsidRPr="008E2BD6">
        <w:rPr>
          <w:rFonts w:ascii="Comic Sans MS" w:hAnsi="Comic Sans MS"/>
          <w:sz w:val="20"/>
          <w:szCs w:val="20"/>
          <w:lang w:val="el-GR"/>
        </w:rPr>
        <w:t xml:space="preserve">), τη συνάρτηση δηλαδή που θα μας δίνει την εγκάρσια απομάκρυνση </w:t>
      </w:r>
      <w:r w:rsidRPr="008E2BD6">
        <w:rPr>
          <w:rFonts w:ascii="Comic Sans MS" w:hAnsi="Comic Sans MS"/>
          <w:sz w:val="20"/>
          <w:szCs w:val="20"/>
          <w:lang w:val="en-US"/>
        </w:rPr>
        <w:t>y</w:t>
      </w:r>
      <w:r w:rsidRPr="008E2BD6">
        <w:rPr>
          <w:rFonts w:ascii="Comic Sans MS" w:hAnsi="Comic Sans MS"/>
          <w:sz w:val="20"/>
          <w:szCs w:val="20"/>
          <w:lang w:val="el-GR"/>
        </w:rPr>
        <w:t xml:space="preserve">, τυχαίου σημείου στη θέση χ τη χρονική στιγμή </w:t>
      </w:r>
      <w:r w:rsidRPr="008E2BD6">
        <w:rPr>
          <w:rFonts w:ascii="Comic Sans MS" w:hAnsi="Comic Sans MS"/>
          <w:sz w:val="20"/>
          <w:szCs w:val="20"/>
          <w:lang w:val="en-US"/>
        </w:rPr>
        <w:t>t</w:t>
      </w:r>
      <w:r w:rsidRPr="008E2BD6">
        <w:rPr>
          <w:rFonts w:ascii="Comic Sans MS" w:hAnsi="Comic Sans MS"/>
          <w:sz w:val="20"/>
          <w:szCs w:val="20"/>
          <w:lang w:val="el-GR"/>
        </w:rPr>
        <w:t>.</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Κάθε σημείο του μέσου εκτελεί αρμονική ταλάντωση με ίδιο πλάτος Α, ίδια συχνότητα </w:t>
      </w:r>
      <w:r w:rsidRPr="008E2BD6">
        <w:rPr>
          <w:rFonts w:ascii="Comic Sans MS" w:hAnsi="Comic Sans MS"/>
          <w:sz w:val="20"/>
          <w:szCs w:val="20"/>
          <w:lang w:val="en-US"/>
        </w:rPr>
        <w:t>f</w:t>
      </w:r>
      <w:r w:rsidRPr="008E2BD6">
        <w:rPr>
          <w:rFonts w:ascii="Comic Sans MS" w:hAnsi="Comic Sans MS"/>
          <w:sz w:val="20"/>
          <w:szCs w:val="20"/>
          <w:lang w:val="el-GR"/>
        </w:rPr>
        <w:t xml:space="preserve"> και ίδια αρχική φάση με το «σημείο αναφοράς», που στη συγκεκριμένη περίπτωση βρίσκεται στη θέση χ=0. Αυτό που διαφέρει από σημείο σε σημείο είναι ο χρόνος ταλάντωσης. Εφόσον θεωρούμε ως αρχή του χρόνου </w:t>
      </w:r>
      <w:r w:rsidRPr="008E2BD6">
        <w:rPr>
          <w:rFonts w:ascii="Comic Sans MS" w:hAnsi="Comic Sans MS"/>
          <w:sz w:val="20"/>
          <w:szCs w:val="20"/>
          <w:lang w:val="en-US"/>
        </w:rPr>
        <w:t>t</w:t>
      </w:r>
      <w:r w:rsidRPr="008E2BD6">
        <w:rPr>
          <w:rFonts w:ascii="Comic Sans MS" w:hAnsi="Comic Sans MS"/>
          <w:sz w:val="20"/>
          <w:szCs w:val="20"/>
          <w:lang w:val="el-GR"/>
        </w:rPr>
        <w:t>=0 τη στιγμή που το κύμα φθάνει στο σημείο χ=0, ένα τυχαίο σημείο στη θέση χ&gt;0 θα αρχίζει να ταλαντώνεται με καθυστέρηση Δ</w:t>
      </w:r>
      <w:r w:rsidRPr="008E2BD6">
        <w:rPr>
          <w:rFonts w:ascii="Comic Sans MS" w:hAnsi="Comic Sans MS"/>
          <w:sz w:val="20"/>
          <w:szCs w:val="20"/>
          <w:lang w:val="en-US"/>
        </w:rPr>
        <w:t>t</w:t>
      </w:r>
      <w:r w:rsidRPr="008E2BD6">
        <w:rPr>
          <w:rFonts w:ascii="Comic Sans MS" w:hAnsi="Comic Sans MS"/>
          <w:sz w:val="20"/>
          <w:szCs w:val="20"/>
          <w:lang w:val="el-GR"/>
        </w:rPr>
        <w:t>=</w:t>
      </w:r>
      <w:r w:rsidRPr="008E2BD6">
        <w:rPr>
          <w:rFonts w:ascii="Comic Sans MS" w:hAnsi="Comic Sans MS"/>
          <w:sz w:val="20"/>
          <w:szCs w:val="20"/>
          <w:lang w:val="en-US"/>
        </w:rPr>
        <w:t>x</w:t>
      </w:r>
      <w:r w:rsidRPr="008E2BD6">
        <w:rPr>
          <w:rFonts w:ascii="Comic Sans MS" w:hAnsi="Comic Sans MS"/>
          <w:sz w:val="20"/>
          <w:szCs w:val="20"/>
          <w:lang w:val="el-GR"/>
        </w:rPr>
        <w:t xml:space="preserve">/υ, ξεκινώντας από τη θέση ισορροπίας με θετική ταχύτητα, όπως ακριβώς και το σημείο στη θέση χ=0. </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Έτσι η εξίσωση απομάκρυνσης του σημείου στη θέση χ έχει τη μορφή: </w:t>
      </w:r>
    </w:p>
    <w:p w:rsidR="008E2BD6" w:rsidRPr="008E2BD6" w:rsidRDefault="008E2BD6" w:rsidP="008E2BD6">
      <w:pPr>
        <w:spacing w:line="360" w:lineRule="auto"/>
        <w:jc w:val="both"/>
        <w:rPr>
          <w:rFonts w:ascii="Comic Sans MS" w:hAnsi="Comic Sans MS"/>
          <w:sz w:val="20"/>
          <w:szCs w:val="20"/>
          <w:lang w:val="fr-FR"/>
        </w:rPr>
      </w:pPr>
      <w:r w:rsidRPr="008E2BD6">
        <w:rPr>
          <w:rFonts w:ascii="Comic Sans MS" w:hAnsi="Comic Sans MS"/>
          <w:sz w:val="20"/>
          <w:szCs w:val="20"/>
          <w:lang w:val="el-GR"/>
        </w:rPr>
        <w:t xml:space="preserve">                     </w:t>
      </w:r>
      <w:proofErr w:type="gramStart"/>
      <w:r w:rsidRPr="008E2BD6">
        <w:rPr>
          <w:rFonts w:ascii="Comic Sans MS" w:hAnsi="Comic Sans MS"/>
          <w:sz w:val="20"/>
          <w:szCs w:val="20"/>
          <w:lang w:val="fr-FR"/>
        </w:rPr>
        <w:t>y</w:t>
      </w:r>
      <w:proofErr w:type="gramEnd"/>
      <w:r w:rsidRPr="008E2BD6">
        <w:rPr>
          <w:rFonts w:ascii="Comic Sans MS" w:hAnsi="Comic Sans MS"/>
          <w:sz w:val="20"/>
          <w:szCs w:val="20"/>
          <w:lang w:val="fr-FR"/>
        </w:rPr>
        <w:t>=</w:t>
      </w:r>
      <w:proofErr w:type="spellStart"/>
      <w:r w:rsidRPr="008E2BD6">
        <w:rPr>
          <w:rFonts w:ascii="Comic Sans MS" w:hAnsi="Comic Sans MS"/>
          <w:sz w:val="20"/>
          <w:szCs w:val="20"/>
          <w:lang w:val="el-GR"/>
        </w:rPr>
        <w:t>Αημω</w:t>
      </w:r>
      <w:proofErr w:type="spellEnd"/>
      <w:r w:rsidRPr="008E2BD6">
        <w:rPr>
          <w:rFonts w:ascii="Comic Sans MS" w:hAnsi="Comic Sans MS"/>
          <w:sz w:val="20"/>
          <w:szCs w:val="20"/>
          <w:lang w:val="fr-FR"/>
        </w:rPr>
        <w:t>(t-x/</w:t>
      </w:r>
      <w:r w:rsidRPr="008E2BD6">
        <w:rPr>
          <w:rFonts w:ascii="Comic Sans MS" w:hAnsi="Comic Sans MS"/>
          <w:sz w:val="20"/>
          <w:szCs w:val="20"/>
          <w:lang w:val="el-GR"/>
        </w:rPr>
        <w:t>υ</w:t>
      </w:r>
      <w:r w:rsidRPr="008E2BD6">
        <w:rPr>
          <w:rFonts w:ascii="Comic Sans MS" w:hAnsi="Comic Sans MS"/>
          <w:sz w:val="20"/>
          <w:szCs w:val="20"/>
          <w:lang w:val="fr-FR"/>
        </w:rPr>
        <w:t>)=A</w:t>
      </w:r>
      <w:proofErr w:type="spellStart"/>
      <w:r w:rsidRPr="008E2BD6">
        <w:rPr>
          <w:rFonts w:ascii="Comic Sans MS" w:hAnsi="Comic Sans MS"/>
          <w:sz w:val="20"/>
          <w:szCs w:val="20"/>
          <w:lang w:val="el-GR"/>
        </w:rPr>
        <w:t>ημ</w:t>
      </w:r>
      <w:proofErr w:type="spellEnd"/>
      <w:r w:rsidRPr="008E2BD6">
        <w:rPr>
          <w:rFonts w:ascii="Comic Sans MS" w:hAnsi="Comic Sans MS"/>
          <w:sz w:val="20"/>
          <w:szCs w:val="20"/>
          <w:lang w:val="fr-FR"/>
        </w:rPr>
        <w:t>2</w:t>
      </w:r>
      <w:r w:rsidRPr="008E2BD6">
        <w:rPr>
          <w:rFonts w:ascii="Comic Sans MS" w:hAnsi="Comic Sans MS"/>
          <w:sz w:val="20"/>
          <w:szCs w:val="20"/>
          <w:lang w:val="el-GR"/>
        </w:rPr>
        <w:t>π</w:t>
      </w:r>
      <w:r w:rsidRPr="008E2BD6">
        <w:rPr>
          <w:rFonts w:ascii="Comic Sans MS" w:hAnsi="Comic Sans MS"/>
          <w:sz w:val="20"/>
          <w:szCs w:val="20"/>
          <w:lang w:val="fr-FR"/>
        </w:rPr>
        <w:t>(t/T-x/</w:t>
      </w:r>
      <w:r w:rsidRPr="008E2BD6">
        <w:rPr>
          <w:rFonts w:ascii="Comic Sans MS" w:hAnsi="Comic Sans MS"/>
          <w:sz w:val="20"/>
          <w:szCs w:val="20"/>
          <w:lang w:val="el-GR"/>
        </w:rPr>
        <w:t>λ</w:t>
      </w:r>
      <w:r w:rsidRPr="008E2BD6">
        <w:rPr>
          <w:rFonts w:ascii="Comic Sans MS" w:hAnsi="Comic Sans MS"/>
          <w:sz w:val="20"/>
          <w:szCs w:val="20"/>
          <w:lang w:val="fr-FR"/>
        </w:rPr>
        <w:t>)   (1)</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Στην εξίσωση αυτή το σύμβολο χ εκφράζει την τετμημένη θέσης του σημείου της χορδής. Αν το σημείο βρίσκεται στο θετικό </w:t>
      </w:r>
      <w:proofErr w:type="spellStart"/>
      <w:r w:rsidRPr="008E2BD6">
        <w:rPr>
          <w:rFonts w:ascii="Comic Sans MS" w:hAnsi="Comic Sans MS"/>
          <w:sz w:val="20"/>
          <w:szCs w:val="20"/>
          <w:lang w:val="el-GR"/>
        </w:rPr>
        <w:t>ημιάξονα</w:t>
      </w:r>
      <w:proofErr w:type="spellEnd"/>
      <w:r w:rsidRPr="008E2BD6">
        <w:rPr>
          <w:rFonts w:ascii="Comic Sans MS" w:hAnsi="Comic Sans MS"/>
          <w:sz w:val="20"/>
          <w:szCs w:val="20"/>
          <w:lang w:val="el-GR"/>
        </w:rPr>
        <w:t xml:space="preserve"> </w:t>
      </w:r>
      <w:proofErr w:type="spellStart"/>
      <w:r w:rsidRPr="008E2BD6">
        <w:rPr>
          <w:rFonts w:ascii="Comic Sans MS" w:hAnsi="Comic Sans MS"/>
          <w:sz w:val="20"/>
          <w:szCs w:val="20"/>
          <w:lang w:val="el-GR"/>
        </w:rPr>
        <w:t>Οχ</w:t>
      </w:r>
      <w:proofErr w:type="spellEnd"/>
      <w:r w:rsidRPr="008E2BD6">
        <w:rPr>
          <w:rFonts w:ascii="Comic Sans MS" w:hAnsi="Comic Sans MS"/>
          <w:sz w:val="20"/>
          <w:szCs w:val="20"/>
          <w:lang w:val="el-GR"/>
        </w:rPr>
        <w:t xml:space="preserve"> , τότε χ&gt;0, ενώ αν βρίσκεται στον αρνητικό </w:t>
      </w:r>
      <w:proofErr w:type="spellStart"/>
      <w:r w:rsidRPr="008E2BD6">
        <w:rPr>
          <w:rFonts w:ascii="Comic Sans MS" w:hAnsi="Comic Sans MS"/>
          <w:sz w:val="20"/>
          <w:szCs w:val="20"/>
          <w:lang w:val="el-GR"/>
        </w:rPr>
        <w:t>ημιάξονα</w:t>
      </w:r>
      <w:proofErr w:type="spellEnd"/>
      <w:r w:rsidRPr="008E2BD6">
        <w:rPr>
          <w:rFonts w:ascii="Comic Sans MS" w:hAnsi="Comic Sans MS"/>
          <w:sz w:val="20"/>
          <w:szCs w:val="20"/>
          <w:lang w:val="el-GR"/>
        </w:rPr>
        <w:t xml:space="preserve"> </w:t>
      </w:r>
      <w:proofErr w:type="spellStart"/>
      <w:r w:rsidRPr="008E2BD6">
        <w:rPr>
          <w:rFonts w:ascii="Comic Sans MS" w:hAnsi="Comic Sans MS"/>
          <w:sz w:val="20"/>
          <w:szCs w:val="20"/>
          <w:lang w:val="el-GR"/>
        </w:rPr>
        <w:t>Οχ</w:t>
      </w:r>
      <w:proofErr w:type="spellEnd"/>
      <w:r w:rsidRPr="008E2BD6">
        <w:rPr>
          <w:rFonts w:ascii="Comic Sans MS" w:hAnsi="Comic Sans MS"/>
          <w:sz w:val="20"/>
          <w:szCs w:val="20"/>
          <w:lang w:val="el-GR"/>
        </w:rPr>
        <w:t>΄, τότε χ&lt;0.</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Η πιο πάνω σχέση (1) εκφράζει την εγκάρσια απομάκρυνση </w:t>
      </w:r>
      <w:r w:rsidRPr="008E2BD6">
        <w:rPr>
          <w:rFonts w:ascii="Comic Sans MS" w:hAnsi="Comic Sans MS"/>
          <w:sz w:val="20"/>
          <w:szCs w:val="20"/>
          <w:lang w:val="en-US"/>
        </w:rPr>
        <w:t>y</w:t>
      </w:r>
      <w:r w:rsidRPr="008E2BD6">
        <w:rPr>
          <w:rFonts w:ascii="Comic Sans MS" w:hAnsi="Comic Sans MS"/>
          <w:sz w:val="20"/>
          <w:szCs w:val="20"/>
          <w:lang w:val="el-GR"/>
        </w:rPr>
        <w:t xml:space="preserve"> </w:t>
      </w:r>
      <w:r w:rsidRPr="008E2BD6">
        <w:rPr>
          <w:rFonts w:ascii="Comic Sans MS" w:hAnsi="Comic Sans MS"/>
          <w:sz w:val="20"/>
          <w:szCs w:val="20"/>
          <w:u w:val="single"/>
          <w:lang w:val="el-GR"/>
        </w:rPr>
        <w:t>εφόσον το σημείο στη θέση χ, έχει αρχίσει να ταλαντώνεται,</w:t>
      </w:r>
      <w:r w:rsidRPr="008E2BD6">
        <w:rPr>
          <w:rFonts w:ascii="Comic Sans MS" w:hAnsi="Comic Sans MS"/>
          <w:sz w:val="20"/>
          <w:szCs w:val="20"/>
          <w:lang w:val="el-GR"/>
        </w:rPr>
        <w:t xml:space="preserve"> δηλαδή η φάση της ταλάντωσής του έχει τιμή:</w:t>
      </w:r>
    </w:p>
    <w:p w:rsidR="008E2BD6" w:rsidRPr="008E2BD6" w:rsidRDefault="008E2BD6" w:rsidP="008E2BD6">
      <w:pPr>
        <w:spacing w:line="360" w:lineRule="auto"/>
        <w:jc w:val="both"/>
        <w:rPr>
          <w:rFonts w:ascii="Comic Sans MS" w:hAnsi="Comic Sans MS"/>
          <w:sz w:val="20"/>
          <w:szCs w:val="20"/>
        </w:rPr>
      </w:pPr>
      <w:r w:rsidRPr="008E2BD6">
        <w:rPr>
          <w:rFonts w:ascii="Comic Sans MS" w:hAnsi="Comic Sans MS"/>
          <w:sz w:val="20"/>
          <w:szCs w:val="20"/>
          <w:lang w:val="el-GR"/>
        </w:rPr>
        <w:t xml:space="preserve">                    </w:t>
      </w:r>
      <w:r w:rsidRPr="008E2BD6">
        <w:rPr>
          <w:rFonts w:ascii="Comic Sans MS" w:hAnsi="Comic Sans MS"/>
          <w:position w:val="-24"/>
          <w:sz w:val="20"/>
          <w:szCs w:val="20"/>
        </w:rPr>
        <w:object w:dxaOrig="4099" w:dyaOrig="620">
          <v:shape id="_x0000_i1036" type="#_x0000_t75" style="width:205pt;height:31pt" o:ole="">
            <v:imagedata r:id="rId29" o:title=""/>
          </v:shape>
          <o:OLEObject Type="Embed" ProgID="Equation.DSMT4" ShapeID="_x0000_i1036" DrawAspect="Content" ObjectID="_1731488019" r:id="rId30"/>
        </w:object>
      </w:r>
    </w:p>
    <w:p w:rsidR="008E2BD6" w:rsidRPr="008E2BD6" w:rsidRDefault="008E2BD6" w:rsidP="008E2BD6">
      <w:pPr>
        <w:ind w:right="26"/>
        <w:jc w:val="both"/>
        <w:rPr>
          <w:rFonts w:ascii="Comic Sans MS" w:hAnsi="Comic Sans MS"/>
          <w:bCs/>
          <w:iCs/>
          <w:sz w:val="20"/>
          <w:szCs w:val="20"/>
          <w:lang w:val="el-GR"/>
        </w:rPr>
      </w:pPr>
      <w:r w:rsidRPr="008E2BD6">
        <w:rPr>
          <w:rFonts w:ascii="Comic Sans MS" w:hAnsi="Comic Sans MS"/>
          <w:bCs/>
          <w:iCs/>
          <w:sz w:val="20"/>
          <w:szCs w:val="20"/>
          <w:lang w:val="el-GR"/>
        </w:rPr>
        <w:t xml:space="preserve">Με δεδομένο ό,τι το </w:t>
      </w:r>
      <w:r w:rsidRPr="008E2BD6">
        <w:rPr>
          <w:rFonts w:ascii="Comic Sans MS" w:hAnsi="Comic Sans MS"/>
          <w:bCs/>
          <w:iCs/>
          <w:sz w:val="20"/>
          <w:szCs w:val="20"/>
          <w:u w:val="single"/>
          <w:lang w:val="el-GR"/>
        </w:rPr>
        <w:t>κάθε σημείο</w:t>
      </w:r>
      <w:r w:rsidRPr="008E2BD6">
        <w:rPr>
          <w:rFonts w:ascii="Comic Sans MS" w:hAnsi="Comic Sans MS"/>
          <w:bCs/>
          <w:iCs/>
          <w:sz w:val="20"/>
          <w:szCs w:val="20"/>
          <w:lang w:val="el-GR"/>
        </w:rPr>
        <w:t xml:space="preserve"> του μέσου έχει τη </w:t>
      </w:r>
      <w:r w:rsidRPr="008E2BD6">
        <w:rPr>
          <w:rFonts w:ascii="Comic Sans MS" w:hAnsi="Comic Sans MS"/>
          <w:bCs/>
          <w:iCs/>
          <w:sz w:val="20"/>
          <w:szCs w:val="20"/>
          <w:u w:val="single"/>
          <w:lang w:val="el-GR"/>
        </w:rPr>
        <w:t>δικιά του εξίσωση ταλάντωσης</w:t>
      </w:r>
      <w:r w:rsidRPr="008E2BD6">
        <w:rPr>
          <w:rFonts w:ascii="Comic Sans MS" w:hAnsi="Comic Sans MS"/>
          <w:bCs/>
          <w:iCs/>
          <w:sz w:val="20"/>
          <w:szCs w:val="20"/>
          <w:lang w:val="el-GR"/>
        </w:rPr>
        <w:t xml:space="preserve"> και τη δ</w:t>
      </w:r>
      <w:r w:rsidRPr="008E2BD6">
        <w:rPr>
          <w:rFonts w:ascii="Comic Sans MS" w:hAnsi="Comic Sans MS"/>
          <w:bCs/>
          <w:iCs/>
          <w:sz w:val="20"/>
          <w:szCs w:val="20"/>
          <w:lang w:val="el-GR"/>
        </w:rPr>
        <w:t>ι</w:t>
      </w:r>
      <w:r w:rsidRPr="008E2BD6">
        <w:rPr>
          <w:rFonts w:ascii="Comic Sans MS" w:hAnsi="Comic Sans MS"/>
          <w:bCs/>
          <w:iCs/>
          <w:sz w:val="20"/>
          <w:szCs w:val="20"/>
          <w:lang w:val="el-GR"/>
        </w:rPr>
        <w:t xml:space="preserve">κιά του χρονική συνάρτηση φάσης,   </w:t>
      </w:r>
      <w:r w:rsidRPr="008E2BD6">
        <w:rPr>
          <w:rFonts w:ascii="Comic Sans MS" w:hAnsi="Comic Sans MS"/>
          <w:b/>
          <w:bCs/>
          <w:iCs/>
          <w:sz w:val="20"/>
          <w:szCs w:val="20"/>
          <w:lang w:val="el-GR"/>
        </w:rPr>
        <w:t xml:space="preserve">με τα δικά τους πεδία ορισμού, </w:t>
      </w:r>
      <w:r w:rsidRPr="008E2BD6">
        <w:rPr>
          <w:rFonts w:ascii="Comic Sans MS" w:hAnsi="Comic Sans MS"/>
          <w:bCs/>
          <w:iCs/>
          <w:sz w:val="20"/>
          <w:szCs w:val="20"/>
          <w:lang w:val="el-GR"/>
        </w:rPr>
        <w:t>η εξίσωση  του παραπάνω κύματος έχει τη μορφή:</w:t>
      </w:r>
    </w:p>
    <w:p w:rsidR="008E2BD6" w:rsidRPr="008E2BD6" w:rsidRDefault="008E2BD6" w:rsidP="008E2BD6">
      <w:pPr>
        <w:ind w:right="26"/>
        <w:jc w:val="both"/>
        <w:rPr>
          <w:rFonts w:ascii="Comic Sans MS" w:hAnsi="Comic Sans MS"/>
          <w:bCs/>
          <w:iCs/>
          <w:sz w:val="20"/>
          <w:szCs w:val="20"/>
          <w:lang w:val="el-GR"/>
        </w:rPr>
      </w:pPr>
      <w:r w:rsidRPr="008E2BD6">
        <w:rPr>
          <w:rFonts w:ascii="Comic Sans MS" w:hAnsi="Comic Sans MS"/>
          <w:bCs/>
          <w:iCs/>
          <w:sz w:val="20"/>
          <w:szCs w:val="20"/>
          <w:lang w:val="el-GR"/>
        </w:rPr>
        <w:t xml:space="preserve">             </w:t>
      </w:r>
      <w:r w:rsidR="00285C6F" w:rsidRPr="008E2BD6">
        <w:rPr>
          <w:rFonts w:ascii="Comic Sans MS" w:hAnsi="Comic Sans MS"/>
          <w:bCs/>
          <w:iCs/>
          <w:position w:val="-24"/>
          <w:sz w:val="20"/>
          <w:szCs w:val="20"/>
        </w:rPr>
        <w:object w:dxaOrig="3360" w:dyaOrig="620">
          <v:shape id="_x0000_i1037" type="#_x0000_t75" style="width:168pt;height:30pt;mso-position-vertical:absolute" o:ole="" filled="t" fillcolor="#e2efd9 [665]">
            <v:imagedata r:id="rId31" o:title=""/>
          </v:shape>
          <o:OLEObject Type="Embed" ProgID="Equation.DSMT4" ShapeID="_x0000_i1037" DrawAspect="Content" ObjectID="_1731488020" r:id="rId32"/>
        </w:object>
      </w:r>
      <w:r w:rsidRPr="008E2BD6">
        <w:rPr>
          <w:rFonts w:ascii="Comic Sans MS" w:hAnsi="Comic Sans MS"/>
          <w:bCs/>
          <w:iCs/>
          <w:sz w:val="20"/>
          <w:szCs w:val="20"/>
          <w:lang w:val="el-GR"/>
        </w:rPr>
        <w:t xml:space="preserve">   όπου </w:t>
      </w:r>
      <w:r w:rsidRPr="008E2BD6">
        <w:rPr>
          <w:rFonts w:ascii="Comic Sans MS" w:hAnsi="Comic Sans MS"/>
          <w:bCs/>
          <w:iCs/>
          <w:position w:val="-24"/>
          <w:sz w:val="20"/>
          <w:szCs w:val="20"/>
        </w:rPr>
        <w:object w:dxaOrig="560" w:dyaOrig="620">
          <v:shape id="_x0000_i1038" type="#_x0000_t75" style="width:28pt;height:31pt" o:ole="">
            <v:imagedata r:id="rId33" o:title=""/>
          </v:shape>
          <o:OLEObject Type="Embed" ProgID="Equation.DSMT4" ShapeID="_x0000_i1038" DrawAspect="Content" ObjectID="_1731488021" r:id="rId34"/>
        </w:object>
      </w:r>
    </w:p>
    <w:p w:rsidR="008E2BD6" w:rsidRPr="008E2BD6" w:rsidRDefault="008E2BD6" w:rsidP="008E2BD6">
      <w:pPr>
        <w:ind w:right="26"/>
        <w:jc w:val="both"/>
        <w:rPr>
          <w:rFonts w:ascii="Comic Sans MS" w:hAnsi="Comic Sans MS"/>
          <w:bCs/>
          <w:iCs/>
          <w:sz w:val="20"/>
          <w:szCs w:val="20"/>
          <w:lang w:val="el-GR"/>
        </w:rPr>
      </w:pPr>
    </w:p>
    <w:p w:rsidR="008E2BD6" w:rsidRPr="008E2BD6" w:rsidRDefault="008E2BD6" w:rsidP="008E2BD6">
      <w:pPr>
        <w:spacing w:line="360" w:lineRule="auto"/>
        <w:jc w:val="both"/>
        <w:rPr>
          <w:rFonts w:ascii="Comic Sans MS" w:hAnsi="Comic Sans MS"/>
          <w:sz w:val="20"/>
          <w:szCs w:val="20"/>
          <w:lang w:val="el-GR"/>
        </w:rPr>
      </w:pPr>
      <w:r>
        <w:rPr>
          <w:noProof/>
          <w:sz w:val="20"/>
          <w:szCs w:val="20"/>
        </w:rPr>
        <w:lastRenderedPageBreak/>
        <w:object w:dxaOrig="225" w:dyaOrig="225">
          <v:shape id="_x0000_s1047" type="#_x0000_t75" style="position:absolute;left:0;text-align:left;margin-left:318.9pt;margin-top:4.2pt;width:180pt;height:126pt;z-index:251662336;mso-position-horizontal-relative:text;mso-position-vertical-relative:text" wrapcoords="-90 0 -90 21471 21600 21471 21600 0 -90 0" filled="t" fillcolor="#deeaf6 [664]">
            <v:imagedata r:id="rId35" o:title=""/>
            <w10:wrap type="tight"/>
          </v:shape>
          <o:OLEObject Type="Embed" ProgID="Visio.Drawing.11" ShapeID="_x0000_s1047" DrawAspect="Content" ObjectID="_1731488038" r:id="rId36"/>
        </w:object>
      </w:r>
      <w:r w:rsidRPr="008E2BD6">
        <w:rPr>
          <w:rFonts w:ascii="Comic Sans MS" w:hAnsi="Comic Sans MS"/>
          <w:sz w:val="20"/>
          <w:szCs w:val="20"/>
          <w:lang w:val="en-US"/>
        </w:rPr>
        <w:t>ii</w:t>
      </w:r>
      <w:r w:rsidRPr="008E2BD6">
        <w:rPr>
          <w:rFonts w:ascii="Comic Sans MS" w:hAnsi="Comic Sans MS"/>
          <w:sz w:val="20"/>
          <w:szCs w:val="20"/>
          <w:lang w:val="el-GR"/>
        </w:rPr>
        <w:t xml:space="preserve">) Θεωρούμε γραμμικό ελαστικό μέσο (χορδή) το οποίο ταυτίζεται με τον άξονα </w:t>
      </w:r>
      <w:proofErr w:type="spellStart"/>
      <w:r w:rsidRPr="008E2BD6">
        <w:rPr>
          <w:rFonts w:ascii="Comic Sans MS" w:hAnsi="Comic Sans MS"/>
          <w:sz w:val="20"/>
          <w:szCs w:val="20"/>
          <w:lang w:val="el-GR"/>
        </w:rPr>
        <w:t>χ’χ</w:t>
      </w:r>
      <w:proofErr w:type="spellEnd"/>
      <w:r w:rsidRPr="008E2BD6">
        <w:rPr>
          <w:rFonts w:ascii="Comic Sans MS" w:hAnsi="Comic Sans MS"/>
          <w:sz w:val="20"/>
          <w:szCs w:val="20"/>
          <w:lang w:val="el-GR"/>
        </w:rPr>
        <w:t xml:space="preserve">. Κατά μήκος του μέσου διαδίδεται κατά την αρνητική φορά με ταχύτητα υ, εγκάρσιο αρμονικό κύμα, πλάτους Α και συχνότητας </w:t>
      </w:r>
      <w:r w:rsidRPr="008E2BD6">
        <w:rPr>
          <w:rFonts w:ascii="Comic Sans MS" w:hAnsi="Comic Sans MS"/>
          <w:sz w:val="20"/>
          <w:szCs w:val="20"/>
          <w:lang w:val="en-US"/>
        </w:rPr>
        <w:t>f</w:t>
      </w:r>
      <w:r w:rsidRPr="008E2BD6">
        <w:rPr>
          <w:rFonts w:ascii="Comic Sans MS" w:hAnsi="Comic Sans MS"/>
          <w:sz w:val="20"/>
          <w:szCs w:val="20"/>
          <w:lang w:val="el-GR"/>
        </w:rPr>
        <w:t xml:space="preserve">. Τη χρονική στιγμή </w:t>
      </w:r>
      <w:r w:rsidRPr="008E2BD6">
        <w:rPr>
          <w:rFonts w:ascii="Comic Sans MS" w:hAnsi="Comic Sans MS"/>
          <w:sz w:val="20"/>
          <w:szCs w:val="20"/>
          <w:lang w:val="en-US"/>
        </w:rPr>
        <w:t>t</w:t>
      </w:r>
      <w:r w:rsidRPr="008E2BD6">
        <w:rPr>
          <w:rFonts w:ascii="Comic Sans MS" w:hAnsi="Comic Sans MS"/>
          <w:sz w:val="20"/>
          <w:szCs w:val="20"/>
          <w:lang w:val="el-GR"/>
        </w:rPr>
        <w:t>=0, η μορφή του μέσου είναι η ακόλουθη:</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Το σημείο αναφοράς στη θέση χ=0, αρχίζει να εκτελεί ταλάντωση:  </w:t>
      </w:r>
      <w:r w:rsidRPr="008E2BD6">
        <w:rPr>
          <w:rFonts w:ascii="Comic Sans MS" w:hAnsi="Comic Sans MS"/>
          <w:sz w:val="20"/>
          <w:szCs w:val="20"/>
          <w:lang w:val="en-US"/>
        </w:rPr>
        <w:t>y</w:t>
      </w:r>
      <w:r w:rsidRPr="008E2BD6">
        <w:rPr>
          <w:rFonts w:ascii="Comic Sans MS" w:hAnsi="Comic Sans MS"/>
          <w:sz w:val="20"/>
          <w:szCs w:val="20"/>
          <w:lang w:val="el-GR"/>
        </w:rPr>
        <w:t>=</w:t>
      </w:r>
      <w:r w:rsidRPr="008E2BD6">
        <w:rPr>
          <w:rFonts w:ascii="Comic Sans MS" w:hAnsi="Comic Sans MS"/>
          <w:sz w:val="20"/>
          <w:szCs w:val="20"/>
          <w:lang w:val="en-US"/>
        </w:rPr>
        <w:t>A</w:t>
      </w:r>
      <w:proofErr w:type="spellStart"/>
      <w:r w:rsidRPr="008E2BD6">
        <w:rPr>
          <w:rFonts w:ascii="Comic Sans MS" w:hAnsi="Comic Sans MS"/>
          <w:sz w:val="20"/>
          <w:szCs w:val="20"/>
          <w:lang w:val="el-GR"/>
        </w:rPr>
        <w:t>ημ</w:t>
      </w:r>
      <w:proofErr w:type="spellEnd"/>
      <w:r w:rsidRPr="008E2BD6">
        <w:rPr>
          <w:rFonts w:ascii="Comic Sans MS" w:hAnsi="Comic Sans MS"/>
          <w:sz w:val="20"/>
          <w:szCs w:val="20"/>
          <w:lang w:val="el-GR"/>
        </w:rPr>
        <w:t>(ω</w:t>
      </w:r>
      <w:r w:rsidRPr="008E2BD6">
        <w:rPr>
          <w:rFonts w:ascii="Comic Sans MS" w:hAnsi="Comic Sans MS"/>
          <w:sz w:val="20"/>
          <w:szCs w:val="20"/>
          <w:lang w:val="en-US"/>
        </w:rPr>
        <w:t>t</w:t>
      </w:r>
      <w:r w:rsidRPr="008E2BD6">
        <w:rPr>
          <w:rFonts w:ascii="Comic Sans MS" w:hAnsi="Comic Sans MS"/>
          <w:sz w:val="20"/>
          <w:szCs w:val="20"/>
          <w:lang w:val="el-GR"/>
        </w:rPr>
        <w:t>)</w:t>
      </w:r>
    </w:p>
    <w:p w:rsidR="008E2BD6" w:rsidRPr="008E2BD6" w:rsidRDefault="008E2BD6" w:rsidP="008E2BD6">
      <w:pPr>
        <w:jc w:val="both"/>
        <w:rPr>
          <w:rFonts w:ascii="Comic Sans MS" w:hAnsi="Comic Sans MS"/>
          <w:sz w:val="20"/>
          <w:szCs w:val="20"/>
          <w:lang w:val="el-GR"/>
        </w:rPr>
      </w:pPr>
      <w:r w:rsidRPr="008E2BD6">
        <w:rPr>
          <w:rFonts w:ascii="Comic Sans MS" w:hAnsi="Comic Sans MS"/>
          <w:sz w:val="20"/>
          <w:szCs w:val="20"/>
          <w:lang w:val="el-GR"/>
        </w:rPr>
        <w:t>Προφανώς και στην περίπτωση αυτή, η πηγή του κύματος δε βρίσκεται στη θέση χ=0.</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Εφόσον θεωρούμε ως αρχή του χρόνου </w:t>
      </w:r>
      <w:r w:rsidRPr="008E2BD6">
        <w:rPr>
          <w:rFonts w:ascii="Comic Sans MS" w:hAnsi="Comic Sans MS"/>
          <w:sz w:val="20"/>
          <w:szCs w:val="20"/>
          <w:lang w:val="en-US"/>
        </w:rPr>
        <w:t>t</w:t>
      </w:r>
      <w:r w:rsidRPr="008E2BD6">
        <w:rPr>
          <w:rFonts w:ascii="Comic Sans MS" w:hAnsi="Comic Sans MS"/>
          <w:sz w:val="20"/>
          <w:szCs w:val="20"/>
          <w:lang w:val="el-GR"/>
        </w:rPr>
        <w:t>=0 τη στιγμή που το κύμα φθάνει στο σημείο χ=0, ένα τυχαίο σημείο στη θέση χ&gt;0 θα έχει ξεκινήσει να ταλαντώνεται νωρίτερα από το σημείο στη θέση χ=0 κατά Δ</w:t>
      </w:r>
      <w:r w:rsidRPr="008E2BD6">
        <w:rPr>
          <w:rFonts w:ascii="Comic Sans MS" w:hAnsi="Comic Sans MS"/>
          <w:sz w:val="20"/>
          <w:szCs w:val="20"/>
          <w:lang w:val="en-US"/>
        </w:rPr>
        <w:t>t</w:t>
      </w:r>
      <w:r w:rsidRPr="008E2BD6">
        <w:rPr>
          <w:rFonts w:ascii="Comic Sans MS" w:hAnsi="Comic Sans MS"/>
          <w:sz w:val="20"/>
          <w:szCs w:val="20"/>
          <w:lang w:val="el-GR"/>
        </w:rPr>
        <w:t>=</w:t>
      </w:r>
      <w:r w:rsidRPr="008E2BD6">
        <w:rPr>
          <w:rFonts w:ascii="Comic Sans MS" w:hAnsi="Comic Sans MS"/>
          <w:sz w:val="20"/>
          <w:szCs w:val="20"/>
          <w:lang w:val="en-US"/>
        </w:rPr>
        <w:t>x</w:t>
      </w:r>
      <w:r w:rsidRPr="008E2BD6">
        <w:rPr>
          <w:rFonts w:ascii="Comic Sans MS" w:hAnsi="Comic Sans MS"/>
          <w:sz w:val="20"/>
          <w:szCs w:val="20"/>
          <w:lang w:val="el-GR"/>
        </w:rPr>
        <w:t>/υ, ξεκινώντας από τη θέση ισορροπίας με θετική ταχύτητα, όπως ακριβώς και το σημείο στη θέση χ=0.</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Έτσι η εξίσωση απομάκρυνσης του σημείου στη θέση χ έχει τη μορφή: </w:t>
      </w:r>
    </w:p>
    <w:p w:rsidR="008E2BD6" w:rsidRPr="008E2BD6" w:rsidRDefault="008E2BD6" w:rsidP="008E2BD6">
      <w:pPr>
        <w:jc w:val="both"/>
        <w:rPr>
          <w:rFonts w:ascii="Comic Sans MS" w:hAnsi="Comic Sans MS"/>
          <w:sz w:val="20"/>
          <w:szCs w:val="20"/>
          <w:lang w:val="fr-FR"/>
        </w:rPr>
      </w:pPr>
      <w:r w:rsidRPr="008E2BD6">
        <w:rPr>
          <w:rFonts w:ascii="Comic Sans MS" w:hAnsi="Comic Sans MS"/>
          <w:sz w:val="20"/>
          <w:szCs w:val="20"/>
          <w:lang w:val="el-GR"/>
        </w:rPr>
        <w:t xml:space="preserve">                         </w:t>
      </w:r>
      <w:proofErr w:type="gramStart"/>
      <w:r w:rsidRPr="008E2BD6">
        <w:rPr>
          <w:rFonts w:ascii="Comic Sans MS" w:hAnsi="Comic Sans MS"/>
          <w:sz w:val="20"/>
          <w:szCs w:val="20"/>
          <w:lang w:val="fr-FR"/>
        </w:rPr>
        <w:t>y</w:t>
      </w:r>
      <w:proofErr w:type="gramEnd"/>
      <w:r w:rsidRPr="008E2BD6">
        <w:rPr>
          <w:rFonts w:ascii="Comic Sans MS" w:hAnsi="Comic Sans MS"/>
          <w:sz w:val="20"/>
          <w:szCs w:val="20"/>
          <w:lang w:val="fr-FR"/>
        </w:rPr>
        <w:t>=</w:t>
      </w:r>
      <w:proofErr w:type="spellStart"/>
      <w:r w:rsidRPr="008E2BD6">
        <w:rPr>
          <w:rFonts w:ascii="Comic Sans MS" w:hAnsi="Comic Sans MS"/>
          <w:sz w:val="20"/>
          <w:szCs w:val="20"/>
          <w:lang w:val="el-GR"/>
        </w:rPr>
        <w:t>Αημω</w:t>
      </w:r>
      <w:proofErr w:type="spellEnd"/>
      <w:r w:rsidRPr="008E2BD6">
        <w:rPr>
          <w:rFonts w:ascii="Comic Sans MS" w:hAnsi="Comic Sans MS"/>
          <w:sz w:val="20"/>
          <w:szCs w:val="20"/>
          <w:lang w:val="fr-FR"/>
        </w:rPr>
        <w:t>(</w:t>
      </w:r>
      <w:proofErr w:type="spellStart"/>
      <w:r w:rsidRPr="008E2BD6">
        <w:rPr>
          <w:rFonts w:ascii="Comic Sans MS" w:hAnsi="Comic Sans MS"/>
          <w:sz w:val="20"/>
          <w:szCs w:val="20"/>
          <w:lang w:val="fr-FR"/>
        </w:rPr>
        <w:t>t+x</w:t>
      </w:r>
      <w:proofErr w:type="spellEnd"/>
      <w:r w:rsidRPr="008E2BD6">
        <w:rPr>
          <w:rFonts w:ascii="Comic Sans MS" w:hAnsi="Comic Sans MS"/>
          <w:sz w:val="20"/>
          <w:szCs w:val="20"/>
          <w:lang w:val="fr-FR"/>
        </w:rPr>
        <w:t>/</w:t>
      </w:r>
      <w:r w:rsidRPr="008E2BD6">
        <w:rPr>
          <w:rFonts w:ascii="Comic Sans MS" w:hAnsi="Comic Sans MS"/>
          <w:sz w:val="20"/>
          <w:szCs w:val="20"/>
          <w:lang w:val="el-GR"/>
        </w:rPr>
        <w:t>υ</w:t>
      </w:r>
      <w:r w:rsidRPr="008E2BD6">
        <w:rPr>
          <w:rFonts w:ascii="Comic Sans MS" w:hAnsi="Comic Sans MS"/>
          <w:sz w:val="20"/>
          <w:szCs w:val="20"/>
          <w:lang w:val="fr-FR"/>
        </w:rPr>
        <w:t>)=A</w:t>
      </w:r>
      <w:proofErr w:type="spellStart"/>
      <w:r w:rsidRPr="008E2BD6">
        <w:rPr>
          <w:rFonts w:ascii="Comic Sans MS" w:hAnsi="Comic Sans MS"/>
          <w:sz w:val="20"/>
          <w:szCs w:val="20"/>
          <w:lang w:val="el-GR"/>
        </w:rPr>
        <w:t>ημ</w:t>
      </w:r>
      <w:proofErr w:type="spellEnd"/>
      <w:r w:rsidRPr="008E2BD6">
        <w:rPr>
          <w:rFonts w:ascii="Comic Sans MS" w:hAnsi="Comic Sans MS"/>
          <w:sz w:val="20"/>
          <w:szCs w:val="20"/>
          <w:lang w:val="fr-FR"/>
        </w:rPr>
        <w:t>2</w:t>
      </w:r>
      <w:r w:rsidRPr="008E2BD6">
        <w:rPr>
          <w:rFonts w:ascii="Comic Sans MS" w:hAnsi="Comic Sans MS"/>
          <w:sz w:val="20"/>
          <w:szCs w:val="20"/>
          <w:lang w:val="el-GR"/>
        </w:rPr>
        <w:t>π</w:t>
      </w:r>
      <w:r w:rsidRPr="008E2BD6">
        <w:rPr>
          <w:rFonts w:ascii="Comic Sans MS" w:hAnsi="Comic Sans MS"/>
          <w:sz w:val="20"/>
          <w:szCs w:val="20"/>
          <w:lang w:val="fr-FR"/>
        </w:rPr>
        <w:t>(t/</w:t>
      </w:r>
      <w:proofErr w:type="spellStart"/>
      <w:r w:rsidRPr="008E2BD6">
        <w:rPr>
          <w:rFonts w:ascii="Comic Sans MS" w:hAnsi="Comic Sans MS"/>
          <w:sz w:val="20"/>
          <w:szCs w:val="20"/>
          <w:lang w:val="fr-FR"/>
        </w:rPr>
        <w:t>T+x</w:t>
      </w:r>
      <w:proofErr w:type="spellEnd"/>
      <w:r w:rsidRPr="008E2BD6">
        <w:rPr>
          <w:rFonts w:ascii="Comic Sans MS" w:hAnsi="Comic Sans MS"/>
          <w:sz w:val="20"/>
          <w:szCs w:val="20"/>
          <w:lang w:val="fr-FR"/>
        </w:rPr>
        <w:t>/</w:t>
      </w:r>
      <w:r w:rsidRPr="008E2BD6">
        <w:rPr>
          <w:rFonts w:ascii="Comic Sans MS" w:hAnsi="Comic Sans MS"/>
          <w:sz w:val="20"/>
          <w:szCs w:val="20"/>
          <w:lang w:val="el-GR"/>
        </w:rPr>
        <w:t>λ</w:t>
      </w:r>
      <w:r w:rsidRPr="008E2BD6">
        <w:rPr>
          <w:rFonts w:ascii="Comic Sans MS" w:hAnsi="Comic Sans MS"/>
          <w:sz w:val="20"/>
          <w:szCs w:val="20"/>
          <w:lang w:val="fr-FR"/>
        </w:rPr>
        <w:t>)   (2)</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Στην εξίσωση αυτή το σύμβολο χ εκφράζει την τετμημένη θέσης του σημείου της χορδής. </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Η πιο πάνω σχέση (2) εκφράζει την εγκάρσια απομάκρυνση </w:t>
      </w:r>
      <w:r w:rsidRPr="008E2BD6">
        <w:rPr>
          <w:rFonts w:ascii="Comic Sans MS" w:hAnsi="Comic Sans MS"/>
          <w:sz w:val="20"/>
          <w:szCs w:val="20"/>
          <w:lang w:val="en-US"/>
        </w:rPr>
        <w:t>y</w:t>
      </w:r>
      <w:r w:rsidRPr="008E2BD6">
        <w:rPr>
          <w:rFonts w:ascii="Comic Sans MS" w:hAnsi="Comic Sans MS"/>
          <w:sz w:val="20"/>
          <w:szCs w:val="20"/>
          <w:lang w:val="el-GR"/>
        </w:rPr>
        <w:t xml:space="preserve"> εφόσον το σημείο στη θέση χ, έχει αρχίσει να ταλαντώνεται, δηλαδή η φάση της ταλάντωσής του έχει τιμή:</w:t>
      </w:r>
    </w:p>
    <w:p w:rsidR="008E2BD6" w:rsidRPr="008E2BD6" w:rsidRDefault="008E2BD6" w:rsidP="008E2BD6">
      <w:pPr>
        <w:spacing w:line="360" w:lineRule="auto"/>
        <w:jc w:val="both"/>
        <w:rPr>
          <w:rFonts w:ascii="Comic Sans MS" w:hAnsi="Comic Sans MS"/>
          <w:sz w:val="20"/>
          <w:szCs w:val="20"/>
        </w:rPr>
      </w:pPr>
      <w:r w:rsidRPr="008E2BD6">
        <w:rPr>
          <w:rFonts w:ascii="Comic Sans MS" w:hAnsi="Comic Sans MS"/>
          <w:sz w:val="20"/>
          <w:szCs w:val="20"/>
          <w:lang w:val="el-GR"/>
        </w:rPr>
        <w:t xml:space="preserve">                    </w:t>
      </w:r>
      <w:r w:rsidRPr="008E2BD6">
        <w:rPr>
          <w:rFonts w:ascii="Comic Sans MS" w:hAnsi="Comic Sans MS"/>
          <w:position w:val="-24"/>
          <w:sz w:val="20"/>
          <w:szCs w:val="20"/>
        </w:rPr>
        <w:object w:dxaOrig="4260" w:dyaOrig="620">
          <v:shape id="_x0000_i1040" type="#_x0000_t75" style="width:213pt;height:31pt" o:ole="">
            <v:imagedata r:id="rId37" o:title=""/>
          </v:shape>
          <o:OLEObject Type="Embed" ProgID="Equation.DSMT4" ShapeID="_x0000_i1040" DrawAspect="Content" ObjectID="_1731488022" r:id="rId38"/>
        </w:object>
      </w:r>
    </w:p>
    <w:p w:rsidR="008E2BD6" w:rsidRPr="008E2BD6" w:rsidRDefault="008E2BD6" w:rsidP="008E2BD6">
      <w:pPr>
        <w:ind w:right="26"/>
        <w:jc w:val="both"/>
        <w:rPr>
          <w:rFonts w:ascii="Comic Sans MS" w:hAnsi="Comic Sans MS"/>
          <w:bCs/>
          <w:iCs/>
          <w:sz w:val="20"/>
          <w:szCs w:val="20"/>
          <w:lang w:val="el-GR"/>
        </w:rPr>
      </w:pPr>
      <w:r w:rsidRPr="008E2BD6">
        <w:rPr>
          <w:rFonts w:ascii="Comic Sans MS" w:hAnsi="Comic Sans MS"/>
          <w:bCs/>
          <w:iCs/>
          <w:sz w:val="20"/>
          <w:szCs w:val="20"/>
          <w:lang w:val="el-GR"/>
        </w:rPr>
        <w:t xml:space="preserve">Με δεδομένο ό,τι το </w:t>
      </w:r>
      <w:r w:rsidRPr="008E2BD6">
        <w:rPr>
          <w:rFonts w:ascii="Comic Sans MS" w:hAnsi="Comic Sans MS"/>
          <w:bCs/>
          <w:iCs/>
          <w:sz w:val="20"/>
          <w:szCs w:val="20"/>
          <w:u w:val="single"/>
          <w:lang w:val="el-GR"/>
        </w:rPr>
        <w:t>κάθε σημείο</w:t>
      </w:r>
      <w:r w:rsidRPr="008E2BD6">
        <w:rPr>
          <w:rFonts w:ascii="Comic Sans MS" w:hAnsi="Comic Sans MS"/>
          <w:bCs/>
          <w:iCs/>
          <w:sz w:val="20"/>
          <w:szCs w:val="20"/>
          <w:lang w:val="el-GR"/>
        </w:rPr>
        <w:t xml:space="preserve"> του μέσου έχει τη </w:t>
      </w:r>
      <w:r w:rsidRPr="008E2BD6">
        <w:rPr>
          <w:rFonts w:ascii="Comic Sans MS" w:hAnsi="Comic Sans MS"/>
          <w:bCs/>
          <w:iCs/>
          <w:sz w:val="20"/>
          <w:szCs w:val="20"/>
          <w:u w:val="single"/>
          <w:lang w:val="el-GR"/>
        </w:rPr>
        <w:t>δικιά του εξίσωση ταλάντωσης</w:t>
      </w:r>
      <w:r w:rsidRPr="008E2BD6">
        <w:rPr>
          <w:rFonts w:ascii="Comic Sans MS" w:hAnsi="Comic Sans MS"/>
          <w:bCs/>
          <w:iCs/>
          <w:sz w:val="20"/>
          <w:szCs w:val="20"/>
          <w:lang w:val="el-GR"/>
        </w:rPr>
        <w:t xml:space="preserve"> και τη δ</w:t>
      </w:r>
      <w:r w:rsidRPr="008E2BD6">
        <w:rPr>
          <w:rFonts w:ascii="Comic Sans MS" w:hAnsi="Comic Sans MS"/>
          <w:bCs/>
          <w:iCs/>
          <w:sz w:val="20"/>
          <w:szCs w:val="20"/>
          <w:lang w:val="el-GR"/>
        </w:rPr>
        <w:t>ι</w:t>
      </w:r>
      <w:r w:rsidRPr="008E2BD6">
        <w:rPr>
          <w:rFonts w:ascii="Comic Sans MS" w:hAnsi="Comic Sans MS"/>
          <w:bCs/>
          <w:iCs/>
          <w:sz w:val="20"/>
          <w:szCs w:val="20"/>
          <w:lang w:val="el-GR"/>
        </w:rPr>
        <w:t xml:space="preserve">κιά του χρονική συνάρτηση φάσης,   </w:t>
      </w:r>
      <w:r w:rsidRPr="008E2BD6">
        <w:rPr>
          <w:rFonts w:ascii="Comic Sans MS" w:hAnsi="Comic Sans MS"/>
          <w:b/>
          <w:bCs/>
          <w:iCs/>
          <w:sz w:val="20"/>
          <w:szCs w:val="20"/>
          <w:lang w:val="el-GR"/>
        </w:rPr>
        <w:t xml:space="preserve">με τα δικά τους πεδία ορισμού, </w:t>
      </w:r>
      <w:r w:rsidRPr="008E2BD6">
        <w:rPr>
          <w:rFonts w:ascii="Comic Sans MS" w:hAnsi="Comic Sans MS"/>
          <w:bCs/>
          <w:iCs/>
          <w:sz w:val="20"/>
          <w:szCs w:val="20"/>
          <w:lang w:val="el-GR"/>
        </w:rPr>
        <w:t>η εξίσωση  του παραπάνω κύματος έχει τη μορφή:</w:t>
      </w:r>
    </w:p>
    <w:p w:rsidR="008E2BD6" w:rsidRPr="008E2BD6" w:rsidRDefault="008E2BD6" w:rsidP="008E2BD6">
      <w:pPr>
        <w:ind w:right="26"/>
        <w:jc w:val="both"/>
        <w:rPr>
          <w:rFonts w:ascii="Comic Sans MS" w:hAnsi="Comic Sans MS"/>
          <w:bCs/>
          <w:iCs/>
          <w:sz w:val="20"/>
          <w:szCs w:val="20"/>
          <w:lang w:val="el-GR"/>
        </w:rPr>
      </w:pPr>
      <w:r w:rsidRPr="008E2BD6">
        <w:rPr>
          <w:rFonts w:ascii="Comic Sans MS" w:hAnsi="Comic Sans MS"/>
          <w:bCs/>
          <w:iCs/>
          <w:sz w:val="20"/>
          <w:szCs w:val="20"/>
          <w:lang w:val="el-GR"/>
        </w:rPr>
        <w:t xml:space="preserve">             </w:t>
      </w:r>
      <w:r w:rsidR="00285C6F" w:rsidRPr="008E2BD6">
        <w:rPr>
          <w:rFonts w:ascii="Comic Sans MS" w:hAnsi="Comic Sans MS"/>
          <w:bCs/>
          <w:iCs/>
          <w:position w:val="-24"/>
          <w:sz w:val="20"/>
          <w:szCs w:val="20"/>
        </w:rPr>
        <w:object w:dxaOrig="3379" w:dyaOrig="620">
          <v:shape id="_x0000_i1041" type="#_x0000_t75" style="width:168pt;height:30pt" o:ole="" filled="t" fillcolor="#e2efd9 [665]">
            <v:imagedata r:id="rId39" o:title=""/>
          </v:shape>
          <o:OLEObject Type="Embed" ProgID="Equation.DSMT4" ShapeID="_x0000_i1041" DrawAspect="Content" ObjectID="_1731488023" r:id="rId40"/>
        </w:object>
      </w:r>
      <w:r w:rsidRPr="008E2BD6">
        <w:rPr>
          <w:rFonts w:ascii="Comic Sans MS" w:hAnsi="Comic Sans MS"/>
          <w:bCs/>
          <w:iCs/>
          <w:sz w:val="20"/>
          <w:szCs w:val="20"/>
          <w:lang w:val="el-GR"/>
        </w:rPr>
        <w:t xml:space="preserve">   όπου </w:t>
      </w:r>
      <w:r w:rsidRPr="008E2BD6">
        <w:rPr>
          <w:rFonts w:ascii="Comic Sans MS" w:hAnsi="Comic Sans MS"/>
          <w:bCs/>
          <w:iCs/>
          <w:position w:val="-24"/>
          <w:sz w:val="20"/>
          <w:szCs w:val="20"/>
        </w:rPr>
        <w:object w:dxaOrig="720" w:dyaOrig="620">
          <v:shape id="_x0000_i1042" type="#_x0000_t75" style="width:36pt;height:31pt" o:ole="">
            <v:imagedata r:id="rId41" o:title=""/>
          </v:shape>
          <o:OLEObject Type="Embed" ProgID="Equation.DSMT4" ShapeID="_x0000_i1042" DrawAspect="Content" ObjectID="_1731488024" r:id="rId42"/>
        </w:object>
      </w:r>
    </w:p>
    <w:p w:rsidR="008E2BD6" w:rsidRPr="008E2BD6" w:rsidRDefault="005D5F48" w:rsidP="005D5F48">
      <w:pPr>
        <w:ind w:right="26"/>
        <w:jc w:val="both"/>
        <w:rPr>
          <w:rFonts w:ascii="Comic Sans MS" w:hAnsi="Comic Sans MS"/>
          <w:bCs/>
          <w:iCs/>
          <w:sz w:val="20"/>
          <w:szCs w:val="20"/>
          <w:lang w:val="el-GR"/>
        </w:rPr>
      </w:pPr>
      <w:r>
        <w:rPr>
          <w:noProof/>
          <w:sz w:val="20"/>
          <w:szCs w:val="20"/>
        </w:rPr>
        <w:object w:dxaOrig="225" w:dyaOrig="225">
          <v:shape id="_x0000_s1048" type="#_x0000_t75" style="position:absolute;left:0;text-align:left;margin-left:296.55pt;margin-top:41.5pt;width:198pt;height:126pt;z-index:251664384;mso-position-horizontal-relative:text;mso-position-vertical-relative:text" wrapcoords="-82 0 -82 21471 21600 21471 21600 0 -82 0" filled="t" fillcolor="#deeaf6 [664]">
            <v:imagedata r:id="rId43" o:title=""/>
            <w10:wrap type="tight"/>
          </v:shape>
          <o:OLEObject Type="Embed" ProgID="Visio.Drawing.11" ShapeID="_x0000_s1048" DrawAspect="Content" ObjectID="_1731488039" r:id="rId44"/>
        </w:object>
      </w:r>
      <w:r w:rsidR="008E2BD6" w:rsidRPr="008E2BD6">
        <w:rPr>
          <w:rFonts w:ascii="Comic Sans MS" w:hAnsi="Comic Sans MS"/>
          <w:bCs/>
          <w:iCs/>
          <w:sz w:val="20"/>
          <w:szCs w:val="20"/>
          <w:lang w:val="el-GR"/>
        </w:rPr>
        <w:t xml:space="preserve">Αν όμως θεωρούσαμε ως αρχή μέτρησης του χρόνου </w:t>
      </w:r>
      <w:r w:rsidR="008E2BD6" w:rsidRPr="008E2BD6">
        <w:rPr>
          <w:rFonts w:ascii="Comic Sans MS" w:hAnsi="Comic Sans MS"/>
          <w:bCs/>
          <w:iCs/>
          <w:sz w:val="20"/>
          <w:szCs w:val="20"/>
          <w:lang w:val="en-US"/>
        </w:rPr>
        <w:t>t</w:t>
      </w:r>
      <w:r w:rsidR="008E2BD6" w:rsidRPr="008E2BD6">
        <w:rPr>
          <w:rFonts w:ascii="Comic Sans MS" w:hAnsi="Comic Sans MS"/>
          <w:bCs/>
          <w:iCs/>
          <w:sz w:val="20"/>
          <w:szCs w:val="20"/>
          <w:lang w:val="el-GR"/>
        </w:rPr>
        <w:t xml:space="preserve">=0, τη στιγμή που το κύμα φθάνει σε σημείο του μέσου στη θέση </w:t>
      </w:r>
      <w:r w:rsidR="008E2BD6" w:rsidRPr="008E2BD6">
        <w:rPr>
          <w:rFonts w:ascii="Comic Sans MS" w:hAnsi="Comic Sans MS"/>
          <w:bCs/>
          <w:iCs/>
          <w:position w:val="-12"/>
          <w:sz w:val="20"/>
          <w:szCs w:val="20"/>
        </w:rPr>
        <w:object w:dxaOrig="620" w:dyaOrig="360">
          <v:shape id="_x0000_i1043" type="#_x0000_t75" style="width:31pt;height:18pt" o:ole="">
            <v:imagedata r:id="rId45" o:title=""/>
          </v:shape>
          <o:OLEObject Type="Embed" ProgID="Equation.DSMT4" ShapeID="_x0000_i1043" DrawAspect="Content" ObjectID="_1731488025" r:id="rId46"/>
        </w:object>
      </w:r>
      <w:r w:rsidR="008E2BD6" w:rsidRPr="008E2BD6">
        <w:rPr>
          <w:rFonts w:ascii="Comic Sans MS" w:hAnsi="Comic Sans MS"/>
          <w:bCs/>
          <w:iCs/>
          <w:sz w:val="20"/>
          <w:szCs w:val="20"/>
          <w:lang w:val="el-GR"/>
        </w:rPr>
        <w:t>, τότε ακολουθώντας την ίδια συλλογιστική θα είχαμε:</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n-US"/>
        </w:rPr>
        <w:t>iii</w:t>
      </w:r>
      <w:r w:rsidRPr="008E2BD6">
        <w:rPr>
          <w:rFonts w:ascii="Comic Sans MS" w:hAnsi="Comic Sans MS"/>
          <w:sz w:val="20"/>
          <w:szCs w:val="20"/>
          <w:lang w:val="el-GR"/>
        </w:rPr>
        <w:t xml:space="preserve">)  Θεωρούμε γραμμικό ελαστικό μέσο (χορδή) το οποίο ταυτίζεται με τον άξονα </w:t>
      </w:r>
      <w:proofErr w:type="spellStart"/>
      <w:r w:rsidRPr="008E2BD6">
        <w:rPr>
          <w:rFonts w:ascii="Comic Sans MS" w:hAnsi="Comic Sans MS"/>
          <w:sz w:val="20"/>
          <w:szCs w:val="20"/>
          <w:lang w:val="el-GR"/>
        </w:rPr>
        <w:t>χ’χ</w:t>
      </w:r>
      <w:proofErr w:type="spellEnd"/>
      <w:r w:rsidRPr="008E2BD6">
        <w:rPr>
          <w:rFonts w:ascii="Comic Sans MS" w:hAnsi="Comic Sans MS"/>
          <w:sz w:val="20"/>
          <w:szCs w:val="20"/>
          <w:lang w:val="el-GR"/>
        </w:rPr>
        <w:t xml:space="preserve">. Κατά μήκος του μέσου διαδίδεται κατά τη θετική φορά με ταχύτητα υ, εγκάρσιο αρμονικό κύμα, πλάτους Α και συχνότητας </w:t>
      </w:r>
      <w:r w:rsidRPr="008E2BD6">
        <w:rPr>
          <w:rFonts w:ascii="Comic Sans MS" w:hAnsi="Comic Sans MS"/>
          <w:sz w:val="20"/>
          <w:szCs w:val="20"/>
          <w:lang w:val="en-US"/>
        </w:rPr>
        <w:t>f</w:t>
      </w:r>
      <w:r w:rsidRPr="008E2BD6">
        <w:rPr>
          <w:rFonts w:ascii="Comic Sans MS" w:hAnsi="Comic Sans MS"/>
          <w:sz w:val="20"/>
          <w:szCs w:val="20"/>
          <w:lang w:val="el-GR"/>
        </w:rPr>
        <w:t xml:space="preserve">. Τη χρονική στιγμή </w:t>
      </w:r>
      <w:r w:rsidRPr="008E2BD6">
        <w:rPr>
          <w:rFonts w:ascii="Comic Sans MS" w:hAnsi="Comic Sans MS"/>
          <w:sz w:val="20"/>
          <w:szCs w:val="20"/>
          <w:lang w:val="en-US"/>
        </w:rPr>
        <w:t>t</w:t>
      </w:r>
      <w:r w:rsidRPr="008E2BD6">
        <w:rPr>
          <w:rFonts w:ascii="Comic Sans MS" w:hAnsi="Comic Sans MS"/>
          <w:sz w:val="20"/>
          <w:szCs w:val="20"/>
          <w:lang w:val="el-GR"/>
        </w:rPr>
        <w:t>=0, η μορφή του μέσου είναι η ακόλουθη:</w:t>
      </w:r>
    </w:p>
    <w:p w:rsidR="008E2BD6" w:rsidRPr="005D5F48" w:rsidRDefault="008E2BD6" w:rsidP="008E2BD6">
      <w:pPr>
        <w:spacing w:line="360" w:lineRule="auto"/>
        <w:jc w:val="both"/>
        <w:rPr>
          <w:sz w:val="20"/>
          <w:szCs w:val="20"/>
          <w:lang w:val="el-GR"/>
        </w:rPr>
      </w:pPr>
      <w:r w:rsidRPr="008E2BD6">
        <w:rPr>
          <w:rFonts w:ascii="Comic Sans MS" w:hAnsi="Comic Sans MS"/>
          <w:sz w:val="20"/>
          <w:szCs w:val="20"/>
          <w:lang w:val="el-GR"/>
        </w:rPr>
        <w:t>Το σημείο αναφοράς στη θέση χ=χ</w:t>
      </w:r>
      <w:r w:rsidRPr="008E2BD6">
        <w:rPr>
          <w:rFonts w:ascii="Comic Sans MS" w:hAnsi="Comic Sans MS"/>
          <w:sz w:val="20"/>
          <w:szCs w:val="20"/>
          <w:vertAlign w:val="subscript"/>
          <w:lang w:val="el-GR"/>
        </w:rPr>
        <w:t>1</w:t>
      </w:r>
      <w:r w:rsidRPr="008E2BD6">
        <w:rPr>
          <w:rFonts w:ascii="Comic Sans MS" w:hAnsi="Comic Sans MS"/>
          <w:sz w:val="20"/>
          <w:szCs w:val="20"/>
          <w:lang w:val="el-GR"/>
        </w:rPr>
        <w:t xml:space="preserve">, αρχίζει να εκτελεί ταλάντωση:  </w:t>
      </w:r>
      <w:r w:rsidRPr="008E2BD6">
        <w:rPr>
          <w:rFonts w:ascii="Comic Sans MS" w:hAnsi="Comic Sans MS"/>
          <w:sz w:val="20"/>
          <w:szCs w:val="20"/>
          <w:lang w:val="en-US"/>
        </w:rPr>
        <w:t>y</w:t>
      </w:r>
      <w:r w:rsidRPr="008E2BD6">
        <w:rPr>
          <w:rFonts w:ascii="Comic Sans MS" w:hAnsi="Comic Sans MS"/>
          <w:sz w:val="20"/>
          <w:szCs w:val="20"/>
          <w:lang w:val="el-GR"/>
        </w:rPr>
        <w:t>=</w:t>
      </w:r>
      <w:r w:rsidRPr="008E2BD6">
        <w:rPr>
          <w:rFonts w:ascii="Comic Sans MS" w:hAnsi="Comic Sans MS"/>
          <w:sz w:val="20"/>
          <w:szCs w:val="20"/>
          <w:lang w:val="en-US"/>
        </w:rPr>
        <w:t>A</w:t>
      </w:r>
      <w:proofErr w:type="spellStart"/>
      <w:r w:rsidRPr="008E2BD6">
        <w:rPr>
          <w:rFonts w:ascii="Comic Sans MS" w:hAnsi="Comic Sans MS"/>
          <w:sz w:val="20"/>
          <w:szCs w:val="20"/>
          <w:lang w:val="el-GR"/>
        </w:rPr>
        <w:t>ημ</w:t>
      </w:r>
      <w:proofErr w:type="spellEnd"/>
      <w:r w:rsidRPr="008E2BD6">
        <w:rPr>
          <w:rFonts w:ascii="Comic Sans MS" w:hAnsi="Comic Sans MS"/>
          <w:sz w:val="20"/>
          <w:szCs w:val="20"/>
          <w:lang w:val="el-GR"/>
        </w:rPr>
        <w:t>(ω</w:t>
      </w:r>
      <w:r w:rsidRPr="008E2BD6">
        <w:rPr>
          <w:rFonts w:ascii="Comic Sans MS" w:hAnsi="Comic Sans MS"/>
          <w:sz w:val="20"/>
          <w:szCs w:val="20"/>
          <w:lang w:val="en-US"/>
        </w:rPr>
        <w:t>t</w:t>
      </w:r>
      <w:r w:rsidRPr="008E2BD6">
        <w:rPr>
          <w:rFonts w:ascii="Comic Sans MS" w:hAnsi="Comic Sans MS"/>
          <w:sz w:val="20"/>
          <w:szCs w:val="20"/>
          <w:lang w:val="el-GR"/>
        </w:rPr>
        <w:t>)</w:t>
      </w:r>
    </w:p>
    <w:p w:rsidR="008E2BD6" w:rsidRPr="008E2BD6" w:rsidRDefault="008E2BD6" w:rsidP="008E2BD6">
      <w:pPr>
        <w:jc w:val="both"/>
        <w:rPr>
          <w:rFonts w:ascii="Comic Sans MS" w:hAnsi="Comic Sans MS"/>
          <w:sz w:val="20"/>
          <w:szCs w:val="20"/>
          <w:lang w:val="el-GR"/>
        </w:rPr>
      </w:pPr>
      <w:r w:rsidRPr="008E2BD6">
        <w:rPr>
          <w:rFonts w:ascii="Comic Sans MS" w:hAnsi="Comic Sans MS"/>
          <w:sz w:val="20"/>
          <w:szCs w:val="20"/>
          <w:lang w:val="el-GR"/>
        </w:rPr>
        <w:lastRenderedPageBreak/>
        <w:t>Προφανώς και στην περίπτωση αυτή, η πηγή του κύματος δε βρίσκεται στη θέση χ=0.</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Εφόσον θεωρούμε ως αρχή του χρόνου </w:t>
      </w:r>
      <w:r w:rsidRPr="008E2BD6">
        <w:rPr>
          <w:rFonts w:ascii="Comic Sans MS" w:hAnsi="Comic Sans MS"/>
          <w:sz w:val="20"/>
          <w:szCs w:val="20"/>
          <w:lang w:val="en-US"/>
        </w:rPr>
        <w:t>t</w:t>
      </w:r>
      <w:r w:rsidRPr="008E2BD6">
        <w:rPr>
          <w:rFonts w:ascii="Comic Sans MS" w:hAnsi="Comic Sans MS"/>
          <w:sz w:val="20"/>
          <w:szCs w:val="20"/>
          <w:lang w:val="el-GR"/>
        </w:rPr>
        <w:t>=0 τη στιγμή που το κύμα φθάνει στο σημείο χ=χ</w:t>
      </w:r>
      <w:r w:rsidRPr="008E2BD6">
        <w:rPr>
          <w:rFonts w:ascii="Comic Sans MS" w:hAnsi="Comic Sans MS"/>
          <w:sz w:val="20"/>
          <w:szCs w:val="20"/>
          <w:vertAlign w:val="subscript"/>
          <w:lang w:val="el-GR"/>
        </w:rPr>
        <w:t>1</w:t>
      </w:r>
      <w:r w:rsidRPr="008E2BD6">
        <w:rPr>
          <w:rFonts w:ascii="Comic Sans MS" w:hAnsi="Comic Sans MS"/>
          <w:sz w:val="20"/>
          <w:szCs w:val="20"/>
          <w:lang w:val="el-GR"/>
        </w:rPr>
        <w:t>, ένα τυχαίο σημείο στη θέση χ&gt;χ</w:t>
      </w:r>
      <w:r w:rsidRPr="008E2BD6">
        <w:rPr>
          <w:rFonts w:ascii="Comic Sans MS" w:hAnsi="Comic Sans MS"/>
          <w:sz w:val="20"/>
          <w:szCs w:val="20"/>
          <w:vertAlign w:val="subscript"/>
          <w:lang w:val="el-GR"/>
        </w:rPr>
        <w:t>1</w:t>
      </w:r>
      <w:r w:rsidRPr="008E2BD6">
        <w:rPr>
          <w:rFonts w:ascii="Comic Sans MS" w:hAnsi="Comic Sans MS"/>
          <w:sz w:val="20"/>
          <w:szCs w:val="20"/>
          <w:lang w:val="el-GR"/>
        </w:rPr>
        <w:t xml:space="preserve"> θα αρχίζει να ταλαντώνεται με καθυστέρηση Δ</w:t>
      </w:r>
      <w:r w:rsidRPr="008E2BD6">
        <w:rPr>
          <w:rFonts w:ascii="Comic Sans MS" w:hAnsi="Comic Sans MS"/>
          <w:sz w:val="20"/>
          <w:szCs w:val="20"/>
          <w:lang w:val="en-US"/>
        </w:rPr>
        <w:t>t</w:t>
      </w:r>
      <w:r w:rsidRPr="008E2BD6">
        <w:rPr>
          <w:rFonts w:ascii="Comic Sans MS" w:hAnsi="Comic Sans MS"/>
          <w:sz w:val="20"/>
          <w:szCs w:val="20"/>
          <w:lang w:val="el-GR"/>
        </w:rPr>
        <w:t>=(</w:t>
      </w:r>
      <w:r w:rsidRPr="008E2BD6">
        <w:rPr>
          <w:rFonts w:ascii="Comic Sans MS" w:hAnsi="Comic Sans MS"/>
          <w:sz w:val="20"/>
          <w:szCs w:val="20"/>
          <w:lang w:val="en-US"/>
        </w:rPr>
        <w:t>x</w:t>
      </w:r>
      <w:r w:rsidRPr="008E2BD6">
        <w:rPr>
          <w:rFonts w:ascii="Comic Sans MS" w:hAnsi="Comic Sans MS"/>
          <w:sz w:val="20"/>
          <w:szCs w:val="20"/>
          <w:lang w:val="el-GR"/>
        </w:rPr>
        <w:t>-χ</w:t>
      </w:r>
      <w:r w:rsidRPr="008E2BD6">
        <w:rPr>
          <w:rFonts w:ascii="Comic Sans MS" w:hAnsi="Comic Sans MS"/>
          <w:sz w:val="20"/>
          <w:szCs w:val="20"/>
          <w:vertAlign w:val="subscript"/>
          <w:lang w:val="el-GR"/>
        </w:rPr>
        <w:t>1</w:t>
      </w:r>
      <w:r w:rsidRPr="008E2BD6">
        <w:rPr>
          <w:rFonts w:ascii="Comic Sans MS" w:hAnsi="Comic Sans MS"/>
          <w:sz w:val="20"/>
          <w:szCs w:val="20"/>
          <w:lang w:val="el-GR"/>
        </w:rPr>
        <w:t>)/υ, ξεκινώντας από τη θέση ισορροπίας με θετική ταχύτητα, όπως ακριβώς και το σημείο στη θέση χ=χ</w:t>
      </w:r>
      <w:r w:rsidRPr="008E2BD6">
        <w:rPr>
          <w:rFonts w:ascii="Comic Sans MS" w:hAnsi="Comic Sans MS"/>
          <w:sz w:val="20"/>
          <w:szCs w:val="20"/>
          <w:vertAlign w:val="subscript"/>
          <w:lang w:val="el-GR"/>
        </w:rPr>
        <w:t xml:space="preserve">1 </w:t>
      </w:r>
      <w:r w:rsidRPr="008E2BD6">
        <w:rPr>
          <w:rFonts w:ascii="Comic Sans MS" w:hAnsi="Comic Sans MS"/>
          <w:sz w:val="20"/>
          <w:szCs w:val="20"/>
          <w:lang w:val="el-GR"/>
        </w:rPr>
        <w:t xml:space="preserve">. </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Έτσι η εξίσωση απομάκρυνσης του σημείου στη θέση χ έχει τη μορφή:</w:t>
      </w:r>
    </w:p>
    <w:p w:rsidR="008E2BD6" w:rsidRPr="005D5F48" w:rsidRDefault="008E2BD6" w:rsidP="008E2BD6">
      <w:pPr>
        <w:spacing w:line="360" w:lineRule="auto"/>
        <w:jc w:val="both"/>
        <w:rPr>
          <w:sz w:val="20"/>
          <w:szCs w:val="20"/>
          <w:lang w:val="el-GR"/>
        </w:rPr>
      </w:pPr>
      <w:r w:rsidRPr="008E2BD6">
        <w:rPr>
          <w:sz w:val="20"/>
          <w:szCs w:val="20"/>
          <w:lang w:val="el-GR"/>
        </w:rPr>
        <w:t xml:space="preserve">          </w:t>
      </w:r>
      <w:r w:rsidR="00285C6F" w:rsidRPr="008E2BD6">
        <w:rPr>
          <w:rFonts w:ascii="Comic Sans MS" w:hAnsi="Comic Sans MS"/>
          <w:position w:val="-24"/>
          <w:sz w:val="20"/>
          <w:szCs w:val="20"/>
        </w:rPr>
        <w:object w:dxaOrig="6259" w:dyaOrig="620">
          <v:shape id="_x0000_i1045" type="#_x0000_t75" style="width:312pt;height:30pt" o:ole="" filled="t" fillcolor="#e2efd9 [665]">
            <v:imagedata r:id="rId47" o:title=""/>
          </v:shape>
          <o:OLEObject Type="Embed" ProgID="Equation.DSMT4" ShapeID="_x0000_i1045" DrawAspect="Content" ObjectID="_1731488026" r:id="rId48"/>
        </w:object>
      </w:r>
      <w:r w:rsidRPr="008E2BD6">
        <w:rPr>
          <w:rFonts w:ascii="Comic Sans MS" w:hAnsi="Comic Sans MS"/>
          <w:sz w:val="20"/>
          <w:szCs w:val="20"/>
          <w:lang w:val="el-GR"/>
        </w:rPr>
        <w:t xml:space="preserve">   (3)</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Στην εξίσωση αυτή το σύμβολο χ εκφράζει την τετμημένη θέσης του σημείου της χορδής. </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Η πιο πάνω σχέση (3) εκφράζει την εγκάρσια απομάκρυνση </w:t>
      </w:r>
      <w:r w:rsidRPr="008E2BD6">
        <w:rPr>
          <w:rFonts w:ascii="Comic Sans MS" w:hAnsi="Comic Sans MS"/>
          <w:sz w:val="20"/>
          <w:szCs w:val="20"/>
          <w:lang w:val="en-US"/>
        </w:rPr>
        <w:t>y</w:t>
      </w:r>
      <w:r w:rsidRPr="008E2BD6">
        <w:rPr>
          <w:rFonts w:ascii="Comic Sans MS" w:hAnsi="Comic Sans MS"/>
          <w:sz w:val="20"/>
          <w:szCs w:val="20"/>
          <w:lang w:val="el-GR"/>
        </w:rPr>
        <w:t xml:space="preserve"> εφόσον το σημείο στη θέση χ&gt;χ</w:t>
      </w:r>
      <w:r w:rsidRPr="008E2BD6">
        <w:rPr>
          <w:rFonts w:ascii="Comic Sans MS" w:hAnsi="Comic Sans MS"/>
          <w:sz w:val="20"/>
          <w:szCs w:val="20"/>
          <w:vertAlign w:val="subscript"/>
          <w:lang w:val="el-GR"/>
        </w:rPr>
        <w:t>1</w:t>
      </w:r>
      <w:r w:rsidRPr="008E2BD6">
        <w:rPr>
          <w:rFonts w:ascii="Comic Sans MS" w:hAnsi="Comic Sans MS"/>
          <w:sz w:val="20"/>
          <w:szCs w:val="20"/>
          <w:lang w:val="el-GR"/>
        </w:rPr>
        <w:t>, έχει αρχίσει να ταλαντώνεται, δηλαδή η φάση της ταλάντωσής του έχει τιμή:</w:t>
      </w:r>
    </w:p>
    <w:p w:rsidR="008E2BD6" w:rsidRPr="005D5F48" w:rsidRDefault="008E2BD6" w:rsidP="005D5F48">
      <w:pPr>
        <w:jc w:val="both"/>
        <w:rPr>
          <w:rFonts w:ascii="Comic Sans MS" w:hAnsi="Comic Sans MS"/>
          <w:sz w:val="20"/>
          <w:szCs w:val="20"/>
        </w:rPr>
      </w:pPr>
      <w:r w:rsidRPr="008E2BD6">
        <w:rPr>
          <w:rFonts w:ascii="Comic Sans MS" w:hAnsi="Comic Sans MS"/>
          <w:sz w:val="20"/>
          <w:szCs w:val="20"/>
          <w:lang w:val="el-GR"/>
        </w:rPr>
        <w:t xml:space="preserve">               </w:t>
      </w:r>
      <w:r w:rsidRPr="008E2BD6">
        <w:rPr>
          <w:rFonts w:ascii="Comic Sans MS" w:hAnsi="Comic Sans MS"/>
          <w:position w:val="-24"/>
          <w:sz w:val="20"/>
          <w:szCs w:val="20"/>
        </w:rPr>
        <w:object w:dxaOrig="5260" w:dyaOrig="620">
          <v:shape id="_x0000_i1046" type="#_x0000_t75" style="width:263pt;height:31pt" o:ole="">
            <v:imagedata r:id="rId49" o:title=""/>
          </v:shape>
          <o:OLEObject Type="Embed" ProgID="Equation.DSMT4" ShapeID="_x0000_i1046" DrawAspect="Content" ObjectID="_1731488027" r:id="rId50"/>
        </w:object>
      </w:r>
    </w:p>
    <w:p w:rsidR="008E2BD6" w:rsidRPr="005D5F48" w:rsidRDefault="008E2BD6" w:rsidP="005D5F48">
      <w:pPr>
        <w:ind w:right="26"/>
        <w:jc w:val="both"/>
        <w:rPr>
          <w:rFonts w:ascii="Comic Sans MS" w:hAnsi="Comic Sans MS"/>
          <w:bCs/>
          <w:iCs/>
          <w:sz w:val="20"/>
          <w:szCs w:val="20"/>
          <w:lang w:val="el-GR"/>
        </w:rPr>
      </w:pPr>
      <w:r w:rsidRPr="008E2BD6">
        <w:rPr>
          <w:rFonts w:ascii="Comic Sans MS" w:hAnsi="Comic Sans MS"/>
          <w:bCs/>
          <w:iCs/>
          <w:sz w:val="20"/>
          <w:szCs w:val="20"/>
          <w:lang w:val="el-GR"/>
        </w:rPr>
        <w:t xml:space="preserve">Με δεδομένο ό,τι το </w:t>
      </w:r>
      <w:r w:rsidRPr="008E2BD6">
        <w:rPr>
          <w:rFonts w:ascii="Comic Sans MS" w:hAnsi="Comic Sans MS"/>
          <w:bCs/>
          <w:iCs/>
          <w:sz w:val="20"/>
          <w:szCs w:val="20"/>
          <w:u w:val="single"/>
          <w:lang w:val="el-GR"/>
        </w:rPr>
        <w:t>κάθε σημείο</w:t>
      </w:r>
      <w:r w:rsidRPr="008E2BD6">
        <w:rPr>
          <w:rFonts w:ascii="Comic Sans MS" w:hAnsi="Comic Sans MS"/>
          <w:bCs/>
          <w:iCs/>
          <w:sz w:val="20"/>
          <w:szCs w:val="20"/>
          <w:lang w:val="el-GR"/>
        </w:rPr>
        <w:t xml:space="preserve"> του μέσου έχει τη </w:t>
      </w:r>
      <w:r w:rsidRPr="008E2BD6">
        <w:rPr>
          <w:rFonts w:ascii="Comic Sans MS" w:hAnsi="Comic Sans MS"/>
          <w:bCs/>
          <w:iCs/>
          <w:sz w:val="20"/>
          <w:szCs w:val="20"/>
          <w:u w:val="single"/>
          <w:lang w:val="el-GR"/>
        </w:rPr>
        <w:t>δικιά του εξίσωση ταλάντωσης</w:t>
      </w:r>
      <w:r w:rsidRPr="008E2BD6">
        <w:rPr>
          <w:rFonts w:ascii="Comic Sans MS" w:hAnsi="Comic Sans MS"/>
          <w:bCs/>
          <w:iCs/>
          <w:sz w:val="20"/>
          <w:szCs w:val="20"/>
          <w:lang w:val="el-GR"/>
        </w:rPr>
        <w:t xml:space="preserve"> και τη δ</w:t>
      </w:r>
      <w:r w:rsidRPr="008E2BD6">
        <w:rPr>
          <w:rFonts w:ascii="Comic Sans MS" w:hAnsi="Comic Sans MS"/>
          <w:bCs/>
          <w:iCs/>
          <w:sz w:val="20"/>
          <w:szCs w:val="20"/>
          <w:lang w:val="el-GR"/>
        </w:rPr>
        <w:t>ι</w:t>
      </w:r>
      <w:r w:rsidRPr="008E2BD6">
        <w:rPr>
          <w:rFonts w:ascii="Comic Sans MS" w:hAnsi="Comic Sans MS"/>
          <w:bCs/>
          <w:iCs/>
          <w:sz w:val="20"/>
          <w:szCs w:val="20"/>
          <w:lang w:val="el-GR"/>
        </w:rPr>
        <w:t xml:space="preserve">κιά του χρονική συνάρτηση φάσης,   </w:t>
      </w:r>
      <w:r w:rsidRPr="008E2BD6">
        <w:rPr>
          <w:rFonts w:ascii="Comic Sans MS" w:hAnsi="Comic Sans MS"/>
          <w:b/>
          <w:bCs/>
          <w:iCs/>
          <w:sz w:val="20"/>
          <w:szCs w:val="20"/>
          <w:lang w:val="el-GR"/>
        </w:rPr>
        <w:t xml:space="preserve">με τα δικά τους πεδία ορισμού, </w:t>
      </w:r>
      <w:r w:rsidRPr="008E2BD6">
        <w:rPr>
          <w:rFonts w:ascii="Comic Sans MS" w:hAnsi="Comic Sans MS"/>
          <w:bCs/>
          <w:iCs/>
          <w:sz w:val="20"/>
          <w:szCs w:val="20"/>
          <w:lang w:val="el-GR"/>
        </w:rPr>
        <w:t>η εξίσωση  του παραπάνω κύματος έχει τη μορφή:</w:t>
      </w:r>
    </w:p>
    <w:p w:rsidR="008E2BD6" w:rsidRPr="008E2BD6" w:rsidRDefault="008E2BD6" w:rsidP="008E2BD6">
      <w:pPr>
        <w:rPr>
          <w:rFonts w:ascii="Comic Sans MS" w:hAnsi="Comic Sans MS"/>
          <w:sz w:val="20"/>
          <w:szCs w:val="20"/>
          <w:lang w:val="el-GR"/>
        </w:rPr>
      </w:pPr>
      <w:r w:rsidRPr="008E2BD6">
        <w:rPr>
          <w:rFonts w:ascii="Comic Sans MS" w:hAnsi="Comic Sans MS"/>
          <w:sz w:val="20"/>
          <w:szCs w:val="20"/>
          <w:lang w:val="el-GR"/>
        </w:rPr>
        <w:t xml:space="preserve">  </w:t>
      </w:r>
      <w:r w:rsidRPr="008E2BD6">
        <w:rPr>
          <w:rFonts w:ascii="Comic Sans MS" w:hAnsi="Comic Sans MS"/>
          <w:position w:val="-24"/>
          <w:sz w:val="20"/>
          <w:szCs w:val="20"/>
        </w:rPr>
        <w:object w:dxaOrig="6259" w:dyaOrig="620">
          <v:shape id="_x0000_i1047" type="#_x0000_t75" style="width:313pt;height:31pt" o:ole="">
            <v:imagedata r:id="rId47" o:title=""/>
          </v:shape>
          <o:OLEObject Type="Embed" ProgID="Equation.DSMT4" ShapeID="_x0000_i1047" DrawAspect="Content" ObjectID="_1731488028" r:id="rId51"/>
        </w:object>
      </w:r>
      <w:r w:rsidRPr="008E2BD6">
        <w:rPr>
          <w:rFonts w:ascii="Comic Sans MS" w:hAnsi="Comic Sans MS"/>
          <w:sz w:val="20"/>
          <w:szCs w:val="20"/>
          <w:lang w:val="el-GR"/>
        </w:rPr>
        <w:t xml:space="preserve">  όπου </w:t>
      </w:r>
      <w:r w:rsidRPr="008E2BD6">
        <w:rPr>
          <w:rFonts w:ascii="Comic Sans MS" w:hAnsi="Comic Sans MS"/>
          <w:position w:val="-24"/>
          <w:sz w:val="20"/>
          <w:szCs w:val="20"/>
        </w:rPr>
        <w:object w:dxaOrig="940" w:dyaOrig="620">
          <v:shape id="_x0000_i1048" type="#_x0000_t75" style="width:47pt;height:31pt" o:ole="">
            <v:imagedata r:id="rId52" o:title=""/>
          </v:shape>
          <o:OLEObject Type="Embed" ProgID="Equation.DSMT4" ShapeID="_x0000_i1048" DrawAspect="Content" ObjectID="_1731488029" r:id="rId53"/>
        </w:object>
      </w:r>
    </w:p>
    <w:p w:rsidR="008E2BD6" w:rsidRPr="008E2BD6" w:rsidRDefault="005D5F48" w:rsidP="005D5F48">
      <w:pPr>
        <w:jc w:val="both"/>
        <w:rPr>
          <w:rFonts w:ascii="Comic Sans MS" w:hAnsi="Comic Sans MS"/>
          <w:sz w:val="20"/>
          <w:szCs w:val="20"/>
          <w:lang w:val="el-GR"/>
        </w:rPr>
      </w:pPr>
      <w:r>
        <w:rPr>
          <w:rFonts w:ascii="Comic Sans MS" w:hAnsi="Comic Sans MS"/>
          <w:sz w:val="20"/>
          <w:szCs w:val="20"/>
          <w:lang w:val="el-GR"/>
        </w:rPr>
        <w:t>Η</w:t>
      </w:r>
      <w:r w:rsidR="008E2BD6" w:rsidRPr="008E2BD6">
        <w:rPr>
          <w:rFonts w:ascii="Comic Sans MS" w:hAnsi="Comic Sans MS"/>
          <w:sz w:val="20"/>
          <w:szCs w:val="20"/>
          <w:lang w:val="el-GR"/>
        </w:rPr>
        <w:t xml:space="preserve"> παραπάνω εξίσωση </w:t>
      </w:r>
      <w:r>
        <w:rPr>
          <w:rFonts w:ascii="Comic Sans MS" w:hAnsi="Comic Sans MS"/>
          <w:sz w:val="20"/>
          <w:szCs w:val="20"/>
          <w:lang w:val="el-GR"/>
        </w:rPr>
        <w:t xml:space="preserve">μπορεί να </w:t>
      </w:r>
      <w:r w:rsidR="008E2BD6" w:rsidRPr="008E2BD6">
        <w:rPr>
          <w:rFonts w:ascii="Comic Sans MS" w:hAnsi="Comic Sans MS"/>
          <w:sz w:val="20"/>
          <w:szCs w:val="20"/>
          <w:lang w:val="el-GR"/>
        </w:rPr>
        <w:t xml:space="preserve">γραφεί </w:t>
      </w:r>
      <w:r>
        <w:rPr>
          <w:rFonts w:ascii="Comic Sans MS" w:hAnsi="Comic Sans MS"/>
          <w:sz w:val="20"/>
          <w:szCs w:val="20"/>
          <w:lang w:val="el-GR"/>
        </w:rPr>
        <w:t xml:space="preserve">και </w:t>
      </w:r>
      <w:r w:rsidR="008E2BD6" w:rsidRPr="008E2BD6">
        <w:rPr>
          <w:rFonts w:ascii="Comic Sans MS" w:hAnsi="Comic Sans MS"/>
          <w:sz w:val="20"/>
          <w:szCs w:val="20"/>
          <w:lang w:val="el-GR"/>
        </w:rPr>
        <w:t>στη μορφή:</w:t>
      </w:r>
      <w:r>
        <w:rPr>
          <w:rFonts w:ascii="Comic Sans MS" w:hAnsi="Comic Sans MS"/>
          <w:sz w:val="20"/>
          <w:szCs w:val="20"/>
          <w:lang w:val="el-GR"/>
        </w:rPr>
        <w:t xml:space="preserve">   </w:t>
      </w:r>
      <w:r w:rsidR="00285C6F" w:rsidRPr="008E2BD6">
        <w:rPr>
          <w:rFonts w:ascii="Comic Sans MS" w:hAnsi="Comic Sans MS"/>
          <w:position w:val="-28"/>
          <w:sz w:val="20"/>
          <w:szCs w:val="20"/>
        </w:rPr>
        <w:object w:dxaOrig="2860" w:dyaOrig="680">
          <v:shape id="_x0000_i1142" type="#_x0000_t75" style="width:143pt;height:34pt" o:ole="" filled="t" fillcolor="#e2efd9 [665]">
            <v:imagedata r:id="rId54" o:title=""/>
          </v:shape>
          <o:OLEObject Type="Embed" ProgID="Equation.DSMT4" ShapeID="_x0000_i1142" DrawAspect="Content" ObjectID="_1731488030" r:id="rId55"/>
        </w:object>
      </w:r>
    </w:p>
    <w:p w:rsidR="008E2BD6" w:rsidRPr="008E2BD6" w:rsidRDefault="005D5F48" w:rsidP="008E2BD6">
      <w:pPr>
        <w:spacing w:line="360" w:lineRule="auto"/>
        <w:jc w:val="both"/>
        <w:rPr>
          <w:rFonts w:ascii="Comic Sans MS" w:hAnsi="Comic Sans MS"/>
          <w:sz w:val="20"/>
          <w:szCs w:val="20"/>
          <w:lang w:val="el-GR"/>
        </w:rPr>
      </w:pPr>
      <w:r>
        <w:rPr>
          <w:noProof/>
          <w:sz w:val="20"/>
          <w:szCs w:val="20"/>
        </w:rPr>
        <w:object w:dxaOrig="225" w:dyaOrig="225">
          <v:shape id="_x0000_s1049" type="#_x0000_t75" style="position:absolute;left:0;text-align:left;margin-left:61.45pt;margin-top:65.85pt;width:306pt;height:126pt;z-index:251666432;mso-position-horizontal-relative:text;mso-position-vertical-relative:text" wrapcoords="-53 0 -53 21471 21600 21471 21600 0 -53 0" filled="t" fillcolor="#deeaf6 [664]">
            <v:imagedata r:id="rId56" o:title=""/>
            <w10:wrap type="tight"/>
          </v:shape>
          <o:OLEObject Type="Embed" ProgID="Visio.Drawing.11" ShapeID="_x0000_s1049" DrawAspect="Content" ObjectID="_1731488040" r:id="rId57"/>
        </w:object>
      </w:r>
      <w:r w:rsidR="008E2BD6" w:rsidRPr="008E2BD6">
        <w:rPr>
          <w:rFonts w:ascii="Comic Sans MS" w:hAnsi="Comic Sans MS"/>
          <w:sz w:val="20"/>
          <w:szCs w:val="20"/>
          <w:lang w:val="en-US"/>
        </w:rPr>
        <w:t>iv</w:t>
      </w:r>
      <w:r w:rsidR="008E2BD6" w:rsidRPr="008E2BD6">
        <w:rPr>
          <w:rFonts w:ascii="Comic Sans MS" w:hAnsi="Comic Sans MS"/>
          <w:sz w:val="20"/>
          <w:szCs w:val="20"/>
          <w:lang w:val="el-GR"/>
        </w:rPr>
        <w:t xml:space="preserve">) Θεωρούμε γραμμικό ελαστικό μέσο (χορδή) το οποίο ταυτίζεται με τον άξονα </w:t>
      </w:r>
      <w:proofErr w:type="spellStart"/>
      <w:r w:rsidR="008E2BD6" w:rsidRPr="008E2BD6">
        <w:rPr>
          <w:rFonts w:ascii="Comic Sans MS" w:hAnsi="Comic Sans MS"/>
          <w:sz w:val="20"/>
          <w:szCs w:val="20"/>
          <w:lang w:val="el-GR"/>
        </w:rPr>
        <w:t>χ’χ</w:t>
      </w:r>
      <w:proofErr w:type="spellEnd"/>
      <w:r w:rsidR="008E2BD6" w:rsidRPr="008E2BD6">
        <w:rPr>
          <w:rFonts w:ascii="Comic Sans MS" w:hAnsi="Comic Sans MS"/>
          <w:sz w:val="20"/>
          <w:szCs w:val="20"/>
          <w:lang w:val="el-GR"/>
        </w:rPr>
        <w:t xml:space="preserve">. Κατά μήκος του μέσου διαδίδεται κατά την αρνητική φορά με ταχύτητα υ, εγκάρσιο αρμονικό κύμα, πλάτους Α και συχνότητας </w:t>
      </w:r>
      <w:r w:rsidR="008E2BD6" w:rsidRPr="008E2BD6">
        <w:rPr>
          <w:rFonts w:ascii="Comic Sans MS" w:hAnsi="Comic Sans MS"/>
          <w:sz w:val="20"/>
          <w:szCs w:val="20"/>
          <w:lang w:val="en-US"/>
        </w:rPr>
        <w:t>f</w:t>
      </w:r>
      <w:r w:rsidR="008E2BD6" w:rsidRPr="008E2BD6">
        <w:rPr>
          <w:rFonts w:ascii="Comic Sans MS" w:hAnsi="Comic Sans MS"/>
          <w:sz w:val="20"/>
          <w:szCs w:val="20"/>
          <w:lang w:val="el-GR"/>
        </w:rPr>
        <w:t xml:space="preserve">. Τη χρονική στιγμή </w:t>
      </w:r>
      <w:r w:rsidR="008E2BD6" w:rsidRPr="008E2BD6">
        <w:rPr>
          <w:rFonts w:ascii="Comic Sans MS" w:hAnsi="Comic Sans MS"/>
          <w:sz w:val="20"/>
          <w:szCs w:val="20"/>
          <w:lang w:val="en-US"/>
        </w:rPr>
        <w:t>t</w:t>
      </w:r>
      <w:r w:rsidR="008E2BD6" w:rsidRPr="008E2BD6">
        <w:rPr>
          <w:rFonts w:ascii="Comic Sans MS" w:hAnsi="Comic Sans MS"/>
          <w:sz w:val="20"/>
          <w:szCs w:val="20"/>
          <w:lang w:val="el-GR"/>
        </w:rPr>
        <w:t>=0, η μορφή του μέσου είναι η ακόλουθη:</w:t>
      </w:r>
    </w:p>
    <w:p w:rsidR="008E2BD6" w:rsidRPr="008E2BD6" w:rsidRDefault="008E2BD6" w:rsidP="008E2BD6">
      <w:pPr>
        <w:spacing w:line="360" w:lineRule="auto"/>
        <w:jc w:val="both"/>
        <w:rPr>
          <w:rFonts w:ascii="Comic Sans MS" w:hAnsi="Comic Sans MS"/>
          <w:sz w:val="20"/>
          <w:szCs w:val="20"/>
          <w:lang w:val="el-GR"/>
        </w:rPr>
      </w:pPr>
    </w:p>
    <w:p w:rsidR="008E2BD6" w:rsidRPr="005D5F48" w:rsidRDefault="008E2BD6" w:rsidP="008E2BD6">
      <w:pPr>
        <w:spacing w:line="360" w:lineRule="auto"/>
        <w:jc w:val="both"/>
        <w:rPr>
          <w:sz w:val="20"/>
          <w:szCs w:val="20"/>
          <w:lang w:val="el-GR"/>
        </w:rPr>
      </w:pPr>
      <w:r w:rsidRPr="008E2BD6">
        <w:rPr>
          <w:rFonts w:ascii="Comic Sans MS" w:hAnsi="Comic Sans MS"/>
          <w:sz w:val="20"/>
          <w:szCs w:val="20"/>
          <w:lang w:val="el-GR"/>
        </w:rPr>
        <w:t xml:space="preserve">              </w:t>
      </w:r>
    </w:p>
    <w:p w:rsidR="008E2BD6" w:rsidRPr="005D5F48" w:rsidRDefault="008E2BD6" w:rsidP="008E2BD6">
      <w:pPr>
        <w:spacing w:line="360" w:lineRule="auto"/>
        <w:jc w:val="both"/>
        <w:rPr>
          <w:sz w:val="20"/>
          <w:szCs w:val="20"/>
          <w:lang w:val="el-GR"/>
        </w:rPr>
      </w:pPr>
    </w:p>
    <w:p w:rsidR="00285C6F" w:rsidRDefault="00285C6F" w:rsidP="008E2BD6">
      <w:pPr>
        <w:spacing w:line="360" w:lineRule="auto"/>
        <w:jc w:val="both"/>
        <w:rPr>
          <w:rFonts w:ascii="Comic Sans MS" w:hAnsi="Comic Sans MS"/>
          <w:sz w:val="20"/>
          <w:szCs w:val="20"/>
          <w:lang w:val="el-GR"/>
        </w:rPr>
      </w:pPr>
    </w:p>
    <w:p w:rsidR="00285C6F" w:rsidRDefault="00285C6F" w:rsidP="008E2BD6">
      <w:pPr>
        <w:spacing w:line="360" w:lineRule="auto"/>
        <w:jc w:val="both"/>
        <w:rPr>
          <w:rFonts w:ascii="Comic Sans MS" w:hAnsi="Comic Sans MS"/>
          <w:sz w:val="20"/>
          <w:szCs w:val="20"/>
          <w:lang w:val="el-GR"/>
        </w:rPr>
      </w:pP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Το σημείο αναφοράς στη θέση χ=χ</w:t>
      </w:r>
      <w:r w:rsidRPr="008E2BD6">
        <w:rPr>
          <w:rFonts w:ascii="Comic Sans MS" w:hAnsi="Comic Sans MS"/>
          <w:sz w:val="20"/>
          <w:szCs w:val="20"/>
          <w:vertAlign w:val="subscript"/>
          <w:lang w:val="el-GR"/>
        </w:rPr>
        <w:t>1</w:t>
      </w:r>
      <w:r w:rsidRPr="008E2BD6">
        <w:rPr>
          <w:rFonts w:ascii="Comic Sans MS" w:hAnsi="Comic Sans MS"/>
          <w:sz w:val="20"/>
          <w:szCs w:val="20"/>
          <w:lang w:val="el-GR"/>
        </w:rPr>
        <w:t xml:space="preserve">, αρχίζει να εκτελεί ταλάντωση:  </w:t>
      </w:r>
      <w:r w:rsidRPr="008E2BD6">
        <w:rPr>
          <w:rFonts w:ascii="Comic Sans MS" w:hAnsi="Comic Sans MS"/>
          <w:sz w:val="20"/>
          <w:szCs w:val="20"/>
          <w:lang w:val="en-US"/>
        </w:rPr>
        <w:t>y</w:t>
      </w:r>
      <w:r w:rsidRPr="008E2BD6">
        <w:rPr>
          <w:rFonts w:ascii="Comic Sans MS" w:hAnsi="Comic Sans MS"/>
          <w:sz w:val="20"/>
          <w:szCs w:val="20"/>
          <w:lang w:val="el-GR"/>
        </w:rPr>
        <w:t>=</w:t>
      </w:r>
      <w:r w:rsidRPr="008E2BD6">
        <w:rPr>
          <w:rFonts w:ascii="Comic Sans MS" w:hAnsi="Comic Sans MS"/>
          <w:sz w:val="20"/>
          <w:szCs w:val="20"/>
          <w:lang w:val="en-US"/>
        </w:rPr>
        <w:t>A</w:t>
      </w:r>
      <w:proofErr w:type="spellStart"/>
      <w:r w:rsidRPr="008E2BD6">
        <w:rPr>
          <w:rFonts w:ascii="Comic Sans MS" w:hAnsi="Comic Sans MS"/>
          <w:sz w:val="20"/>
          <w:szCs w:val="20"/>
          <w:lang w:val="el-GR"/>
        </w:rPr>
        <w:t>ημ</w:t>
      </w:r>
      <w:proofErr w:type="spellEnd"/>
      <w:r w:rsidRPr="008E2BD6">
        <w:rPr>
          <w:rFonts w:ascii="Comic Sans MS" w:hAnsi="Comic Sans MS"/>
          <w:sz w:val="20"/>
          <w:szCs w:val="20"/>
          <w:lang w:val="el-GR"/>
        </w:rPr>
        <w:t>(ω</w:t>
      </w:r>
      <w:r w:rsidRPr="008E2BD6">
        <w:rPr>
          <w:rFonts w:ascii="Comic Sans MS" w:hAnsi="Comic Sans MS"/>
          <w:sz w:val="20"/>
          <w:szCs w:val="20"/>
          <w:lang w:val="en-US"/>
        </w:rPr>
        <w:t>t</w:t>
      </w:r>
      <w:r w:rsidRPr="008E2BD6">
        <w:rPr>
          <w:rFonts w:ascii="Comic Sans MS" w:hAnsi="Comic Sans MS"/>
          <w:sz w:val="20"/>
          <w:szCs w:val="20"/>
          <w:lang w:val="el-GR"/>
        </w:rPr>
        <w:t>)</w:t>
      </w:r>
    </w:p>
    <w:p w:rsidR="008E2BD6" w:rsidRPr="008E2BD6" w:rsidRDefault="008E2BD6" w:rsidP="008E2BD6">
      <w:pPr>
        <w:jc w:val="both"/>
        <w:rPr>
          <w:rFonts w:ascii="Comic Sans MS" w:hAnsi="Comic Sans MS"/>
          <w:sz w:val="20"/>
          <w:szCs w:val="20"/>
          <w:lang w:val="el-GR"/>
        </w:rPr>
      </w:pPr>
      <w:r w:rsidRPr="008E2BD6">
        <w:rPr>
          <w:rFonts w:ascii="Comic Sans MS" w:hAnsi="Comic Sans MS"/>
          <w:sz w:val="20"/>
          <w:szCs w:val="20"/>
          <w:lang w:val="el-GR"/>
        </w:rPr>
        <w:t>Προφανώς και στην περίπτωση αυτή, η πηγή του κύματος δε βρίσκεται στη θέση χ=0.</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lastRenderedPageBreak/>
        <w:t xml:space="preserve">Εφόσον θεωρούμε ως αρχή του χρόνου </w:t>
      </w:r>
      <w:r w:rsidRPr="008E2BD6">
        <w:rPr>
          <w:rFonts w:ascii="Comic Sans MS" w:hAnsi="Comic Sans MS"/>
          <w:sz w:val="20"/>
          <w:szCs w:val="20"/>
          <w:lang w:val="en-US"/>
        </w:rPr>
        <w:t>t</w:t>
      </w:r>
      <w:r w:rsidRPr="008E2BD6">
        <w:rPr>
          <w:rFonts w:ascii="Comic Sans MS" w:hAnsi="Comic Sans MS"/>
          <w:sz w:val="20"/>
          <w:szCs w:val="20"/>
          <w:lang w:val="el-GR"/>
        </w:rPr>
        <w:t>=0 τη στιγμή που το κύμα φθάνει στο σημείο χ=χ</w:t>
      </w:r>
      <w:r w:rsidRPr="008E2BD6">
        <w:rPr>
          <w:rFonts w:ascii="Comic Sans MS" w:hAnsi="Comic Sans MS"/>
          <w:sz w:val="20"/>
          <w:szCs w:val="20"/>
          <w:vertAlign w:val="subscript"/>
          <w:lang w:val="el-GR"/>
        </w:rPr>
        <w:t>1</w:t>
      </w:r>
      <w:r w:rsidRPr="008E2BD6">
        <w:rPr>
          <w:rFonts w:ascii="Comic Sans MS" w:hAnsi="Comic Sans MS"/>
          <w:sz w:val="20"/>
          <w:szCs w:val="20"/>
          <w:lang w:val="el-GR"/>
        </w:rPr>
        <w:t>, ένα τυχαίο σημείο στη θέση χ&gt;χ</w:t>
      </w:r>
      <w:r w:rsidRPr="008E2BD6">
        <w:rPr>
          <w:rFonts w:ascii="Comic Sans MS" w:hAnsi="Comic Sans MS"/>
          <w:sz w:val="20"/>
          <w:szCs w:val="20"/>
          <w:vertAlign w:val="subscript"/>
          <w:lang w:val="el-GR"/>
        </w:rPr>
        <w:t>1</w:t>
      </w:r>
      <w:r w:rsidRPr="008E2BD6">
        <w:rPr>
          <w:rFonts w:ascii="Comic Sans MS" w:hAnsi="Comic Sans MS"/>
          <w:sz w:val="20"/>
          <w:szCs w:val="20"/>
          <w:lang w:val="el-GR"/>
        </w:rPr>
        <w:t xml:space="preserve"> θα έχει ξεκινήσει να ταλαντώνεται νωρίτερα από το σημείο στη θέση χ=χ</w:t>
      </w:r>
      <w:r w:rsidRPr="008E2BD6">
        <w:rPr>
          <w:rFonts w:ascii="Comic Sans MS" w:hAnsi="Comic Sans MS"/>
          <w:sz w:val="20"/>
          <w:szCs w:val="20"/>
          <w:vertAlign w:val="subscript"/>
          <w:lang w:val="el-GR"/>
        </w:rPr>
        <w:t>1</w:t>
      </w:r>
      <w:r w:rsidRPr="008E2BD6">
        <w:rPr>
          <w:rFonts w:ascii="Comic Sans MS" w:hAnsi="Comic Sans MS"/>
          <w:sz w:val="20"/>
          <w:szCs w:val="20"/>
          <w:lang w:val="el-GR"/>
        </w:rPr>
        <w:t xml:space="preserve"> κατά Δ</w:t>
      </w:r>
      <w:r w:rsidRPr="008E2BD6">
        <w:rPr>
          <w:rFonts w:ascii="Comic Sans MS" w:hAnsi="Comic Sans MS"/>
          <w:sz w:val="20"/>
          <w:szCs w:val="20"/>
          <w:lang w:val="en-US"/>
        </w:rPr>
        <w:t>t</w:t>
      </w:r>
      <w:r w:rsidRPr="008E2BD6">
        <w:rPr>
          <w:rFonts w:ascii="Comic Sans MS" w:hAnsi="Comic Sans MS"/>
          <w:sz w:val="20"/>
          <w:szCs w:val="20"/>
          <w:lang w:val="el-GR"/>
        </w:rPr>
        <w:t>=(χ-χ</w:t>
      </w:r>
      <w:r w:rsidRPr="008E2BD6">
        <w:rPr>
          <w:rFonts w:ascii="Comic Sans MS" w:hAnsi="Comic Sans MS"/>
          <w:sz w:val="20"/>
          <w:szCs w:val="20"/>
          <w:vertAlign w:val="subscript"/>
          <w:lang w:val="el-GR"/>
        </w:rPr>
        <w:t>1</w:t>
      </w:r>
      <w:r w:rsidRPr="008E2BD6">
        <w:rPr>
          <w:rFonts w:ascii="Comic Sans MS" w:hAnsi="Comic Sans MS"/>
          <w:sz w:val="20"/>
          <w:szCs w:val="20"/>
          <w:lang w:val="el-GR"/>
        </w:rPr>
        <w:t>)/υ, ξεκινώντας από τη θέση ισορροπίας με θετική ταχύτητα, όπως ακριβώς και το σημείο στη θέση χ=χ</w:t>
      </w:r>
      <w:r w:rsidRPr="008E2BD6">
        <w:rPr>
          <w:rFonts w:ascii="Comic Sans MS" w:hAnsi="Comic Sans MS"/>
          <w:sz w:val="20"/>
          <w:szCs w:val="20"/>
          <w:vertAlign w:val="subscript"/>
          <w:lang w:val="el-GR"/>
        </w:rPr>
        <w:t xml:space="preserve">1 </w:t>
      </w:r>
      <w:r w:rsidRPr="008E2BD6">
        <w:rPr>
          <w:rFonts w:ascii="Comic Sans MS" w:hAnsi="Comic Sans MS"/>
          <w:sz w:val="20"/>
          <w:szCs w:val="20"/>
          <w:lang w:val="el-GR"/>
        </w:rPr>
        <w:t>.</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Έτσι η εξίσωση απομάκρυνσης του σημείου στη θέση χ έχει τη μορφή: </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                  </w:t>
      </w:r>
      <w:r w:rsidR="00285C6F" w:rsidRPr="008E2BD6">
        <w:rPr>
          <w:rFonts w:ascii="Comic Sans MS" w:hAnsi="Comic Sans MS"/>
          <w:position w:val="-24"/>
          <w:sz w:val="20"/>
          <w:szCs w:val="20"/>
        </w:rPr>
        <w:object w:dxaOrig="6280" w:dyaOrig="620">
          <v:shape id="_x0000_i1052" type="#_x0000_t75" style="width:312pt;height:30pt;mso-position-horizontal:absolute" o:ole="" filled="t" fillcolor="#e2efd9 [665]">
            <v:imagedata r:id="rId58" o:title=""/>
          </v:shape>
          <o:OLEObject Type="Embed" ProgID="Equation.DSMT4" ShapeID="_x0000_i1052" DrawAspect="Content" ObjectID="_1731488031" r:id="rId59"/>
        </w:object>
      </w:r>
      <w:r w:rsidRPr="008E2BD6">
        <w:rPr>
          <w:rFonts w:ascii="Comic Sans MS" w:hAnsi="Comic Sans MS"/>
          <w:sz w:val="20"/>
          <w:szCs w:val="20"/>
          <w:lang w:val="el-GR"/>
        </w:rPr>
        <w:t xml:space="preserve">  (4)</w:t>
      </w:r>
      <w:bookmarkStart w:id="0" w:name="_GoBack"/>
      <w:bookmarkEnd w:id="0"/>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Στην εξίσωση αυτή το σύμβολο χ εκφράζει την τετμημένη θέσης του σημείου της χορδής. </w:t>
      </w:r>
    </w:p>
    <w:p w:rsidR="008E2BD6" w:rsidRPr="008E2BD6" w:rsidRDefault="008E2BD6" w:rsidP="008E2BD6">
      <w:pPr>
        <w:spacing w:line="360" w:lineRule="auto"/>
        <w:jc w:val="both"/>
        <w:rPr>
          <w:rFonts w:ascii="Comic Sans MS" w:hAnsi="Comic Sans MS"/>
          <w:sz w:val="20"/>
          <w:szCs w:val="20"/>
          <w:lang w:val="el-GR"/>
        </w:rPr>
      </w:pPr>
      <w:r w:rsidRPr="008E2BD6">
        <w:rPr>
          <w:rFonts w:ascii="Comic Sans MS" w:hAnsi="Comic Sans MS"/>
          <w:sz w:val="20"/>
          <w:szCs w:val="20"/>
          <w:lang w:val="el-GR"/>
        </w:rPr>
        <w:t xml:space="preserve">Η πιο πάνω σχέση (4) εκφράζει την εγκάρσια απομάκρυνση </w:t>
      </w:r>
      <w:r w:rsidRPr="008E2BD6">
        <w:rPr>
          <w:rFonts w:ascii="Comic Sans MS" w:hAnsi="Comic Sans MS"/>
          <w:sz w:val="20"/>
          <w:szCs w:val="20"/>
          <w:lang w:val="en-US"/>
        </w:rPr>
        <w:t>y</w:t>
      </w:r>
      <w:r w:rsidRPr="008E2BD6">
        <w:rPr>
          <w:rFonts w:ascii="Comic Sans MS" w:hAnsi="Comic Sans MS"/>
          <w:sz w:val="20"/>
          <w:szCs w:val="20"/>
          <w:lang w:val="el-GR"/>
        </w:rPr>
        <w:t xml:space="preserve"> εφόσον το σημείο στη θέση χ&lt;χ</w:t>
      </w:r>
      <w:r w:rsidRPr="008E2BD6">
        <w:rPr>
          <w:rFonts w:ascii="Comic Sans MS" w:hAnsi="Comic Sans MS"/>
          <w:sz w:val="20"/>
          <w:szCs w:val="20"/>
          <w:vertAlign w:val="subscript"/>
          <w:lang w:val="el-GR"/>
        </w:rPr>
        <w:t>1</w:t>
      </w:r>
      <w:r w:rsidRPr="008E2BD6">
        <w:rPr>
          <w:rFonts w:ascii="Comic Sans MS" w:hAnsi="Comic Sans MS"/>
          <w:sz w:val="20"/>
          <w:szCs w:val="20"/>
          <w:lang w:val="el-GR"/>
        </w:rPr>
        <w:t>, έχει αρχίσει να ταλαντώνεται, δηλαδή η φάση της ταλάντωσής του έχει τιμή:</w:t>
      </w:r>
    </w:p>
    <w:p w:rsidR="008E2BD6" w:rsidRPr="008E2BD6" w:rsidRDefault="008E2BD6" w:rsidP="005D5F48">
      <w:pPr>
        <w:jc w:val="both"/>
        <w:rPr>
          <w:rFonts w:ascii="Comic Sans MS" w:hAnsi="Comic Sans MS"/>
          <w:sz w:val="20"/>
          <w:szCs w:val="20"/>
          <w:lang w:val="en-US"/>
        </w:rPr>
      </w:pPr>
      <w:r w:rsidRPr="008E2BD6">
        <w:rPr>
          <w:rFonts w:ascii="Comic Sans MS" w:hAnsi="Comic Sans MS"/>
          <w:sz w:val="20"/>
          <w:szCs w:val="20"/>
          <w:lang w:val="el-GR"/>
        </w:rPr>
        <w:t xml:space="preserve">            </w:t>
      </w:r>
      <w:r w:rsidRPr="008E2BD6">
        <w:rPr>
          <w:rFonts w:ascii="Comic Sans MS" w:hAnsi="Comic Sans MS"/>
          <w:position w:val="-24"/>
          <w:sz w:val="20"/>
          <w:szCs w:val="20"/>
        </w:rPr>
        <w:object w:dxaOrig="6660" w:dyaOrig="620">
          <v:shape id="_x0000_i1053" type="#_x0000_t75" style="width:333pt;height:31pt" o:ole="">
            <v:imagedata r:id="rId60" o:title=""/>
          </v:shape>
          <o:OLEObject Type="Embed" ProgID="Equation.DSMT4" ShapeID="_x0000_i1053" DrawAspect="Content" ObjectID="_1731488032" r:id="rId61"/>
        </w:object>
      </w:r>
    </w:p>
    <w:p w:rsidR="008E2BD6" w:rsidRPr="005D5F48" w:rsidRDefault="008E2BD6" w:rsidP="005D5F48">
      <w:pPr>
        <w:ind w:right="26"/>
        <w:jc w:val="both"/>
        <w:rPr>
          <w:rFonts w:ascii="Comic Sans MS" w:hAnsi="Comic Sans MS"/>
          <w:bCs/>
          <w:iCs/>
          <w:sz w:val="20"/>
          <w:szCs w:val="20"/>
          <w:lang w:val="el-GR"/>
        </w:rPr>
      </w:pPr>
      <w:r w:rsidRPr="008E2BD6">
        <w:rPr>
          <w:rFonts w:ascii="Comic Sans MS" w:hAnsi="Comic Sans MS"/>
          <w:bCs/>
          <w:iCs/>
          <w:sz w:val="20"/>
          <w:szCs w:val="20"/>
          <w:lang w:val="el-GR"/>
        </w:rPr>
        <w:t xml:space="preserve">Με δεδομένο ό,τι το </w:t>
      </w:r>
      <w:r w:rsidRPr="008E2BD6">
        <w:rPr>
          <w:rFonts w:ascii="Comic Sans MS" w:hAnsi="Comic Sans MS"/>
          <w:bCs/>
          <w:iCs/>
          <w:sz w:val="20"/>
          <w:szCs w:val="20"/>
          <w:u w:val="single"/>
          <w:lang w:val="el-GR"/>
        </w:rPr>
        <w:t>κάθε σημείο</w:t>
      </w:r>
      <w:r w:rsidRPr="008E2BD6">
        <w:rPr>
          <w:rFonts w:ascii="Comic Sans MS" w:hAnsi="Comic Sans MS"/>
          <w:bCs/>
          <w:iCs/>
          <w:sz w:val="20"/>
          <w:szCs w:val="20"/>
          <w:lang w:val="el-GR"/>
        </w:rPr>
        <w:t xml:space="preserve"> του μέσου έχει τη </w:t>
      </w:r>
      <w:r w:rsidRPr="008E2BD6">
        <w:rPr>
          <w:rFonts w:ascii="Comic Sans MS" w:hAnsi="Comic Sans MS"/>
          <w:bCs/>
          <w:iCs/>
          <w:sz w:val="20"/>
          <w:szCs w:val="20"/>
          <w:u w:val="single"/>
          <w:lang w:val="el-GR"/>
        </w:rPr>
        <w:t>δικιά του εξίσωση ταλάντωσης</w:t>
      </w:r>
      <w:r w:rsidRPr="008E2BD6">
        <w:rPr>
          <w:rFonts w:ascii="Comic Sans MS" w:hAnsi="Comic Sans MS"/>
          <w:bCs/>
          <w:iCs/>
          <w:sz w:val="20"/>
          <w:szCs w:val="20"/>
          <w:lang w:val="el-GR"/>
        </w:rPr>
        <w:t xml:space="preserve"> και τη δ</w:t>
      </w:r>
      <w:r w:rsidRPr="008E2BD6">
        <w:rPr>
          <w:rFonts w:ascii="Comic Sans MS" w:hAnsi="Comic Sans MS"/>
          <w:bCs/>
          <w:iCs/>
          <w:sz w:val="20"/>
          <w:szCs w:val="20"/>
          <w:lang w:val="el-GR"/>
        </w:rPr>
        <w:t>ι</w:t>
      </w:r>
      <w:r w:rsidRPr="008E2BD6">
        <w:rPr>
          <w:rFonts w:ascii="Comic Sans MS" w:hAnsi="Comic Sans MS"/>
          <w:bCs/>
          <w:iCs/>
          <w:sz w:val="20"/>
          <w:szCs w:val="20"/>
          <w:lang w:val="el-GR"/>
        </w:rPr>
        <w:t xml:space="preserve">κιά του χρονική συνάρτηση φάσης,   </w:t>
      </w:r>
      <w:r w:rsidRPr="008E2BD6">
        <w:rPr>
          <w:rFonts w:ascii="Comic Sans MS" w:hAnsi="Comic Sans MS"/>
          <w:b/>
          <w:bCs/>
          <w:iCs/>
          <w:sz w:val="20"/>
          <w:szCs w:val="20"/>
          <w:lang w:val="el-GR"/>
        </w:rPr>
        <w:t xml:space="preserve">με τα δικά τους πεδία ορισμού, </w:t>
      </w:r>
      <w:r w:rsidRPr="008E2BD6">
        <w:rPr>
          <w:rFonts w:ascii="Comic Sans MS" w:hAnsi="Comic Sans MS"/>
          <w:bCs/>
          <w:iCs/>
          <w:sz w:val="20"/>
          <w:szCs w:val="20"/>
          <w:lang w:val="el-GR"/>
        </w:rPr>
        <w:t>η εξίσωση  του παραπάνω κύματος έχει τη μορφή:</w:t>
      </w:r>
    </w:p>
    <w:p w:rsidR="008E2BD6" w:rsidRPr="008E2BD6" w:rsidRDefault="008E2BD6" w:rsidP="008E2BD6">
      <w:pPr>
        <w:rPr>
          <w:rFonts w:ascii="Comic Sans MS" w:hAnsi="Comic Sans MS"/>
          <w:sz w:val="20"/>
          <w:szCs w:val="20"/>
          <w:lang w:val="el-GR"/>
        </w:rPr>
      </w:pPr>
      <w:r w:rsidRPr="008E2BD6">
        <w:rPr>
          <w:rFonts w:ascii="Comic Sans MS" w:hAnsi="Comic Sans MS"/>
          <w:sz w:val="20"/>
          <w:szCs w:val="20"/>
          <w:lang w:val="el-GR"/>
        </w:rPr>
        <w:t xml:space="preserve">  </w:t>
      </w:r>
      <w:r w:rsidRPr="008E2BD6">
        <w:rPr>
          <w:rFonts w:ascii="Comic Sans MS" w:hAnsi="Comic Sans MS"/>
          <w:position w:val="-24"/>
          <w:sz w:val="20"/>
          <w:szCs w:val="20"/>
        </w:rPr>
        <w:object w:dxaOrig="6280" w:dyaOrig="620">
          <v:shape id="_x0000_i1054" type="#_x0000_t75" style="width:314pt;height:31pt" o:ole="">
            <v:imagedata r:id="rId58" o:title=""/>
          </v:shape>
          <o:OLEObject Type="Embed" ProgID="Equation.DSMT4" ShapeID="_x0000_i1054" DrawAspect="Content" ObjectID="_1731488033" r:id="rId62"/>
        </w:object>
      </w:r>
      <w:r w:rsidRPr="008E2BD6">
        <w:rPr>
          <w:rFonts w:ascii="Comic Sans MS" w:hAnsi="Comic Sans MS"/>
          <w:sz w:val="20"/>
          <w:szCs w:val="20"/>
          <w:lang w:val="el-GR"/>
        </w:rPr>
        <w:t xml:space="preserve"> όπου </w:t>
      </w:r>
      <w:r w:rsidRPr="008E2BD6">
        <w:rPr>
          <w:rFonts w:ascii="Comic Sans MS" w:hAnsi="Comic Sans MS"/>
          <w:position w:val="-24"/>
          <w:sz w:val="20"/>
          <w:szCs w:val="20"/>
        </w:rPr>
        <w:object w:dxaOrig="940" w:dyaOrig="620">
          <v:shape id="_x0000_i1055" type="#_x0000_t75" style="width:47pt;height:31pt" o:ole="">
            <v:imagedata r:id="rId63" o:title=""/>
          </v:shape>
          <o:OLEObject Type="Embed" ProgID="Equation.DSMT4" ShapeID="_x0000_i1055" DrawAspect="Content" ObjectID="_1731488034" r:id="rId64"/>
        </w:object>
      </w:r>
    </w:p>
    <w:p w:rsidR="008E2BD6" w:rsidRPr="008E2BD6" w:rsidRDefault="005D5F48" w:rsidP="008E2BD6">
      <w:pPr>
        <w:jc w:val="both"/>
        <w:rPr>
          <w:rFonts w:ascii="Comic Sans MS" w:hAnsi="Comic Sans MS"/>
          <w:sz w:val="20"/>
          <w:szCs w:val="20"/>
          <w:lang w:val="el-GR"/>
        </w:rPr>
      </w:pPr>
      <w:r>
        <w:rPr>
          <w:rFonts w:ascii="Comic Sans MS" w:hAnsi="Comic Sans MS"/>
          <w:sz w:val="20"/>
          <w:szCs w:val="20"/>
          <w:lang w:val="el-GR"/>
        </w:rPr>
        <w:t>Η</w:t>
      </w:r>
      <w:r w:rsidR="008E2BD6" w:rsidRPr="008E2BD6">
        <w:rPr>
          <w:rFonts w:ascii="Comic Sans MS" w:hAnsi="Comic Sans MS"/>
          <w:sz w:val="20"/>
          <w:szCs w:val="20"/>
          <w:lang w:val="el-GR"/>
        </w:rPr>
        <w:t xml:space="preserve"> παραπάνω εξίσωση </w:t>
      </w:r>
      <w:r>
        <w:rPr>
          <w:rFonts w:ascii="Comic Sans MS" w:hAnsi="Comic Sans MS"/>
          <w:sz w:val="20"/>
          <w:szCs w:val="20"/>
          <w:lang w:val="el-GR"/>
        </w:rPr>
        <w:t xml:space="preserve">μπορεί να </w:t>
      </w:r>
      <w:r w:rsidR="008E2BD6" w:rsidRPr="008E2BD6">
        <w:rPr>
          <w:rFonts w:ascii="Comic Sans MS" w:hAnsi="Comic Sans MS"/>
          <w:sz w:val="20"/>
          <w:szCs w:val="20"/>
          <w:lang w:val="el-GR"/>
        </w:rPr>
        <w:t xml:space="preserve">γραφεί </w:t>
      </w:r>
      <w:r>
        <w:rPr>
          <w:rFonts w:ascii="Comic Sans MS" w:hAnsi="Comic Sans MS"/>
          <w:sz w:val="20"/>
          <w:szCs w:val="20"/>
          <w:lang w:val="el-GR"/>
        </w:rPr>
        <w:t xml:space="preserve">και </w:t>
      </w:r>
      <w:r w:rsidR="008E2BD6" w:rsidRPr="008E2BD6">
        <w:rPr>
          <w:rFonts w:ascii="Comic Sans MS" w:hAnsi="Comic Sans MS"/>
          <w:sz w:val="20"/>
          <w:szCs w:val="20"/>
          <w:lang w:val="el-GR"/>
        </w:rPr>
        <w:t>στη μορφή:</w:t>
      </w:r>
      <w:r>
        <w:rPr>
          <w:rFonts w:ascii="Comic Sans MS" w:hAnsi="Comic Sans MS"/>
          <w:sz w:val="20"/>
          <w:szCs w:val="20"/>
          <w:lang w:val="el-GR"/>
        </w:rPr>
        <w:t xml:space="preserve">   </w:t>
      </w:r>
      <w:r w:rsidR="00285C6F" w:rsidRPr="008E2BD6">
        <w:rPr>
          <w:rFonts w:ascii="Comic Sans MS" w:hAnsi="Comic Sans MS"/>
          <w:position w:val="-28"/>
          <w:sz w:val="20"/>
          <w:szCs w:val="20"/>
        </w:rPr>
        <w:object w:dxaOrig="2860" w:dyaOrig="680">
          <v:shape id="_x0000_i1139" type="#_x0000_t75" style="width:143pt;height:34pt;mso-position-vertical:absolute" o:ole="" filled="t" fillcolor="#e2efd9 [665]">
            <v:imagedata r:id="rId65" o:title=""/>
          </v:shape>
          <o:OLEObject Type="Embed" ProgID="Equation.DSMT4" ShapeID="_x0000_i1139" DrawAspect="Content" ObjectID="_1731488035" r:id="rId66"/>
        </w:object>
      </w:r>
    </w:p>
    <w:p w:rsidR="00D47984" w:rsidRPr="00D47984" w:rsidRDefault="00D47984" w:rsidP="00D47984">
      <w:pPr>
        <w:jc w:val="both"/>
        <w:rPr>
          <w:rFonts w:ascii="Comic Sans MS" w:hAnsi="Comic Sans MS"/>
          <w:sz w:val="20"/>
          <w:szCs w:val="20"/>
          <w:lang w:val="el-GR"/>
        </w:rPr>
      </w:pPr>
      <w:r w:rsidRPr="00D47984">
        <w:rPr>
          <w:rFonts w:ascii="Comic Sans MS" w:hAnsi="Comic Sans MS"/>
          <w:sz w:val="20"/>
          <w:szCs w:val="20"/>
          <w:lang w:val="el-GR"/>
        </w:rPr>
        <w:t>ΕΦΑΡΜΟΓΗ</w:t>
      </w:r>
    </w:p>
    <w:p w:rsidR="00D47984" w:rsidRPr="00D47984" w:rsidRDefault="00EA7739" w:rsidP="00D47984">
      <w:pPr>
        <w:spacing w:line="360" w:lineRule="auto"/>
        <w:jc w:val="both"/>
        <w:rPr>
          <w:rFonts w:ascii="Comic Sans MS" w:hAnsi="Comic Sans MS"/>
          <w:sz w:val="20"/>
          <w:szCs w:val="20"/>
          <w:lang w:val="el-GR"/>
        </w:rPr>
      </w:pPr>
      <w:r>
        <w:rPr>
          <w:noProof/>
        </w:rPr>
        <w:object w:dxaOrig="225" w:dyaOrig="225">
          <v:shape id="_x0000_s1052" type="#_x0000_t75" style="position:absolute;left:0;text-align:left;margin-left:198.15pt;margin-top:65pt;width:252.15pt;height:108pt;z-index:251672576;mso-position-horizontal-relative:text;mso-position-vertical-relative:text" wrapcoords="-64 0 -64 21450 21600 21450 21600 0 -64 0" filled="t" fillcolor="#deeaf6 [664]">
            <v:imagedata r:id="rId67" o:title=""/>
            <w10:wrap type="tight"/>
          </v:shape>
          <o:OLEObject Type="Embed" ProgID="Visio.Drawing.11" ShapeID="_x0000_s1052" DrawAspect="Content" ObjectID="_1731488041" r:id="rId68"/>
        </w:object>
      </w:r>
      <w:r w:rsidR="009D2EAC">
        <w:rPr>
          <w:noProof/>
        </w:rPr>
        <w:object w:dxaOrig="225" w:dyaOrig="225">
          <v:shape id="_x0000_s1050" type="#_x0000_t75" style="position:absolute;left:0;text-align:left;margin-left:-.1pt;margin-top:69.5pt;width:165.25pt;height:108.25pt;z-index:251668480;mso-position-horizontal-relative:text;mso-position-vertical-relative:text" wrapcoords="-93 0 -93 21458 21600 21458 21600 0 -93 0" filled="t" fillcolor="#deeaf6 [664]">
            <v:imagedata r:id="rId69" o:title=""/>
            <w10:wrap type="tight"/>
          </v:shape>
          <o:OLEObject Type="Embed" ProgID="Visio.Drawing.11" ShapeID="_x0000_s1050" DrawAspect="Content" ObjectID="_1731488042" r:id="rId70"/>
        </w:object>
      </w:r>
      <w:r w:rsidR="00D47984" w:rsidRPr="00D47984">
        <w:rPr>
          <w:rFonts w:ascii="Comic Sans MS" w:hAnsi="Comic Sans MS"/>
          <w:sz w:val="20"/>
          <w:szCs w:val="20"/>
          <w:lang w:val="el-GR"/>
        </w:rPr>
        <w:t xml:space="preserve">Εγκάρσιο αρμονικό κύμα συχνότητας </w:t>
      </w:r>
      <w:r w:rsidR="00D47984" w:rsidRPr="00D47984">
        <w:rPr>
          <w:rFonts w:ascii="Comic Sans MS" w:hAnsi="Comic Sans MS"/>
          <w:sz w:val="20"/>
          <w:szCs w:val="20"/>
          <w:lang w:val="en-US"/>
        </w:rPr>
        <w:t>f</w:t>
      </w:r>
      <w:r w:rsidR="00D47984" w:rsidRPr="00D47984">
        <w:rPr>
          <w:rFonts w:ascii="Comic Sans MS" w:hAnsi="Comic Sans MS"/>
          <w:sz w:val="20"/>
          <w:szCs w:val="20"/>
          <w:lang w:val="el-GR"/>
        </w:rPr>
        <w:t>=2</w:t>
      </w:r>
      <w:r w:rsidR="00D47984" w:rsidRPr="00D47984">
        <w:rPr>
          <w:rFonts w:ascii="Comic Sans MS" w:hAnsi="Comic Sans MS"/>
          <w:sz w:val="20"/>
          <w:szCs w:val="20"/>
          <w:lang w:val="en-US"/>
        </w:rPr>
        <w:t>Hz</w:t>
      </w:r>
      <w:r w:rsidR="00D47984" w:rsidRPr="00D47984">
        <w:rPr>
          <w:rFonts w:ascii="Comic Sans MS" w:hAnsi="Comic Sans MS"/>
          <w:sz w:val="20"/>
          <w:szCs w:val="20"/>
          <w:lang w:val="el-GR"/>
        </w:rPr>
        <w:t xml:space="preserve"> και πλάτους Α=0,1</w:t>
      </w:r>
      <w:r w:rsidR="00D47984" w:rsidRPr="00D47984">
        <w:rPr>
          <w:rFonts w:ascii="Comic Sans MS" w:hAnsi="Comic Sans MS"/>
          <w:sz w:val="20"/>
          <w:szCs w:val="20"/>
          <w:lang w:val="en-US"/>
        </w:rPr>
        <w:t>m</w:t>
      </w:r>
      <w:r w:rsidR="00D47984" w:rsidRPr="00D47984">
        <w:rPr>
          <w:rFonts w:ascii="Comic Sans MS" w:hAnsi="Comic Sans MS"/>
          <w:sz w:val="20"/>
          <w:szCs w:val="20"/>
          <w:lang w:val="el-GR"/>
        </w:rPr>
        <w:t xml:space="preserve"> διαδίδεται κατά μήκος γραμμικού ελαστικού μέσου </w:t>
      </w:r>
      <w:r w:rsidR="00D47984" w:rsidRPr="00D47984">
        <w:rPr>
          <w:rFonts w:ascii="Comic Sans MS" w:hAnsi="Comic Sans MS"/>
          <w:sz w:val="20"/>
          <w:szCs w:val="20"/>
          <w:lang w:val="en-US"/>
        </w:rPr>
        <w:t>x</w:t>
      </w:r>
      <w:r w:rsidR="00D47984" w:rsidRPr="00D47984">
        <w:rPr>
          <w:rFonts w:ascii="Comic Sans MS" w:hAnsi="Comic Sans MS"/>
          <w:sz w:val="20"/>
          <w:szCs w:val="20"/>
          <w:lang w:val="el-GR"/>
        </w:rPr>
        <w:t>’</w:t>
      </w:r>
      <w:r w:rsidR="00D47984" w:rsidRPr="00D47984">
        <w:rPr>
          <w:rFonts w:ascii="Comic Sans MS" w:hAnsi="Comic Sans MS"/>
          <w:sz w:val="20"/>
          <w:szCs w:val="20"/>
          <w:lang w:val="en-US"/>
        </w:rPr>
        <w:t>x</w:t>
      </w:r>
      <w:r w:rsidR="00D47984" w:rsidRPr="00D47984">
        <w:rPr>
          <w:rFonts w:ascii="Comic Sans MS" w:hAnsi="Comic Sans MS"/>
          <w:sz w:val="20"/>
          <w:szCs w:val="20"/>
          <w:lang w:val="el-GR"/>
        </w:rPr>
        <w:t xml:space="preserve"> με ταχύτητα υ=20</w:t>
      </w:r>
      <w:r w:rsidR="00D47984" w:rsidRPr="00D47984">
        <w:rPr>
          <w:rFonts w:ascii="Comic Sans MS" w:hAnsi="Comic Sans MS"/>
          <w:sz w:val="20"/>
          <w:szCs w:val="20"/>
          <w:lang w:val="en-US"/>
        </w:rPr>
        <w:t>m</w:t>
      </w:r>
      <w:r w:rsidR="00D47984" w:rsidRPr="00D47984">
        <w:rPr>
          <w:rFonts w:ascii="Comic Sans MS" w:hAnsi="Comic Sans MS"/>
          <w:sz w:val="20"/>
          <w:szCs w:val="20"/>
          <w:lang w:val="el-GR"/>
        </w:rPr>
        <w:t>/</w:t>
      </w:r>
      <w:r w:rsidR="00D47984" w:rsidRPr="00D47984">
        <w:rPr>
          <w:rFonts w:ascii="Comic Sans MS" w:hAnsi="Comic Sans MS"/>
          <w:sz w:val="20"/>
          <w:szCs w:val="20"/>
          <w:lang w:val="en-US"/>
        </w:rPr>
        <w:t>s</w:t>
      </w:r>
      <w:r w:rsidR="00D47984" w:rsidRPr="00D47984">
        <w:rPr>
          <w:rFonts w:ascii="Comic Sans MS" w:hAnsi="Comic Sans MS"/>
          <w:sz w:val="20"/>
          <w:szCs w:val="20"/>
          <w:lang w:val="el-GR"/>
        </w:rPr>
        <w:t xml:space="preserve">. Να γραφούν οι εξισώσεις που περιγράφουν τα αρμονικά κύματα, τα οποία </w:t>
      </w:r>
      <w:r w:rsidR="00D47984" w:rsidRPr="00D47984">
        <w:rPr>
          <w:rFonts w:ascii="Comic Sans MS" w:hAnsi="Comic Sans MS"/>
          <w:sz w:val="20"/>
          <w:szCs w:val="20"/>
          <w:u w:val="single"/>
          <w:lang w:val="el-GR"/>
        </w:rPr>
        <w:t xml:space="preserve">τη χρονική στιγμή </w:t>
      </w:r>
      <w:r w:rsidR="00D47984" w:rsidRPr="00D47984">
        <w:rPr>
          <w:rFonts w:ascii="Comic Sans MS" w:hAnsi="Comic Sans MS"/>
          <w:b/>
          <w:sz w:val="20"/>
          <w:szCs w:val="20"/>
          <w:lang w:val="en-US"/>
        </w:rPr>
        <w:t>t</w:t>
      </w:r>
      <w:r w:rsidR="00D47984" w:rsidRPr="00D47984">
        <w:rPr>
          <w:rFonts w:ascii="Comic Sans MS" w:hAnsi="Comic Sans MS"/>
          <w:b/>
          <w:sz w:val="20"/>
          <w:szCs w:val="20"/>
          <w:lang w:val="el-GR"/>
        </w:rPr>
        <w:t>=0,</w:t>
      </w:r>
      <w:r w:rsidR="00D47984" w:rsidRPr="00D47984">
        <w:rPr>
          <w:rFonts w:ascii="Comic Sans MS" w:hAnsi="Comic Sans MS"/>
          <w:sz w:val="20"/>
          <w:szCs w:val="20"/>
          <w:lang w:val="el-GR"/>
        </w:rPr>
        <w:t xml:space="preserve"> έδωσαν τα παρακάτω στιγμιότυπα:</w:t>
      </w:r>
    </w:p>
    <w:p w:rsidR="00D47984" w:rsidRPr="00D47984" w:rsidRDefault="00D47984" w:rsidP="00D47984">
      <w:pPr>
        <w:spacing w:line="360" w:lineRule="auto"/>
        <w:jc w:val="both"/>
        <w:rPr>
          <w:rFonts w:ascii="Comic Sans MS" w:hAnsi="Comic Sans MS"/>
          <w:lang w:val="el-GR"/>
        </w:rPr>
      </w:pPr>
    </w:p>
    <w:p w:rsidR="00D47984" w:rsidRPr="00D47984" w:rsidRDefault="00D47984" w:rsidP="00D47984">
      <w:pPr>
        <w:jc w:val="both"/>
        <w:rPr>
          <w:rFonts w:ascii="Comic Sans MS" w:hAnsi="Comic Sans MS"/>
          <w:lang w:val="el-GR"/>
        </w:rPr>
      </w:pPr>
    </w:p>
    <w:p w:rsidR="00D47984" w:rsidRPr="009D2EAC" w:rsidRDefault="00D47984" w:rsidP="00D47984">
      <w:pPr>
        <w:jc w:val="both"/>
        <w:rPr>
          <w:lang w:val="el-GR"/>
        </w:rPr>
      </w:pPr>
      <w:r w:rsidRPr="00D47984">
        <w:rPr>
          <w:lang w:val="el-GR"/>
        </w:rPr>
        <w:t xml:space="preserve">                                </w:t>
      </w:r>
      <w:r w:rsidRPr="009D2EAC">
        <w:rPr>
          <w:lang w:val="el-GR"/>
        </w:rPr>
        <w:t xml:space="preserve">       </w:t>
      </w:r>
    </w:p>
    <w:p w:rsidR="008E2BD6" w:rsidRPr="008E2BD6" w:rsidRDefault="008E2BD6" w:rsidP="008E2BD6">
      <w:pPr>
        <w:jc w:val="both"/>
        <w:rPr>
          <w:rFonts w:ascii="Comic Sans MS" w:hAnsi="Comic Sans MS"/>
          <w:sz w:val="20"/>
          <w:szCs w:val="20"/>
          <w:lang w:val="el-GR"/>
        </w:rPr>
      </w:pPr>
    </w:p>
    <w:p w:rsidR="008E2BD6" w:rsidRPr="008E2BD6" w:rsidRDefault="00EA7739" w:rsidP="008E2BD6">
      <w:pPr>
        <w:jc w:val="both"/>
        <w:rPr>
          <w:rFonts w:ascii="Comic Sans MS" w:hAnsi="Comic Sans MS"/>
          <w:sz w:val="20"/>
          <w:szCs w:val="20"/>
          <w:lang w:val="el-GR"/>
        </w:rPr>
      </w:pPr>
      <w:r>
        <w:rPr>
          <w:noProof/>
        </w:rPr>
        <w:object w:dxaOrig="225" w:dyaOrig="225">
          <v:shape id="_x0000_s1053" type="#_x0000_t75" style="position:absolute;left:0;text-align:left;margin-left:200pt;margin-top:17.85pt;width:240.1pt;height:107.95pt;z-index:251674624;mso-position-horizontal-relative:text;mso-position-vertical-relative:text" wrapcoords="-68 0 -68 21450 21600 21450 21600 0 -68 0" filled="t" fillcolor="#deeaf6 [664]">
            <v:imagedata r:id="rId71" o:title=""/>
            <w10:wrap type="tight"/>
          </v:shape>
          <o:OLEObject Type="Embed" ProgID="Visio.Drawing.11" ShapeID="_x0000_s1053" DrawAspect="Content" ObjectID="_1731488043" r:id="rId72"/>
        </w:object>
      </w:r>
      <w:r w:rsidR="009D2EAC">
        <w:rPr>
          <w:noProof/>
        </w:rPr>
        <w:object w:dxaOrig="225" w:dyaOrig="225">
          <v:shape id="_x0000_s1051" type="#_x0000_t75" style="position:absolute;left:0;text-align:left;margin-left:-.1pt;margin-top:12.35pt;width:159.6pt;height:108.3pt;z-index:251670528;mso-position-horizontal-relative:text;mso-position-vertical-relative:text" wrapcoords="-96 0 -96 21458 21600 21458 21600 0 -96 0" filled="t" fillcolor="#deeaf6 [664]">
            <v:imagedata r:id="rId73" o:title=""/>
            <w10:wrap type="tight"/>
          </v:shape>
          <o:OLEObject Type="Embed" ProgID="Visio.Drawing.11" ShapeID="_x0000_s1051" DrawAspect="Content" ObjectID="_1731488044" r:id="rId74"/>
        </w:object>
      </w:r>
      <w:r w:rsidR="008E2BD6" w:rsidRPr="008E2BD6">
        <w:rPr>
          <w:rFonts w:ascii="Comic Sans MS" w:hAnsi="Comic Sans MS"/>
          <w:sz w:val="20"/>
          <w:szCs w:val="20"/>
          <w:lang w:val="el-GR"/>
        </w:rPr>
        <w:t xml:space="preserve">                             </w:t>
      </w:r>
    </w:p>
    <w:p w:rsidR="008E2BD6" w:rsidRDefault="008E2BD6" w:rsidP="008E2BD6">
      <w:pPr>
        <w:jc w:val="both"/>
        <w:rPr>
          <w:rFonts w:ascii="Comic Sans MS" w:hAnsi="Comic Sans MS"/>
          <w:sz w:val="20"/>
          <w:szCs w:val="20"/>
          <w:lang w:val="el-GR"/>
        </w:rPr>
      </w:pPr>
    </w:p>
    <w:p w:rsidR="00EA7739" w:rsidRDefault="00EA7739" w:rsidP="008E2BD6">
      <w:pPr>
        <w:jc w:val="both"/>
        <w:rPr>
          <w:rFonts w:ascii="Comic Sans MS" w:hAnsi="Comic Sans MS"/>
          <w:sz w:val="20"/>
          <w:szCs w:val="20"/>
          <w:lang w:val="el-GR"/>
        </w:rPr>
      </w:pPr>
    </w:p>
    <w:p w:rsidR="00EA7739" w:rsidRDefault="00EA7739" w:rsidP="008E2BD6">
      <w:pPr>
        <w:jc w:val="both"/>
        <w:rPr>
          <w:rFonts w:ascii="Comic Sans MS" w:hAnsi="Comic Sans MS"/>
          <w:sz w:val="20"/>
          <w:szCs w:val="20"/>
          <w:lang w:val="el-GR"/>
        </w:rPr>
      </w:pPr>
    </w:p>
    <w:p w:rsidR="00EA7739" w:rsidRDefault="00EA7739" w:rsidP="008E2BD6">
      <w:pPr>
        <w:jc w:val="both"/>
        <w:rPr>
          <w:rFonts w:ascii="Comic Sans MS" w:hAnsi="Comic Sans MS"/>
          <w:sz w:val="20"/>
          <w:szCs w:val="20"/>
          <w:lang w:val="el-GR"/>
        </w:rPr>
      </w:pPr>
    </w:p>
    <w:p w:rsidR="00EA7739" w:rsidRDefault="00EA7739" w:rsidP="008E2BD6">
      <w:pPr>
        <w:jc w:val="both"/>
        <w:rPr>
          <w:rFonts w:ascii="Comic Sans MS" w:hAnsi="Comic Sans MS"/>
          <w:sz w:val="20"/>
          <w:szCs w:val="20"/>
          <w:lang w:val="el-GR"/>
        </w:rPr>
      </w:pPr>
    </w:p>
    <w:p w:rsidR="00EA7739" w:rsidRPr="008E2BD6" w:rsidRDefault="00EA7739" w:rsidP="008E2BD6">
      <w:pPr>
        <w:jc w:val="both"/>
        <w:rPr>
          <w:rFonts w:ascii="Comic Sans MS" w:hAnsi="Comic Sans MS"/>
          <w:sz w:val="20"/>
          <w:szCs w:val="20"/>
          <w:lang w:val="el-GR"/>
        </w:rPr>
      </w:pPr>
    </w:p>
    <w:sectPr w:rsidR="00EA7739" w:rsidRPr="008E2BD6" w:rsidSect="008E2BD6">
      <w:headerReference w:type="default" r:id="rId75"/>
      <w:footerReference w:type="default" r:id="rId76"/>
      <w:pgSz w:w="11906" w:h="16838"/>
      <w:pgMar w:top="1276" w:right="849"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2F3" w:rsidRDefault="008F52F3" w:rsidP="008E2BD6">
      <w:pPr>
        <w:spacing w:after="0" w:line="240" w:lineRule="auto"/>
      </w:pPr>
      <w:r>
        <w:separator/>
      </w:r>
    </w:p>
  </w:endnote>
  <w:endnote w:type="continuationSeparator" w:id="0">
    <w:p w:rsidR="008F52F3" w:rsidRDefault="008F52F3" w:rsidP="008E2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31539"/>
      <w:docPartObj>
        <w:docPartGallery w:val="Page Numbers (Bottom of Page)"/>
        <w:docPartUnique/>
      </w:docPartObj>
    </w:sdtPr>
    <w:sdtContent>
      <w:p w:rsidR="008E2BD6" w:rsidRDefault="008E2BD6">
        <w:pPr>
          <w:pStyle w:val="a5"/>
          <w:jc w:val="center"/>
        </w:pPr>
        <w:r>
          <w:fldChar w:fldCharType="begin"/>
        </w:r>
        <w:r>
          <w:instrText>PAGE   \* MERGEFORMAT</w:instrText>
        </w:r>
        <w:r>
          <w:fldChar w:fldCharType="separate"/>
        </w:r>
        <w:r>
          <w:rPr>
            <w:lang w:val="el-GR"/>
          </w:rPr>
          <w:t>2</w:t>
        </w:r>
        <w:r>
          <w:fldChar w:fldCharType="end"/>
        </w:r>
      </w:p>
    </w:sdtContent>
  </w:sdt>
  <w:p w:rsidR="008E2BD6" w:rsidRDefault="008E2BD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2F3" w:rsidRDefault="008F52F3" w:rsidP="008E2BD6">
      <w:pPr>
        <w:spacing w:after="0" w:line="240" w:lineRule="auto"/>
      </w:pPr>
      <w:r>
        <w:separator/>
      </w:r>
    </w:p>
  </w:footnote>
  <w:footnote w:type="continuationSeparator" w:id="0">
    <w:p w:rsidR="008F52F3" w:rsidRDefault="008F52F3" w:rsidP="008E2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D04" w:rsidRPr="00FE4D04" w:rsidRDefault="00FE4D04">
    <w:pPr>
      <w:pStyle w:val="a4"/>
      <w:rPr>
        <w:rFonts w:ascii="Comic Sans MS" w:hAnsi="Comic Sans MS"/>
        <w:b/>
        <w:lang w:val="el-GR"/>
      </w:rPr>
    </w:pPr>
    <w:r w:rsidRPr="00FE4D04">
      <w:rPr>
        <w:rFonts w:ascii="Comic Sans MS" w:hAnsi="Comic Sans MS"/>
        <w:b/>
        <w:lang w:val="el-GR"/>
      </w:rPr>
      <w:t xml:space="preserve">Βαρβάκειο Πρότυπο Λύκειο     </w:t>
    </w:r>
    <w:r>
      <w:rPr>
        <w:rFonts w:ascii="Comic Sans MS" w:hAnsi="Comic Sans MS"/>
        <w:b/>
        <w:lang w:val="el-GR"/>
      </w:rPr>
      <w:t xml:space="preserve">                                </w:t>
    </w:r>
    <w:r w:rsidRPr="00FE4D04">
      <w:rPr>
        <w:rFonts w:ascii="Comic Sans MS" w:hAnsi="Comic Sans MS"/>
        <w:b/>
        <w:lang w:val="el-GR"/>
      </w:rPr>
      <w:t>Αρμονικό Κύμα</w:t>
    </w:r>
    <w:r w:rsidRPr="00FE4D04">
      <w:rPr>
        <w:rFonts w:ascii="Comic Sans MS" w:hAnsi="Comic Sans MS"/>
        <w:b/>
        <w:lang w:val="el-G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4C70"/>
    <w:multiLevelType w:val="hybridMultilevel"/>
    <w:tmpl w:val="9F3E77EC"/>
    <w:lvl w:ilvl="0" w:tplc="BCD026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081"/>
    <w:rsid w:val="00000091"/>
    <w:rsid w:val="00064044"/>
    <w:rsid w:val="00102E2F"/>
    <w:rsid w:val="001D0650"/>
    <w:rsid w:val="002200ED"/>
    <w:rsid w:val="00285C6F"/>
    <w:rsid w:val="002F28D0"/>
    <w:rsid w:val="00417662"/>
    <w:rsid w:val="005C25F5"/>
    <w:rsid w:val="005D5F48"/>
    <w:rsid w:val="006148EB"/>
    <w:rsid w:val="006839FE"/>
    <w:rsid w:val="00752C8A"/>
    <w:rsid w:val="007C791C"/>
    <w:rsid w:val="007D5C3A"/>
    <w:rsid w:val="0088267A"/>
    <w:rsid w:val="008C5C0D"/>
    <w:rsid w:val="008E2BD6"/>
    <w:rsid w:val="008F52F3"/>
    <w:rsid w:val="00925A92"/>
    <w:rsid w:val="009D2EAC"/>
    <w:rsid w:val="00A030C7"/>
    <w:rsid w:val="00B0633A"/>
    <w:rsid w:val="00B210E2"/>
    <w:rsid w:val="00B40F1C"/>
    <w:rsid w:val="00BC6879"/>
    <w:rsid w:val="00BD0E2F"/>
    <w:rsid w:val="00C4297E"/>
    <w:rsid w:val="00C73059"/>
    <w:rsid w:val="00CB4081"/>
    <w:rsid w:val="00D25168"/>
    <w:rsid w:val="00D47984"/>
    <w:rsid w:val="00D52B8C"/>
    <w:rsid w:val="00DA4DC3"/>
    <w:rsid w:val="00EA7739"/>
    <w:rsid w:val="00EC104B"/>
    <w:rsid w:val="00EC59D9"/>
    <w:rsid w:val="00F858E6"/>
    <w:rsid w:val="00FE4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3DC114B0"/>
  <w15:chartTrackingRefBased/>
  <w15:docId w15:val="{5F232320-4DBD-4C5C-A64E-B17B8F821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48EB"/>
    <w:pPr>
      <w:ind w:left="720"/>
      <w:contextualSpacing/>
    </w:pPr>
  </w:style>
  <w:style w:type="paragraph" w:styleId="a4">
    <w:name w:val="header"/>
    <w:basedOn w:val="a"/>
    <w:link w:val="Char"/>
    <w:uiPriority w:val="99"/>
    <w:unhideWhenUsed/>
    <w:rsid w:val="008E2BD6"/>
    <w:pPr>
      <w:tabs>
        <w:tab w:val="center" w:pos="4153"/>
        <w:tab w:val="right" w:pos="8306"/>
      </w:tabs>
      <w:spacing w:after="0" w:line="240" w:lineRule="auto"/>
    </w:pPr>
  </w:style>
  <w:style w:type="character" w:customStyle="1" w:styleId="Char">
    <w:name w:val="Κεφαλίδα Char"/>
    <w:basedOn w:val="a0"/>
    <w:link w:val="a4"/>
    <w:uiPriority w:val="99"/>
    <w:rsid w:val="008E2BD6"/>
  </w:style>
  <w:style w:type="paragraph" w:styleId="a5">
    <w:name w:val="footer"/>
    <w:basedOn w:val="a"/>
    <w:link w:val="Char0"/>
    <w:uiPriority w:val="99"/>
    <w:unhideWhenUsed/>
    <w:rsid w:val="008E2BD6"/>
    <w:pPr>
      <w:tabs>
        <w:tab w:val="center" w:pos="4153"/>
        <w:tab w:val="right" w:pos="8306"/>
      </w:tabs>
      <w:spacing w:after="0" w:line="240" w:lineRule="auto"/>
    </w:pPr>
  </w:style>
  <w:style w:type="character" w:customStyle="1" w:styleId="Char0">
    <w:name w:val="Υποσέλιδο Char"/>
    <w:basedOn w:val="a0"/>
    <w:link w:val="a5"/>
    <w:uiPriority w:val="99"/>
    <w:rsid w:val="008E2BD6"/>
  </w:style>
  <w:style w:type="paragraph" w:styleId="a6">
    <w:name w:val="Balloon Text"/>
    <w:basedOn w:val="a"/>
    <w:link w:val="Char1"/>
    <w:uiPriority w:val="99"/>
    <w:semiHidden/>
    <w:unhideWhenUsed/>
    <w:rsid w:val="00FE4D04"/>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FE4D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wmf"/><Relationship Id="rId50" Type="http://schemas.openxmlformats.org/officeDocument/2006/relationships/oleObject" Target="embeddings/oleObject22.bin"/><Relationship Id="rId55" Type="http://schemas.openxmlformats.org/officeDocument/2006/relationships/oleObject" Target="embeddings/oleObject25.bin"/><Relationship Id="rId63" Type="http://schemas.openxmlformats.org/officeDocument/2006/relationships/image" Target="media/image28.wmf"/><Relationship Id="rId68" Type="http://schemas.openxmlformats.org/officeDocument/2006/relationships/oleObject" Target="embeddings/oleObject32.bin"/><Relationship Id="rId76"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oleObject" Target="embeddings/oleObject24.bin"/><Relationship Id="rId58" Type="http://schemas.openxmlformats.org/officeDocument/2006/relationships/image" Target="media/image26.wmf"/><Relationship Id="rId66" Type="http://schemas.openxmlformats.org/officeDocument/2006/relationships/oleObject" Target="embeddings/oleObject31.bin"/><Relationship Id="rId74" Type="http://schemas.openxmlformats.org/officeDocument/2006/relationships/oleObject" Target="embeddings/oleObject35.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29.wmf"/><Relationship Id="rId73" Type="http://schemas.openxmlformats.org/officeDocument/2006/relationships/image" Target="media/image33.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image" Target="media/image25.emf"/><Relationship Id="rId64" Type="http://schemas.openxmlformats.org/officeDocument/2006/relationships/oleObject" Target="embeddings/oleObject30.bin"/><Relationship Id="rId69" Type="http://schemas.openxmlformats.org/officeDocument/2006/relationships/image" Target="media/image31.emf"/><Relationship Id="rId77"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oleObject" Target="embeddings/oleObject34.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image" Target="media/image30.emf"/><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image" Target="media/image24.wmf"/><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1721</Words>
  <Characters>9812</Characters>
  <Application>Microsoft Office Word</Application>
  <DocSecurity>0</DocSecurity>
  <Lines>81</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ΘΕΟΔΩΡΟΣ ΠΑΠΑΣΓΟΥΡΙΔΗΣ</dc:creator>
  <cp:keywords/>
  <dc:description/>
  <cp:lastModifiedBy>ΘΕΟΔΩΡΟΣ ΠΑΠΑΣΓΟΥΡΙΔΗΣ</cp:lastModifiedBy>
  <cp:revision>26</cp:revision>
  <cp:lastPrinted>2022-12-02T10:02:00Z</cp:lastPrinted>
  <dcterms:created xsi:type="dcterms:W3CDTF">2022-11-25T20:28:00Z</dcterms:created>
  <dcterms:modified xsi:type="dcterms:W3CDTF">2022-12-02T10:03:00Z</dcterms:modified>
</cp:coreProperties>
</file>