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B" w:rsidRDefault="002D499A">
      <w:pPr>
        <w:rPr>
          <w:lang w:val="fr-FR"/>
        </w:rPr>
      </w:pPr>
      <w:hyperlink r:id="rId4" w:history="1">
        <w:r w:rsidRPr="00070631">
          <w:rPr>
            <w:rStyle w:val="-"/>
          </w:rPr>
          <w:t>https://www.youtube.com/watch?v=hxsExzTI2Ls&amp;ab_channel=Toutenfran%C3%A7ais</w:t>
        </w:r>
      </w:hyperlink>
    </w:p>
    <w:p w:rsidR="002D499A" w:rsidRPr="002D499A" w:rsidRDefault="002D499A">
      <w:pPr>
        <w:rPr>
          <w:lang w:val="fr-FR"/>
        </w:rPr>
      </w:pPr>
    </w:p>
    <w:sectPr w:rsidR="002D499A" w:rsidRPr="002D499A" w:rsidSect="006343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2D499A"/>
    <w:rsid w:val="002D499A"/>
    <w:rsid w:val="0063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4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xsExzTI2Ls&amp;ab_channel=Toutenfran%C3%A7a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2024-11-25T18:13:00Z</dcterms:created>
  <dcterms:modified xsi:type="dcterms:W3CDTF">2024-11-25T18:14:00Z</dcterms:modified>
</cp:coreProperties>
</file>