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D4" w:rsidRPr="00487ED4" w:rsidRDefault="00487ED4" w:rsidP="00955CDB">
      <w:pPr>
        <w:rPr>
          <w:rFonts w:ascii="Tahoma" w:eastAsia="Times New Roman" w:hAnsi="Tahoma" w:cs="Tahoma"/>
          <w:b/>
          <w:color w:val="FF0000"/>
          <w:sz w:val="20"/>
          <w:szCs w:val="20"/>
          <w:lang w:eastAsia="el-GR"/>
        </w:rPr>
      </w:pPr>
      <w:r w:rsidRPr="00487ED4">
        <w:rPr>
          <w:rFonts w:ascii="Tahoma" w:eastAsia="Times New Roman" w:hAnsi="Tahoma" w:cs="Tahoma"/>
          <w:b/>
          <w:color w:val="FF0000"/>
          <w:sz w:val="20"/>
          <w:szCs w:val="20"/>
          <w:lang w:eastAsia="el-GR"/>
        </w:rPr>
        <w:t>ΑΝΔΡΕΑΣ</w:t>
      </w:r>
    </w:p>
    <w:p w:rsidR="00487ED4" w:rsidRPr="00487ED4" w:rsidRDefault="00487ED4" w:rsidP="00955CDB">
      <w:pPr>
        <w:rPr>
          <w:rFonts w:ascii="Tahoma" w:eastAsia="Times New Roman" w:hAnsi="Tahoma" w:cs="Tahoma"/>
          <w:b/>
          <w:color w:val="000000"/>
          <w:sz w:val="20"/>
          <w:szCs w:val="20"/>
          <w:lang w:eastAsia="el-GR"/>
        </w:rPr>
      </w:pPr>
      <w:r>
        <w:rPr>
          <w:rFonts w:ascii="Tahoma" w:eastAsia="Times New Roman" w:hAnsi="Tahoma" w:cs="Tahoma"/>
          <w:b/>
          <w:color w:val="000000"/>
          <w:sz w:val="20"/>
          <w:szCs w:val="20"/>
          <w:lang w:eastAsia="el-GR"/>
        </w:rPr>
        <w:t xml:space="preserve">ΚΟΙΤΑ ΑΝ ΥΠΑΡΧΕΙ ΚΑΤΙ ΝΑ ΠΡΟΣΘΕΣΕΙΣ ΑΠΟ ΤΟ </w:t>
      </w:r>
      <w:r>
        <w:rPr>
          <w:rFonts w:ascii="Tahoma" w:eastAsia="Times New Roman" w:hAnsi="Tahoma" w:cs="Tahoma"/>
          <w:b/>
          <w:color w:val="000000"/>
          <w:sz w:val="20"/>
          <w:szCs w:val="20"/>
          <w:lang w:val="en-US" w:eastAsia="el-GR"/>
        </w:rPr>
        <w:t>SITE</w:t>
      </w:r>
      <w:r w:rsidRPr="00487ED4">
        <w:rPr>
          <w:rFonts w:ascii="Tahoma" w:eastAsia="Times New Roman" w:hAnsi="Tahoma" w:cs="Tahoma"/>
          <w:b/>
          <w:color w:val="000000"/>
          <w:sz w:val="20"/>
          <w:szCs w:val="20"/>
          <w:lang w:eastAsia="el-GR"/>
        </w:rPr>
        <w:t xml:space="preserve"> </w:t>
      </w:r>
      <w:r>
        <w:rPr>
          <w:rFonts w:ascii="Tahoma" w:eastAsia="Times New Roman" w:hAnsi="Tahoma" w:cs="Tahoma"/>
          <w:b/>
          <w:color w:val="000000"/>
          <w:sz w:val="20"/>
          <w:szCs w:val="20"/>
          <w:lang w:eastAsia="el-GR"/>
        </w:rPr>
        <w:t>ΤΟΥ ΜΟΥΣΕΙΟΥ</w:t>
      </w:r>
    </w:p>
    <w:p w:rsidR="00955CDB" w:rsidRDefault="00955CDB" w:rsidP="00955CDB">
      <w:pPr>
        <w:rPr>
          <w:rFonts w:ascii="Tahoma" w:hAnsi="Tahoma" w:cs="Tahoma"/>
          <w:b/>
          <w:sz w:val="20"/>
          <w:szCs w:val="20"/>
        </w:rPr>
      </w:pPr>
      <w:r>
        <w:rPr>
          <w:rFonts w:ascii="Tahoma" w:eastAsia="Times New Roman" w:hAnsi="Tahoma" w:cs="Tahoma"/>
          <w:b/>
          <w:color w:val="000000"/>
          <w:sz w:val="20"/>
          <w:szCs w:val="20"/>
          <w:lang w:eastAsia="el-GR"/>
        </w:rPr>
        <w:t>Πολιτισμός της Κύπρου</w:t>
      </w:r>
    </w:p>
    <w:p w:rsidR="00955CDB" w:rsidRDefault="00955CDB" w:rsidP="00955CDB">
      <w:pPr>
        <w:rPr>
          <w:rFonts w:ascii="Tahoma" w:hAnsi="Tahoma" w:cs="Tahoma"/>
          <w:sz w:val="20"/>
          <w:szCs w:val="20"/>
        </w:rPr>
      </w:pPr>
      <w:r>
        <w:rPr>
          <w:rFonts w:ascii="Tahoma" w:hAnsi="Tahoma" w:cs="Tahoma"/>
          <w:color w:val="000000"/>
          <w:sz w:val="20"/>
          <w:szCs w:val="20"/>
          <w:shd w:val="clear" w:color="auto" w:fill="FFFFFF"/>
        </w:rPr>
        <w:t>Μέσα από τις Ιστορίες του Μουσείου Κυκλαδικής Τέχνης παρουσιάζεται ο πολιτισμός της αρχαίας Κύπρου. Στο σταυροδρόμι τριών ηπείρων, η Κύπρος ήταν πάντα σημείο συνάντησης πολιτισμών και εθνοτήτων. Άνθρωποι διαφορετικών προελεύσεων έζησαν στο νησί, ζυμώθηκαν και γέννησαν τελικά έργα εντυπωσιακά για να ταξιδέψουν στη διαχρονία.</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Η κατεργασία του χαλκού και η σημασία του για την Κύπρο, στην οποία το μέταλλο οφείλει το όνομά του, η απόδοση της ανθρώπινης μορφής στην τέχνη και πολλές ακόμη θεματικές ενότητες, ιχνογραφούν με πληρότητα την εξέλιξη του κυπριακού πολιτισμού.</w:t>
      </w:r>
    </w:p>
    <w:p w:rsidR="00955CDB" w:rsidRPr="00F5303E" w:rsidRDefault="00955CDB" w:rsidP="00955C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1F1F1F"/>
          <w:sz w:val="20"/>
          <w:szCs w:val="20"/>
          <w:lang w:val="fr-FR" w:eastAsia="el-GR"/>
        </w:rPr>
      </w:pPr>
      <w:r w:rsidRPr="00571B44">
        <w:rPr>
          <w:rFonts w:ascii="Tahoma" w:eastAsia="Times New Roman" w:hAnsi="Tahoma" w:cs="Tahoma"/>
          <w:b/>
          <w:color w:val="1F1F1F"/>
          <w:sz w:val="20"/>
          <w:szCs w:val="20"/>
          <w:lang w:val="fr-FR" w:eastAsia="el-GR"/>
        </w:rPr>
        <w:t>Chypre</w:t>
      </w:r>
      <w:bookmarkStart w:id="0" w:name="_GoBack"/>
      <w:bookmarkEnd w:id="0"/>
      <w:r w:rsidRPr="00571B44">
        <w:rPr>
          <w:rFonts w:ascii="Tahoma" w:eastAsia="Times New Roman" w:hAnsi="Tahoma" w:cs="Tahoma"/>
          <w:b/>
          <w:color w:val="1F1F1F"/>
          <w:sz w:val="20"/>
          <w:szCs w:val="20"/>
          <w:lang w:val="fr-FR" w:eastAsia="el-GR"/>
        </w:rPr>
        <w:t>s</w:t>
      </w:r>
    </w:p>
    <w:p w:rsidR="00955CDB" w:rsidRPr="00F5303E" w:rsidRDefault="00955CDB" w:rsidP="00955C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1F1F1F"/>
          <w:sz w:val="20"/>
          <w:szCs w:val="20"/>
          <w:lang w:val="fr-FR" w:eastAsia="el-GR"/>
        </w:rPr>
      </w:pPr>
      <w:r w:rsidRPr="00F5303E">
        <w:rPr>
          <w:rFonts w:ascii="Tahoma" w:eastAsia="Times New Roman" w:hAnsi="Tahoma" w:cs="Tahoma"/>
          <w:color w:val="1F1F1F"/>
          <w:sz w:val="20"/>
          <w:szCs w:val="20"/>
          <w:lang w:val="fr-FR" w:eastAsia="el-GR"/>
        </w:rPr>
        <w:t>À travers les Histoires du Musée d'Art Cycladique, la culture de l'ancienne Chypre est présentée. Au carrefour de trois continents, Chypre a toujours été un point de rencontre de cultures et d’ethnies. Des personnes d'origines différentes vivaient sur l'île,</w:t>
      </w:r>
    </w:p>
    <w:p w:rsidR="00955CDB" w:rsidRPr="00F5303E" w:rsidRDefault="00955CDB" w:rsidP="00955C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1F1F1F"/>
          <w:sz w:val="20"/>
          <w:szCs w:val="20"/>
          <w:lang w:val="fr-FR" w:eastAsia="el-GR"/>
        </w:rPr>
      </w:pPr>
      <w:proofErr w:type="gramStart"/>
      <w:r w:rsidRPr="00F5303E">
        <w:rPr>
          <w:rFonts w:ascii="Tahoma" w:eastAsia="Times New Roman" w:hAnsi="Tahoma" w:cs="Tahoma"/>
          <w:color w:val="1F1F1F"/>
          <w:sz w:val="20"/>
          <w:szCs w:val="20"/>
          <w:lang w:val="fr-FR" w:eastAsia="el-GR"/>
        </w:rPr>
        <w:t>ils</w:t>
      </w:r>
      <w:proofErr w:type="gramEnd"/>
      <w:r w:rsidRPr="00F5303E">
        <w:rPr>
          <w:rFonts w:ascii="Tahoma" w:eastAsia="Times New Roman" w:hAnsi="Tahoma" w:cs="Tahoma"/>
          <w:color w:val="1F1F1F"/>
          <w:sz w:val="20"/>
          <w:szCs w:val="20"/>
          <w:lang w:val="fr-FR" w:eastAsia="el-GR"/>
        </w:rPr>
        <w:t xml:space="preserve"> ont fermenté et ont finalement donné naissance à des œuvres impressionnantes pour voyager dans le temps.</w:t>
      </w:r>
    </w:p>
    <w:p w:rsidR="00955CDB" w:rsidRPr="00F5303E" w:rsidRDefault="00955CDB" w:rsidP="00955C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1F1F1F"/>
          <w:sz w:val="20"/>
          <w:szCs w:val="20"/>
          <w:lang w:val="fr-FR" w:eastAsia="el-GR"/>
        </w:rPr>
      </w:pPr>
    </w:p>
    <w:p w:rsidR="00955CDB" w:rsidRPr="00F5303E" w:rsidRDefault="00955CDB" w:rsidP="00955C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1F1F1F"/>
          <w:sz w:val="20"/>
          <w:szCs w:val="20"/>
          <w:lang w:val="fr-FR" w:eastAsia="el-GR"/>
        </w:rPr>
      </w:pPr>
      <w:r w:rsidRPr="00F5303E">
        <w:rPr>
          <w:rFonts w:ascii="Tahoma" w:eastAsia="Times New Roman" w:hAnsi="Tahoma" w:cs="Tahoma"/>
          <w:color w:val="1F1F1F"/>
          <w:sz w:val="20"/>
          <w:szCs w:val="20"/>
          <w:lang w:val="fr-FR" w:eastAsia="el-GR"/>
        </w:rPr>
        <w:t>Le traitement du cuivre et son importance pour Chypre, auquel le métal doit son nom, le rendu de la figure humaine dans l'art et de nombreuses autres sections thématiques, retracent pleinement l'évolution de la culture chypriote.</w:t>
      </w:r>
    </w:p>
    <w:p w:rsidR="00955CDB" w:rsidRPr="00F5303E" w:rsidRDefault="00955CDB" w:rsidP="00955C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1F1F1F"/>
          <w:sz w:val="20"/>
          <w:szCs w:val="20"/>
          <w:lang w:val="fr-FR" w:eastAsia="el-GR"/>
        </w:rPr>
      </w:pPr>
    </w:p>
    <w:p w:rsidR="00955CDB" w:rsidRPr="00F5303E" w:rsidRDefault="00955CDB" w:rsidP="00955CDB">
      <w:pPr>
        <w:pStyle w:val="Web"/>
        <w:shd w:val="clear" w:color="auto" w:fill="FFFFFF"/>
        <w:spacing w:before="120" w:beforeAutospacing="0" w:after="240" w:afterAutospacing="0"/>
        <w:rPr>
          <w:rFonts w:ascii="Tahoma" w:hAnsi="Tahoma" w:cs="Tahoma"/>
          <w:color w:val="1F1F1F"/>
          <w:sz w:val="20"/>
          <w:szCs w:val="20"/>
          <w:lang w:val="fr-FR"/>
        </w:rPr>
      </w:pPr>
    </w:p>
    <w:p w:rsidR="009C183F" w:rsidRPr="00955CDB" w:rsidRDefault="009C183F">
      <w:pPr>
        <w:rPr>
          <w:lang w:val="fr-FR"/>
        </w:rPr>
      </w:pPr>
    </w:p>
    <w:sectPr w:rsidR="009C183F" w:rsidRPr="00955CDB" w:rsidSect="009C18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CDB"/>
    <w:rsid w:val="00487ED4"/>
    <w:rsid w:val="00955CDB"/>
    <w:rsid w:val="009C183F"/>
    <w:rsid w:val="00F50A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5CD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736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1074</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3</cp:revision>
  <dcterms:created xsi:type="dcterms:W3CDTF">2024-10-07T16:11:00Z</dcterms:created>
  <dcterms:modified xsi:type="dcterms:W3CDTF">2024-10-09T10:46:00Z</dcterms:modified>
</cp:coreProperties>
</file>