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09" w:rsidRDefault="009F0709">
      <w:pPr>
        <w:rPr>
          <w:lang w:val="fr-FR"/>
        </w:rPr>
      </w:pPr>
    </w:p>
    <w:p w:rsidR="009F0709" w:rsidRDefault="009F0709">
      <w:pPr>
        <w:rPr>
          <w:lang w:val="fr-FR"/>
        </w:rPr>
      </w:pPr>
    </w:p>
    <w:p w:rsidR="009F0709" w:rsidRPr="009F0709" w:rsidRDefault="009F0709">
      <w:pPr>
        <w:rPr>
          <w:b/>
          <w:lang w:val="fr-FR"/>
        </w:rPr>
      </w:pPr>
      <w:r w:rsidRPr="009F0709">
        <w:rPr>
          <w:b/>
          <w:lang w:val="fr-FR"/>
        </w:rPr>
        <w:t>Est-ce que le sport nous rapproche ?</w:t>
      </w:r>
    </w:p>
    <w:p w:rsidR="00E12F10" w:rsidRDefault="009F0709">
      <w:pPr>
        <w:rPr>
          <w:lang w:val="fr-FR"/>
        </w:rPr>
      </w:pPr>
      <w:hyperlink r:id="rId4" w:history="1">
        <w:r w:rsidRPr="009F0709">
          <w:rPr>
            <w:rStyle w:val="-"/>
            <w:lang w:val="fr-FR"/>
          </w:rPr>
          <w:t>https://www.radiofrance.fr/franceinter/en-quoi-le-sport-est-il-le-reflet-de-la-societe-4400785</w:t>
        </w:r>
      </w:hyperlink>
    </w:p>
    <w:p w:rsidR="009F0709" w:rsidRDefault="009F0709">
      <w:pPr>
        <w:rPr>
          <w:lang w:val="fr-FR"/>
        </w:rPr>
      </w:pPr>
      <w:hyperlink r:id="rId5" w:history="1">
        <w:r w:rsidRPr="00B5387B">
          <w:rPr>
            <w:rStyle w:val="-"/>
            <w:lang w:val="fr-FR"/>
          </w:rPr>
          <w:t>https://www.un.org/fr/chronicle/article/le-role-du-sport-dans-la-realisation-des-objectifs-de-developpement-durable</w:t>
        </w:r>
      </w:hyperlink>
    </w:p>
    <w:p w:rsidR="009F0709" w:rsidRDefault="009F0709">
      <w:pPr>
        <w:rPr>
          <w:lang w:val="fr-FR"/>
        </w:rPr>
      </w:pPr>
      <w:hyperlink r:id="rId6" w:history="1">
        <w:r w:rsidRPr="00B5387B">
          <w:rPr>
            <w:rStyle w:val="-"/>
            <w:lang w:val="fr-FR"/>
          </w:rPr>
          <w:t>https://www.unenfantparlamain.org/le-sport-peut-il-changer-le-monde/</w:t>
        </w:r>
      </w:hyperlink>
    </w:p>
    <w:p w:rsidR="009F0709" w:rsidRPr="009F0709" w:rsidRDefault="009F0709">
      <w:pPr>
        <w:rPr>
          <w:lang w:val="fr-FR"/>
        </w:rPr>
      </w:pPr>
    </w:p>
    <w:sectPr w:rsidR="009F0709" w:rsidRPr="009F0709" w:rsidSect="00E12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709"/>
    <w:rsid w:val="009F0709"/>
    <w:rsid w:val="00E1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0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nfantparlamain.org/le-sport-peut-il-changer-le-monde/" TargetMode="External"/><Relationship Id="rId5" Type="http://schemas.openxmlformats.org/officeDocument/2006/relationships/hyperlink" Target="https://www.un.org/fr/chronicle/article/le-role-du-sport-dans-la-realisation-des-objectifs-de-developpement-durable" TargetMode="External"/><Relationship Id="rId4" Type="http://schemas.openxmlformats.org/officeDocument/2006/relationships/hyperlink" Target="https://www.radiofrance.fr/franceinter/en-quoi-le-sport-est-il-le-reflet-de-la-societe-440078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2024-11-09T07:25:00Z</dcterms:created>
  <dcterms:modified xsi:type="dcterms:W3CDTF">2024-11-09T07:30:00Z</dcterms:modified>
</cp:coreProperties>
</file>