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5657A">
        <w:rPr>
          <w:rFonts w:ascii="Arial" w:hAnsi="Arial" w:cs="Arial"/>
          <w:b/>
          <w:sz w:val="24"/>
          <w:szCs w:val="24"/>
        </w:rPr>
        <w:t>Κείμενο</w:t>
      </w:r>
      <w:r w:rsidRPr="0095657A">
        <w:rPr>
          <w:rFonts w:ascii="Arial" w:hAnsi="Arial" w:cs="Arial"/>
          <w:b/>
          <w:sz w:val="24"/>
          <w:szCs w:val="24"/>
          <w:lang w:val="pt-PT"/>
        </w:rPr>
        <w:t>-</w:t>
      </w:r>
      <w:r w:rsidRPr="0095657A">
        <w:rPr>
          <w:rFonts w:ascii="Arial" w:hAnsi="Arial" w:cs="Arial"/>
          <w:b/>
          <w:sz w:val="24"/>
          <w:szCs w:val="24"/>
        </w:rPr>
        <w:t>Μετάφραση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Manius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Curius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Dentatus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maxima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frugalitate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utebatur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lang w:val="fr-FR"/>
        </w:rPr>
        <w:t>O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lang w:val="fr-FR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άνιος </w:t>
      </w:r>
      <w:r w:rsidRPr="0095657A">
        <w:rPr>
          <w:rFonts w:ascii="Arial" w:hAnsi="Arial" w:cs="Arial"/>
          <w:b/>
          <w:sz w:val="24"/>
          <w:szCs w:val="24"/>
          <w:lang w:val="fr-FR"/>
        </w:rPr>
        <w:t>K</w:t>
      </w:r>
      <w:r w:rsidRPr="0095657A">
        <w:rPr>
          <w:rFonts w:ascii="Arial" w:hAnsi="Arial" w:cs="Arial"/>
          <w:b/>
          <w:sz w:val="24"/>
          <w:szCs w:val="24"/>
        </w:rPr>
        <w:t>ούριος Δεντάτος ήταν πάρα πολύ ολιγαρκής,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quo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facilius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divitias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contemnere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posset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για να μπορεί να περιφρονεί ευκολότερα τα πλούτη.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5657A">
        <w:rPr>
          <w:rFonts w:ascii="Arial" w:hAnsi="Arial" w:cs="Arial"/>
          <w:sz w:val="24"/>
          <w:szCs w:val="24"/>
          <w:lang w:val="de-DE"/>
        </w:rPr>
        <w:t xml:space="preserve">Die quodam Samnitium legati ad eum venerunt.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Kάποια μέρα ήρθαν σε αυτόν πρεσβευτές των Σαμνιτών.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u w:val="single"/>
        </w:rPr>
      </w:pPr>
      <w:r w:rsidRPr="0095657A">
        <w:rPr>
          <w:rFonts w:ascii="Arial" w:hAnsi="Arial" w:cs="Arial"/>
          <w:sz w:val="24"/>
          <w:szCs w:val="24"/>
          <w:lang w:val="en-US"/>
        </w:rPr>
        <w:t>Ille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en-US"/>
        </w:rPr>
        <w:t>spectandum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praebuit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scamno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double"/>
          <w:lang w:val="en-US"/>
        </w:rPr>
        <w:t>assidentem</w:t>
      </w:r>
      <w:r w:rsidRPr="0095657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Eκείνος παρουσιάστηκε σε αυτούς, </w:t>
      </w:r>
      <w:r w:rsidRPr="0095657A">
        <w:rPr>
          <w:rFonts w:ascii="Arial" w:hAnsi="Arial" w:cs="Arial"/>
          <w:b/>
          <w:sz w:val="24"/>
          <w:szCs w:val="24"/>
          <w:u w:val="single"/>
        </w:rPr>
        <w:t>για να τον δουν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u w:val="double"/>
        </w:rPr>
        <w:t>να κάθεται</w:t>
      </w:r>
      <w:r w:rsidRPr="0095657A">
        <w:rPr>
          <w:rFonts w:ascii="Arial" w:hAnsi="Arial" w:cs="Arial"/>
          <w:b/>
          <w:sz w:val="24"/>
          <w:szCs w:val="24"/>
        </w:rPr>
        <w:t xml:space="preserve"> σε σκαμνί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apud focum et ex ligneo catillo cenantem.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δίπλα στη φωτιά και να γευματίζει από ξύλινο πιάτο.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Samnitium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divitias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contempsit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Περιφρόνησε τα πλούτη των Σαμνιτών και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Samnites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paupertatem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mirati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sunt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οι Σαμνίτες θαύμασαν τη φτώχεια του.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Nam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ad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magnum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pondus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auri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attulissent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Eνώ, δηλαδή, είχαν φέρει σε αυτόν πολύ χρυσάφι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publice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en-US"/>
        </w:rPr>
        <w:t>missum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uteretur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u w:val="single"/>
        </w:rPr>
        <w:t>που είχε σταλεί</w:t>
      </w:r>
      <w:r w:rsidRPr="0095657A">
        <w:rPr>
          <w:rFonts w:ascii="Arial" w:hAnsi="Arial" w:cs="Arial"/>
          <w:b/>
          <w:sz w:val="24"/>
          <w:szCs w:val="24"/>
        </w:rPr>
        <w:t xml:space="preserve"> από το δημόσιο ταμείο, για να το χρησιμοποιεί,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risu solvit et protinus dixit: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χαλάρωσε το πρόσωπο γελώντας/με γέλιο κι αμέσως είπε: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«</w:t>
      </w:r>
      <w:r w:rsidRPr="0095657A">
        <w:rPr>
          <w:rFonts w:ascii="Arial" w:hAnsi="Arial" w:cs="Arial"/>
          <w:sz w:val="24"/>
          <w:szCs w:val="24"/>
          <w:u w:val="double"/>
          <w:lang w:val="it-IT"/>
        </w:rPr>
        <w:t>Supervacaneae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, ne dicam ineptae, legationis </w:t>
      </w:r>
      <w:r w:rsidRPr="0095657A">
        <w:rPr>
          <w:rFonts w:ascii="Arial" w:hAnsi="Arial" w:cs="Arial"/>
          <w:sz w:val="24"/>
          <w:szCs w:val="24"/>
          <w:u w:val="single"/>
          <w:lang w:val="it-IT"/>
        </w:rPr>
        <w:t xml:space="preserve">ministri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«</w:t>
      </w:r>
      <w:r w:rsidRPr="0095657A">
        <w:rPr>
          <w:rFonts w:ascii="Arial" w:hAnsi="Arial" w:cs="Arial"/>
          <w:b/>
          <w:sz w:val="24"/>
          <w:szCs w:val="24"/>
          <w:u w:val="single"/>
        </w:rPr>
        <w:t xml:space="preserve">Μέλη </w:t>
      </w:r>
      <w:r w:rsidRPr="0095657A">
        <w:rPr>
          <w:rFonts w:ascii="Arial" w:hAnsi="Arial" w:cs="Arial"/>
          <w:b/>
          <w:sz w:val="24"/>
          <w:szCs w:val="24"/>
          <w:u w:val="double"/>
        </w:rPr>
        <w:t>της περιττής</w:t>
      </w:r>
      <w:r w:rsidRPr="0095657A">
        <w:rPr>
          <w:rFonts w:ascii="Arial" w:hAnsi="Arial" w:cs="Arial"/>
          <w:b/>
          <w:sz w:val="24"/>
          <w:szCs w:val="24"/>
        </w:rPr>
        <w:t xml:space="preserve"> ― για να μην πω ανόητης ― πρεσβείας,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5657A">
        <w:rPr>
          <w:rFonts w:ascii="Arial" w:hAnsi="Arial" w:cs="Arial"/>
          <w:sz w:val="24"/>
          <w:szCs w:val="24"/>
          <w:lang w:val="en-US"/>
        </w:rPr>
        <w:t xml:space="preserve">narrate Samnitibus Manium Curium </w:t>
      </w:r>
      <w:r w:rsidRPr="0095657A">
        <w:rPr>
          <w:rFonts w:ascii="Arial" w:hAnsi="Arial" w:cs="Arial"/>
          <w:sz w:val="24"/>
          <w:szCs w:val="24"/>
          <w:u w:val="single"/>
          <w:lang w:val="en-US"/>
        </w:rPr>
        <w:t>malle</w:t>
      </w:r>
      <w:r w:rsidRPr="0095657A">
        <w:rPr>
          <w:rFonts w:ascii="Arial" w:hAnsi="Arial" w:cs="Arial"/>
          <w:sz w:val="24"/>
          <w:szCs w:val="24"/>
          <w:lang w:val="en-US"/>
        </w:rPr>
        <w:t xml:space="preserve"> locupletibus imperare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πείτε στους Σαμνίτες </w:t>
      </w:r>
      <w:r w:rsidRPr="0095657A">
        <w:rPr>
          <w:rFonts w:ascii="Arial" w:hAnsi="Arial" w:cs="Arial"/>
          <w:b/>
          <w:sz w:val="24"/>
          <w:szCs w:val="24"/>
          <w:u w:val="single"/>
        </w:rPr>
        <w:t>ότι</w:t>
      </w:r>
      <w:r w:rsidRPr="0095657A">
        <w:rPr>
          <w:rFonts w:ascii="Arial" w:hAnsi="Arial" w:cs="Arial"/>
          <w:b/>
          <w:sz w:val="24"/>
          <w:szCs w:val="24"/>
        </w:rPr>
        <w:t xml:space="preserve"> ο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άνιος </w:t>
      </w: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 xml:space="preserve">ούριος </w:t>
      </w:r>
      <w:r w:rsidRPr="0095657A">
        <w:rPr>
          <w:rFonts w:ascii="Arial" w:hAnsi="Arial" w:cs="Arial"/>
          <w:b/>
          <w:sz w:val="24"/>
          <w:szCs w:val="24"/>
          <w:u w:val="single"/>
        </w:rPr>
        <w:t>προτιμά</w:t>
      </w:r>
      <w:r w:rsidRPr="0095657A">
        <w:rPr>
          <w:rFonts w:ascii="Arial" w:hAnsi="Arial" w:cs="Arial"/>
          <w:b/>
          <w:sz w:val="24"/>
          <w:szCs w:val="24"/>
        </w:rPr>
        <w:t xml:space="preserve"> να διατάζει τους πλούσιους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ipsum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fieri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locupletem</w:t>
      </w:r>
      <w:r w:rsidRPr="0095657A">
        <w:rPr>
          <w:rFonts w:ascii="Arial" w:hAnsi="Arial" w:cs="Arial"/>
          <w:sz w:val="24"/>
          <w:szCs w:val="24"/>
        </w:rPr>
        <w:t xml:space="preserve">;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mementote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παρά να γίνει πλούσιος ο ίδιος· και θυμηθείτε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me nec acie vinci nec pecunia corrumpi posse».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ότι εγώ ούτε στη μάχη μπορώ να νικηθώ ούτε να διαφθαρώ με χρήματα.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95657A">
        <w:rPr>
          <w:rFonts w:ascii="Arial" w:hAnsi="Arial" w:cs="Arial"/>
          <w:b/>
          <w:bCs/>
          <w:iCs/>
          <w:sz w:val="24"/>
          <w:szCs w:val="24"/>
          <w:lang w:val="en-GB"/>
        </w:rPr>
        <w:t>K</w:t>
      </w:r>
      <w:r w:rsidRPr="0095657A">
        <w:rPr>
          <w:rFonts w:ascii="Arial" w:hAnsi="Arial" w:cs="Arial"/>
          <w:b/>
          <w:bCs/>
          <w:iCs/>
          <w:sz w:val="24"/>
          <w:szCs w:val="24"/>
        </w:rPr>
        <w:t xml:space="preserve">είμενο </w:t>
      </w:r>
      <w:r w:rsidRPr="0095657A">
        <w:rPr>
          <w:rFonts w:ascii="Arial" w:hAnsi="Arial" w:cs="Arial"/>
          <w:b/>
          <w:bCs/>
          <w:iCs/>
          <w:sz w:val="24"/>
          <w:szCs w:val="24"/>
          <w:lang w:val="en-GB"/>
        </w:rPr>
        <w:t>XXXVI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969"/>
        <w:gridCol w:w="2998"/>
      </w:tblGrid>
      <w:tr w:rsidR="0095657A" w:rsidRPr="0095657A" w:rsidTr="00603F8D">
        <w:trPr>
          <w:trHeight w:val="240"/>
          <w:jc w:val="center"/>
        </w:trPr>
        <w:tc>
          <w:tcPr>
            <w:tcW w:w="382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Oυσιαστικά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Eπίθετα</w:t>
            </w:r>
          </w:p>
        </w:tc>
        <w:tc>
          <w:tcPr>
            <w:tcW w:w="299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Pήματα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828" w:type="dxa"/>
            <w:vMerge w:val="restart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divitiae, arum (θ. α’), τα πλούτη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pecunia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α’), χρήματα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Manius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>(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) (αρ. β’),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95657A">
              <w:rPr>
                <w:rFonts w:ascii="Arial" w:hAnsi="Arial" w:cs="Arial"/>
                <w:sz w:val="24"/>
                <w:szCs w:val="24"/>
              </w:rPr>
              <w:t>άνιος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Curius, i(i)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’), K</w:t>
            </w:r>
            <w:r w:rsidRPr="0095657A">
              <w:rPr>
                <w:rFonts w:ascii="Arial" w:hAnsi="Arial" w:cs="Arial"/>
                <w:sz w:val="24"/>
                <w:szCs w:val="24"/>
              </w:rPr>
              <w:t>ούριος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Dentatus,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Δεντάτος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legatus,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απεσταλμένος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scamnum,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σκαμνί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focus,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φωτιά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εστία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catillus,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πιάτο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aurum,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χρυσάφι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minister, stri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απεσταλμένος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frugalitas, atis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ολιγάρκεια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Samnites, ium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Σαμνίτες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paupertas, atis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φτώχεια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pondus, eris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βάρος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legatio, onis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πρεσβεία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locuples, etis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πλούσιος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vultus, us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δ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πρόσωπο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όψη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risus, us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δ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χαμόγελο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γέλιο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dies, ei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ημέρα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>acies, ei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παράταξη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μάχη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maximus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πολύ μεγάλος, ο μέγιστος (υπερθετικός του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magnus</w:t>
            </w:r>
            <w:r w:rsidRPr="0095657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ligneus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ξύλινος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magnus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μεγάλος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supervacaneus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ανώφελος, περιττός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ineptus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ανόητος, άκαιρος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ceno (1), δειπνώ, γευματίζω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specto (1), παρατηρώ, βλέπω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miror (1), θαυμάζω (αποθ.)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narro (1), αφηγούμαι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impero (1), διατάζω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assideo (2), κάθομαι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praebeo (2), παρέχω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utor (3), χρησιμοποιώ (+αφ.), (αποθ.)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contemno (3), περιφρονώ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solvo (3), λύνω, χαλαρώνω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dico (3), λέγω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vinco (3), νικώ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corrumpo (3), διαφθείρω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venio (4), έρχομαι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possum (ανωμ.), μπορώ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affero (ανωμ.), φέρνω, προσφέρω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malo (ανωμ.), προτιμώ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fio (ανωμ.), γίνομαι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memini (ελλειπτ.), θυμάμαι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828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Aντωνυμίες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828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quidam, quaedam, quoddam (αορ.), κάποιος, α,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is, ea, id (οριστ./δεικτ./επαν.), αυτός, ή, ό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ille, illa, illud (δεικτ.), εκείνος, η,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 (προσωπ.), αυτός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ipse, ipsa, ipsum (οριστ./δεικτ.), ο ίδιος, α,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ego (προσωπ.), εγώ</w:t>
            </w:r>
          </w:p>
        </w:tc>
        <w:tc>
          <w:tcPr>
            <w:tcW w:w="299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82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Προθέσεις</w:t>
            </w: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Σύνδεσμοι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Eπιρρήματα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82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ad + αιτ. (τόπος), σε, προς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in + αφ. (τόπος), σε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apud + αιτ. (τόπος), κοντά σε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ex + αφ. (προέλευση), από</w:t>
            </w:r>
          </w:p>
        </w:tc>
        <w:tc>
          <w:tcPr>
            <w:tcW w:w="3969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quo (τελικός), για να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 (συμπλεκτικός), και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nam (αιτιολογικός), διότι, δηλαδή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cum (χρονικός), αφού, όταν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ut (τελικός), για να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ne (τελικός), για να μη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nec (συμπλεκτικός), ούτε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facilius (τροπικό), πιο εύκολα (συγκριτικός του facile)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publice (τροπικό), δημόσια, από την πολιτεία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protinus (χρονικό), αμέσως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Πρώτη (α΄) 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ceno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cenavi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cenatum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cenare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specto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spectavi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spectatum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spectare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miror (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αποθ.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miratus sum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mirari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narro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narravi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narratum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narrare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impero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imperavi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imperatum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imperare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Δεύτερη (β΄)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assideo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assedi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assessum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assidere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praebeo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praebui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praebitum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praebere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Τρίτη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γ΄)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318"/>
        <w:gridCol w:w="2681"/>
      </w:tblGrid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utor (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αποθ.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usus sum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uti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contemno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contempsi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contemptum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contemnere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solvo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solvi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solutum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solvere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mitto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misi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missum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mittere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dico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dixi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dicere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vinco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vici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vincere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corrumpo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corrupi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corruptum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corrumpere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Tέταρτη 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δ΄)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venio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veni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ventum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venire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Ανώμαλα ρήματα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malo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malui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malle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possum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potui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posse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adfero/affero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attuli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allatum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adferre/afferre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emini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(ελλ.)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meminisse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fio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factus sum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fieri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657A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657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Ασκήσεις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1. α. Να γράψετε τις πλάγιες πτώσεις των παρακάτω συνεκφορών στον αριθμό που βρίσκονται: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maxima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frugalitate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de-DE"/>
        </w:rPr>
        <w:t>die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quodam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magnum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pondus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β. Να μεταφέρετε τα παρακάτω ουσιαστικά στην ίδια πτώση του αντίθετου αριθμού, όπου είναι δυνατό: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fr-FR"/>
        </w:rPr>
        <w:t>pecunia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catillo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pondus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auri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legationis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divitias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ministri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frugalitate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legati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γ. Να αντικαταστήσετε στους άλλους βαθμούς τα επίθετα και τα επιρρήματα του κειμένου.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2. α. Να αντικαταστήσετε χρονικά τους τύπους:</w:t>
      </w:r>
      <w:r w:rsidRPr="0095657A">
        <w:rPr>
          <w:rFonts w:ascii="Arial" w:hAnsi="Arial" w:cs="Arial"/>
          <w:sz w:val="24"/>
          <w:szCs w:val="24"/>
        </w:rPr>
        <w:t xml:space="preserve"> utebatur, praebuit, mirati sunt, attulissent.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αντικαταστήσετε χρονικά τα απαρέμφατα:</w:t>
      </w:r>
      <w:r w:rsidRPr="0095657A">
        <w:rPr>
          <w:rFonts w:ascii="Arial" w:hAnsi="Arial" w:cs="Arial"/>
          <w:sz w:val="24"/>
          <w:szCs w:val="24"/>
        </w:rPr>
        <w:t xml:space="preserve"> malle, fieri, posse.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γ. Να κλίνετε τις προστακτικές ενεστώτα και μέλλοντα και στις δύο φωνές:</w:t>
      </w:r>
      <w:r w:rsidRPr="0095657A">
        <w:rPr>
          <w:rFonts w:ascii="Arial" w:hAnsi="Arial" w:cs="Arial"/>
          <w:sz w:val="24"/>
          <w:szCs w:val="24"/>
        </w:rPr>
        <w:t xml:space="preserve"> attulissent, fieri.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3.</w:t>
      </w:r>
      <w:r w:rsidRPr="0095657A">
        <w:rPr>
          <w:rFonts w:ascii="Arial" w:hAnsi="Arial" w:cs="Arial"/>
          <w:sz w:val="24"/>
          <w:szCs w:val="24"/>
        </w:rPr>
        <w:t xml:space="preserve"> Narrate Samnitibus Manium Curium malle locupletibus imperare: </w:t>
      </w:r>
      <w:r w:rsidRPr="0095657A">
        <w:rPr>
          <w:rFonts w:ascii="Arial" w:hAnsi="Arial" w:cs="Arial"/>
          <w:b/>
          <w:sz w:val="24"/>
          <w:szCs w:val="24"/>
        </w:rPr>
        <w:t>να δηλώσετε την απαγόρευση με τους τρόπους που γνωρίζετε.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4. α. </w:t>
      </w:r>
      <w:r w:rsidRPr="0095657A">
        <w:rPr>
          <w:rFonts w:ascii="Arial" w:hAnsi="Arial" w:cs="Arial"/>
          <w:sz w:val="24"/>
          <w:szCs w:val="24"/>
        </w:rPr>
        <w:t>missum:</w:t>
      </w:r>
      <w:r w:rsidRPr="0095657A">
        <w:rPr>
          <w:rFonts w:ascii="Arial" w:hAnsi="Arial" w:cs="Arial"/>
          <w:b/>
          <w:sz w:val="24"/>
          <w:szCs w:val="24"/>
        </w:rPr>
        <w:t xml:space="preserve"> να αναλύσετε τη μετοχή σε ισοδύναμη πρόταση.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αναλύσετε τις παρακάτω προτάσεις σε μετοχικές.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i. Cum Samnites magnum pondus auri attulissent.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ii. Samnitium divitias contempsit et Samnites paupertatem eius mirati sunt.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iii. (Manius Curius) vultum risu solvit et protinus dixit.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5. α. Να δηλώσετε τον σκοπό με όλους τους δυνατούς τρόπους: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Attulissent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uteretur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β. Να αντικαταστήσετε το σουπίνο με τελική πρόταση: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5657A">
        <w:rPr>
          <w:rFonts w:ascii="Arial" w:hAnsi="Arial" w:cs="Arial"/>
          <w:sz w:val="24"/>
          <w:szCs w:val="24"/>
          <w:lang w:val="es-ES"/>
        </w:rPr>
        <w:t xml:space="preserve">i. Dominus servos misit agros cultum.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657A">
        <w:rPr>
          <w:rFonts w:ascii="Arial" w:hAnsi="Arial" w:cs="Arial"/>
          <w:sz w:val="24"/>
          <w:szCs w:val="24"/>
          <w:lang w:val="en-US"/>
        </w:rPr>
        <w:t>ii. Senatus duo legiones mittet auxilium sociis latum.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γ. Στις παρακάτω προτάσεις να εκφράσετε τον σκοπό με τελική πρόταση αντί σουπίνου ή εμπρόθετο του γερουνδίου: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i. Legati venerunt allatum Manio magnum pondus auri.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ii. Caesar Romam venerat locutum cum hostibus.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iii. Dux speculatores mittit visum copias hostium.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6. α. Να μετατρέψετε τον ευθύ λόγο σε πλάγιο με εξάρτηση από τη φράση «</w:t>
      </w:r>
      <w:r w:rsidRPr="0095657A">
        <w:rPr>
          <w:rFonts w:ascii="Arial" w:hAnsi="Arial" w:cs="Arial"/>
          <w:b/>
          <w:sz w:val="24"/>
          <w:szCs w:val="24"/>
          <w:lang w:val="en-US"/>
        </w:rPr>
        <w:t>Manius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lang w:val="en-US"/>
        </w:rPr>
        <w:t>Curius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lang w:val="en-US"/>
        </w:rPr>
        <w:t>dixit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lang w:val="en-US"/>
        </w:rPr>
        <w:t>ministris</w:t>
      </w:r>
      <w:r w:rsidRPr="0095657A">
        <w:rPr>
          <w:rFonts w:ascii="Arial" w:hAnsi="Arial" w:cs="Arial"/>
          <w:b/>
          <w:sz w:val="24"/>
          <w:szCs w:val="24"/>
        </w:rPr>
        <w:t xml:space="preserve">»: </w:t>
      </w:r>
      <w:r w:rsidRPr="0095657A">
        <w:rPr>
          <w:rFonts w:ascii="Arial" w:hAnsi="Arial" w:cs="Arial"/>
          <w:sz w:val="24"/>
          <w:szCs w:val="24"/>
          <w:lang w:val="en-US"/>
        </w:rPr>
        <w:t>Supervacanae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legationis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ministri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narrate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Samnitibus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Manium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Curium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malle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locupletibus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imperare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ipsum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fieri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locupletem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μετατρέψετε τον πλάγιο λόγο σε ευθύ.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Narrate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Manium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Curium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malle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locupletibus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imperare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ipsum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fieri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locupletem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Mementote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nec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acie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vinci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nec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pecunia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corrumpi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posse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7. α. Με ποιες λέξεις του κειμένου έχουν ετυμολογική συγγένεια οι λέξεις</w:t>
      </w:r>
      <w:r w:rsidRPr="0095657A">
        <w:rPr>
          <w:rFonts w:ascii="Arial" w:hAnsi="Arial" w:cs="Arial"/>
          <w:sz w:val="24"/>
          <w:szCs w:val="24"/>
        </w:rPr>
        <w:t xml:space="preserve"> δόντι, σκαμπό, ακμή, σβέλτος, Δίας, έδρανο;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καταγράψετε τις λέξεις του κειμένου που είναι ετυμολογικά συγγενείς με τις παρακάτω λέξεις:</w:t>
      </w:r>
      <w:r w:rsidRPr="0095657A">
        <w:rPr>
          <w:rFonts w:ascii="Arial" w:hAnsi="Arial" w:cs="Arial"/>
          <w:sz w:val="24"/>
          <w:szCs w:val="24"/>
        </w:rPr>
        <w:t xml:space="preserve"> usus,  divus,  facio,  pauper,  mirabilis,  appendo,  rideo, legatus.</w:t>
      </w:r>
    </w:p>
    <w:p w:rsidR="009B7865" w:rsidRDefault="009B7865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ΚΕΙΜΕΝΟ 37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5657A">
        <w:rPr>
          <w:rFonts w:ascii="Arial" w:hAnsi="Arial" w:cs="Arial"/>
          <w:b/>
          <w:sz w:val="24"/>
          <w:szCs w:val="24"/>
        </w:rPr>
        <w:t>Κείμενο</w:t>
      </w:r>
      <w:r w:rsidRPr="0095657A">
        <w:rPr>
          <w:rFonts w:ascii="Arial" w:hAnsi="Arial" w:cs="Arial"/>
          <w:b/>
          <w:sz w:val="24"/>
          <w:szCs w:val="24"/>
          <w:lang w:val="pt-PT"/>
        </w:rPr>
        <w:t>-</w:t>
      </w:r>
      <w:r w:rsidRPr="0095657A">
        <w:rPr>
          <w:rFonts w:ascii="Arial" w:hAnsi="Arial" w:cs="Arial"/>
          <w:b/>
          <w:sz w:val="24"/>
          <w:szCs w:val="24"/>
        </w:rPr>
        <w:t>Μετάφραση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locum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res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deducta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est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nisi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qui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vel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Σε τέτοιο σημείο έχουν οδηγηθεί τα πράγματα, ώστε αν κάποιος θεός ή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casus aliqui subvenerit, salvi esse nequeamus.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κάποιο τυχαίο περιστατικό δε βοηθήσει, δεν μπορούμε να είμαστε σώοι</w:t>
      </w:r>
      <w:r w:rsidRPr="0095657A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95657A">
        <w:rPr>
          <w:rFonts w:ascii="Arial" w:hAnsi="Arial" w:cs="Arial"/>
          <w:b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Equidem, ut veni ad urbem, non destiti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lang w:val="en-US"/>
        </w:rPr>
        <w:t>E</w:t>
      </w:r>
      <w:r w:rsidRPr="0095657A">
        <w:rPr>
          <w:rFonts w:ascii="Arial" w:hAnsi="Arial" w:cs="Arial"/>
          <w:b/>
          <w:sz w:val="24"/>
          <w:szCs w:val="24"/>
        </w:rPr>
        <w:t xml:space="preserve">γώ, βέβαια, όταν ήρθα στην πόλη, δε σταμάτησα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sentire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quae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ad</w:t>
      </w:r>
      <w:r w:rsidRPr="0095657A">
        <w:rPr>
          <w:rFonts w:ascii="Arial" w:hAnsi="Arial" w:cs="Arial"/>
          <w:sz w:val="24"/>
          <w:szCs w:val="24"/>
          <w:u w:val="single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concordiam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pertinerent</w:t>
      </w:r>
      <w:r w:rsidRPr="0095657A">
        <w:rPr>
          <w:rFonts w:ascii="Arial" w:hAnsi="Arial" w:cs="Arial"/>
          <w:sz w:val="24"/>
          <w:szCs w:val="24"/>
        </w:rPr>
        <w:t xml:space="preserve">;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και να καταλαβαίνω και να λέω και να κάνω όλα όσα στόχευαν </w:t>
      </w:r>
      <w:r w:rsidRPr="0095657A">
        <w:rPr>
          <w:rFonts w:ascii="Arial" w:hAnsi="Arial" w:cs="Arial"/>
          <w:b/>
          <w:sz w:val="24"/>
          <w:szCs w:val="24"/>
          <w:u w:val="single"/>
        </w:rPr>
        <w:t>στην ομόνοια·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sed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tantus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furor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omnes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invaserat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αλλά τόσο μεγάλη μανία είχε καταλάβει όλους,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pugnare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cuperent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etsi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ego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clamabam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ώστε επιθυμούσαν να μάχονται, αν και εγώ φώναζα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de-DE"/>
        </w:rPr>
        <w:t>nihil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esse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bello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civili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 </w:t>
      </w:r>
      <w:r w:rsidRPr="0095657A">
        <w:rPr>
          <w:rFonts w:ascii="Arial" w:hAnsi="Arial" w:cs="Arial"/>
          <w:sz w:val="24"/>
          <w:szCs w:val="24"/>
          <w:lang w:val="de-DE"/>
        </w:rPr>
        <w:t>miserius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ότι τίποτα δεν είναι πιο άθλιο από τον εμφύλιο πόλεμο.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Omnia sunt misera in bellis civilibus,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Όλα είναι άθλια στους εμφυλίους πολέμους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sed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nihil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miserius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ipsa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victoria</w:t>
      </w:r>
      <w:r w:rsidRPr="0095657A">
        <w:rPr>
          <w:rFonts w:ascii="Arial" w:hAnsi="Arial" w:cs="Arial"/>
          <w:sz w:val="24"/>
          <w:szCs w:val="24"/>
        </w:rPr>
        <w:t xml:space="preserve">: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αλλά τίποτα δεν είναι πιο άθλιο από την ίδια τη νίκη: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ea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victores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ferociores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impotentioresque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reddit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αυτή καθιστά τους νικητές αγριότερους και πιο αχαλίνωτους (απ’ ό,τι συνήθως),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etiamsi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natura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tales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sint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 xml:space="preserve">ώστε </w:t>
      </w:r>
      <w:r w:rsidRPr="0095657A">
        <w:rPr>
          <w:rFonts w:ascii="Arial" w:hAnsi="Arial" w:cs="Arial"/>
          <w:b/>
          <w:sz w:val="24"/>
          <w:szCs w:val="24"/>
          <w:u w:val="single"/>
        </w:rPr>
        <w:t>ακόμα κι αν</w:t>
      </w:r>
      <w:r w:rsidRPr="0095657A">
        <w:rPr>
          <w:rFonts w:ascii="Arial" w:hAnsi="Arial" w:cs="Arial"/>
          <w:b/>
          <w:sz w:val="24"/>
          <w:szCs w:val="24"/>
        </w:rPr>
        <w:t xml:space="preserve"> δεν είναι τέτοιοι από τη φύση τους,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necessitate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esse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cogantur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να εξαναγκάζονται να είναι από ανάγκη.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Bellorum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enim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civilium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exitus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tales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sunt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semper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Γιατί τα αποτελέσματα των εμφυλίων πολέμων είναι πάντα τέτοια,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ut non solum ea fiant, quae velit victor, sed etiam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ώστε να γίνονται όχι μόνο αυτά που θέλει ο νικητής αλλά επιπλέον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victor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obsequatur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iis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να κάνει ο νικητής το χατήρι εκείνων,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quorum auxilio victoria parta sit.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με τη βοήθεια των οποίων κερδήθηκε η νίκη.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95657A">
        <w:rPr>
          <w:rFonts w:ascii="Arial" w:hAnsi="Arial" w:cs="Arial"/>
          <w:b/>
          <w:bCs/>
          <w:iCs/>
          <w:sz w:val="24"/>
          <w:szCs w:val="24"/>
          <w:lang w:val="en-GB"/>
        </w:rPr>
        <w:t>Kείμενο XXXVII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204"/>
        <w:gridCol w:w="2998"/>
      </w:tblGrid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Oυσιαστικά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Eπίθετα</w:t>
            </w:r>
          </w:p>
        </w:tc>
        <w:tc>
          <w:tcPr>
            <w:tcW w:w="299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Pήματα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 w:val="restart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concordia,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ομόνοια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victoria,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νίκη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natura,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α’),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φύση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locus,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β’),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τόπος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deus,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β’),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θεός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bellum,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β’),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πόλεμος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auxilium, i(i)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β’),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βοήθεια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urbs, urbis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γ’),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πόλη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furor,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γ’),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μανία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victor,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γ’),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νικητής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necessitas, atis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γ’),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αναγκαιότητα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casus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(αρ. δ’), τυχαίο γεγονός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exitus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(αρ. δ’), έκβαση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rei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ε’), πράγμα, υπόθεση</w:t>
            </w: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salvus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σώος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miser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άθλιος, δυστυχής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omnis, is, e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όλος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civilis, is, e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εμφύλιος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miserior, or, us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συγκρ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του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miser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ferocior, or, us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συγκριτικός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του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ferox, ocis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άγριος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αχαλίνωτος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impotentior, or, us (3),</w:t>
            </w:r>
            <w:r w:rsidRPr="0095657A">
              <w:rPr>
                <w:rFonts w:ascii="Arial" w:hAnsi="Arial" w:cs="Arial"/>
                <w:sz w:val="24"/>
                <w:szCs w:val="24"/>
              </w:rPr>
              <w:t>συγκριτικός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του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impotens, entis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αχαλίνωτος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pugno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πολεμώ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clamo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φωνάζω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pertineo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αφορώ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στοχεύω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deduco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οδηγώ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desisto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σταματώ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dico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λέγω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facio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κάνω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invado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κυριεύω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cupio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επιθυμώ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reddo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καθιστώ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κάνω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cogo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εξαναγκάζω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obsequor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κάνω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το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χατίρι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κάποιου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(+</w:t>
            </w:r>
            <w:r w:rsidRPr="0095657A">
              <w:rPr>
                <w:rFonts w:ascii="Arial" w:hAnsi="Arial" w:cs="Arial"/>
                <w:sz w:val="24"/>
                <w:szCs w:val="24"/>
              </w:rPr>
              <w:t>δοτ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pario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γεννώ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κερδίζω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subvenio (4), </w:t>
            </w:r>
            <w:r w:rsidRPr="0095657A">
              <w:rPr>
                <w:rFonts w:ascii="Arial" w:hAnsi="Arial" w:cs="Arial"/>
                <w:sz w:val="24"/>
                <w:szCs w:val="24"/>
              </w:rPr>
              <w:t>βοηθώ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(+</w:t>
            </w:r>
            <w:r w:rsidRPr="0095657A">
              <w:rPr>
                <w:rFonts w:ascii="Arial" w:hAnsi="Arial" w:cs="Arial"/>
                <w:sz w:val="24"/>
                <w:szCs w:val="24"/>
              </w:rPr>
              <w:t>δοτ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nequeo (4), δεν μπορώ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venio (4), έρχομαι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sentio  (4), αντιλαμβάνομαι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sum (βοηθ.), είμαι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fio (ανωμ.), γίνομαι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volo (ανωμ.), θέλω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Aντωνυμίες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is, ea, id (οριστ./δεικτ./επαν.), αυτός, ή, ό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qui, quae, quod (αναφ.), οποίος, που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aliqui, aliqua, aliquod (αόρ.), κάποιος, α, κάτι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tantus, a, um (δεικτ.), τόσος, η,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ego (προσωπ.), εγώ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nemo, nihil (αορ.), κανείς, τίποτα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ipse, ipsa, ipsum (οριστ./δεικτ.), ο ίδιος, α,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talis, is, e (δεικτ.), τέτοιος, α, ο</w:t>
            </w:r>
          </w:p>
        </w:tc>
        <w:tc>
          <w:tcPr>
            <w:tcW w:w="299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Προθέσεις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Σύνδεσμοι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Eπιρρήματα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in + αιτ. (τόπος), σε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ad + αιτ. (τόπος), σε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in + αφ. (τόπος), σε</w:t>
            </w:r>
          </w:p>
        </w:tc>
        <w:tc>
          <w:tcPr>
            <w:tcW w:w="420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ut (συμπ./χρον.), ώστε, όταν, μόλις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nisi (υποθετικός), αν δεν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vel (διαζευκτικός), ή, είτε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 (συμπλεκτικός), και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sed (αντιθετικός), αλλά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etsi (εναντιωματικός), αν και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que (συμπλεκτικός), και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etiamsi (παραχωρητικός), και αν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enim (αιτιολογικός), διότι, πράγματι 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equidem (βεβαιωτικό),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εγώ βέβαια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semper (χρονικό), πάντα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Πρώτη (α΄) 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08"/>
        <w:gridCol w:w="1864"/>
        <w:gridCol w:w="3122"/>
      </w:tblGrid>
      <w:tr w:rsidR="0095657A" w:rsidRPr="0095657A" w:rsidTr="00603F8D">
        <w:trPr>
          <w:jc w:val="center"/>
        </w:trPr>
        <w:tc>
          <w:tcPr>
            <w:tcW w:w="174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190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86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31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74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pugno</w:t>
            </w:r>
          </w:p>
        </w:tc>
        <w:tc>
          <w:tcPr>
            <w:tcW w:w="190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pugnavi</w:t>
            </w:r>
          </w:p>
        </w:tc>
        <w:tc>
          <w:tcPr>
            <w:tcW w:w="186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pugnatum</w:t>
            </w:r>
          </w:p>
        </w:tc>
        <w:tc>
          <w:tcPr>
            <w:tcW w:w="31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pugn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</w:p>
        </w:tc>
      </w:tr>
      <w:tr w:rsidR="0095657A" w:rsidRPr="0095657A" w:rsidTr="00603F8D">
        <w:trPr>
          <w:jc w:val="center"/>
        </w:trPr>
        <w:tc>
          <w:tcPr>
            <w:tcW w:w="174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clamo</w:t>
            </w:r>
          </w:p>
        </w:tc>
        <w:tc>
          <w:tcPr>
            <w:tcW w:w="190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clamavi</w:t>
            </w:r>
          </w:p>
        </w:tc>
        <w:tc>
          <w:tcPr>
            <w:tcW w:w="186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clamatum</w:t>
            </w:r>
          </w:p>
        </w:tc>
        <w:tc>
          <w:tcPr>
            <w:tcW w:w="31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clamare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Δεύτερη (β΄)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003"/>
        <w:gridCol w:w="2179"/>
        <w:gridCol w:w="2563"/>
      </w:tblGrid>
      <w:tr w:rsidR="0095657A" w:rsidRPr="0095657A" w:rsidTr="00603F8D">
        <w:trPr>
          <w:jc w:val="center"/>
        </w:trPr>
        <w:tc>
          <w:tcPr>
            <w:tcW w:w="18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56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8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pertineo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pertinui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pertentum</w:t>
            </w:r>
          </w:p>
        </w:tc>
        <w:tc>
          <w:tcPr>
            <w:tcW w:w="256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pertinere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Τρίτη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γ΄)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  <w:gridCol w:w="1644"/>
        <w:gridCol w:w="2681"/>
      </w:tblGrid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deduco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deduxi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deductum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deducere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desisto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destiti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__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desistere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dixi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f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acio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(15)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feci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invado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invasi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invasum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invadere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c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upio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(15)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cupivi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cupitum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cupere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reddo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reddidi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redditum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reddere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cogo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coegi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coactum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cogere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o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bsequor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(αποθ.)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obsecutus sum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obsequi</w:t>
            </w:r>
          </w:p>
        </w:tc>
      </w:tr>
      <w:tr w:rsidR="0095657A" w:rsidRPr="0095657A" w:rsidTr="00603F8D">
        <w:trPr>
          <w:jc w:val="center"/>
        </w:trPr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ario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(15)</w:t>
            </w:r>
          </w:p>
        </w:tc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peperi</w:t>
            </w:r>
          </w:p>
        </w:tc>
        <w:tc>
          <w:tcPr>
            <w:tcW w:w="16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partum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par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Tέταρτη 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δ΄)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03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subvenio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subveni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subventum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subvenire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sentio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sensi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sensum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sentire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venio</w:t>
            </w:r>
          </w:p>
        </w:tc>
        <w:tc>
          <w:tcPr>
            <w:tcW w:w="200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veni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ventum 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venire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Βοηθητικό ρήμα </w:t>
      </w:r>
      <w:r w:rsidRPr="0095657A">
        <w:rPr>
          <w:rFonts w:ascii="Arial" w:hAnsi="Arial" w:cs="Arial"/>
          <w:b/>
          <w:sz w:val="24"/>
          <w:szCs w:val="24"/>
          <w:lang w:val="en-US"/>
        </w:rPr>
        <w:t>sum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06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1759"/>
        <w:gridCol w:w="2610"/>
      </w:tblGrid>
      <w:tr w:rsidR="0095657A" w:rsidRPr="0095657A" w:rsidTr="00603F8D">
        <w:trPr>
          <w:trHeight w:val="63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75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1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fui</w:t>
            </w:r>
          </w:p>
        </w:tc>
        <w:tc>
          <w:tcPr>
            <w:tcW w:w="175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261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esse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Ανώμαλα ρήματα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93"/>
        <w:gridCol w:w="1862"/>
        <w:gridCol w:w="3070"/>
      </w:tblGrid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86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3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volo</w:t>
            </w:r>
          </w:p>
        </w:tc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volui</w:t>
            </w:r>
          </w:p>
        </w:tc>
        <w:tc>
          <w:tcPr>
            <w:tcW w:w="186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3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velle</w:t>
            </w:r>
          </w:p>
        </w:tc>
      </w:tr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nequeo</w:t>
            </w:r>
          </w:p>
        </w:tc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nequi(v)i</w:t>
            </w:r>
          </w:p>
        </w:tc>
        <w:tc>
          <w:tcPr>
            <w:tcW w:w="186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</w:p>
        </w:tc>
        <w:tc>
          <w:tcPr>
            <w:tcW w:w="3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nequire</w:t>
            </w:r>
          </w:p>
        </w:tc>
      </w:tr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affero</w:t>
            </w:r>
          </w:p>
        </w:tc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attuli</w:t>
            </w:r>
          </w:p>
        </w:tc>
        <w:tc>
          <w:tcPr>
            <w:tcW w:w="186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allatum</w:t>
            </w:r>
          </w:p>
        </w:tc>
        <w:tc>
          <w:tcPr>
            <w:tcW w:w="3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afferre</w:t>
            </w:r>
          </w:p>
        </w:tc>
      </w:tr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fio</w:t>
            </w:r>
          </w:p>
        </w:tc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factus sum</w:t>
            </w:r>
          </w:p>
        </w:tc>
        <w:tc>
          <w:tcPr>
            <w:tcW w:w="186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3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fieri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Ασκήσεις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1. α. Να γράψετε τις πτώσεις που ζητούνται για καθεμία από τις παρακάτω συνεκφορές.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sz w:val="24"/>
          <w:szCs w:val="24"/>
        </w:rPr>
        <w:t>eum locum:</w:t>
      </w:r>
      <w:r w:rsidRPr="0095657A">
        <w:rPr>
          <w:rFonts w:ascii="Arial" w:hAnsi="Arial" w:cs="Arial"/>
          <w:sz w:val="24"/>
          <w:szCs w:val="24"/>
        </w:rPr>
        <w:tab/>
        <w:t>αφαιρ. εν. &amp; ονομ. πληθ.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casus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aliqui</w:t>
      </w:r>
      <w:r w:rsidRPr="0095657A">
        <w:rPr>
          <w:rFonts w:ascii="Arial" w:hAnsi="Arial" w:cs="Arial"/>
          <w:sz w:val="24"/>
          <w:szCs w:val="24"/>
        </w:rPr>
        <w:t>: γεν. &amp; δοτ. πληθ.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bello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civili</w:t>
      </w:r>
      <w:r w:rsidRPr="0095657A">
        <w:rPr>
          <w:rFonts w:ascii="Arial" w:hAnsi="Arial" w:cs="Arial"/>
          <w:sz w:val="24"/>
          <w:szCs w:val="24"/>
        </w:rPr>
        <w:t>: γεν., δοτ. &amp; αιτ. πληθ.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β. Να γράψετε την ίδια πτώση του αντίθετου αριθμού: </w:t>
      </w:r>
      <w:r w:rsidRPr="0095657A">
        <w:rPr>
          <w:rFonts w:ascii="Arial" w:hAnsi="Arial" w:cs="Arial"/>
          <w:sz w:val="24"/>
          <w:szCs w:val="24"/>
        </w:rPr>
        <w:t>casus, urbe</w:t>
      </w:r>
      <w:r w:rsidRPr="0095657A">
        <w:rPr>
          <w:rFonts w:ascii="Arial" w:hAnsi="Arial" w:cs="Arial"/>
          <w:sz w:val="24"/>
          <w:szCs w:val="24"/>
          <w:lang w:val="de-DE"/>
        </w:rPr>
        <w:t>m</w:t>
      </w:r>
      <w:r w:rsidRPr="0095657A">
        <w:rPr>
          <w:rFonts w:ascii="Arial" w:hAnsi="Arial" w:cs="Arial"/>
          <w:sz w:val="24"/>
          <w:szCs w:val="24"/>
        </w:rPr>
        <w:t>, auxilio.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γ. Να αντικαταστήσετε τα επίθετα του κειμένου στους άλλους βαθμούς.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2. α. Να αντικαταστήσετε χρονικά τους τύπους</w:t>
      </w:r>
      <w:r w:rsidRPr="0095657A">
        <w:rPr>
          <w:rFonts w:ascii="Arial" w:hAnsi="Arial" w:cs="Arial"/>
          <w:sz w:val="24"/>
          <w:szCs w:val="24"/>
        </w:rPr>
        <w:t>: pertinerent, cogantur, velit, obsequatur, parta sit.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κλίνετε την οριστική και υποτακτική ενεστώτα και παρατατικού: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velit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3. Να εκφράσετε με διαφορετικό τρόπο τον β΄ όρο σύγκρισης: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sunt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misera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bellis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civilibus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sed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nihil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miserius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ipsa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victoria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4. Να μετατρέψετε τις προτάσεις σε μετοχικές: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i. quae ad concordiam pertinerent.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ii. etsi ego clamabam nihil esse bello civili miserius.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5. α. Να τρέψετε τον ευθύ λόγο σε πλάγιο με εξάρτηση από τη φράση «</w:t>
      </w:r>
      <w:r w:rsidRPr="0095657A">
        <w:rPr>
          <w:rFonts w:ascii="Arial" w:hAnsi="Arial" w:cs="Arial"/>
          <w:b/>
          <w:sz w:val="24"/>
          <w:szCs w:val="24"/>
          <w:lang w:val="en-US"/>
        </w:rPr>
        <w:t>Cicero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lang w:val="en-US"/>
        </w:rPr>
        <w:t>dicit</w:t>
      </w:r>
      <w:r w:rsidRPr="0095657A">
        <w:rPr>
          <w:rFonts w:ascii="Arial" w:hAnsi="Arial" w:cs="Arial"/>
          <w:b/>
          <w:sz w:val="24"/>
          <w:szCs w:val="24"/>
        </w:rPr>
        <w:t>/</w:t>
      </w:r>
      <w:r w:rsidRPr="0095657A">
        <w:rPr>
          <w:rFonts w:ascii="Arial" w:hAnsi="Arial" w:cs="Arial"/>
          <w:b/>
          <w:sz w:val="24"/>
          <w:szCs w:val="24"/>
          <w:lang w:val="en-US"/>
        </w:rPr>
        <w:t>dixit</w:t>
      </w:r>
      <w:r w:rsidRPr="0095657A">
        <w:rPr>
          <w:rFonts w:ascii="Arial" w:hAnsi="Arial" w:cs="Arial"/>
          <w:b/>
          <w:sz w:val="24"/>
          <w:szCs w:val="24"/>
        </w:rPr>
        <w:t xml:space="preserve">»: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i. Equidem, ut veni ad urbem, non destiti omnia et sentire et dicere et Facere, quae ad concordiam pertinerent.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ii. Tantus furor omnes invaserat, ut pugnare cuperent.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>iii. Bellorum civilium exitus tales sunt semper, ut non solum ea fiant, quae velit victor, sed etiam ut victor obsequatur iis, quorum auxilio victoria parta sit.</w:t>
      </w:r>
    </w:p>
    <w:p w:rsidR="0095657A" w:rsidRPr="0095657A" w:rsidRDefault="0095657A" w:rsidP="0095657A">
      <w:pPr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β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95657A">
        <w:rPr>
          <w:rFonts w:ascii="Arial" w:hAnsi="Arial" w:cs="Arial"/>
          <w:b/>
          <w:sz w:val="24"/>
          <w:szCs w:val="24"/>
        </w:rPr>
        <w:t>Να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τρέψετε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τον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πλάγιο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λόγο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ευθύ</w:t>
      </w:r>
      <w:r w:rsidRPr="0095657A">
        <w:rPr>
          <w:rFonts w:ascii="Arial" w:hAnsi="Arial" w:cs="Arial"/>
          <w:b/>
          <w:sz w:val="24"/>
          <w:szCs w:val="24"/>
          <w:lang w:val="fr-FR"/>
        </w:rPr>
        <w:t>:</w:t>
      </w:r>
      <w:r w:rsidRPr="0095657A">
        <w:rPr>
          <w:rFonts w:ascii="Arial" w:hAnsi="Arial" w:cs="Arial"/>
          <w:sz w:val="24"/>
          <w:szCs w:val="24"/>
          <w:lang w:val="fr-FR"/>
        </w:rPr>
        <w:t xml:space="preserve"> Etsi ego clamabam nihil esse bello civili miserius.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6. Να εκφράσετε τον τόπο χρησιμοποιώντας τις λέξεις που βρίσκονται εντός παρενθέσεων, αφού τις βάλετε στον σωστό τύπο (εμπρόθετα ή απρόθετα).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Equidem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veni</w:t>
      </w:r>
      <w:r w:rsidRPr="0095657A">
        <w:rPr>
          <w:rFonts w:ascii="Arial" w:hAnsi="Arial" w:cs="Arial"/>
          <w:sz w:val="24"/>
          <w:szCs w:val="24"/>
        </w:rPr>
        <w:t xml:space="preserve"> (</w:t>
      </w:r>
      <w:r w:rsidRPr="0095657A">
        <w:rPr>
          <w:rFonts w:ascii="Arial" w:hAnsi="Arial" w:cs="Arial"/>
          <w:sz w:val="24"/>
          <w:szCs w:val="24"/>
          <w:lang w:val="fr-FR"/>
        </w:rPr>
        <w:t>Roma</w:t>
      </w:r>
      <w:r w:rsidRPr="0095657A">
        <w:rPr>
          <w:rFonts w:ascii="Arial" w:hAnsi="Arial" w:cs="Arial"/>
          <w:sz w:val="24"/>
          <w:szCs w:val="24"/>
        </w:rPr>
        <w:t xml:space="preserve">), </w:t>
      </w: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destiti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sentire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 xml:space="preserve">…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Equidem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veni</w:t>
      </w:r>
      <w:r w:rsidRPr="0095657A">
        <w:rPr>
          <w:rFonts w:ascii="Arial" w:hAnsi="Arial" w:cs="Arial"/>
          <w:sz w:val="24"/>
          <w:szCs w:val="24"/>
        </w:rPr>
        <w:t xml:space="preserve"> (</w:t>
      </w:r>
      <w:r w:rsidRPr="0095657A">
        <w:rPr>
          <w:rFonts w:ascii="Arial" w:hAnsi="Arial" w:cs="Arial"/>
          <w:sz w:val="24"/>
          <w:szCs w:val="24"/>
          <w:lang w:val="fr-FR"/>
        </w:rPr>
        <w:t>urbs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Roma</w:t>
      </w:r>
      <w:r w:rsidRPr="0095657A">
        <w:rPr>
          <w:rFonts w:ascii="Arial" w:hAnsi="Arial" w:cs="Arial"/>
          <w:sz w:val="24"/>
          <w:szCs w:val="24"/>
        </w:rPr>
        <w:t xml:space="preserve">), </w:t>
      </w: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destiti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sentire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>…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Equidem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veni</w:t>
      </w:r>
      <w:r w:rsidRPr="0095657A">
        <w:rPr>
          <w:rFonts w:ascii="Arial" w:hAnsi="Arial" w:cs="Arial"/>
          <w:sz w:val="24"/>
          <w:szCs w:val="24"/>
        </w:rPr>
        <w:t xml:space="preserve"> (</w:t>
      </w:r>
      <w:r w:rsidRPr="0095657A">
        <w:rPr>
          <w:rFonts w:ascii="Arial" w:hAnsi="Arial" w:cs="Arial"/>
          <w:sz w:val="24"/>
          <w:szCs w:val="24"/>
          <w:lang w:val="fr-FR"/>
        </w:rPr>
        <w:t>Athenae</w:t>
      </w:r>
      <w:r w:rsidRPr="0095657A">
        <w:rPr>
          <w:rFonts w:ascii="Arial" w:hAnsi="Arial" w:cs="Arial"/>
          <w:sz w:val="24"/>
          <w:szCs w:val="24"/>
        </w:rPr>
        <w:t xml:space="preserve">), </w:t>
      </w: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destiti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sentire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>…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iv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Equidem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veni</w:t>
      </w:r>
      <w:r w:rsidRPr="0095657A">
        <w:rPr>
          <w:rFonts w:ascii="Arial" w:hAnsi="Arial" w:cs="Arial"/>
          <w:sz w:val="24"/>
          <w:szCs w:val="24"/>
        </w:rPr>
        <w:t xml:space="preserve"> (</w:t>
      </w:r>
      <w:r w:rsidRPr="0095657A">
        <w:rPr>
          <w:rFonts w:ascii="Arial" w:hAnsi="Arial" w:cs="Arial"/>
          <w:sz w:val="24"/>
          <w:szCs w:val="24"/>
          <w:lang w:val="fr-FR"/>
        </w:rPr>
        <w:t>Italia</w:t>
      </w:r>
      <w:r w:rsidRPr="0095657A">
        <w:rPr>
          <w:rFonts w:ascii="Arial" w:hAnsi="Arial" w:cs="Arial"/>
          <w:sz w:val="24"/>
          <w:szCs w:val="24"/>
        </w:rPr>
        <w:t xml:space="preserve">), </w:t>
      </w: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destiti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omnia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sentire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>…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7. Με ποιες λέξεις του κειμένου έχουν ετυμολογική συγγένεια οι λέξεις</w:t>
      </w:r>
      <w:r w:rsidRPr="0095657A">
        <w:rPr>
          <w:rFonts w:ascii="Arial" w:hAnsi="Arial" w:cs="Arial"/>
          <w:sz w:val="24"/>
          <w:szCs w:val="24"/>
        </w:rPr>
        <w:t xml:space="preserve"> κάζο</w:t>
      </w:r>
      <w:r w:rsidRPr="0095657A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5657A">
        <w:rPr>
          <w:rFonts w:ascii="Arial" w:hAnsi="Arial" w:cs="Arial"/>
          <w:sz w:val="24"/>
          <w:szCs w:val="24"/>
        </w:rPr>
        <w:t xml:space="preserve">, κλάμα, νατουραλισμός, έντονος, Δίας, πυγμή; </w:t>
      </w: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ΚΕΙΜΕΝΟ 38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5657A">
        <w:rPr>
          <w:rFonts w:ascii="Arial" w:hAnsi="Arial" w:cs="Arial"/>
          <w:b/>
          <w:sz w:val="24"/>
          <w:szCs w:val="24"/>
        </w:rPr>
        <w:t>Κείμενο</w:t>
      </w:r>
      <w:r w:rsidRPr="0095657A">
        <w:rPr>
          <w:rFonts w:ascii="Arial" w:hAnsi="Arial" w:cs="Arial"/>
          <w:b/>
          <w:sz w:val="24"/>
          <w:szCs w:val="24"/>
          <w:lang w:val="pt-PT"/>
        </w:rPr>
        <w:t>-</w:t>
      </w:r>
      <w:r w:rsidRPr="0095657A">
        <w:rPr>
          <w:rFonts w:ascii="Arial" w:hAnsi="Arial" w:cs="Arial"/>
          <w:b/>
          <w:sz w:val="24"/>
          <w:szCs w:val="24"/>
        </w:rPr>
        <w:t>Μετάφραση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Caecilia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uxor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Metelli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Η </w:t>
      </w:r>
      <w:r w:rsidRPr="0095657A">
        <w:rPr>
          <w:rFonts w:ascii="Arial" w:hAnsi="Arial" w:cs="Arial"/>
          <w:b/>
          <w:sz w:val="24"/>
          <w:szCs w:val="24"/>
          <w:lang w:val="fr-FR"/>
        </w:rPr>
        <w:t>K</w:t>
      </w:r>
      <w:r w:rsidRPr="0095657A">
        <w:rPr>
          <w:rFonts w:ascii="Arial" w:hAnsi="Arial" w:cs="Arial"/>
          <w:b/>
          <w:sz w:val="24"/>
          <w:szCs w:val="24"/>
        </w:rPr>
        <w:t xml:space="preserve">αικιλία, η σύζυγος του </w:t>
      </w:r>
      <w:r w:rsidRPr="0095657A">
        <w:rPr>
          <w:rFonts w:ascii="Arial" w:hAnsi="Arial" w:cs="Arial"/>
          <w:b/>
          <w:sz w:val="24"/>
          <w:szCs w:val="24"/>
          <w:lang w:val="fr-FR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έτελλου,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more</w:t>
      </w:r>
      <w:r w:rsidRPr="0095657A">
        <w:rPr>
          <w:rFonts w:ascii="Arial" w:hAnsi="Arial" w:cs="Arial"/>
          <w:sz w:val="24"/>
          <w:szCs w:val="24"/>
          <w:u w:val="single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prisco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omen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nuptiale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petit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ενώ αναζητούσε γαμήλιο οιωνό </w:t>
      </w:r>
      <w:r w:rsidRPr="0095657A">
        <w:rPr>
          <w:rFonts w:ascii="Arial" w:hAnsi="Arial" w:cs="Arial"/>
          <w:b/>
          <w:sz w:val="24"/>
          <w:szCs w:val="24"/>
          <w:u w:val="single"/>
        </w:rPr>
        <w:t>σύμφωνα με το πατροπαράδοτο έθιμο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filiae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sororis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fr-FR"/>
        </w:rPr>
        <w:t>ipsa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fecit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omen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για την κόρη της αδερφής της, δημιούργησε η ίδια οιωνό.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Nam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en-US"/>
        </w:rPr>
        <w:t>sacello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quodam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nocte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sororis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filia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persedebat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u w:val="single"/>
        </w:rPr>
      </w:pP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ια νύχτα, δηλαδή, καθόταν με την κόρη της αδερφής σε κάποιο </w:t>
      </w:r>
      <w:r w:rsidRPr="0095657A">
        <w:rPr>
          <w:rFonts w:ascii="Arial" w:hAnsi="Arial" w:cs="Arial"/>
          <w:b/>
          <w:sz w:val="24"/>
          <w:szCs w:val="24"/>
          <w:u w:val="single"/>
        </w:rPr>
        <w:t>μικρό ιερό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expectabatque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aliqua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vox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congruens</w:t>
      </w:r>
      <w:r w:rsidRPr="0095657A">
        <w:rPr>
          <w:rFonts w:ascii="Arial" w:hAnsi="Arial" w:cs="Arial"/>
          <w:sz w:val="24"/>
          <w:szCs w:val="24"/>
          <w:u w:val="single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proposito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audiretur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και περίμενε μέχρι να ακουστεί κάποια φωνή </w:t>
      </w:r>
      <w:r w:rsidRPr="0095657A">
        <w:rPr>
          <w:rFonts w:ascii="Arial" w:hAnsi="Arial" w:cs="Arial"/>
          <w:b/>
          <w:sz w:val="24"/>
          <w:szCs w:val="24"/>
          <w:u w:val="single"/>
        </w:rPr>
        <w:t>που να ανταποκρινόταν</w:t>
      </w:r>
      <w:r w:rsidRPr="0095657A">
        <w:rPr>
          <w:rFonts w:ascii="Arial" w:hAnsi="Arial" w:cs="Arial"/>
          <w:b/>
          <w:sz w:val="24"/>
          <w:szCs w:val="24"/>
        </w:rPr>
        <w:t xml:space="preserve"> στο σκοπό (τους).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Tandem puella, longa mora standi </w:t>
      </w:r>
      <w:r w:rsidRPr="0095657A">
        <w:rPr>
          <w:rFonts w:ascii="Arial" w:hAnsi="Arial" w:cs="Arial"/>
          <w:sz w:val="24"/>
          <w:szCs w:val="24"/>
          <w:u w:val="single"/>
          <w:lang w:val="it-IT"/>
        </w:rPr>
        <w:t>fessa</w:t>
      </w:r>
      <w:r w:rsidRPr="0095657A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Στο τέλος, η κοπέλα, κουρασμένη από την πολλή </w:t>
      </w:r>
      <w:r w:rsidRPr="0095657A">
        <w:rPr>
          <w:rFonts w:ascii="Arial" w:hAnsi="Arial" w:cs="Arial"/>
          <w:b/>
          <w:sz w:val="24"/>
          <w:szCs w:val="24"/>
          <w:u w:val="single"/>
        </w:rPr>
        <w:t>ορθοστασία</w:t>
      </w:r>
      <w:r w:rsidRPr="0095657A">
        <w:rPr>
          <w:rFonts w:ascii="Arial" w:hAnsi="Arial" w:cs="Arial"/>
          <w:b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rogavit materteram, ut sibi paulisper loco cederet.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ζήτησε από τη θεία της να παραχωρήσει για λίγο σε αυτήν τη θέση της.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lastRenderedPageBreak/>
        <w:t>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Caecilia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puellae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dixit</w:t>
      </w:r>
      <w:r w:rsidRPr="0095657A">
        <w:rPr>
          <w:rFonts w:ascii="Arial" w:hAnsi="Arial" w:cs="Arial"/>
          <w:sz w:val="24"/>
          <w:szCs w:val="24"/>
        </w:rPr>
        <w:t>: «</w:t>
      </w:r>
      <w:r w:rsidRPr="0095657A">
        <w:rPr>
          <w:rFonts w:ascii="Arial" w:hAnsi="Arial" w:cs="Arial"/>
          <w:sz w:val="24"/>
          <w:szCs w:val="24"/>
          <w:lang w:val="en-US"/>
        </w:rPr>
        <w:t>ego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libenter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tibi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sede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cedo</w:t>
      </w:r>
      <w:r w:rsidRPr="0095657A">
        <w:rPr>
          <w:rFonts w:ascii="Arial" w:hAnsi="Arial" w:cs="Arial"/>
          <w:sz w:val="24"/>
          <w:szCs w:val="24"/>
        </w:rPr>
        <w:t>».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lang w:val="en-US"/>
        </w:rPr>
        <w:t>T</w:t>
      </w:r>
      <w:r w:rsidRPr="0095657A">
        <w:rPr>
          <w:rFonts w:ascii="Arial" w:hAnsi="Arial" w:cs="Arial"/>
          <w:b/>
          <w:sz w:val="24"/>
          <w:szCs w:val="24"/>
        </w:rPr>
        <w:t xml:space="preserve">ότε 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>αικιλία είπε στην κοπέλα: «</w:t>
      </w:r>
      <w:r w:rsidRPr="0095657A">
        <w:rPr>
          <w:rFonts w:ascii="Arial" w:hAnsi="Arial" w:cs="Arial"/>
          <w:b/>
          <w:sz w:val="24"/>
          <w:szCs w:val="24"/>
          <w:lang w:val="en-US"/>
        </w:rPr>
        <w:t>E</w:t>
      </w:r>
      <w:r w:rsidRPr="0095657A">
        <w:rPr>
          <w:rFonts w:ascii="Arial" w:hAnsi="Arial" w:cs="Arial"/>
          <w:b/>
          <w:sz w:val="24"/>
          <w:szCs w:val="24"/>
        </w:rPr>
        <w:t xml:space="preserve">γώ πρόθυμα σου παραχωρώ τη θέση μου».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Hoc dictum paulo post res ipsa confirmavit.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Λίγο αργότερα, η ίδια η πραγματικότητα επιβεβαίωσε αυτόν τον λόγο.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Nam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mortua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est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Caecilia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Metellus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vixit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Δηλαδή πέθανε 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 xml:space="preserve">αικιλία, την οποία ο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έτελλος,  όσο έζησε, 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multum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amavit</w:t>
      </w:r>
      <w:r w:rsidRPr="0095657A">
        <w:rPr>
          <w:rFonts w:ascii="Arial" w:hAnsi="Arial" w:cs="Arial"/>
          <w:sz w:val="24"/>
          <w:szCs w:val="24"/>
        </w:rPr>
        <w:t xml:space="preserve">; </w:t>
      </w:r>
      <w:r w:rsidRPr="0095657A">
        <w:rPr>
          <w:rFonts w:ascii="Arial" w:hAnsi="Arial" w:cs="Arial"/>
          <w:sz w:val="24"/>
          <w:szCs w:val="24"/>
          <w:lang w:val="en-US"/>
        </w:rPr>
        <w:t>postea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puellam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matrimonium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duxit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(την) αγάπησε πολύ. Έπειτα, αυτός πήρε γυναίκα του</w:t>
      </w:r>
      <w:r w:rsidRPr="0095657A">
        <w:rPr>
          <w:rFonts w:ascii="Arial" w:hAnsi="Arial" w:cs="Arial"/>
          <w:b/>
          <w:sz w:val="24"/>
          <w:szCs w:val="24"/>
          <w:vertAlign w:val="superscript"/>
        </w:rPr>
        <w:footnoteReference w:id="3"/>
      </w:r>
      <w:r w:rsidRPr="0095657A">
        <w:rPr>
          <w:rFonts w:ascii="Arial" w:hAnsi="Arial" w:cs="Arial"/>
          <w:b/>
          <w:sz w:val="24"/>
          <w:szCs w:val="24"/>
        </w:rPr>
        <w:t xml:space="preserve"> την κοπέλα.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95657A">
        <w:rPr>
          <w:rFonts w:ascii="Arial" w:hAnsi="Arial" w:cs="Arial"/>
          <w:b/>
          <w:bCs/>
          <w:iCs/>
          <w:sz w:val="24"/>
          <w:szCs w:val="24"/>
          <w:lang w:val="en-GB"/>
        </w:rPr>
        <w:t>Kείμενο XXXVIII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4112"/>
        <w:gridCol w:w="3118"/>
      </w:tblGrid>
      <w:tr w:rsidR="0095657A" w:rsidRPr="0095657A" w:rsidTr="00603F8D">
        <w:trPr>
          <w:trHeight w:val="240"/>
          <w:jc w:val="center"/>
        </w:trPr>
        <w:tc>
          <w:tcPr>
            <w:tcW w:w="3605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Oυσιαστικά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Eπίθετα</w:t>
            </w:r>
          </w:p>
        </w:tc>
        <w:tc>
          <w:tcPr>
            <w:tcW w:w="3118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Pήματα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605" w:type="dxa"/>
            <w:vMerge w:val="restart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Caecilia,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’), K</w:t>
            </w:r>
            <w:r w:rsidRPr="0095657A">
              <w:rPr>
                <w:rFonts w:ascii="Arial" w:hAnsi="Arial" w:cs="Arial"/>
                <w:sz w:val="24"/>
                <w:szCs w:val="24"/>
              </w:rPr>
              <w:t>αικιλία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filia,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κόρη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puella,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κοπέλα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mora,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χρονοτριβή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καθυστέρηση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matertera,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θεία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Metellus,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’), M</w:t>
            </w:r>
            <w:r w:rsidRPr="0095657A">
              <w:rPr>
                <w:rFonts w:ascii="Arial" w:hAnsi="Arial" w:cs="Arial"/>
                <w:sz w:val="24"/>
                <w:szCs w:val="24"/>
              </w:rPr>
              <w:t>έτελλος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sacellum,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ιερό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porpositum,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σκοπός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locus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(αρ. β’), τόπος, σημείο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dictum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(ουδ, β’), λόγος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matrimonium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>(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</w:rPr>
              <w:t>) (ουδ. β’), γάμος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uxor,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σύζυγος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moris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(αρ. γ’), έθιμο, συνήθεια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omen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inis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(ουδ. γ’), οιωνός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soror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oris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γ’), αδελφή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nox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noctis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γ’), νύχτα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vox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vocis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γ’), φωνή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sedes, sedis (θ. γ’), θέση, κάθισμα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res, rei (θ. ε’), πράγμα, υπόθεση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longus, a, um (2), μακρύς, μακροχρόνιος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fessus, a, um (2), κουρασμένος (μετοχή του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fatiscor</w:t>
            </w:r>
            <w:r w:rsidRPr="0095657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paulus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λίγος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nuptialis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γαμήλιος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expecto (1), περιμένω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sto (1), στέκομαι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rogo (1), ζητώ να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confirmo (1), επιβεβαιώνω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amo (1), αγαπώ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persedeo (2), κάθομαι πολλή ώρα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peto (3), ζητώ, επιδιώκω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facio (3), κάνω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congruo (3), συμφωνώ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cedo (3), παραχωρώ (+αφ.)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dico (3), λέγω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morior (3), πεθαίνω (αποθ.)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vivo (3), 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duco (3), οδηγώ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audio (4), ακούω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605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Aντωνυμίες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605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ipse, ipsa, ipsum (οριστ./δεικτ.), ο ίδιος, α, ο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quidam, quaedam, quoddam (αορ.), κάποιος, α, κάτι (κάποιο)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aliqui, aliqua, aliquod (αορ.), κάποιος, α, κάτι (κάποιο)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 (προσωπ.), αυτός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hic, haec, hoc (δεικτ.), αυτός, ή, 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ego (προσωπ.), εγώ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tu (προσωπ.), εσύ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meus, a, um (κτητ.), δικός, ή, ό μου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qui, quae, quod (αναφ.), οποίος, που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is, ea, id (οριστ./δεικτ./επαν.), αυτός, ή, 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605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Προθέσεις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Σύνδεσμοι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Eπιρρήματα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605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in + αφ. (τόπος), σε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cum + αφ. (συνοδεία), μαζί με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in + αιτ. (τόπος), σε</w:t>
            </w:r>
          </w:p>
        </w:tc>
        <w:tc>
          <w:tcPr>
            <w:tcW w:w="411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dum (χρονικός), ενώ, μέχρι να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nam (αιτιολογικός), διότι, δηλαδή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que (συμπλεκτικός), και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ut (βουλητικός), να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tandem (χρονικό), στο τέλος, κάποτε, επιτέλους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paulisper (χρονικό), για λίγο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tum (χρονικό), τότε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libenter (τροπικό), πρόθυμα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post (χρονικό), αργότερα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multum (ποσοτικό), πολύ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postea (χρονικό), αργότερα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Πρώτη (α΄) 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expecto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expectavi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expectatum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expectare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sto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steti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statum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stare  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rogo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rogavi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rogatum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rogare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confirmo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confirmavi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confirmatum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confirmare  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amo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amavi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amatum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amare  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Δεύτερη (β΄)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18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persedeo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persedi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persessum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persedere    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Τρίτη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γ΄)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4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404"/>
        <w:gridCol w:w="2318"/>
        <w:gridCol w:w="2681"/>
      </w:tblGrid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f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acio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(15)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feci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peto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peti(v)i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petitum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petere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dixi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congruo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congrui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__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congruere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cedo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cessi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cessum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cedere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morior (15)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mortuus sum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mori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duco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duxi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ductum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ducere</w:t>
            </w:r>
          </w:p>
        </w:tc>
      </w:tr>
      <w:tr w:rsidR="0095657A" w:rsidRPr="0095657A" w:rsidTr="00603F8D">
        <w:tc>
          <w:tcPr>
            <w:tcW w:w="234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vivo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vixi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vivere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Tέταρτη 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δ΄)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trHeight w:val="345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audio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audivi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auditum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audire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Ασκήσεις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1. Να γράψετε τις πλάγιες πτώσεις του αντίθετου αριθμού των παρακάτω ονοματικών τύπων:</w:t>
      </w:r>
      <w:r w:rsidRPr="0095657A">
        <w:rPr>
          <w:rFonts w:ascii="Arial" w:hAnsi="Arial" w:cs="Arial"/>
          <w:sz w:val="24"/>
          <w:szCs w:val="24"/>
        </w:rPr>
        <w:t xml:space="preserve"> omen nuptiale, </w:t>
      </w:r>
      <w:r w:rsidRPr="0095657A">
        <w:rPr>
          <w:rFonts w:ascii="Arial" w:hAnsi="Arial" w:cs="Arial"/>
          <w:sz w:val="24"/>
          <w:szCs w:val="24"/>
          <w:lang w:val="en-US"/>
        </w:rPr>
        <w:t>aliqua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vox</w:t>
      </w:r>
      <w:r w:rsidRPr="0095657A">
        <w:rPr>
          <w:rFonts w:ascii="Arial" w:hAnsi="Arial" w:cs="Arial"/>
          <w:sz w:val="24"/>
          <w:szCs w:val="24"/>
        </w:rPr>
        <w:t xml:space="preserve">, mea sede, res ipsa, </w:t>
      </w:r>
      <w:r w:rsidRPr="0095657A">
        <w:rPr>
          <w:rFonts w:ascii="Arial" w:hAnsi="Arial" w:cs="Arial"/>
          <w:sz w:val="24"/>
          <w:szCs w:val="24"/>
          <w:lang w:val="en-US"/>
        </w:rPr>
        <w:t>hoc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dictum</w:t>
      </w:r>
      <w:r w:rsidRPr="0095657A">
        <w:rPr>
          <w:rFonts w:ascii="Arial" w:hAnsi="Arial" w:cs="Arial"/>
          <w:sz w:val="24"/>
          <w:szCs w:val="24"/>
        </w:rPr>
        <w:t>, uxor, more, sororis, nocte.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2. Να αντικαταστήσετε στους άλλους βαθμούς τα επιρρήματα του κειμένου.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3. α.  Να κλίνετε τη μετοχή </w:t>
      </w:r>
      <w:r w:rsidRPr="0095657A">
        <w:rPr>
          <w:rFonts w:ascii="Arial" w:hAnsi="Arial" w:cs="Arial"/>
          <w:i/>
          <w:sz w:val="24"/>
          <w:szCs w:val="24"/>
        </w:rPr>
        <w:t>congruens</w:t>
      </w:r>
      <w:r w:rsidRPr="0095657A">
        <w:rPr>
          <w:rFonts w:ascii="Arial" w:hAnsi="Arial" w:cs="Arial"/>
          <w:b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στο ουδέτερο και στους δύο αριθμούς.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β. </w:t>
      </w:r>
      <w:r w:rsidRPr="0095657A">
        <w:rPr>
          <w:rFonts w:ascii="Arial" w:hAnsi="Arial" w:cs="Arial"/>
          <w:sz w:val="24"/>
          <w:szCs w:val="24"/>
        </w:rPr>
        <w:t>mortua est:</w:t>
      </w:r>
      <w:r w:rsidRPr="0095657A">
        <w:rPr>
          <w:rFonts w:ascii="Arial" w:hAnsi="Arial" w:cs="Arial"/>
          <w:b/>
          <w:sz w:val="24"/>
          <w:szCs w:val="24"/>
        </w:rPr>
        <w:t xml:space="preserve"> να γράψετε τους ονοματικούς τύπους και να κλίνετε τις προστακτικές.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 xml:space="preserve">γ. </w:t>
      </w:r>
      <w:r w:rsidRPr="0095657A">
        <w:rPr>
          <w:rFonts w:ascii="Arial" w:hAnsi="Arial" w:cs="Arial"/>
          <w:sz w:val="24"/>
          <w:szCs w:val="24"/>
        </w:rPr>
        <w:t>fessa:</w:t>
      </w:r>
      <w:r w:rsidRPr="0095657A">
        <w:rPr>
          <w:rFonts w:ascii="Arial" w:hAnsi="Arial" w:cs="Arial"/>
          <w:b/>
          <w:sz w:val="24"/>
          <w:szCs w:val="24"/>
        </w:rPr>
        <w:t xml:space="preserve">  να γράψετε όλους τους τύπους της ενεργητικής φωνής.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δ. </w:t>
      </w:r>
      <w:r w:rsidRPr="0095657A">
        <w:rPr>
          <w:rFonts w:ascii="Arial" w:hAnsi="Arial" w:cs="Arial"/>
          <w:sz w:val="24"/>
          <w:szCs w:val="24"/>
        </w:rPr>
        <w:t>duxit, fecit:</w:t>
      </w:r>
      <w:r w:rsidRPr="0095657A">
        <w:rPr>
          <w:rFonts w:ascii="Arial" w:hAnsi="Arial" w:cs="Arial"/>
          <w:b/>
          <w:sz w:val="24"/>
          <w:szCs w:val="24"/>
        </w:rPr>
        <w:t xml:space="preserve">  να κλιθούν οι προστακτικές και στις δύο φωνές.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4.α. Να μετατρέψετε σε μετοχικές τις προτάσεις με τα πλάγια γράμματα.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Caecilia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uxor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Metelli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i/>
          <w:sz w:val="24"/>
          <w:szCs w:val="24"/>
          <w:lang w:val="en-US"/>
        </w:rPr>
        <w:t>dum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more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prisco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omen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nuptiale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petit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filiae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sororis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ipsa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fecit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omen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i/>
          <w:sz w:val="24"/>
          <w:szCs w:val="24"/>
          <w:lang w:val="en-US"/>
        </w:rPr>
        <w:t>In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sacello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quodam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nocte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cum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sororis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filia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persedebat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expectabatque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aliqua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vox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congruens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proposito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audiretur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i/>
          <w:sz w:val="24"/>
          <w:szCs w:val="24"/>
          <w:lang w:val="en-US"/>
        </w:rPr>
        <w:t>Nam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mortua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est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  <w:lang w:val="en-US"/>
        </w:rPr>
        <w:t>Caecilia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Metellus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vixit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multum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amavit</w:t>
      </w:r>
      <w:r w:rsidRPr="0095657A">
        <w:rPr>
          <w:rFonts w:ascii="Arial" w:hAnsi="Arial" w:cs="Arial"/>
          <w:sz w:val="24"/>
          <w:szCs w:val="24"/>
        </w:rPr>
        <w:t xml:space="preserve">; </w:t>
      </w:r>
      <w:r w:rsidRPr="0095657A">
        <w:rPr>
          <w:rFonts w:ascii="Arial" w:hAnsi="Arial" w:cs="Arial"/>
          <w:sz w:val="24"/>
          <w:szCs w:val="24"/>
          <w:lang w:val="en-US"/>
        </w:rPr>
        <w:t>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puellam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matrimonium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duxit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αναλύσετε τις προτάσεις σε μετοχικές φράσεις.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i. dum more prisco omen nuptiale petit filiae sororis.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ii. In sacello quodam nocte cum sororis filia persedebat.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iii. Nam mortua est Caecilia.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iv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fr-FR"/>
        </w:rPr>
        <w:t>dum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vixit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γ. Να μετατρέψετε τις μετοχές </w:t>
      </w:r>
      <w:r w:rsidRPr="0095657A">
        <w:rPr>
          <w:rFonts w:ascii="Arial" w:hAnsi="Arial" w:cs="Arial"/>
          <w:i/>
          <w:sz w:val="24"/>
          <w:szCs w:val="24"/>
        </w:rPr>
        <w:t>congruens</w:t>
      </w:r>
      <w:r w:rsidRPr="0095657A">
        <w:rPr>
          <w:rFonts w:ascii="Arial" w:hAnsi="Arial" w:cs="Arial"/>
          <w:sz w:val="24"/>
          <w:szCs w:val="24"/>
        </w:rPr>
        <w:t xml:space="preserve"> &amp; </w:t>
      </w:r>
      <w:r w:rsidRPr="0095657A">
        <w:rPr>
          <w:rFonts w:ascii="Arial" w:hAnsi="Arial" w:cs="Arial"/>
          <w:i/>
          <w:sz w:val="24"/>
          <w:szCs w:val="24"/>
        </w:rPr>
        <w:t>fessa</w:t>
      </w:r>
      <w:r w:rsidRPr="0095657A">
        <w:rPr>
          <w:rFonts w:ascii="Arial" w:hAnsi="Arial" w:cs="Arial"/>
          <w:b/>
          <w:sz w:val="24"/>
          <w:szCs w:val="24"/>
        </w:rPr>
        <w:t xml:space="preserve"> σε ισοδύναμες προτάσεις.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5. Να μετατρέψετε την ενεργητική σύνταξη σε παθητική.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de-DE"/>
        </w:rPr>
      </w:pPr>
      <w:r w:rsidRPr="0095657A">
        <w:rPr>
          <w:rFonts w:ascii="Arial" w:hAnsi="Arial" w:cs="Arial"/>
          <w:sz w:val="24"/>
          <w:szCs w:val="24"/>
          <w:lang w:val="de-DE"/>
        </w:rPr>
        <w:t xml:space="preserve">i. …quam Metellus multum amavit.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ii. Hoc dictum paulo post res ipsa confirmavit.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6. α. Να μεταφέρετε τις προτάσεις στον πλάγιο λόγο με εξάρτηση από τη φράση «Valerius Maximus tradidit»: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i. Caecilia, uxor Metelli ipsa fecit omen.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ii. Hoc dictum paulo post res ipsa confirmavit.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iii. Postea, is puellam in matrimonium duxit.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5657A">
        <w:rPr>
          <w:rFonts w:ascii="Arial" w:hAnsi="Arial" w:cs="Arial"/>
          <w:b/>
          <w:sz w:val="24"/>
          <w:szCs w:val="24"/>
        </w:rPr>
        <w:t>β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95657A">
        <w:rPr>
          <w:rFonts w:ascii="Arial" w:hAnsi="Arial" w:cs="Arial"/>
          <w:b/>
          <w:sz w:val="24"/>
          <w:szCs w:val="24"/>
        </w:rPr>
        <w:t>Να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μετατρέψετε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τον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πλάγιο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λόγο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ευθύ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: </w:t>
      </w:r>
      <w:r w:rsidRPr="0095657A">
        <w:rPr>
          <w:rFonts w:ascii="Arial" w:hAnsi="Arial" w:cs="Arial"/>
          <w:sz w:val="24"/>
          <w:szCs w:val="24"/>
          <w:lang w:val="fr-FR"/>
        </w:rPr>
        <w:t>Puella rogavit, ut sibi paulisper loco cederet.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7. Με ποιες λέξεις του κειμένου έχουν ετυμολογική συγγένεια οι λέξεις</w:t>
      </w:r>
      <w:r w:rsidRPr="0095657A">
        <w:rPr>
          <w:rFonts w:ascii="Arial" w:hAnsi="Arial" w:cs="Arial"/>
          <w:i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</w:rPr>
        <w:t>πρώτος, απόδειξη, νυχτερινός, πρόεδρος, αυτί, θηλή, πουλάρι;</w:t>
      </w: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ΚΕΙΜΕΝΟ 39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5657A">
        <w:rPr>
          <w:rFonts w:ascii="Arial" w:hAnsi="Arial" w:cs="Arial"/>
          <w:b/>
          <w:sz w:val="24"/>
          <w:szCs w:val="24"/>
        </w:rPr>
        <w:t>Κείμενο</w:t>
      </w:r>
      <w:r w:rsidRPr="0095657A">
        <w:rPr>
          <w:rFonts w:ascii="Arial" w:hAnsi="Arial" w:cs="Arial"/>
          <w:b/>
          <w:sz w:val="24"/>
          <w:szCs w:val="24"/>
          <w:lang w:val="pt-PT"/>
        </w:rPr>
        <w:t>-</w:t>
      </w:r>
      <w:r w:rsidRPr="0095657A">
        <w:rPr>
          <w:rFonts w:ascii="Arial" w:hAnsi="Arial" w:cs="Arial"/>
          <w:b/>
          <w:sz w:val="24"/>
          <w:szCs w:val="24"/>
        </w:rPr>
        <w:t>Μετάφραση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it-IT"/>
        </w:rPr>
        <w:t>Sapientem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it-IT"/>
        </w:rPr>
        <w:t>nec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it-IT"/>
        </w:rPr>
        <w:t>paupertas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it-IT"/>
        </w:rPr>
        <w:t>nec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it-IT"/>
        </w:rPr>
        <w:t>dolor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it-IT"/>
        </w:rPr>
        <w:t>prohibet</w:t>
      </w:r>
      <w:r w:rsidRPr="0095657A">
        <w:rPr>
          <w:rFonts w:ascii="Arial" w:hAnsi="Arial" w:cs="Arial"/>
          <w:sz w:val="24"/>
          <w:szCs w:val="24"/>
        </w:rPr>
        <w:t xml:space="preserve">,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Ούτε η φτώχεια ούτε ο πόνος εμποδίζουν τον σοφό,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5657A">
        <w:rPr>
          <w:rFonts w:ascii="Arial" w:hAnsi="Arial" w:cs="Arial"/>
          <w:sz w:val="24"/>
          <w:szCs w:val="24"/>
          <w:lang w:val="es-ES"/>
        </w:rPr>
        <w:lastRenderedPageBreak/>
        <w:t xml:space="preserve">nec eae res, quae  imperitos avertunt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ούτε αυτά τα πράγματα που βγάζουν από τον δρόμο τους τους άπειρους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en-US"/>
        </w:rPr>
        <w:t>praecipites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en-US"/>
        </w:rPr>
        <w:t>agunt</w:t>
      </w:r>
      <w:r w:rsidRPr="0095657A">
        <w:rPr>
          <w:rFonts w:ascii="Arial" w:hAnsi="Arial" w:cs="Arial"/>
          <w:sz w:val="24"/>
          <w:szCs w:val="24"/>
        </w:rPr>
        <w:t xml:space="preserve">.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και τους γκρεμοτσακίζουν.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Tu illum premi putas malis?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Εσύ πιστεύεις πως εκείνος καταβάλλεται από τις συμφορές;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Utitur</w:t>
      </w:r>
      <w:r w:rsidRPr="0095657A">
        <w:rPr>
          <w:rFonts w:ascii="Arial" w:hAnsi="Arial" w:cs="Arial"/>
          <w:sz w:val="24"/>
          <w:szCs w:val="24"/>
        </w:rPr>
        <w:t xml:space="preserve">!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(Αντίθετα), τις χρησιμοποιεί!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Non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ebore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tantum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Phidias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sciebat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facere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simulacra</w:t>
      </w:r>
      <w:r w:rsidRPr="0095657A">
        <w:rPr>
          <w:rFonts w:ascii="Arial" w:hAnsi="Arial" w:cs="Arial"/>
          <w:sz w:val="24"/>
          <w:szCs w:val="24"/>
        </w:rPr>
        <w:t xml:space="preserve">; 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Ο Φειδίας δεν ήξερε να κάνει αγάλματα μόνο από ελεφαντόδοντο·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ex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aere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fr-FR"/>
        </w:rPr>
        <w:t>quoque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fr-FR"/>
        </w:rPr>
        <w:t>faciebat</w:t>
      </w:r>
      <w:r w:rsidRPr="0095657A">
        <w:rPr>
          <w:rFonts w:ascii="Arial" w:hAnsi="Arial" w:cs="Arial"/>
          <w:sz w:val="24"/>
          <w:szCs w:val="24"/>
        </w:rPr>
        <w:t xml:space="preserve">.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έκανε</w:t>
      </w:r>
      <w:r w:rsidRPr="0095657A">
        <w:rPr>
          <w:rFonts w:ascii="Arial" w:hAnsi="Arial" w:cs="Arial"/>
          <w:b/>
          <w:sz w:val="24"/>
          <w:szCs w:val="24"/>
          <w:vertAlign w:val="superscript"/>
        </w:rPr>
        <w:footnoteReference w:id="4"/>
      </w:r>
      <w:r w:rsidRPr="0095657A">
        <w:rPr>
          <w:rFonts w:ascii="Arial" w:hAnsi="Arial" w:cs="Arial"/>
          <w:b/>
          <w:sz w:val="24"/>
          <w:szCs w:val="24"/>
        </w:rPr>
        <w:t xml:space="preserve"> και από μπρούντζο επίσης.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marmor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illi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obtulisses</w:t>
      </w:r>
      <w:r w:rsidRPr="0095657A">
        <w:rPr>
          <w:rFonts w:ascii="Arial" w:hAnsi="Arial" w:cs="Arial"/>
          <w:sz w:val="24"/>
          <w:szCs w:val="24"/>
        </w:rPr>
        <w:t>,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Αν είχες φέρει σε εκείνον μάρμαρο,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viliorem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en-US"/>
        </w:rPr>
        <w:t>materiam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αν (του είχες φέρει) κάποιο ευτελέστερο υλικό,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fecisset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tale</w:t>
      </w:r>
      <w:r w:rsidRPr="0095657A">
        <w:rPr>
          <w:rFonts w:ascii="Arial" w:hAnsi="Arial" w:cs="Arial"/>
          <w:sz w:val="24"/>
          <w:szCs w:val="24"/>
        </w:rPr>
        <w:t xml:space="preserve">,  </w:t>
      </w:r>
      <w:r w:rsidRPr="0095657A">
        <w:rPr>
          <w:rFonts w:ascii="Arial" w:hAnsi="Arial" w:cs="Arial"/>
          <w:sz w:val="24"/>
          <w:szCs w:val="24"/>
          <w:lang w:val="fr-FR"/>
        </w:rPr>
        <w:t>quale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u w:val="dotted"/>
          <w:lang w:val="fr-FR"/>
        </w:rPr>
        <w:t>ex</w:t>
      </w:r>
      <w:r w:rsidRPr="0095657A">
        <w:rPr>
          <w:rFonts w:ascii="Arial" w:hAnsi="Arial" w:cs="Arial"/>
          <w:sz w:val="24"/>
          <w:szCs w:val="24"/>
          <w:u w:val="dotted"/>
        </w:rPr>
        <w:t xml:space="preserve">  </w:t>
      </w:r>
      <w:r w:rsidRPr="0095657A">
        <w:rPr>
          <w:rFonts w:ascii="Arial" w:hAnsi="Arial" w:cs="Arial"/>
          <w:sz w:val="24"/>
          <w:szCs w:val="24"/>
          <w:u w:val="dotted"/>
          <w:lang w:val="fr-FR"/>
        </w:rPr>
        <w:t>illa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fr-FR"/>
        </w:rPr>
        <w:t>fieri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u w:val="single"/>
          <w:lang w:val="fr-FR"/>
        </w:rPr>
        <w:t>optimum</w:t>
      </w:r>
      <w:r w:rsidRPr="0095657A">
        <w:rPr>
          <w:rFonts w:ascii="Arial" w:hAnsi="Arial" w:cs="Arial"/>
          <w:sz w:val="24"/>
          <w:szCs w:val="24"/>
          <w:u w:val="single"/>
        </w:rPr>
        <w:t xml:space="preserve"> 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posset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θα (το) έκανε τέτοιο (άγαλμα), όσο μπορούσε να γίνει </w:t>
      </w:r>
      <w:r w:rsidRPr="0095657A">
        <w:rPr>
          <w:rFonts w:ascii="Arial" w:hAnsi="Arial" w:cs="Arial"/>
          <w:b/>
          <w:sz w:val="24"/>
          <w:szCs w:val="24"/>
          <w:u w:val="single"/>
        </w:rPr>
        <w:t>πιο τέλειο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  <w:r w:rsidRPr="0095657A">
        <w:rPr>
          <w:rFonts w:ascii="Arial" w:hAnsi="Arial" w:cs="Arial"/>
          <w:b/>
          <w:sz w:val="24"/>
          <w:szCs w:val="24"/>
          <w:u w:val="dotted"/>
        </w:rPr>
        <w:t>από εκείνο</w:t>
      </w:r>
      <w:r w:rsidRPr="0095657A">
        <w:rPr>
          <w:rFonts w:ascii="Arial" w:hAnsi="Arial" w:cs="Arial"/>
          <w:b/>
          <w:sz w:val="24"/>
          <w:szCs w:val="24"/>
        </w:rPr>
        <w:t xml:space="preserve"> (το υλικό).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Eodem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modo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sapiens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virtutem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en-US"/>
        </w:rPr>
        <w:t>divitiis</w:t>
      </w:r>
      <w:r w:rsidRPr="0095657A">
        <w:rPr>
          <w:rFonts w:ascii="Arial" w:hAnsi="Arial" w:cs="Arial"/>
          <w:sz w:val="24"/>
          <w:szCs w:val="24"/>
        </w:rPr>
        <w:t xml:space="preserve">  </w:t>
      </w:r>
      <w:r w:rsidRPr="0095657A">
        <w:rPr>
          <w:rFonts w:ascii="Arial" w:hAnsi="Arial" w:cs="Arial"/>
          <w:sz w:val="24"/>
          <w:szCs w:val="24"/>
          <w:lang w:val="en-US"/>
        </w:rPr>
        <w:t>explicabit</w:t>
      </w:r>
      <w:r w:rsidRPr="0095657A">
        <w:rPr>
          <w:rFonts w:ascii="Arial" w:hAnsi="Arial" w:cs="Arial"/>
          <w:sz w:val="24"/>
          <w:szCs w:val="24"/>
        </w:rPr>
        <w:t xml:space="preserve">,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Με τον ίδιο τρόπο και ο σοφός θα δείξει την αρετή (του) στα πλούτη,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si licebit,  si  minus,  in paupertate; si  poterit,  in  patria,  si  minus,  in  exilio; 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αν μπορέσει, αν όχι, στη φτώχεια· αν μπορέσει, στην πατρίδα, αν όχι, στην εξορία·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si poterit,  imperator, si minus, miles;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αν μπορέσει, ως στρατηγός, αν όχι, ως στρατιώτης·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5657A">
        <w:rPr>
          <w:rFonts w:ascii="Arial" w:hAnsi="Arial" w:cs="Arial"/>
          <w:sz w:val="24"/>
          <w:szCs w:val="24"/>
          <w:lang w:val="it-IT"/>
        </w:rPr>
        <w:t xml:space="preserve">si poterit, integer, si minus, debilis.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αν μπορέσει, γερός, αν όχι, ανάπηρος.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Quamcumque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fortunam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acceperit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Όποια τύχη και αν του λάχει,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fr-FR"/>
        </w:rPr>
        <w:t>aliquid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illa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memorabile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fr-FR"/>
        </w:rPr>
        <w:t>efficient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θα δημιουργήσει από εκείνη κάτι αξιομνημόνευτο.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Kείμενο XX</w:t>
      </w:r>
      <w:r w:rsidRPr="0095657A">
        <w:rPr>
          <w:rFonts w:ascii="Arial" w:hAnsi="Arial" w:cs="Arial"/>
          <w:b/>
          <w:sz w:val="24"/>
          <w:szCs w:val="24"/>
          <w:lang w:val="en-GB"/>
        </w:rPr>
        <w:t>XIX</w:t>
      </w:r>
      <w:r w:rsidRPr="0095657A">
        <w:rPr>
          <w:rFonts w:ascii="Arial" w:hAnsi="Arial" w:cs="Arial"/>
          <w:b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7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4114"/>
        <w:gridCol w:w="2996"/>
      </w:tblGrid>
      <w:tr w:rsidR="0095657A" w:rsidRPr="0095657A" w:rsidTr="00603F8D">
        <w:trPr>
          <w:trHeight w:val="240"/>
        </w:trPr>
        <w:tc>
          <w:tcPr>
            <w:tcW w:w="368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Oυσιαστικά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Eπίθετα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Pήματα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</w:trPr>
        <w:tc>
          <w:tcPr>
            <w:tcW w:w="3683" w:type="dxa"/>
            <w:vMerge w:val="restart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fortuna,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τύχη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patria,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πατρίδα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Phidias,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Φειδίας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divitiae, arum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πλούτη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materia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ae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 &amp;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materies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ei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simulacrum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άγαλμα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mala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orum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συμφορές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modus,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τρόπος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ex(s)ilium, i(i)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εξορία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sapiens, entis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σοφός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paupertas, atis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φτώχεια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dolor,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πόνος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ebur,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ελεφαντόδοντο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aes, aeris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χαλκός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(aera, aerum </w:t>
            </w:r>
            <w:r w:rsidRPr="0095657A">
              <w:rPr>
                <w:rFonts w:ascii="Arial" w:hAnsi="Arial" w:cs="Arial"/>
                <w:sz w:val="24"/>
                <w:szCs w:val="24"/>
              </w:rPr>
              <w:t>χάλκινα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αντικείμενα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marmor,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μάρμαρο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virtus, utis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ανδρεία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imperator,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δ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στρατηγός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miles, it 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στρατιώτης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res, rei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πράγμα</w:t>
            </w: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imperitus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άπειρος, η,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malus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κακός, ή, 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optimus, a, um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υπερθ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βαθμός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του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 bonus, a, um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 xml:space="preserve">integer, integra, integrum, (2),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sapiens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sapientis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σοφός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ή</w:t>
            </w:r>
            <w:r w:rsidRPr="0095657A">
              <w:rPr>
                <w:rFonts w:ascii="Arial" w:hAnsi="Arial" w:cs="Arial"/>
                <w:sz w:val="24"/>
                <w:szCs w:val="24"/>
                <w:lang w:val="it-IT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praeceps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praecipitis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αυτός που πέφτει με το κεφάλι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vilis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φθηνός, ή, 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debilis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ανάπηρος, η, 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memorabilis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αξιομνημόνευτος, η, ο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explico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(1), εκφράζω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puto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(1), νομίζω, θεωρώ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prohibeo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εμποδίζω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licet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(2), επιτρέπεται, είναι δυνατό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averto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βγάζω κάποιον από τον δρόμο του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premo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καταβάλλω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facio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κάνω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ago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οδηγώ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utor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χρησιμοποιώ (αποθ.)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accipio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δέχομαι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efficio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(3), δημιουργώ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scio (4), μαθαίνω, γνωρίζω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possum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(ανωμ.), μπορώ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fio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(ανωμ.), γίνομαι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obfero (ανωμ.),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</w:trPr>
        <w:tc>
          <w:tcPr>
            <w:tcW w:w="368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Aντωνυμίες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</w:trPr>
        <w:tc>
          <w:tcPr>
            <w:tcW w:w="368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tu (προσωπική, β΄ προσ.), εσύ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is, ea, id (ορ./δεικτ./επαν.) αυτός 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qui, quae, quod (αναφ.), οποίος, που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quails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(αναφ.), ο οποίος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ille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illa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illud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(δεικτική), εκείνος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talis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talis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tale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(δεικτ.),  τέτοιος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idem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eadem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idem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(ορ./δεικ.), ίδιος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quicumque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quaecumque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quodcumque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(αναφ. αοριστ.), οποιοσδήποτε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ipse, a, um (οριστ./δεικ.), ο ίδιος, η ίδια, το ίδιο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aliquis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aliqua</w:t>
            </w:r>
            <w:r w:rsidRPr="0095657A">
              <w:rPr>
                <w:rFonts w:ascii="Arial" w:hAnsi="Arial" w:cs="Arial"/>
                <w:sz w:val="24"/>
                <w:szCs w:val="24"/>
              </w:rPr>
              <w:t>/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aliquae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aliquid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(αόριστη ουσιαστική), κάποιος 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</w:trPr>
        <w:tc>
          <w:tcPr>
            <w:tcW w:w="368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Προθέσεις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Σύνδεσμοι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Eπιρρήματα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</w:trPr>
        <w:tc>
          <w:tcPr>
            <w:tcW w:w="368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ex + αφ. (ύλη, προέλευση), από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in + αφ. (κατάσταση &amp; στάση σε τόπο), σε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et (συμπλεκτικός), και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quoque (συμπλεκτικός, προσθετικός), επίσης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nec</w:t>
            </w:r>
            <w:r w:rsidRPr="0095657A">
              <w:rPr>
                <w:rFonts w:ascii="Arial" w:hAnsi="Arial" w:cs="Arial"/>
                <w:sz w:val="24"/>
                <w:szCs w:val="24"/>
              </w:rPr>
              <w:t>…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nec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(συμπλεκτ. αποφ.), ούτε…ούτε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si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(υποθετικός), αν, εάν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tantum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(ποσοτικό), μόνο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minus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(αρνητικό), όχι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Πρώτη (α΄) 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610"/>
        <w:gridCol w:w="2405"/>
        <w:gridCol w:w="2388"/>
      </w:tblGrid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Ενεστώτας</w:t>
            </w:r>
          </w:p>
        </w:tc>
        <w:tc>
          <w:tcPr>
            <w:tcW w:w="261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Παρακείμενος</w:t>
            </w:r>
          </w:p>
        </w:tc>
        <w:tc>
          <w:tcPr>
            <w:tcW w:w="24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Απρμφ. 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explico</w:t>
            </w:r>
          </w:p>
        </w:tc>
        <w:tc>
          <w:tcPr>
            <w:tcW w:w="261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explicavi</w:t>
            </w:r>
          </w:p>
        </w:tc>
        <w:tc>
          <w:tcPr>
            <w:tcW w:w="24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explicatum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explicare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7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puto</w:t>
            </w:r>
          </w:p>
        </w:tc>
        <w:tc>
          <w:tcPr>
            <w:tcW w:w="261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putavi</w:t>
            </w:r>
          </w:p>
        </w:tc>
        <w:tc>
          <w:tcPr>
            <w:tcW w:w="24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putatum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put</w:t>
            </w:r>
            <w:r w:rsidRPr="0095657A">
              <w:rPr>
                <w:rFonts w:ascii="Arial" w:hAnsi="Arial" w:cs="Arial" w:hint="cs"/>
                <w:sz w:val="24"/>
                <w:szCs w:val="24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</w:rPr>
              <w:t>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Δεύτερη (β΄)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91"/>
        <w:gridCol w:w="1939"/>
        <w:gridCol w:w="2700"/>
      </w:tblGrid>
      <w:tr w:rsidR="0095657A" w:rsidRPr="0095657A" w:rsidTr="00603F8D">
        <w:trPr>
          <w:jc w:val="center"/>
        </w:trPr>
        <w:tc>
          <w:tcPr>
            <w:tcW w:w="21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29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93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Απρμφ. 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1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prohibeo</w:t>
            </w:r>
          </w:p>
        </w:tc>
        <w:tc>
          <w:tcPr>
            <w:tcW w:w="229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prohibui</w:t>
            </w:r>
          </w:p>
        </w:tc>
        <w:tc>
          <w:tcPr>
            <w:tcW w:w="193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prohibitum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prohi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b</w:t>
            </w:r>
            <w:r w:rsidRPr="0095657A">
              <w:rPr>
                <w:rFonts w:ascii="Arial" w:hAnsi="Arial" w:cs="Arial"/>
                <w:sz w:val="24"/>
                <w:szCs w:val="24"/>
              </w:rPr>
              <w:t>ere</w:t>
            </w:r>
          </w:p>
        </w:tc>
      </w:tr>
      <w:tr w:rsidR="0095657A" w:rsidRPr="0095657A" w:rsidTr="00603F8D">
        <w:trPr>
          <w:jc w:val="center"/>
        </w:trPr>
        <w:tc>
          <w:tcPr>
            <w:tcW w:w="21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licet (</w:t>
            </w:r>
            <w:r w:rsidRPr="0095657A">
              <w:rPr>
                <w:rFonts w:ascii="Arial" w:hAnsi="Arial" w:cs="Arial"/>
                <w:sz w:val="24"/>
                <w:szCs w:val="24"/>
              </w:rPr>
              <w:t>απρ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i/>
                <w:sz w:val="24"/>
                <w:szCs w:val="24"/>
                <w:lang w:val="en-GB"/>
              </w:rPr>
              <w:lastRenderedPageBreak/>
              <w:t>(</w:t>
            </w:r>
            <w:r w:rsidRPr="0095657A">
              <w:rPr>
                <w:rFonts w:ascii="Arial" w:hAnsi="Arial" w:cs="Arial"/>
                <w:i/>
                <w:sz w:val="24"/>
                <w:szCs w:val="24"/>
              </w:rPr>
              <w:t>μτχ</w:t>
            </w:r>
            <w:r w:rsidRPr="0095657A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i/>
                <w:sz w:val="24"/>
                <w:szCs w:val="24"/>
              </w:rPr>
              <w:t>μέλλ</w:t>
            </w:r>
            <w:r w:rsidRPr="0095657A">
              <w:rPr>
                <w:rFonts w:ascii="Arial" w:hAnsi="Arial" w:cs="Arial"/>
                <w:i/>
                <w:sz w:val="24"/>
                <w:szCs w:val="24"/>
                <w:lang w:val="en-GB"/>
              </w:rPr>
              <w:t>.: liciturus)</w:t>
            </w:r>
          </w:p>
        </w:tc>
        <w:tc>
          <w:tcPr>
            <w:tcW w:w="229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licuit</w:t>
            </w:r>
            <w:r w:rsidRPr="0095657A">
              <w:rPr>
                <w:rFonts w:ascii="Arial" w:hAnsi="Arial" w:cs="Arial"/>
                <w:sz w:val="24"/>
                <w:szCs w:val="24"/>
              </w:rPr>
              <w:t>/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licitum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est</w:t>
            </w:r>
          </w:p>
        </w:tc>
        <w:tc>
          <w:tcPr>
            <w:tcW w:w="193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licere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Τρίτη (γ΄)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44"/>
        <w:gridCol w:w="2006"/>
        <w:gridCol w:w="2700"/>
      </w:tblGrid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Ενεστώτας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Παρακείμενος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Σουπίνο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Απρμφ. Ενεστώτ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averto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averti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aversum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avertere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premo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pressi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pressum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premere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facio (15)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feci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factum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facere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ago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egi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actum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agere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utor (</w:t>
            </w:r>
            <w:r w:rsidRPr="0095657A">
              <w:rPr>
                <w:rFonts w:ascii="Arial" w:hAnsi="Arial" w:cs="Arial"/>
                <w:sz w:val="24"/>
                <w:szCs w:val="24"/>
              </w:rPr>
              <w:t>αποθ.)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usus sum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uti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efficio (15)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effeci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effectum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efficere</w:t>
            </w:r>
          </w:p>
        </w:tc>
      </w:tr>
      <w:tr w:rsidR="0095657A" w:rsidRPr="0095657A" w:rsidTr="00603F8D">
        <w:trPr>
          <w:jc w:val="center"/>
        </w:trPr>
        <w:tc>
          <w:tcPr>
            <w:tcW w:w="225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accipio (15)</w:t>
            </w:r>
          </w:p>
        </w:tc>
        <w:tc>
          <w:tcPr>
            <w:tcW w:w="204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accepi</w:t>
            </w:r>
          </w:p>
        </w:tc>
        <w:tc>
          <w:tcPr>
            <w:tcW w:w="2006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acceptum</w:t>
            </w:r>
          </w:p>
        </w:tc>
        <w:tc>
          <w:tcPr>
            <w:tcW w:w="270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accipere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Tέταρτη  </w:t>
      </w:r>
      <w:r w:rsidRPr="0095657A">
        <w:rPr>
          <w:rFonts w:ascii="Arial" w:hAnsi="Arial" w:cs="Arial"/>
          <w:b/>
          <w:sz w:val="24"/>
          <w:szCs w:val="24"/>
          <w:lang w:val="en-GB"/>
        </w:rPr>
        <w:t>(</w:t>
      </w:r>
      <w:r w:rsidRPr="0095657A">
        <w:rPr>
          <w:rFonts w:ascii="Arial" w:hAnsi="Arial" w:cs="Arial"/>
          <w:b/>
          <w:sz w:val="24"/>
          <w:szCs w:val="24"/>
        </w:rPr>
        <w:t>δ΄)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052"/>
        <w:gridCol w:w="1908"/>
        <w:gridCol w:w="2993"/>
      </w:tblGrid>
      <w:tr w:rsidR="0095657A" w:rsidRPr="0095657A" w:rsidTr="00603F8D">
        <w:trPr>
          <w:jc w:val="center"/>
        </w:trPr>
        <w:tc>
          <w:tcPr>
            <w:tcW w:w="21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05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190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9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Απρμφ. 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1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scio</w:t>
            </w:r>
          </w:p>
        </w:tc>
        <w:tc>
          <w:tcPr>
            <w:tcW w:w="205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ci</w:t>
            </w:r>
            <w:r w:rsidRPr="0095657A">
              <w:rPr>
                <w:rFonts w:ascii="Arial" w:hAnsi="Arial" w:cs="Arial"/>
                <w:sz w:val="24"/>
                <w:szCs w:val="24"/>
              </w:rPr>
              <w:t>(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95657A">
              <w:rPr>
                <w:rFonts w:ascii="Arial" w:hAnsi="Arial" w:cs="Arial"/>
                <w:sz w:val="24"/>
                <w:szCs w:val="24"/>
              </w:rPr>
              <w:t>)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</w:p>
        </w:tc>
        <w:tc>
          <w:tcPr>
            <w:tcW w:w="190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scitum</w:t>
            </w:r>
          </w:p>
        </w:tc>
        <w:tc>
          <w:tcPr>
            <w:tcW w:w="299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scire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Ανώμαλα ρήματα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Απρμφ. 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possum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potui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posse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obfero/offero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obtuli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oblatum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obferre/offere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fio</w:t>
            </w:r>
            <w:r w:rsidRPr="0095657A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footnoteReference w:id="5"/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factus sum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fieri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Ασκήσεις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1. Να γράψετε τις πλάγιες πτώσεις του ίδιου αριθμού των ακόλουθων τύπων:</w:t>
      </w:r>
      <w:r w:rsidRPr="0095657A">
        <w:rPr>
          <w:rFonts w:ascii="Arial" w:hAnsi="Arial" w:cs="Arial"/>
          <w:sz w:val="24"/>
          <w:szCs w:val="24"/>
        </w:rPr>
        <w:t xml:space="preserve"> paupertas, imperitos, </w:t>
      </w:r>
      <w:r w:rsidRPr="0095657A">
        <w:rPr>
          <w:rFonts w:ascii="Arial" w:hAnsi="Arial" w:cs="Arial"/>
          <w:sz w:val="24"/>
          <w:szCs w:val="24"/>
          <w:lang w:val="en-US"/>
        </w:rPr>
        <w:t>Phidias</w:t>
      </w:r>
      <w:r w:rsidRPr="0095657A">
        <w:rPr>
          <w:rFonts w:ascii="Arial" w:hAnsi="Arial" w:cs="Arial"/>
          <w:sz w:val="24"/>
          <w:szCs w:val="24"/>
        </w:rPr>
        <w:t xml:space="preserve">, praecipites, ebore, simulacra, </w:t>
      </w:r>
      <w:r w:rsidRPr="0095657A">
        <w:rPr>
          <w:rFonts w:ascii="Arial" w:hAnsi="Arial" w:cs="Arial"/>
          <w:sz w:val="24"/>
          <w:szCs w:val="24"/>
          <w:lang w:val="de-DE"/>
        </w:rPr>
        <w:t>malis</w:t>
      </w:r>
      <w:r w:rsidRPr="0095657A">
        <w:rPr>
          <w:rFonts w:ascii="Arial" w:hAnsi="Arial" w:cs="Arial"/>
          <w:sz w:val="24"/>
          <w:szCs w:val="24"/>
        </w:rPr>
        <w:t>, aere, viliorem materiam.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2.  Να συμπληρώσετε τα κενά με τα παραθετικά των επιθέτων που σας δίνονται: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142"/>
        <w:gridCol w:w="2790"/>
        <w:gridCol w:w="2718"/>
      </w:tblGrid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lastRenderedPageBreak/>
              <w:t>Επίθετο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Θετικός</w:t>
            </w: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Συγκριτικός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Υπερθετικός</w:t>
            </w:r>
          </w:p>
        </w:tc>
      </w:tr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imperitos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viliorem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optimum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sapiens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jc w:val="center"/>
        </w:trPr>
        <w:tc>
          <w:tcPr>
            <w:tcW w:w="1705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debilis</w:t>
            </w:r>
          </w:p>
        </w:tc>
        <w:tc>
          <w:tcPr>
            <w:tcW w:w="214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3. α. Να κλίνετε την προστ. ενεστ. στη φωνή που βρίσκονται τα ρήματα:</w:t>
      </w:r>
      <w:r w:rsidRPr="0095657A">
        <w:rPr>
          <w:rFonts w:ascii="Arial" w:hAnsi="Arial" w:cs="Arial"/>
          <w:sz w:val="24"/>
          <w:szCs w:val="24"/>
        </w:rPr>
        <w:t xml:space="preserve"> obtulisses και fecisset.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αντικαταστήσετε χρονικά τους παρακάτω τύπους στο β’ ενικό πρόσωπο οριστικής και υποτακτικής: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avertunt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agunt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poterit</w:t>
      </w:r>
      <w:r w:rsidRPr="0095657A">
        <w:rPr>
          <w:rFonts w:ascii="Arial" w:hAnsi="Arial" w:cs="Arial"/>
          <w:sz w:val="24"/>
          <w:szCs w:val="24"/>
        </w:rPr>
        <w:t xml:space="preserve">,  </w:t>
      </w:r>
      <w:r w:rsidRPr="0095657A">
        <w:rPr>
          <w:rFonts w:ascii="Arial" w:hAnsi="Arial" w:cs="Arial"/>
          <w:sz w:val="24"/>
          <w:szCs w:val="24"/>
          <w:lang w:val="en-US"/>
        </w:rPr>
        <w:t>acceperit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4. Να μετατρέψετε σε μετοχική την πρόταση ή τις προτάσεις με τα πλάγια γράμματα.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i. Sapientem nec paupertas prohibet, nec eae res, </w:t>
      </w:r>
      <w:r w:rsidRPr="0095657A">
        <w:rPr>
          <w:rFonts w:ascii="Arial" w:hAnsi="Arial" w:cs="Arial"/>
          <w:i/>
          <w:sz w:val="24"/>
          <w:szCs w:val="24"/>
          <w:lang w:val="fr-FR"/>
        </w:rPr>
        <w:t>quae imperitos avertunt et praecipites agunt</w:t>
      </w:r>
      <w:r w:rsidRPr="0095657A">
        <w:rPr>
          <w:rFonts w:ascii="Arial" w:hAnsi="Arial" w:cs="Arial"/>
          <w:sz w:val="24"/>
          <w:szCs w:val="24"/>
          <w:lang w:val="fr-FR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ii. </w:t>
      </w:r>
      <w:r w:rsidRPr="0095657A">
        <w:rPr>
          <w:rFonts w:ascii="Arial" w:hAnsi="Arial" w:cs="Arial"/>
          <w:i/>
          <w:sz w:val="24"/>
          <w:szCs w:val="24"/>
          <w:lang w:val="fr-FR"/>
        </w:rPr>
        <w:t>Si marmor illi obtulisses, si viliorem materiam</w:t>
      </w:r>
      <w:r w:rsidRPr="0095657A">
        <w:rPr>
          <w:rFonts w:ascii="Arial" w:hAnsi="Arial" w:cs="Arial"/>
          <w:sz w:val="24"/>
          <w:szCs w:val="24"/>
          <w:lang w:val="fr-FR"/>
        </w:rPr>
        <w:t>, fecisset tale, quale ex illa fieri optimum posset.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5. Να μεταφέρετε τους υποθετικούς λόγους στο είδος που σημειώνεται εντός παρενθέσεως.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de-DE"/>
        </w:rPr>
        <w:t>i</w:t>
      </w:r>
      <w:r w:rsidRPr="0095657A">
        <w:rPr>
          <w:rFonts w:ascii="Arial" w:hAnsi="Arial" w:cs="Arial"/>
          <w:sz w:val="24"/>
          <w:szCs w:val="24"/>
          <w:lang w:val="fr-FR"/>
        </w:rPr>
        <w:t xml:space="preserve">. Si marmor illi obtulisses, si viliorem materiam, fecisset tale. </w:t>
      </w:r>
      <w:r w:rsidRPr="0095657A">
        <w:rPr>
          <w:rFonts w:ascii="Arial" w:hAnsi="Arial" w:cs="Arial"/>
          <w:sz w:val="24"/>
          <w:szCs w:val="24"/>
        </w:rPr>
        <w:t>(ανοικτή υπόθεση στο παρόν, το μέλλον, αντίθετο του πραγματικού στο παρόν, δυνατό/πιθανό)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Eodem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modo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sapiens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virtutem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licebit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in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divitiis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explicabit</w:t>
      </w:r>
      <w:r w:rsidRPr="0095657A">
        <w:rPr>
          <w:rFonts w:ascii="Arial" w:hAnsi="Arial" w:cs="Arial"/>
          <w:sz w:val="24"/>
          <w:szCs w:val="24"/>
        </w:rPr>
        <w:t>. (ανοικτή υπόθεση στο παρόν, αντίθετο του πραγματικού στο παρόν και το παρελθόν)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6. </w:t>
      </w:r>
      <w:r w:rsidRPr="0095657A">
        <w:rPr>
          <w:rFonts w:ascii="Arial" w:hAnsi="Arial" w:cs="Arial"/>
          <w:sz w:val="24"/>
          <w:szCs w:val="24"/>
        </w:rPr>
        <w:t xml:space="preserve">Να αντιστοιχίσετε υποθετικούς λόγους ισάριθμους των υποθέσεων που σας δίνονται. Να προσέξετε να είναι αποδεκτοί συντακτικά και νοηματικά. 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500"/>
      </w:tblGrid>
      <w:tr w:rsidR="0095657A" w:rsidRPr="0095657A" w:rsidTr="00603F8D">
        <w:trPr>
          <w:trHeight w:val="25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B</w:t>
            </w:r>
          </w:p>
        </w:tc>
      </w:tr>
      <w:tr w:rsidR="0095657A" w:rsidRPr="0095657A" w:rsidTr="00603F8D">
        <w:trPr>
          <w:trHeight w:val="134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1. Si marmor illis obtulisses,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2. Si in civitatibus concordia est,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3. Si cives scirent nihil esse miseries bello civili,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4. Si quis maxima frugalitate utitur,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 xml:space="preserve">5. </w:t>
            </w:r>
            <w:r w:rsidRPr="0095657A">
              <w:rPr>
                <w:rFonts w:ascii="Arial" w:hAnsi="Arial" w:cs="Arial"/>
                <w:sz w:val="24"/>
                <w:szCs w:val="24"/>
              </w:rPr>
              <w:t>Si quis divitias amet,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cives inter se non pugnant.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fecisset simulacrum.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sentirent, dicerent et facerent omnia, quae ad concordiam pertinerent.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δ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sentiebant, dicebant et faciebant omnia, quae ad concordiam pertinerent.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divitias contemnit.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στ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facile pecunia corrumpatur.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ζ</w:t>
            </w: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. cives inter se non pugnabant.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η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 facile pecunia corrumperetur.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fr-FR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 fecissent simulacra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7. Με ποιες λέξεις του κειμένου έχουν ετυμολογική συγγένεια οι λέξεις</w:t>
      </w:r>
      <w:r w:rsidRPr="0095657A">
        <w:rPr>
          <w:rFonts w:ascii="Arial" w:hAnsi="Arial" w:cs="Arial"/>
          <w:sz w:val="24"/>
          <w:szCs w:val="24"/>
        </w:rPr>
        <w:t xml:space="preserve"> πείρα, μόδα, μιλιταρισμός, καπέλο, αγωγή, οπτιμιστής; </w:t>
      </w: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ΚΕΙΜΕΝΟ 40</w:t>
      </w:r>
    </w:p>
    <w:p w:rsid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5657A">
        <w:rPr>
          <w:rFonts w:ascii="Arial" w:hAnsi="Arial" w:cs="Arial"/>
          <w:b/>
          <w:sz w:val="24"/>
          <w:szCs w:val="24"/>
        </w:rPr>
        <w:t>Κείμενο</w:t>
      </w:r>
      <w:r w:rsidRPr="0095657A">
        <w:rPr>
          <w:rFonts w:ascii="Arial" w:hAnsi="Arial" w:cs="Arial"/>
          <w:b/>
          <w:sz w:val="24"/>
          <w:szCs w:val="24"/>
          <w:lang w:val="pt-PT"/>
        </w:rPr>
        <w:t>-</w:t>
      </w:r>
      <w:r w:rsidRPr="0095657A">
        <w:rPr>
          <w:rFonts w:ascii="Arial" w:hAnsi="Arial" w:cs="Arial"/>
          <w:b/>
          <w:sz w:val="24"/>
          <w:szCs w:val="24"/>
        </w:rPr>
        <w:t>Μετάφραση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Sulla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occupata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urbe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senatum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armatus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coegerat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Ο Σύλλας, αφού κατέλαβε την πόλη, συγκάλεσε τη Σύγκλητο ένοπλος,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Marius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celerrime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hostis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iudicaretur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για να κηρυχθεί ο Γάιος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άριος εχθρός όσο το δυνατό γρηγορότερα.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Cuius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voluntati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nemo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obviam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audebat</w:t>
      </w:r>
      <w:r w:rsidRPr="0095657A">
        <w:rPr>
          <w:rFonts w:ascii="Arial" w:hAnsi="Arial" w:cs="Arial"/>
          <w:sz w:val="24"/>
          <w:szCs w:val="24"/>
        </w:rPr>
        <w:t xml:space="preserve">;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 xml:space="preserve">ανείς δεν τολμούσε να πάει αντίθετα στη θέλησή του· 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solus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Quintus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Mucius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Scaevola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augur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μόνο ο </w:t>
      </w: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 xml:space="preserve">όιντος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ούκιος Σκαιόλας, ο οιωνοσκόπος,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de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hac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interrogatus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όταν ρωτήθηκε γι’ αυτό το πράγμα,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sententiam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dicere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noluit</w:t>
      </w:r>
      <w:r w:rsidRPr="0095657A">
        <w:rPr>
          <w:rFonts w:ascii="Arial" w:hAnsi="Arial" w:cs="Arial"/>
          <w:sz w:val="24"/>
          <w:szCs w:val="24"/>
        </w:rPr>
        <w:t xml:space="preserve">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δε θέλησε να πει επίσημα τη γνώμη του.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Quin etiam cum Sulla minitans ei instaret,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  <w:lang w:val="en-US"/>
        </w:rPr>
        <w:t>K</w:t>
      </w:r>
      <w:r w:rsidRPr="0095657A">
        <w:rPr>
          <w:rFonts w:ascii="Arial" w:hAnsi="Arial" w:cs="Arial"/>
          <w:b/>
          <w:sz w:val="24"/>
          <w:szCs w:val="24"/>
        </w:rPr>
        <w:t>ι επιπλέον, όταν ο Σύλλας απειλητικός/απειλώντας τον άσκησε πίεση σε αυτόν,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dixit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Sullae</w:t>
      </w:r>
      <w:r w:rsidRPr="0095657A">
        <w:rPr>
          <w:rFonts w:ascii="Arial" w:hAnsi="Arial" w:cs="Arial"/>
          <w:sz w:val="24"/>
          <w:szCs w:val="24"/>
        </w:rPr>
        <w:t>: «</w:t>
      </w:r>
      <w:r w:rsidRPr="0095657A">
        <w:rPr>
          <w:rFonts w:ascii="Arial" w:hAnsi="Arial" w:cs="Arial"/>
          <w:sz w:val="24"/>
          <w:szCs w:val="24"/>
          <w:u w:val="single"/>
          <w:lang w:val="en-US"/>
        </w:rPr>
        <w:t>Licet</w:t>
      </w:r>
      <w:r w:rsidRPr="0095657A">
        <w:rPr>
          <w:rFonts w:ascii="Arial" w:hAnsi="Arial" w:cs="Arial"/>
          <w:sz w:val="24"/>
          <w:szCs w:val="24"/>
          <w:u w:val="single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mihi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ostendas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αυτός είπε στον Σύλλα: «</w:t>
      </w:r>
      <w:r w:rsidRPr="0095657A">
        <w:rPr>
          <w:rFonts w:ascii="Arial" w:hAnsi="Arial" w:cs="Arial"/>
          <w:b/>
          <w:sz w:val="24"/>
          <w:szCs w:val="24"/>
          <w:u w:val="single"/>
          <w:lang w:val="en-US"/>
        </w:rPr>
        <w:t>A</w:t>
      </w:r>
      <w:r w:rsidRPr="0095657A">
        <w:rPr>
          <w:rFonts w:ascii="Arial" w:hAnsi="Arial" w:cs="Arial"/>
          <w:b/>
          <w:sz w:val="24"/>
          <w:szCs w:val="24"/>
          <w:u w:val="single"/>
        </w:rPr>
        <w:t>κόμα κι αν</w:t>
      </w:r>
      <w:r w:rsidRPr="0095657A">
        <w:rPr>
          <w:rFonts w:ascii="Arial" w:hAnsi="Arial" w:cs="Arial"/>
          <w:b/>
          <w:sz w:val="24"/>
          <w:szCs w:val="24"/>
        </w:rPr>
        <w:t xml:space="preserve"> μου δείξεις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agmina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militum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τα αγήματα των στρατιωτών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quibus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curiam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circumsedisti</w:t>
      </w:r>
      <w:r w:rsidRPr="0095657A">
        <w:rPr>
          <w:rFonts w:ascii="Arial" w:hAnsi="Arial" w:cs="Arial"/>
          <w:sz w:val="24"/>
          <w:szCs w:val="24"/>
        </w:rPr>
        <w:t xml:space="preserve">;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με τα οποία έχεις περικυκλώσει το βουλευτήριο,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licet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mortem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miniteris</w:t>
      </w:r>
      <w:r w:rsidRPr="0095657A">
        <w:rPr>
          <w:rFonts w:ascii="Arial" w:hAnsi="Arial" w:cs="Arial"/>
          <w:sz w:val="24"/>
          <w:szCs w:val="24"/>
        </w:rPr>
        <w:t xml:space="preserve">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 xml:space="preserve">ακόμα κι αν με απειλήσεις με θάνατο,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657A">
        <w:rPr>
          <w:rFonts w:ascii="Arial" w:hAnsi="Arial" w:cs="Arial"/>
          <w:sz w:val="24"/>
          <w:szCs w:val="24"/>
          <w:lang w:val="en-US"/>
        </w:rPr>
        <w:t xml:space="preserve">nunquam tamen ego hostem iudicabo Marium.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εγώ ποτέ ωστόσο δεν θα κηρύξω τον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 xml:space="preserve">άριο εχθρό (του κράτους).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Etsi senex et corpore infirmo sum,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Παρόλο που είμαι γέρος κι αδύναμος στο σώμα,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semper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tamen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meminero</w:t>
      </w:r>
      <w:r w:rsidRPr="0095657A">
        <w:rPr>
          <w:rFonts w:ascii="Arial" w:hAnsi="Arial" w:cs="Arial"/>
          <w:sz w:val="24"/>
          <w:szCs w:val="24"/>
        </w:rPr>
        <w:t xml:space="preserve">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πάντα όμως θα θυμάμαι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urbem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Romam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Italiam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Mario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conservatam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esse</w:t>
      </w:r>
      <w:r w:rsidRPr="0095657A">
        <w:rPr>
          <w:rFonts w:ascii="Arial" w:hAnsi="Arial" w:cs="Arial"/>
          <w:sz w:val="24"/>
          <w:szCs w:val="24"/>
        </w:rPr>
        <w:t>».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ότι η πόλη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P</w:t>
      </w:r>
      <w:r w:rsidRPr="0095657A">
        <w:rPr>
          <w:rFonts w:ascii="Arial" w:hAnsi="Arial" w:cs="Arial"/>
          <w:b/>
          <w:sz w:val="24"/>
          <w:szCs w:val="24"/>
        </w:rPr>
        <w:t xml:space="preserve">ώμη και 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I</w:t>
      </w:r>
      <w:r w:rsidRPr="0095657A">
        <w:rPr>
          <w:rFonts w:ascii="Arial" w:hAnsi="Arial" w:cs="Arial"/>
          <w:b/>
          <w:sz w:val="24"/>
          <w:szCs w:val="24"/>
        </w:rPr>
        <w:t xml:space="preserve">ταλία διασώθηκαν από τον </w:t>
      </w:r>
      <w:r w:rsidRPr="0095657A">
        <w:rPr>
          <w:rFonts w:ascii="Arial" w:hAnsi="Arial" w:cs="Arial"/>
          <w:b/>
          <w:sz w:val="24"/>
          <w:szCs w:val="24"/>
          <w:lang w:val="en-US"/>
        </w:rPr>
        <w:t>M</w:t>
      </w:r>
      <w:r w:rsidRPr="0095657A">
        <w:rPr>
          <w:rFonts w:ascii="Arial" w:hAnsi="Arial" w:cs="Arial"/>
          <w:b/>
          <w:sz w:val="24"/>
          <w:szCs w:val="24"/>
        </w:rPr>
        <w:t>άριο».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95657A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Kείμενο XL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3782"/>
        <w:gridCol w:w="3420"/>
      </w:tblGrid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Oυσιαστικά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Eπίθετα</w:t>
            </w:r>
          </w:p>
        </w:tc>
        <w:tc>
          <w:tcPr>
            <w:tcW w:w="3420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Pήματα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 w:val="restart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Sulla,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Σύλλας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Scaevola,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Σκαιόλας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sententia, ae (θ. α’), άποψη, απόφαση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curia, ae (θ. α’), βουλευτήριο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Roma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ae</w:t>
            </w:r>
            <w:r w:rsidRPr="0095657A">
              <w:rPr>
                <w:rFonts w:ascii="Arial" w:hAnsi="Arial" w:cs="Arial"/>
                <w:sz w:val="24"/>
                <w:szCs w:val="24"/>
              </w:rPr>
              <w:t xml:space="preserve"> (θ. α’), 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5657A">
              <w:rPr>
                <w:rFonts w:ascii="Arial" w:hAnsi="Arial" w:cs="Arial"/>
                <w:sz w:val="24"/>
                <w:szCs w:val="24"/>
              </w:rPr>
              <w:t>ώμη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Italia, ae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’), I</w:t>
            </w:r>
            <w:r w:rsidRPr="0095657A">
              <w:rPr>
                <w:rFonts w:ascii="Arial" w:hAnsi="Arial" w:cs="Arial"/>
                <w:sz w:val="24"/>
                <w:szCs w:val="24"/>
              </w:rPr>
              <w:t>ταλία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Marius, i(i)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’), M</w:t>
            </w:r>
            <w:r w:rsidRPr="0095657A">
              <w:rPr>
                <w:rFonts w:ascii="Arial" w:hAnsi="Arial" w:cs="Arial"/>
                <w:sz w:val="24"/>
                <w:szCs w:val="24"/>
              </w:rPr>
              <w:t>άριος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Quintus, i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’), K</w:t>
            </w:r>
            <w:r w:rsidRPr="0095657A">
              <w:rPr>
                <w:rFonts w:ascii="Arial" w:hAnsi="Arial" w:cs="Arial"/>
                <w:sz w:val="24"/>
                <w:szCs w:val="24"/>
              </w:rPr>
              <w:t>όιντος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Mucius, i(i)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β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’), M</w:t>
            </w:r>
            <w:r w:rsidRPr="0095657A">
              <w:rPr>
                <w:rFonts w:ascii="Arial" w:hAnsi="Arial" w:cs="Arial"/>
                <w:sz w:val="24"/>
                <w:szCs w:val="24"/>
              </w:rPr>
              <w:t>ούκιος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urbs, urbis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πόλη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hostis, 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εχθρός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voluntas, atis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θέληση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augur, uris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οιωνοσκόπος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agmen, inis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άγημα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στρατός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miles, itis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στρατιώτης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mors, mortis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θάνατος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senex, senis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γέρος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corpus, oris (</w:t>
            </w:r>
            <w:r w:rsidRPr="0095657A">
              <w:rPr>
                <w:rFonts w:ascii="Arial" w:hAnsi="Arial" w:cs="Arial"/>
                <w:sz w:val="24"/>
                <w:szCs w:val="24"/>
              </w:rPr>
              <w:t>ουδ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γ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σώμα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senatus, us (</w:t>
            </w:r>
            <w:r w:rsidRPr="0095657A">
              <w:rPr>
                <w:rFonts w:ascii="Arial" w:hAnsi="Arial" w:cs="Arial"/>
                <w:sz w:val="24"/>
                <w:szCs w:val="24"/>
              </w:rPr>
              <w:t>αρ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δ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Σύγκλητος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res, rei (</w:t>
            </w:r>
            <w:r w:rsidRPr="0095657A">
              <w:rPr>
                <w:rFonts w:ascii="Arial" w:hAnsi="Arial" w:cs="Arial"/>
                <w:sz w:val="24"/>
                <w:szCs w:val="24"/>
              </w:rPr>
              <w:t>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sz w:val="24"/>
                <w:szCs w:val="24"/>
              </w:rPr>
              <w:t>ε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95657A">
              <w:rPr>
                <w:rFonts w:ascii="Arial" w:hAnsi="Arial" w:cs="Arial"/>
                <w:sz w:val="24"/>
                <w:szCs w:val="24"/>
              </w:rPr>
              <w:t>πράγμα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υπόθεση</w:t>
            </w: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armatus, a, um (2), οπλισμένος (από τη μετοχή του armo)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solus, a, um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μόνος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infirmus, a, um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αδύναμος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vMerge w:val="restart"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occupo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καταλαμβάνω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iudico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κρίνω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κηρύσσω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interrogo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ρωτώ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minitor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απειλώ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αποθ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insto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ασκώ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657A">
              <w:rPr>
                <w:rFonts w:ascii="Arial" w:hAnsi="Arial" w:cs="Arial"/>
                <w:sz w:val="24"/>
                <w:szCs w:val="24"/>
              </w:rPr>
              <w:t>πίεση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(+</w:t>
            </w:r>
            <w:r w:rsidRPr="0095657A">
              <w:rPr>
                <w:rFonts w:ascii="Arial" w:hAnsi="Arial" w:cs="Arial"/>
                <w:sz w:val="24"/>
                <w:szCs w:val="24"/>
              </w:rPr>
              <w:t>δοτ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conservo (1),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σώζω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διατηρώ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audeo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τολμώ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95657A">
              <w:rPr>
                <w:rFonts w:ascii="Arial" w:hAnsi="Arial" w:cs="Arial"/>
                <w:sz w:val="24"/>
                <w:szCs w:val="24"/>
              </w:rPr>
              <w:t>ημιαποθ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circumsedeo (2),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περικυκλώνω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cogo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συγκεντρώνω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95657A">
              <w:rPr>
                <w:rFonts w:ascii="Arial" w:hAnsi="Arial" w:cs="Arial"/>
                <w:sz w:val="24"/>
                <w:szCs w:val="24"/>
              </w:rPr>
              <w:t>συγκαλώ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dico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λέγω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ostendo (3), </w:t>
            </w:r>
            <w:r w:rsidRPr="0095657A">
              <w:rPr>
                <w:rFonts w:ascii="Arial" w:hAnsi="Arial" w:cs="Arial"/>
                <w:sz w:val="24"/>
                <w:szCs w:val="24"/>
              </w:rPr>
              <w:t>δείχνω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sum (</w:t>
            </w:r>
            <w:r w:rsidRPr="0095657A">
              <w:rPr>
                <w:rFonts w:ascii="Arial" w:hAnsi="Arial" w:cs="Arial"/>
                <w:sz w:val="24"/>
                <w:szCs w:val="24"/>
              </w:rPr>
              <w:t>βοηθ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.), </w:t>
            </w:r>
            <w:r w:rsidRPr="0095657A">
              <w:rPr>
                <w:rFonts w:ascii="Arial" w:hAnsi="Arial" w:cs="Arial"/>
                <w:sz w:val="24"/>
                <w:szCs w:val="24"/>
              </w:rPr>
              <w:t>είμαι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eo (</w:t>
            </w:r>
            <w:r w:rsidRPr="0095657A">
              <w:rPr>
                <w:rFonts w:ascii="Arial" w:hAnsi="Arial" w:cs="Arial"/>
                <w:sz w:val="24"/>
                <w:szCs w:val="24"/>
              </w:rPr>
              <w:t>ανωμ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.), </w:t>
            </w:r>
            <w:r w:rsidRPr="0095657A">
              <w:rPr>
                <w:rFonts w:ascii="Arial" w:hAnsi="Arial" w:cs="Arial"/>
                <w:sz w:val="24"/>
                <w:szCs w:val="24"/>
              </w:rPr>
              <w:t>πηγαίνω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nolo (ανωμ.), αρνούμαι, δεν θέλω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lastRenderedPageBreak/>
              <w:t>memini (ελλειπτ.), θυμάμαι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Aντωνυμίες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  <w:vMerge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qui, quae, quod (αναφ.), οποίος, που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nemo (αορ.), κανένας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hic, haec, hoc (δεικτ.), αυτός, ή, ό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is, ea, id (οριστ./δεικτ./επαν.), αυτός, ή, ό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ego (προσωπ.), εγώ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bottom w:val="nil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Προθέσεις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Σύνδεσμοι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</w:rPr>
              <w:t>Eπιρρήματα</w:t>
            </w:r>
          </w:p>
        </w:tc>
      </w:tr>
      <w:tr w:rsidR="0095657A" w:rsidRPr="0095657A" w:rsidTr="00603F8D">
        <w:trPr>
          <w:trHeight w:val="240"/>
          <w:jc w:val="center"/>
        </w:trPr>
        <w:tc>
          <w:tcPr>
            <w:tcW w:w="3593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de + αφ. (αναφορά), σε σχέση με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a(b) + αφ. (ποιητικό αίτιο), από</w:t>
            </w:r>
          </w:p>
        </w:tc>
        <w:tc>
          <w:tcPr>
            <w:tcW w:w="3782" w:type="dxa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ut (τελικός), για να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cum (χρονικός), αφού, όταν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licet (παραχωρητικός), και αν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tamen (αντιθετικός), όμως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etsi (εναντιωματικός), αν και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et (συμπλεκτικός), και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 xml:space="preserve">celerrime (τροπικό), πολύ γρήγορα 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(υπερθετικός του celeriter)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obviam (τροπικό), αντίθετα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nunquam (χρονικό), ποτέ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A">
              <w:rPr>
                <w:rFonts w:ascii="Arial" w:hAnsi="Arial" w:cs="Arial"/>
                <w:sz w:val="24"/>
                <w:szCs w:val="24"/>
              </w:rPr>
              <w:t>semper (χρονικό), πάντοτε</w:t>
            </w:r>
          </w:p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Πρώτη (α΄) 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οccupo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occupavi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occupatum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occup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iudico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iudicavi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iudicatum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iudicare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interrogo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interrogavi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interrogatum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interrogare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initor (αποθ.)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minitatus sum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minitari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conserv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ο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conservavi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conservatum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conserv</w:t>
            </w: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</w:p>
        </w:tc>
      </w:tr>
      <w:tr w:rsidR="0095657A" w:rsidRPr="0095657A" w:rsidTr="00603F8D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insto</w:t>
            </w:r>
          </w:p>
        </w:tc>
        <w:tc>
          <w:tcPr>
            <w:tcW w:w="237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institi</w:t>
            </w:r>
          </w:p>
        </w:tc>
        <w:tc>
          <w:tcPr>
            <w:tcW w:w="2922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___</w:t>
            </w:r>
          </w:p>
        </w:tc>
        <w:tc>
          <w:tcPr>
            <w:tcW w:w="238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inst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Δεύτερη (β΄)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561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213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56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Απρμφ. 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13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 xml:space="preserve">udio </w:t>
            </w: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(ημιαποθ.)</w:t>
            </w:r>
          </w:p>
        </w:tc>
        <w:tc>
          <w:tcPr>
            <w:tcW w:w="256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ausus sum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audere</w:t>
            </w:r>
          </w:p>
        </w:tc>
      </w:tr>
      <w:tr w:rsidR="0095657A" w:rsidRPr="0095657A" w:rsidTr="00603F8D">
        <w:trPr>
          <w:jc w:val="center"/>
        </w:trPr>
        <w:tc>
          <w:tcPr>
            <w:tcW w:w="213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circumsedeo</w:t>
            </w:r>
          </w:p>
        </w:tc>
        <w:tc>
          <w:tcPr>
            <w:tcW w:w="256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circumsedi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circumsessum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circumsedere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Τρίτη </w:t>
      </w:r>
      <w:r w:rsidRPr="0095657A">
        <w:rPr>
          <w:rFonts w:ascii="Arial" w:hAnsi="Arial" w:cs="Arial"/>
          <w:b/>
          <w:sz w:val="24"/>
          <w:szCs w:val="24"/>
          <w:lang w:val="en-US"/>
        </w:rPr>
        <w:t>(</w:t>
      </w:r>
      <w:r w:rsidRPr="0095657A">
        <w:rPr>
          <w:rFonts w:ascii="Arial" w:hAnsi="Arial" w:cs="Arial"/>
          <w:b/>
          <w:sz w:val="24"/>
          <w:szCs w:val="24"/>
          <w:lang w:val="en-GB"/>
        </w:rPr>
        <w:t>γ΄) συζυγία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318"/>
        <w:gridCol w:w="2681"/>
      </w:tblGrid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ostendo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ostendi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ostentum/ostensum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ostendere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cogo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coegi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coactum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de-DE"/>
              </w:rPr>
              <w:t>cogere</w:t>
            </w:r>
          </w:p>
        </w:tc>
      </w:tr>
      <w:tr w:rsidR="0095657A" w:rsidRPr="0095657A" w:rsidTr="00603F8D">
        <w:trPr>
          <w:jc w:val="center"/>
        </w:trPr>
        <w:tc>
          <w:tcPr>
            <w:tcW w:w="2227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dico</w:t>
            </w:r>
          </w:p>
        </w:tc>
        <w:tc>
          <w:tcPr>
            <w:tcW w:w="2404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dixi</w:t>
            </w:r>
          </w:p>
        </w:tc>
        <w:tc>
          <w:tcPr>
            <w:tcW w:w="23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dictum</w:t>
            </w:r>
          </w:p>
        </w:tc>
        <w:tc>
          <w:tcPr>
            <w:tcW w:w="2681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dicere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 xml:space="preserve">Βοηθητικό ρήμα </w:t>
      </w:r>
      <w:r w:rsidRPr="0095657A">
        <w:rPr>
          <w:rFonts w:ascii="Arial" w:hAnsi="Arial" w:cs="Arial"/>
          <w:b/>
          <w:sz w:val="24"/>
          <w:szCs w:val="24"/>
          <w:lang w:val="en-US"/>
        </w:rPr>
        <w:t>sum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fui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esse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5657A">
        <w:rPr>
          <w:rFonts w:ascii="Arial" w:hAnsi="Arial" w:cs="Arial"/>
          <w:b/>
          <w:sz w:val="24"/>
          <w:szCs w:val="24"/>
          <w:lang w:val="en-GB"/>
        </w:rPr>
        <w:t>Ανώμαλα ρήματα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nolo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nolui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GB"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US"/>
              </w:rPr>
              <w:t>nolle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eo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ivi (ii)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ire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abeo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abivi/abii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abitum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abire</w:t>
            </w:r>
          </w:p>
        </w:tc>
      </w:tr>
      <w:tr w:rsidR="0095657A" w:rsidRPr="0095657A" w:rsidTr="00603F8D">
        <w:trPr>
          <w:jc w:val="center"/>
        </w:trPr>
        <w:tc>
          <w:tcPr>
            <w:tcW w:w="1980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possum</w:t>
            </w:r>
          </w:p>
        </w:tc>
        <w:tc>
          <w:tcPr>
            <w:tcW w:w="2718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potui</w:t>
            </w:r>
          </w:p>
        </w:tc>
        <w:tc>
          <w:tcPr>
            <w:tcW w:w="2179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b/>
                <w:sz w:val="24"/>
                <w:szCs w:val="24"/>
                <w:lang w:val="en-US"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95657A" w:rsidRPr="0095657A" w:rsidRDefault="0095657A" w:rsidP="0095657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657A">
              <w:rPr>
                <w:rFonts w:ascii="Arial" w:hAnsi="Arial" w:cs="Arial"/>
                <w:sz w:val="24"/>
                <w:szCs w:val="24"/>
                <w:lang w:val="en-GB"/>
              </w:rPr>
              <w:t>posse</w:t>
            </w:r>
          </w:p>
        </w:tc>
      </w:tr>
    </w:tbl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Ασκήσεις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1. α. Στους παρακάτω τύπους να γράψετε την ίδια πτώση του αντίθετου αριθμού:</w:t>
      </w:r>
      <w:r w:rsidRPr="0095657A">
        <w:rPr>
          <w:rFonts w:ascii="Arial" w:hAnsi="Arial" w:cs="Arial"/>
          <w:sz w:val="24"/>
          <w:szCs w:val="24"/>
        </w:rPr>
        <w:t xml:space="preserve"> urbe, </w:t>
      </w:r>
      <w:r w:rsidRPr="0095657A">
        <w:rPr>
          <w:rFonts w:ascii="Arial" w:hAnsi="Arial" w:cs="Arial"/>
          <w:sz w:val="24"/>
          <w:szCs w:val="24"/>
          <w:lang w:val="de-DE"/>
        </w:rPr>
        <w:t>nemo</w:t>
      </w:r>
      <w:r w:rsidRPr="0095657A">
        <w:rPr>
          <w:rFonts w:ascii="Arial" w:hAnsi="Arial" w:cs="Arial"/>
          <w:sz w:val="24"/>
          <w:szCs w:val="24"/>
        </w:rPr>
        <w:t>, hostis, augur, sententiam, agmina, militum.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γράψετε τις πτώσεις που ζητούνται για καθεμία από τις παρακάτω συνεκφορές: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</w:rPr>
        <w:t>hac rec: αιτ. εν. &amp; γεν. &amp; αφαιρ. πληθ.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</w:rPr>
        <w:t>corpore infirmo: κλητ. εν.  &amp; ονομ. πληθ.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2. Να σχηματίσετε όλους τους βαθμούς των επιρρημάτων και των επιθέτων του κειμένου διατηρώντας το γένος, την πτώση και τον αριθμό τους. 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3. α. </w:t>
      </w:r>
      <w:r w:rsidRPr="0095657A">
        <w:rPr>
          <w:rFonts w:ascii="Arial" w:hAnsi="Arial" w:cs="Arial"/>
          <w:sz w:val="24"/>
          <w:szCs w:val="24"/>
        </w:rPr>
        <w:t>coegerat, onstendas:</w:t>
      </w:r>
      <w:r w:rsidRPr="0095657A">
        <w:rPr>
          <w:rFonts w:ascii="Arial" w:hAnsi="Arial" w:cs="Arial"/>
          <w:b/>
          <w:sz w:val="24"/>
          <w:szCs w:val="24"/>
        </w:rPr>
        <w:t xml:space="preserve">  να γράψετε τους τύπους που ζητούνται για τα παραπάνω ρήματα: </w:t>
      </w:r>
      <w:r w:rsidRPr="0095657A">
        <w:rPr>
          <w:rFonts w:ascii="Arial" w:hAnsi="Arial" w:cs="Arial"/>
          <w:b/>
          <w:sz w:val="24"/>
          <w:szCs w:val="24"/>
          <w:lang w:val="de-DE"/>
        </w:rPr>
        <w:t>i</w:t>
      </w:r>
      <w:r w:rsidRPr="0095657A">
        <w:rPr>
          <w:rFonts w:ascii="Arial" w:hAnsi="Arial" w:cs="Arial"/>
          <w:b/>
          <w:sz w:val="24"/>
          <w:szCs w:val="24"/>
        </w:rPr>
        <w:t>) απρμφ. μέλλ., ii) γ΄εν.  υποτ. πρτ., iii) προστ. ενεστ., iv) γεν. γερουνδίου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β. </w:t>
      </w:r>
      <w:r w:rsidRPr="0095657A">
        <w:rPr>
          <w:rFonts w:ascii="Arial" w:hAnsi="Arial" w:cs="Arial"/>
          <w:sz w:val="24"/>
          <w:szCs w:val="24"/>
        </w:rPr>
        <w:t>ire, noluit, audebat:</w:t>
      </w:r>
      <w:r w:rsidRPr="0095657A">
        <w:rPr>
          <w:rFonts w:ascii="Arial" w:hAnsi="Arial" w:cs="Arial"/>
          <w:b/>
          <w:sz w:val="24"/>
          <w:szCs w:val="24"/>
        </w:rPr>
        <w:t xml:space="preserve"> να κλίνετε τις προστακτικές και να γράψετε τους ονοματικούς τύπους.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4. Να μετατρέψετε την ενεργητική σύνταξη σε παθητική και αντίστροφα.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Sulla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senatum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armatus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coegerat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ut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Marius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quam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celerrime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hostis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iudicaretur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Licet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mihi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ostendas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agmina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militum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quibus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curiam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circumsedisti</w:t>
      </w:r>
      <w:r w:rsidRPr="0095657A">
        <w:rPr>
          <w:rFonts w:ascii="Arial" w:hAnsi="Arial" w:cs="Arial"/>
          <w:sz w:val="24"/>
          <w:szCs w:val="24"/>
        </w:rPr>
        <w:t>.</w:t>
      </w:r>
      <w:r w:rsidRPr="0095657A">
        <w:rPr>
          <w:rFonts w:ascii="Arial" w:hAnsi="Arial" w:cs="Arial"/>
          <w:sz w:val="24"/>
          <w:szCs w:val="24"/>
        </w:rPr>
        <w:tab/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sz w:val="24"/>
          <w:szCs w:val="24"/>
          <w:lang w:val="en-US"/>
        </w:rPr>
        <w:t>iii</w:t>
      </w:r>
      <w:r w:rsidRPr="0095657A">
        <w:rPr>
          <w:rFonts w:ascii="Arial" w:hAnsi="Arial" w:cs="Arial"/>
          <w:sz w:val="24"/>
          <w:szCs w:val="24"/>
        </w:rPr>
        <w:t xml:space="preserve">. </w:t>
      </w:r>
      <w:r w:rsidRPr="0095657A">
        <w:rPr>
          <w:rFonts w:ascii="Arial" w:hAnsi="Arial" w:cs="Arial"/>
          <w:sz w:val="24"/>
          <w:szCs w:val="24"/>
          <w:lang w:val="en-US"/>
        </w:rPr>
        <w:t>Etsi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senex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corpore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infirmo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sum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US"/>
        </w:rPr>
        <w:t>semper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tamen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meminero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urbem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Roman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et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Italiam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a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Mario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conservatam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sz w:val="24"/>
          <w:szCs w:val="24"/>
          <w:lang w:val="en-US"/>
        </w:rPr>
        <w:t>esse</w:t>
      </w:r>
      <w:r w:rsidRPr="0095657A">
        <w:rPr>
          <w:rFonts w:ascii="Arial" w:hAnsi="Arial" w:cs="Arial"/>
          <w:sz w:val="24"/>
          <w:szCs w:val="24"/>
        </w:rPr>
        <w:t>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5. α. Να αναλύσετε τη μετοχή σε ισοδύναμη πρόταση: </w:t>
      </w:r>
      <w:r w:rsidRPr="0095657A">
        <w:rPr>
          <w:rFonts w:ascii="Arial" w:hAnsi="Arial" w:cs="Arial"/>
          <w:sz w:val="24"/>
          <w:szCs w:val="24"/>
        </w:rPr>
        <w:t>Sulla, occupata urbe, coeg</w:t>
      </w:r>
      <w:r w:rsidRPr="0095657A">
        <w:rPr>
          <w:rFonts w:ascii="Arial" w:hAnsi="Arial" w:cs="Arial"/>
          <w:sz w:val="24"/>
          <w:szCs w:val="24"/>
          <w:lang w:val="de-DE"/>
        </w:rPr>
        <w:t>e</w:t>
      </w:r>
      <w:r w:rsidRPr="0095657A">
        <w:rPr>
          <w:rFonts w:ascii="Arial" w:hAnsi="Arial" w:cs="Arial"/>
          <w:sz w:val="24"/>
          <w:szCs w:val="24"/>
        </w:rPr>
        <w:t>rat.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β. Να μετατρέψετε τις παρακάτω προτάσεις σε μετοχικές.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i. cum Sulla instaret, dixit Sullae.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 xml:space="preserve">ii. Licet mihi ostendas. 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sz w:val="24"/>
          <w:szCs w:val="24"/>
          <w:lang w:val="fr-FR"/>
        </w:rPr>
        <w:t>iii. Licet miniteris.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6. </w:t>
      </w:r>
      <w:r w:rsidRPr="0095657A">
        <w:rPr>
          <w:rFonts w:ascii="Arial" w:hAnsi="Arial" w:cs="Arial"/>
          <w:b/>
          <w:sz w:val="24"/>
          <w:szCs w:val="24"/>
        </w:rPr>
        <w:t>Να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δηλώσετε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τον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σκοπό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με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όλους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τους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δυνατούς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τρόπους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: </w:t>
      </w:r>
      <w:r w:rsidRPr="0095657A">
        <w:rPr>
          <w:rFonts w:ascii="Arial" w:hAnsi="Arial" w:cs="Arial"/>
          <w:i/>
          <w:sz w:val="24"/>
          <w:szCs w:val="24"/>
          <w:lang w:val="fr-FR"/>
        </w:rPr>
        <w:t>…senatum coegerat, ut Marius hostis iudicaretur.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7. </w:t>
      </w:r>
      <w:r w:rsidRPr="0095657A">
        <w:rPr>
          <w:rFonts w:ascii="Arial" w:hAnsi="Arial" w:cs="Arial"/>
          <w:b/>
          <w:sz w:val="24"/>
          <w:szCs w:val="24"/>
        </w:rPr>
        <w:t>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95657A">
        <w:rPr>
          <w:rFonts w:ascii="Arial" w:hAnsi="Arial" w:cs="Arial"/>
          <w:b/>
          <w:sz w:val="24"/>
          <w:szCs w:val="24"/>
        </w:rPr>
        <w:t>Να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τρέψετε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την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πρόταση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στον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πλάγιο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λόγο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με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εξάρτηση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από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τη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φράση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«Cicero dicit &amp; dixit»: </w:t>
      </w:r>
      <w:r w:rsidRPr="0095657A">
        <w:rPr>
          <w:rFonts w:ascii="Arial" w:hAnsi="Arial" w:cs="Arial"/>
          <w:sz w:val="24"/>
          <w:szCs w:val="24"/>
          <w:lang w:val="fr-FR"/>
        </w:rPr>
        <w:t>Licet mihi ostendas agmina militum, quibus curiam circumsedisti; Licet mortem miniteris, numquam tamen ego hostem iudicabo Marium.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5657A">
        <w:rPr>
          <w:rFonts w:ascii="Arial" w:hAnsi="Arial" w:cs="Arial"/>
          <w:b/>
          <w:sz w:val="24"/>
          <w:szCs w:val="24"/>
        </w:rPr>
        <w:lastRenderedPageBreak/>
        <w:t>β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95657A">
        <w:rPr>
          <w:rFonts w:ascii="Arial" w:hAnsi="Arial" w:cs="Arial"/>
          <w:b/>
          <w:sz w:val="24"/>
          <w:szCs w:val="24"/>
        </w:rPr>
        <w:t>Να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τρέψετε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την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παρακάτω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πρόταση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στον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ευθύ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5657A">
        <w:rPr>
          <w:rFonts w:ascii="Arial" w:hAnsi="Arial" w:cs="Arial"/>
          <w:b/>
          <w:sz w:val="24"/>
          <w:szCs w:val="24"/>
        </w:rPr>
        <w:t>λόγο</w:t>
      </w:r>
      <w:r w:rsidRPr="0095657A">
        <w:rPr>
          <w:rFonts w:ascii="Arial" w:hAnsi="Arial" w:cs="Arial"/>
          <w:b/>
          <w:sz w:val="24"/>
          <w:szCs w:val="24"/>
          <w:lang w:val="fr-FR"/>
        </w:rPr>
        <w:t xml:space="preserve">: </w:t>
      </w:r>
      <w:r w:rsidRPr="0095657A">
        <w:rPr>
          <w:rFonts w:ascii="Arial" w:hAnsi="Arial" w:cs="Arial"/>
          <w:sz w:val="24"/>
          <w:szCs w:val="24"/>
          <w:lang w:val="fr-FR"/>
        </w:rPr>
        <w:t>Semper tamen meminero urbem Romam et Italiam conservatam esse a Mario.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>8. α. Με ποιες λέξεις του κειμένου έχουν ετυμολογική συγγένεια οι λέξεις</w:t>
      </w:r>
      <w:r w:rsidRPr="0095657A">
        <w:rPr>
          <w:rFonts w:ascii="Arial" w:hAnsi="Arial" w:cs="Arial"/>
          <w:sz w:val="24"/>
          <w:szCs w:val="24"/>
        </w:rPr>
        <w:t xml:space="preserve"> </w:t>
      </w:r>
      <w:r w:rsidRPr="0095657A">
        <w:rPr>
          <w:rFonts w:ascii="Arial" w:hAnsi="Arial" w:cs="Arial"/>
          <w:i/>
          <w:sz w:val="24"/>
          <w:szCs w:val="24"/>
        </w:rPr>
        <w:t>βούληση, αστάθεια, ανάδειξη, αγωγός, μνήμη, εδραίωση;</w:t>
      </w:r>
    </w:p>
    <w:p w:rsidR="0095657A" w:rsidRPr="0095657A" w:rsidRDefault="0095657A" w:rsidP="0095657A">
      <w:pPr>
        <w:jc w:val="both"/>
        <w:rPr>
          <w:rFonts w:ascii="Arial" w:hAnsi="Arial" w:cs="Arial"/>
          <w:sz w:val="24"/>
          <w:szCs w:val="24"/>
        </w:rPr>
      </w:pPr>
      <w:r w:rsidRPr="0095657A">
        <w:rPr>
          <w:rFonts w:ascii="Arial" w:hAnsi="Arial" w:cs="Arial"/>
          <w:b/>
          <w:sz w:val="24"/>
          <w:szCs w:val="24"/>
        </w:rPr>
        <w:t xml:space="preserve">β. Να βρείτε λέξεις της ελληνικής ετυμολογικά συγγενείς με τις ακόλουθες: </w:t>
      </w:r>
      <w:r w:rsidRPr="0095657A">
        <w:rPr>
          <w:rFonts w:ascii="Arial" w:hAnsi="Arial" w:cs="Arial"/>
          <w:sz w:val="24"/>
          <w:szCs w:val="24"/>
          <w:lang w:val="en-US"/>
        </w:rPr>
        <w:t>solum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GB"/>
        </w:rPr>
        <w:t>circumsedeo</w:t>
      </w:r>
      <w:r w:rsidRPr="0095657A">
        <w:rPr>
          <w:rFonts w:ascii="Arial" w:hAnsi="Arial" w:cs="Arial"/>
          <w:sz w:val="24"/>
          <w:szCs w:val="24"/>
        </w:rPr>
        <w:t xml:space="preserve">, </w:t>
      </w:r>
      <w:r w:rsidRPr="0095657A">
        <w:rPr>
          <w:rFonts w:ascii="Arial" w:hAnsi="Arial" w:cs="Arial"/>
          <w:sz w:val="24"/>
          <w:szCs w:val="24"/>
          <w:lang w:val="en-GB"/>
        </w:rPr>
        <w:t>conserv</w:t>
      </w:r>
      <w:r w:rsidRPr="0095657A">
        <w:rPr>
          <w:rFonts w:ascii="Arial" w:hAnsi="Arial" w:cs="Arial"/>
          <w:sz w:val="24"/>
          <w:szCs w:val="24"/>
        </w:rPr>
        <w:t>ο.</w:t>
      </w:r>
    </w:p>
    <w:p w:rsidR="0095657A" w:rsidRPr="0095657A" w:rsidRDefault="0095657A" w:rsidP="0095657A">
      <w:pPr>
        <w:jc w:val="both"/>
        <w:rPr>
          <w:rFonts w:ascii="Arial" w:hAnsi="Arial" w:cs="Arial"/>
          <w:b/>
          <w:sz w:val="24"/>
          <w:szCs w:val="24"/>
        </w:rPr>
      </w:pPr>
    </w:p>
    <w:p w:rsidR="0095657A" w:rsidRPr="0095657A" w:rsidRDefault="0095657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657A" w:rsidRPr="00956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2E" w:rsidRDefault="0005382E" w:rsidP="0095657A">
      <w:pPr>
        <w:spacing w:after="0" w:line="240" w:lineRule="auto"/>
      </w:pPr>
      <w:r>
        <w:separator/>
      </w:r>
    </w:p>
  </w:endnote>
  <w:endnote w:type="continuationSeparator" w:id="0">
    <w:p w:rsidR="0005382E" w:rsidRDefault="0005382E" w:rsidP="0095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2E" w:rsidRDefault="0005382E" w:rsidP="0095657A">
      <w:pPr>
        <w:spacing w:after="0" w:line="240" w:lineRule="auto"/>
      </w:pPr>
      <w:r>
        <w:separator/>
      </w:r>
    </w:p>
  </w:footnote>
  <w:footnote w:type="continuationSeparator" w:id="0">
    <w:p w:rsidR="0005382E" w:rsidRDefault="0005382E" w:rsidP="0095657A">
      <w:pPr>
        <w:spacing w:after="0" w:line="240" w:lineRule="auto"/>
      </w:pPr>
      <w:r>
        <w:continuationSeparator/>
      </w:r>
    </w:p>
  </w:footnote>
  <w:footnote w:id="1">
    <w:p w:rsidR="0095657A" w:rsidRPr="00176BAC" w:rsidRDefault="0095657A" w:rsidP="0095657A">
      <w:pPr>
        <w:pStyle w:val="a3"/>
      </w:pPr>
      <w:r w:rsidRPr="00176BAC">
        <w:rPr>
          <w:rStyle w:val="a4"/>
        </w:rPr>
        <w:footnoteRef/>
      </w:r>
      <w:r w:rsidRPr="00176BAC">
        <w:t xml:space="preserve"> Ή δεν μπορούμε να σωθούμε.</w:t>
      </w:r>
    </w:p>
  </w:footnote>
  <w:footnote w:id="2">
    <w:p w:rsidR="0095657A" w:rsidRPr="005C7231" w:rsidRDefault="0095657A" w:rsidP="0095657A">
      <w:pPr>
        <w:pStyle w:val="a3"/>
      </w:pPr>
      <w:r w:rsidRPr="005C7231">
        <w:rPr>
          <w:rStyle w:val="a4"/>
        </w:rPr>
        <w:footnoteRef/>
      </w:r>
      <w:r w:rsidRPr="005C7231">
        <w:t xml:space="preserve"> κάζο: χουνέρι, πάθημα, απρόβλεπτο/δυσάρεστο συμβάν </w:t>
      </w:r>
    </w:p>
  </w:footnote>
  <w:footnote w:id="3">
    <w:p w:rsidR="0095657A" w:rsidRPr="00E810AB" w:rsidRDefault="0095657A" w:rsidP="0095657A">
      <w:pPr>
        <w:pStyle w:val="a3"/>
      </w:pPr>
      <w:r w:rsidRPr="00E810AB">
        <w:rPr>
          <w:rStyle w:val="a4"/>
        </w:rPr>
        <w:footnoteRef/>
      </w:r>
      <w:r w:rsidRPr="00E810AB">
        <w:t xml:space="preserve"> Ή παντρεύτηκε την κοπέλα.</w:t>
      </w:r>
    </w:p>
  </w:footnote>
  <w:footnote w:id="4">
    <w:p w:rsidR="0095657A" w:rsidRPr="00710738" w:rsidRDefault="0095657A" w:rsidP="0095657A">
      <w:pPr>
        <w:pStyle w:val="a3"/>
      </w:pPr>
      <w:r w:rsidRPr="00710738">
        <w:rPr>
          <w:rStyle w:val="a4"/>
        </w:rPr>
        <w:footnoteRef/>
      </w:r>
      <w:r w:rsidRPr="00710738">
        <w:t xml:space="preserve"> Εννοείται αγάλματα.</w:t>
      </w:r>
    </w:p>
  </w:footnote>
  <w:footnote w:id="5">
    <w:p w:rsidR="0095657A" w:rsidRPr="00DA771A" w:rsidRDefault="0095657A" w:rsidP="0095657A">
      <w:pPr>
        <w:pStyle w:val="a3"/>
        <w:ind w:left="-432"/>
      </w:pPr>
      <w:r w:rsidRPr="00DA771A">
        <w:rPr>
          <w:rStyle w:val="a4"/>
        </w:rPr>
        <w:footnoteRef/>
      </w:r>
      <w:r w:rsidRPr="00DA771A">
        <w:t xml:space="preserve"> Ως παθητικό του </w:t>
      </w:r>
      <w:r w:rsidRPr="00DA771A">
        <w:rPr>
          <w:lang w:val="de-DE"/>
        </w:rPr>
        <w:t>facio</w:t>
      </w:r>
      <w:r w:rsidRPr="00DA771A">
        <w:t xml:space="preserve"> χρησιμοποιείται το </w:t>
      </w:r>
      <w:r w:rsidRPr="00DA771A">
        <w:rPr>
          <w:lang w:val="de-DE"/>
        </w:rPr>
        <w:t>fio</w:t>
      </w:r>
      <w:r w:rsidRPr="00DA771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A"/>
    <w:rsid w:val="0005382E"/>
    <w:rsid w:val="0095657A"/>
    <w:rsid w:val="009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A861-5DAF-4F2E-9A99-81FF46E5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5657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5657A"/>
    <w:rPr>
      <w:sz w:val="20"/>
      <w:szCs w:val="20"/>
    </w:rPr>
  </w:style>
  <w:style w:type="character" w:styleId="a4">
    <w:name w:val="footnote reference"/>
    <w:unhideWhenUsed/>
    <w:rsid w:val="00956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4934</Words>
  <Characters>26644</Characters>
  <Application>Microsoft Office Word</Application>
  <DocSecurity>0</DocSecurity>
  <Lines>222</Lines>
  <Paragraphs>63</Paragraphs>
  <ScaleCrop>false</ScaleCrop>
  <Company/>
  <LinksUpToDate>false</LinksUpToDate>
  <CharactersWithSpaces>31515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1</cp:revision>
  <dcterms:created xsi:type="dcterms:W3CDTF">2024-02-07T15:47:00Z</dcterms:created>
  <dcterms:modified xsi:type="dcterms:W3CDTF">2024-02-07T15:52:00Z</dcterms:modified>
</cp:coreProperties>
</file>