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05" w:rsidRPr="006C12F5" w:rsidRDefault="004C4E05" w:rsidP="004C4E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12F5">
        <w:rPr>
          <w:rFonts w:ascii="Times New Roman" w:hAnsi="Times New Roman" w:cs="Times New Roman"/>
          <w:b/>
          <w:bCs/>
        </w:rPr>
        <w:t>ΥΦΟ</w:t>
      </w:r>
      <w:r w:rsidR="006C12F5" w:rsidRPr="006C12F5">
        <w:rPr>
          <w:rFonts w:ascii="Times New Roman" w:hAnsi="Times New Roman" w:cs="Times New Roman"/>
          <w:b/>
          <w:bCs/>
        </w:rPr>
        <w:t>Σ</w:t>
      </w:r>
      <w:r w:rsidRPr="006C12F5">
        <w:rPr>
          <w:rFonts w:ascii="Times New Roman" w:hAnsi="Times New Roman" w:cs="Times New Roman"/>
          <w:b/>
          <w:bCs/>
        </w:rPr>
        <w:t xml:space="preserve"> ΚΕΙΜΕΝΟΥ</w:t>
      </w:r>
    </w:p>
    <w:p w:rsidR="004C4E05" w:rsidRPr="006C12F5" w:rsidRDefault="004C4E05" w:rsidP="004C4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2F5">
        <w:rPr>
          <w:rFonts w:ascii="Times New Roman" w:hAnsi="Times New Roman" w:cs="Times New Roman"/>
        </w:rPr>
        <w:t xml:space="preserve">Το </w:t>
      </w:r>
      <w:r w:rsidRPr="006C12F5">
        <w:rPr>
          <w:rFonts w:ascii="Times New Roman" w:hAnsi="Times New Roman" w:cs="Times New Roman"/>
          <w:b/>
        </w:rPr>
        <w:t>ύφος</w:t>
      </w:r>
      <w:r w:rsidRPr="006C12F5">
        <w:rPr>
          <w:rFonts w:ascii="Times New Roman" w:hAnsi="Times New Roman" w:cs="Times New Roman"/>
        </w:rPr>
        <w:t xml:space="preserve"> ενός κειμένου είναι ο ιδιαίτερος (προσωπικός) τρόπος με τον οποίο χειρίζεται τη</w:t>
      </w:r>
      <w:r w:rsidR="006C12F5" w:rsidRPr="006C12F5">
        <w:rPr>
          <w:rFonts w:ascii="Times New Roman" w:hAnsi="Times New Roman" w:cs="Times New Roman"/>
        </w:rPr>
        <w:t xml:space="preserve"> </w:t>
      </w:r>
      <w:r w:rsidRPr="006C12F5">
        <w:rPr>
          <w:rFonts w:ascii="Times New Roman" w:hAnsi="Times New Roman" w:cs="Times New Roman"/>
          <w:b/>
          <w:bCs/>
        </w:rPr>
        <w:t xml:space="preserve">γλώσσα </w:t>
      </w:r>
      <w:r w:rsidRPr="006C12F5">
        <w:rPr>
          <w:rFonts w:ascii="Times New Roman" w:hAnsi="Times New Roman" w:cs="Times New Roman"/>
        </w:rPr>
        <w:t>ο συντάκτης. Οι παράγοντες που το καθορίζουν είναι:</w:t>
      </w:r>
    </w:p>
    <w:p w:rsidR="004C4E05" w:rsidRPr="006C12F5" w:rsidRDefault="006C12F5" w:rsidP="006C1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12F5">
        <w:rPr>
          <w:rFonts w:ascii="Times New Roman" w:hAnsi="Times New Roman" w:cs="Times New Roman"/>
        </w:rPr>
        <w:t>Οι</w:t>
      </w:r>
      <w:r w:rsidR="004C4E05" w:rsidRPr="006C12F5">
        <w:rPr>
          <w:rFonts w:ascii="Times New Roman" w:hAnsi="Times New Roman" w:cs="Times New Roman"/>
        </w:rPr>
        <w:t xml:space="preserve"> στόχοι του συντάκτη του κειμένου – το επικοινωνιακό αποτέλεσμα π</w:t>
      </w:r>
      <w:bookmarkStart w:id="0" w:name="_GoBack"/>
      <w:bookmarkEnd w:id="0"/>
      <w:r w:rsidR="004C4E05" w:rsidRPr="006C12F5">
        <w:rPr>
          <w:rFonts w:ascii="Times New Roman" w:hAnsi="Times New Roman" w:cs="Times New Roman"/>
        </w:rPr>
        <w:t>ου επιδιώκει.</w:t>
      </w:r>
    </w:p>
    <w:p w:rsidR="004C4E05" w:rsidRPr="006C12F5" w:rsidRDefault="006C12F5" w:rsidP="006C1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12F5">
        <w:rPr>
          <w:rFonts w:ascii="Times New Roman" w:hAnsi="Times New Roman" w:cs="Times New Roman"/>
        </w:rPr>
        <w:t>Η</w:t>
      </w:r>
      <w:r w:rsidR="004C4E05" w:rsidRPr="006C12F5">
        <w:rPr>
          <w:rFonts w:ascii="Times New Roman" w:hAnsi="Times New Roman" w:cs="Times New Roman"/>
        </w:rPr>
        <w:t xml:space="preserve"> επικοινωνιακή περίσταση.</w:t>
      </w:r>
    </w:p>
    <w:p w:rsidR="004C4E05" w:rsidRPr="006C12F5" w:rsidRDefault="004C4E05" w:rsidP="004C4E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12F5">
        <w:rPr>
          <w:rFonts w:ascii="Times New Roman" w:hAnsi="Times New Roman" w:cs="Times New Roman"/>
          <w:b/>
          <w:bCs/>
        </w:rPr>
        <w:t>Κριτήρια αξιολόγησης του ύφους</w:t>
      </w:r>
    </w:p>
    <w:p w:rsidR="004C4E05" w:rsidRDefault="004C4E05" w:rsidP="004C4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2F5">
        <w:rPr>
          <w:rFonts w:ascii="Times New Roman" w:hAnsi="Times New Roman" w:cs="Times New Roman"/>
        </w:rPr>
        <w:t>Είδος κειμένου</w:t>
      </w:r>
      <w:r w:rsidR="006C12F5" w:rsidRPr="006C12F5">
        <w:rPr>
          <w:rFonts w:ascii="Times New Roman" w:hAnsi="Times New Roman" w:cs="Times New Roman"/>
        </w:rPr>
        <w:t xml:space="preserve">, </w:t>
      </w:r>
      <w:r w:rsidRPr="006C12F5">
        <w:rPr>
          <w:rFonts w:ascii="Times New Roman" w:hAnsi="Times New Roman" w:cs="Times New Roman"/>
        </w:rPr>
        <w:t>Σύνταξη</w:t>
      </w:r>
      <w:r w:rsidR="006C12F5" w:rsidRPr="006C12F5">
        <w:rPr>
          <w:rFonts w:ascii="Times New Roman" w:hAnsi="Times New Roman" w:cs="Times New Roman"/>
        </w:rPr>
        <w:t xml:space="preserve">, </w:t>
      </w:r>
      <w:r w:rsidRPr="006C12F5">
        <w:rPr>
          <w:rFonts w:ascii="Times New Roman" w:hAnsi="Times New Roman" w:cs="Times New Roman"/>
        </w:rPr>
        <w:t>Σύνδεση προτάσεων</w:t>
      </w:r>
      <w:r w:rsidR="006C12F5" w:rsidRPr="006C12F5">
        <w:rPr>
          <w:rFonts w:ascii="Times New Roman" w:hAnsi="Times New Roman" w:cs="Times New Roman"/>
        </w:rPr>
        <w:t xml:space="preserve">, </w:t>
      </w:r>
      <w:r w:rsidRPr="006C12F5">
        <w:rPr>
          <w:rFonts w:ascii="Times New Roman" w:hAnsi="Times New Roman" w:cs="Times New Roman"/>
        </w:rPr>
        <w:t>Σχήματα λόγου</w:t>
      </w:r>
      <w:r w:rsidR="006C12F5" w:rsidRPr="006C12F5">
        <w:rPr>
          <w:rFonts w:ascii="Times New Roman" w:hAnsi="Times New Roman" w:cs="Times New Roman"/>
        </w:rPr>
        <w:t xml:space="preserve">, </w:t>
      </w:r>
      <w:r w:rsidRPr="006C12F5">
        <w:rPr>
          <w:rFonts w:ascii="Times New Roman" w:hAnsi="Times New Roman" w:cs="Times New Roman"/>
        </w:rPr>
        <w:t>Ρηματικά πρόσωπα</w:t>
      </w:r>
      <w:r w:rsidR="006C12F5" w:rsidRPr="006C12F5">
        <w:rPr>
          <w:rFonts w:ascii="Times New Roman" w:hAnsi="Times New Roman" w:cs="Times New Roman"/>
        </w:rPr>
        <w:t xml:space="preserve">, </w:t>
      </w:r>
      <w:r w:rsidRPr="006C12F5">
        <w:rPr>
          <w:rFonts w:ascii="Times New Roman" w:hAnsi="Times New Roman" w:cs="Times New Roman"/>
        </w:rPr>
        <w:t>Μακροπερίοδος ή μικροπερί</w:t>
      </w:r>
      <w:r w:rsidRPr="006C12F5">
        <w:rPr>
          <w:rFonts w:ascii="Times New Roman" w:hAnsi="Times New Roman" w:cs="Times New Roman"/>
        </w:rPr>
        <w:t>ο</w:t>
      </w:r>
      <w:r w:rsidRPr="006C12F5">
        <w:rPr>
          <w:rFonts w:ascii="Times New Roman" w:hAnsi="Times New Roman" w:cs="Times New Roman"/>
        </w:rPr>
        <w:t>δος</w:t>
      </w:r>
      <w:r w:rsidR="006C12F5" w:rsidRPr="006C12F5">
        <w:rPr>
          <w:rFonts w:ascii="Times New Roman" w:hAnsi="Times New Roman" w:cs="Times New Roman"/>
        </w:rPr>
        <w:t xml:space="preserve"> </w:t>
      </w:r>
      <w:r w:rsidRPr="006C12F5">
        <w:rPr>
          <w:rFonts w:ascii="Times New Roman" w:hAnsi="Times New Roman" w:cs="Times New Roman"/>
        </w:rPr>
        <w:t>λόγος</w:t>
      </w:r>
      <w:r w:rsidR="006C12F5" w:rsidRPr="006C12F5">
        <w:rPr>
          <w:rFonts w:ascii="Times New Roman" w:hAnsi="Times New Roman" w:cs="Times New Roman"/>
        </w:rPr>
        <w:t xml:space="preserve">, </w:t>
      </w:r>
      <w:r w:rsidRPr="006C12F5">
        <w:rPr>
          <w:rFonts w:ascii="Times New Roman" w:hAnsi="Times New Roman" w:cs="Times New Roman"/>
        </w:rPr>
        <w:t>Λεξιλόγιο</w:t>
      </w:r>
      <w:r w:rsidR="006C12F5" w:rsidRPr="006C12F5">
        <w:rPr>
          <w:rFonts w:ascii="Times New Roman" w:hAnsi="Times New Roman" w:cs="Times New Roman"/>
        </w:rPr>
        <w:t>, Π</w:t>
      </w:r>
      <w:r w:rsidRPr="006C12F5">
        <w:rPr>
          <w:rFonts w:ascii="Times New Roman" w:hAnsi="Times New Roman" w:cs="Times New Roman"/>
        </w:rPr>
        <w:t>ρόθεση του συγγραφέα</w:t>
      </w:r>
    </w:p>
    <w:p w:rsidR="009B4B1D" w:rsidRPr="006C12F5" w:rsidRDefault="009B4B1D" w:rsidP="004C4E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4B1D" w:rsidRPr="009B4B1D" w:rsidRDefault="009B4B1D" w:rsidP="009B4B1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9B4B1D">
        <w:rPr>
          <w:rFonts w:ascii="Times New Roman" w:hAnsi="Times New Roman" w:cs="Times New Roman"/>
          <w:b/>
          <w:bCs/>
          <w:smallCaps/>
        </w:rPr>
        <w:t>Ύφος: Γνωρίσματα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B4B1D" w:rsidTr="009B4B1D">
        <w:tc>
          <w:tcPr>
            <w:tcW w:w="5341" w:type="dxa"/>
          </w:tcPr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 xml:space="preserve">Οικείο / άμεσο / απλό / λιτό 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α΄ και β΄ ενικό ρηματικό πρόσωπο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προσφωνήσεις που δηλώνουν οικειότητα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παρατακτική σύνδεση ή ασύνδετο σχήμα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ενεργητική σύνταξη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απλές προτάσεις, μικροπερίοδος λόγος, απλό λ</w:t>
            </w:r>
            <w:r w:rsidRPr="006C12F5">
              <w:rPr>
                <w:rFonts w:ascii="Times New Roman" w:hAnsi="Times New Roman" w:cs="Times New Roman"/>
              </w:rPr>
              <w:t>ε</w:t>
            </w:r>
            <w:r w:rsidRPr="006C12F5">
              <w:rPr>
                <w:rFonts w:ascii="Times New Roman" w:hAnsi="Times New Roman" w:cs="Times New Roman"/>
              </w:rPr>
              <w:t>ξιλόγιο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προφορικότητα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(συχνά) ελλειπτικός λόγος.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Απουσία ή περιορισμένη χρήση σχημάτων λόγων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Επίσημο / σοβαρό / υπηρε</w:t>
            </w:r>
            <w:r w:rsidRPr="006C12F5">
              <w:rPr>
                <w:rFonts w:ascii="Times New Roman" w:hAnsi="Times New Roman" w:cs="Times New Roman"/>
                <w:b/>
                <w:bCs/>
              </w:rPr>
              <w:t>σιακό / τυπικό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γ΄</w:t>
            </w:r>
            <w:r w:rsidRPr="006C12F5">
              <w:rPr>
                <w:rFonts w:ascii="Times New Roman" w:hAnsi="Times New Roman" w:cs="Times New Roman"/>
              </w:rPr>
              <w:t xml:space="preserve"> ενικό ρηματικό πρόσωπο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παθητική σύνταξη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υποτακτική σύνταξη (κύριες και δευτερεύουσες προτάσεις: πιο σύνθετη διατύπωση)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Μακροπερίοδος λόγος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λεξιλόγιο επ</w:t>
            </w:r>
            <w:r>
              <w:rPr>
                <w:rFonts w:ascii="Times New Roman" w:hAnsi="Times New Roman" w:cs="Times New Roman"/>
              </w:rPr>
              <w:t>ίσημο, τυπικό, λόγιο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Στερεότυπες εκφράσεις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Πληθυντικός αριθμός ευγενείας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>Λογοτεχνικό 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12F5">
              <w:rPr>
                <w:rFonts w:ascii="Times New Roman" w:hAnsi="Times New Roman" w:cs="Times New Roman"/>
                <w:b/>
                <w:bCs/>
              </w:rPr>
              <w:t>γλαφυρό / λυρικό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Σχήματα λόγου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Επίθετα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Μεταφορική χρήση γλώσσας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Συναισθηματισμός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Πλ</w:t>
            </w:r>
            <w:r>
              <w:rPr>
                <w:rFonts w:ascii="Times New Roman" w:hAnsi="Times New Roman" w:cs="Times New Roman"/>
              </w:rPr>
              <w:t>ούσιο λεξιλόγιο, σπάνιες λέξεις</w:t>
            </w: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</w:rPr>
            </w:pP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</w:rPr>
              <w:t>Σύνθετο</w:t>
            </w:r>
            <w:r w:rsidRPr="006C12F5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</w:rPr>
              <w:t>εξεζητημένο / πο</w:t>
            </w:r>
            <w:r w:rsidRPr="006C12F5">
              <w:rPr>
                <w:rFonts w:ascii="Times New Roman" w:hAnsi="Times New Roman" w:cs="Times New Roman"/>
                <w:b/>
                <w:bCs/>
              </w:rPr>
              <w:t>μπώδες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Πλούσιο λεξιλόγιο, σπάνιες και λόγιες λέξεις και εκ</w:t>
            </w:r>
            <w:r>
              <w:rPr>
                <w:rFonts w:ascii="Times New Roman" w:hAnsi="Times New Roman" w:cs="Times New Roman"/>
              </w:rPr>
              <w:t>φράσεις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Δευτερεύουσες προτάσεις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(διαδοχική υπόταξη)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Σύν</w:t>
            </w:r>
            <w:r>
              <w:rPr>
                <w:rFonts w:ascii="Times New Roman" w:hAnsi="Times New Roman" w:cs="Times New Roman"/>
              </w:rPr>
              <w:t>θετες και επαυξημένες προτάσεις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Μακροπερίοδος λόγος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Σχήματα λόγου (λογοτεχνικότητα)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 xml:space="preserve">Εύθυμο / χιουμοριστικό 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Λογοπαίγνια, ευφυολογήματα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Κωμικές εικόνες και υπονοούμενα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Προφορικότητα</w:t>
            </w:r>
          </w:p>
          <w:p w:rsidR="009B4B1D" w:rsidRPr="009B4B1D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Καθημερινό λεξιλόγιο</w:t>
            </w:r>
          </w:p>
        </w:tc>
        <w:tc>
          <w:tcPr>
            <w:tcW w:w="5341" w:type="dxa"/>
          </w:tcPr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 xml:space="preserve">Ειρωνικό 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Ειρωνικοί υπαινιγμοί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Διφορούμενες λέξεις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Χρήση σημείων στίξης ως σχολίων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Σκόπιμ</w:t>
            </w:r>
            <w:r>
              <w:rPr>
                <w:rFonts w:ascii="Times New Roman" w:hAnsi="Times New Roman" w:cs="Times New Roman"/>
              </w:rPr>
              <w:t>η χρήση εξεζητημένου λεξιλογίου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Σκόπιμη</w:t>
            </w:r>
            <w:r>
              <w:rPr>
                <w:rFonts w:ascii="Times New Roman" w:hAnsi="Times New Roman" w:cs="Times New Roman"/>
              </w:rPr>
              <w:t xml:space="preserve"> χρήση στοιχείων προφορικότητας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Μειωτικές εκφράσεις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Προτρεπτικό / συμβουλευτι</w:t>
            </w:r>
            <w:r w:rsidRPr="006C12F5">
              <w:rPr>
                <w:rFonts w:ascii="Times New Roman" w:hAnsi="Times New Roman" w:cs="Times New Roman"/>
                <w:b/>
                <w:bCs/>
              </w:rPr>
              <w:t>κό / διδακτικό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β΄ ενικό ή β</w:t>
            </w:r>
            <w:r>
              <w:rPr>
                <w:rFonts w:ascii="Times New Roman" w:hAnsi="Times New Roman" w:cs="Times New Roman"/>
              </w:rPr>
              <w:t>΄ πληθυντικό ρηματικό πρόσωπο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</w:t>
            </w:r>
            <w:r w:rsidRPr="006C12F5">
              <w:rPr>
                <w:rFonts w:ascii="Times New Roman" w:hAnsi="Times New Roman" w:cs="Times New Roman"/>
              </w:rPr>
              <w:t>γκλιση προστακτική ή υποτακτική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  <w:r w:rsidRPr="006C12F5">
              <w:rPr>
                <w:rFonts w:ascii="Times New Roman" w:hAnsi="Times New Roman" w:cs="Times New Roman"/>
              </w:rPr>
              <w:t>ουλητικές προτάσε</w:t>
            </w:r>
            <w:r>
              <w:rPr>
                <w:rFonts w:ascii="Times New Roman" w:hAnsi="Times New Roman" w:cs="Times New Roman"/>
              </w:rPr>
              <w:t>ις</w:t>
            </w:r>
            <w:r>
              <w:rPr>
                <w:rFonts w:ascii="Times New Roman" w:hAnsi="Times New Roman" w:cs="Times New Roman"/>
              </w:rPr>
              <w:t>, συμβουλές, προτρ</w:t>
            </w:r>
            <w:r>
              <w:rPr>
                <w:rFonts w:ascii="Times New Roman" w:hAnsi="Times New Roman" w:cs="Times New Roman"/>
              </w:rPr>
              <w:t>ο</w:t>
            </w:r>
            <w:r>
              <w:rPr>
                <w:rFonts w:ascii="Times New Roman" w:hAnsi="Times New Roman" w:cs="Times New Roman"/>
              </w:rPr>
              <w:t>πές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>Εξομολογητικό / βιωματικό 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12F5">
              <w:rPr>
                <w:rFonts w:ascii="Times New Roman" w:hAnsi="Times New Roman" w:cs="Times New Roman"/>
                <w:b/>
                <w:bCs/>
              </w:rPr>
              <w:t>στοχαστικό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α΄ ενικό πρόσωπο (ενίοτε και α΄ πληθυντικό)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παρελθοντικό χρόν</w:t>
            </w:r>
            <w:r>
              <w:rPr>
                <w:rFonts w:ascii="Times New Roman" w:hAnsi="Times New Roman" w:cs="Times New Roman"/>
              </w:rPr>
              <w:t>οι</w:t>
            </w:r>
            <w:r w:rsidRPr="006C12F5">
              <w:rPr>
                <w:rFonts w:ascii="Times New Roman" w:hAnsi="Times New Roman" w:cs="Times New Roman"/>
              </w:rPr>
              <w:t>: ανασκόπηση του παρελθ</w:t>
            </w:r>
            <w:r w:rsidRPr="006C12F5">
              <w:rPr>
                <w:rFonts w:ascii="Times New Roman" w:hAnsi="Times New Roman" w:cs="Times New Roman"/>
              </w:rPr>
              <w:t>ό</w:t>
            </w:r>
            <w:r w:rsidRPr="006C12F5">
              <w:rPr>
                <w:rFonts w:ascii="Times New Roman" w:hAnsi="Times New Roman" w:cs="Times New Roman"/>
              </w:rPr>
              <w:t>ντος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έκφραση συναισθημάτων και κατάθεση βιωμ</w:t>
            </w:r>
            <w:r w:rsidRPr="006C12F5">
              <w:rPr>
                <w:rFonts w:ascii="Times New Roman" w:hAnsi="Times New Roman" w:cs="Times New Roman"/>
              </w:rPr>
              <w:t>ά</w:t>
            </w:r>
            <w:r w:rsidRPr="006C12F5">
              <w:rPr>
                <w:rFonts w:ascii="Times New Roman" w:hAnsi="Times New Roman" w:cs="Times New Roman"/>
              </w:rPr>
              <w:t>των – εμπειριών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συναισθηματικότητα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συνειρμική γραφή – παρεκβάσεις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>Απρόσωπο / ουδέτερο 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12F5">
              <w:rPr>
                <w:rFonts w:ascii="Times New Roman" w:hAnsi="Times New Roman" w:cs="Times New Roman"/>
                <w:b/>
                <w:bCs/>
              </w:rPr>
              <w:t>αντικειμενικό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γ</w:t>
            </w:r>
            <w:r>
              <w:rPr>
                <w:rFonts w:ascii="Times New Roman" w:hAnsi="Times New Roman" w:cs="Times New Roman"/>
              </w:rPr>
              <w:t>΄</w:t>
            </w:r>
            <w:r w:rsidRPr="006C12F5">
              <w:rPr>
                <w:rFonts w:ascii="Times New Roman" w:hAnsi="Times New Roman" w:cs="Times New Roman"/>
              </w:rPr>
              <w:t xml:space="preserve"> ενικό ρηματικό πρόσωπο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 w:rsidRPr="006C12F5">
              <w:rPr>
                <w:rFonts w:ascii="Times New Roman" w:hAnsi="Times New Roman" w:cs="Times New Roman"/>
              </w:rPr>
              <w:t>ναφορική λειτουργία της γλώσσας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 w:rsidRPr="006C12F5">
              <w:rPr>
                <w:rFonts w:ascii="Times New Roman" w:hAnsi="Times New Roman" w:cs="Times New Roman"/>
              </w:rPr>
              <w:t>πουσία σχολίων</w:t>
            </w:r>
            <w:r>
              <w:rPr>
                <w:rFonts w:ascii="Times New Roman" w:hAnsi="Times New Roman" w:cs="Times New Roman"/>
              </w:rPr>
              <w:t xml:space="preserve"> και προσωπικών απόψεων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Απουσία συναισθηματισμού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 xml:space="preserve">Επιστημονικό 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Ορολογία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Μακροπερίοδος λόγος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Επίκληση στη λογική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Αναφορική χρήση της γλώσσας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Επεξηγήσεις, αιτιολογήσεις, αναλυτικότητα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Τεκμηρίωση.</w:t>
            </w: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4B1D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 xml:space="preserve">Λαϊκότροπο 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Καθημερινό λεξιλόγιο, απλές προτάσεις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 w:rsidRPr="006C12F5">
              <w:rPr>
                <w:rFonts w:ascii="Times New Roman" w:hAnsi="Times New Roman" w:cs="Times New Roman"/>
              </w:rPr>
              <w:t>ργκό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Έντονα στοιχεία προφορικότητας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Χιούμορ, ειρωνεία</w:t>
            </w: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</w:rPr>
            </w:pPr>
          </w:p>
          <w:p w:rsidR="009B4B1D" w:rsidRPr="006C12F5" w:rsidRDefault="009B4B1D" w:rsidP="009B4B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2F5">
              <w:rPr>
                <w:rFonts w:ascii="Times New Roman" w:hAnsi="Times New Roman" w:cs="Times New Roman"/>
                <w:b/>
                <w:bCs/>
              </w:rPr>
              <w:t>Επιδοκιμαστικό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12F5">
              <w:rPr>
                <w:rFonts w:ascii="Times New Roman" w:hAnsi="Times New Roman" w:cs="Times New Roman"/>
                <w:b/>
                <w:bCs/>
              </w:rPr>
              <w:t>ή αποδοκιμαστικό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Θετικά ή αρνητικά σχόλια για γεγονότα, απόψεις, πρόσω</w:t>
            </w:r>
            <w:r>
              <w:rPr>
                <w:rFonts w:ascii="Times New Roman" w:hAnsi="Times New Roman" w:cs="Times New Roman"/>
              </w:rPr>
              <w:t>πα</w:t>
            </w:r>
          </w:p>
          <w:p w:rsidR="009B4B1D" w:rsidRPr="006C12F5" w:rsidRDefault="009B4B1D" w:rsidP="009B4B1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Χρήση σημείων στίξης ως σχολίων.</w:t>
            </w:r>
          </w:p>
          <w:p w:rsidR="009B4B1D" w:rsidRPr="009B4B1D" w:rsidRDefault="009B4B1D" w:rsidP="004C4E0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C12F5">
              <w:rPr>
                <w:rFonts w:ascii="Times New Roman" w:hAnsi="Times New Roman" w:cs="Times New Roman"/>
              </w:rPr>
              <w:t>β΄ ενικό ή β΄ πληθυν</w:t>
            </w:r>
            <w:r>
              <w:rPr>
                <w:rFonts w:ascii="Times New Roman" w:hAnsi="Times New Roman" w:cs="Times New Roman"/>
              </w:rPr>
              <w:t>τικό ρηματικό πρόσωπ</w:t>
            </w:r>
            <w:r>
              <w:rPr>
                <w:rFonts w:ascii="Times New Roman" w:hAnsi="Times New Roman" w:cs="Times New Roman"/>
              </w:rPr>
              <w:t>ο</w:t>
            </w:r>
          </w:p>
        </w:tc>
      </w:tr>
    </w:tbl>
    <w:p w:rsidR="009B4B1D" w:rsidRPr="006C12F5" w:rsidRDefault="009B4B1D" w:rsidP="009B4B1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9B4B1D" w:rsidRPr="006C12F5" w:rsidSect="004C4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27D"/>
    <w:multiLevelType w:val="hybridMultilevel"/>
    <w:tmpl w:val="2B5CF00C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236"/>
    <w:multiLevelType w:val="hybridMultilevel"/>
    <w:tmpl w:val="066A5628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36065"/>
    <w:multiLevelType w:val="hybridMultilevel"/>
    <w:tmpl w:val="773A465C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869D7"/>
    <w:multiLevelType w:val="hybridMultilevel"/>
    <w:tmpl w:val="4948E266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C5E0A"/>
    <w:multiLevelType w:val="hybridMultilevel"/>
    <w:tmpl w:val="DA6011B0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C3F21"/>
    <w:multiLevelType w:val="hybridMultilevel"/>
    <w:tmpl w:val="1D1C2AAA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973E5"/>
    <w:multiLevelType w:val="hybridMultilevel"/>
    <w:tmpl w:val="B1EC25E6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A3C75"/>
    <w:multiLevelType w:val="hybridMultilevel"/>
    <w:tmpl w:val="2716CEB2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10360"/>
    <w:multiLevelType w:val="hybridMultilevel"/>
    <w:tmpl w:val="4CBA0048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45477"/>
    <w:multiLevelType w:val="hybridMultilevel"/>
    <w:tmpl w:val="E82A2DFE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A5D39"/>
    <w:multiLevelType w:val="hybridMultilevel"/>
    <w:tmpl w:val="372037CC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D20B7"/>
    <w:multiLevelType w:val="hybridMultilevel"/>
    <w:tmpl w:val="703A0468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648A8"/>
    <w:multiLevelType w:val="hybridMultilevel"/>
    <w:tmpl w:val="51F4969A"/>
    <w:lvl w:ilvl="0" w:tplc="BBB2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A8"/>
    <w:rsid w:val="004C4E05"/>
    <w:rsid w:val="006A0FFE"/>
    <w:rsid w:val="006C12F5"/>
    <w:rsid w:val="009B4B1D"/>
    <w:rsid w:val="00BB1AFB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F5"/>
    <w:pPr>
      <w:ind w:left="720"/>
      <w:contextualSpacing/>
    </w:pPr>
  </w:style>
  <w:style w:type="table" w:styleId="a4">
    <w:name w:val="Table Grid"/>
    <w:basedOn w:val="a1"/>
    <w:uiPriority w:val="59"/>
    <w:rsid w:val="009B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F5"/>
    <w:pPr>
      <w:ind w:left="720"/>
      <w:contextualSpacing/>
    </w:pPr>
  </w:style>
  <w:style w:type="table" w:styleId="a4">
    <w:name w:val="Table Grid"/>
    <w:basedOn w:val="a1"/>
    <w:uiPriority w:val="59"/>
    <w:rsid w:val="009B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2024-10-20T04:12:00Z</dcterms:created>
  <dcterms:modified xsi:type="dcterms:W3CDTF">2024-10-20T04:27:00Z</dcterms:modified>
</cp:coreProperties>
</file>