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E5" w:rsidRPr="0056046D" w:rsidRDefault="00F50FE5" w:rsidP="00F50FE5">
      <w:pPr>
        <w:autoSpaceDE w:val="0"/>
        <w:autoSpaceDN w:val="0"/>
        <w:adjustRightInd w:val="0"/>
        <w:spacing w:after="0" w:line="240" w:lineRule="auto"/>
        <w:jc w:val="both"/>
        <w:rPr>
          <w:rFonts w:ascii="Garamond" w:hAnsi="Garamond" w:cs="Times New Roman"/>
          <w:b/>
          <w:smallCaps/>
          <w:sz w:val="20"/>
          <w:szCs w:val="20"/>
        </w:rPr>
      </w:pPr>
      <w:r w:rsidRPr="00776270">
        <w:rPr>
          <w:rFonts w:ascii="Garamond" w:hAnsi="Garamond" w:cs="Times New Roman"/>
          <w:b/>
          <w:smallCaps/>
        </w:rPr>
        <w:t>Θανάσης  Βαλτινό</w:t>
      </w:r>
      <w:r w:rsidRPr="0056046D">
        <w:rPr>
          <w:rFonts w:ascii="Garamond" w:hAnsi="Garamond" w:cs="Times New Roman"/>
          <w:b/>
          <w:smallCaps/>
          <w:sz w:val="20"/>
          <w:szCs w:val="20"/>
        </w:rPr>
        <w:t xml:space="preserve">ς </w:t>
      </w:r>
    </w:p>
    <w:p w:rsidR="00F50FE5" w:rsidRDefault="00F50FE5" w:rsidP="00F50FE5">
      <w:pPr>
        <w:autoSpaceDE w:val="0"/>
        <w:autoSpaceDN w:val="0"/>
        <w:adjustRightInd w:val="0"/>
        <w:spacing w:after="0" w:line="240" w:lineRule="auto"/>
        <w:jc w:val="center"/>
        <w:rPr>
          <w:rFonts w:ascii="Corbel" w:hAnsi="Corbel" w:cs="Times New Roman"/>
          <w:b/>
          <w:bCs/>
          <w:i/>
          <w:sz w:val="28"/>
          <w:szCs w:val="28"/>
        </w:rPr>
      </w:pPr>
      <w:r w:rsidRPr="00BF4D3B">
        <w:rPr>
          <w:rFonts w:ascii="Corbel" w:hAnsi="Corbel" w:cs="Times New Roman"/>
          <w:b/>
          <w:bCs/>
          <w:i/>
          <w:sz w:val="28"/>
          <w:szCs w:val="28"/>
        </w:rPr>
        <w:t>Φ</w:t>
      </w:r>
      <w:r w:rsidRPr="003D01E3">
        <w:rPr>
          <w:rFonts w:ascii="Corbel" w:hAnsi="Corbel" w:cs="Times New Roman"/>
          <w:b/>
          <w:bCs/>
          <w:i/>
          <w:sz w:val="28"/>
          <w:szCs w:val="28"/>
        </w:rPr>
        <w:t>ουραντάν</w:t>
      </w:r>
    </w:p>
    <w:p w:rsidR="00151B76" w:rsidRDefault="00151B76" w:rsidP="00F50FE5">
      <w:pPr>
        <w:autoSpaceDE w:val="0"/>
        <w:autoSpaceDN w:val="0"/>
        <w:adjustRightInd w:val="0"/>
        <w:spacing w:after="0" w:line="240" w:lineRule="auto"/>
        <w:jc w:val="center"/>
        <w:rPr>
          <w:rFonts w:ascii="Corbel" w:hAnsi="Corbel" w:cs="Times New Roman"/>
          <w:b/>
          <w:bCs/>
          <w:i/>
          <w:sz w:val="28"/>
          <w:szCs w:val="28"/>
        </w:rPr>
      </w:pPr>
      <w:bookmarkStart w:id="0" w:name="_GoBack"/>
      <w:bookmarkEnd w:id="0"/>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Ερώτηση:   Τι συνέβη το βράδυ της Κυριακής 13ης Ιανουαρίου τρέχοντος έτους; </w:t>
      </w:r>
    </w:p>
    <w:p w:rsidR="00614372"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 Την τελευταία εβδομάδα είχα θυμώσει με την κόρη μου Σταυρούλα διότι ενώ ήταν έγκυος</w:t>
      </w:r>
      <w:r w:rsidR="00614372">
        <w:rPr>
          <w:rFonts w:ascii="Garamond" w:hAnsi="Garamond" w:cs="Times New Roman"/>
          <w:sz w:val="24"/>
          <w:szCs w:val="24"/>
        </w:rPr>
        <w:t xml:space="preserve"> μού</w:t>
      </w:r>
      <w:r w:rsidRPr="0056046D">
        <w:rPr>
          <w:rFonts w:ascii="Garamond" w:hAnsi="Garamond" w:cs="Times New Roman"/>
          <w:sz w:val="24"/>
          <w:szCs w:val="24"/>
        </w:rPr>
        <w:t xml:space="preserve"> το απέκρυψε στην αρχή. Μετά μου το αποκάλυψε ότι πράγματι ήταν σε προχωρημένο  μήνα, χωρίς να μου λέει με ποιον. </w:t>
      </w:r>
    </w:p>
    <w:p w:rsidR="00F50FE5" w:rsidRPr="0056046D" w:rsidRDefault="00614372" w:rsidP="00614372">
      <w:pPr>
        <w:autoSpaceDE w:val="0"/>
        <w:autoSpaceDN w:val="0"/>
        <w:adjustRightInd w:val="0"/>
        <w:spacing w:after="0" w:line="240" w:lineRule="auto"/>
        <w:ind w:left="720" w:hanging="720"/>
        <w:jc w:val="both"/>
        <w:rPr>
          <w:rFonts w:ascii="Garamond" w:hAnsi="Garamond" w:cs="Times New Roman"/>
          <w:sz w:val="24"/>
          <w:szCs w:val="24"/>
        </w:rPr>
      </w:pPr>
      <w:r>
        <w:rPr>
          <w:rFonts w:ascii="Garamond" w:hAnsi="Garamond" w:cs="Times New Roman"/>
          <w:sz w:val="24"/>
          <w:szCs w:val="24"/>
        </w:rPr>
        <w:t xml:space="preserve">                  </w:t>
      </w:r>
      <w:r w:rsidR="00F50FE5" w:rsidRPr="0056046D">
        <w:rPr>
          <w:rFonts w:ascii="Garamond" w:hAnsi="Garamond" w:cs="Times New Roman"/>
          <w:sz w:val="24"/>
          <w:szCs w:val="24"/>
        </w:rPr>
        <w:t xml:space="preserve">Στο χωριό είναι μεγάλο σκάνδαλο να γεννήσει μια ανύπαντρη κοπέλα, γι’ αυτό και επειδή έχω άλλα τρία κορίτσια, και ένα γιο, </w:t>
      </w:r>
      <w:proofErr w:type="spellStart"/>
      <w:r w:rsidR="00F50FE5" w:rsidRPr="0056046D">
        <w:rPr>
          <w:rFonts w:ascii="Garamond" w:hAnsi="Garamond" w:cs="Times New Roman"/>
          <w:sz w:val="24"/>
          <w:szCs w:val="24"/>
        </w:rPr>
        <w:t>εθόλωσε</w:t>
      </w:r>
      <w:proofErr w:type="spellEnd"/>
      <w:r w:rsidR="00F50FE5" w:rsidRPr="0056046D">
        <w:rPr>
          <w:rFonts w:ascii="Garamond" w:hAnsi="Garamond" w:cs="Times New Roman"/>
          <w:sz w:val="24"/>
          <w:szCs w:val="24"/>
        </w:rPr>
        <w:t xml:space="preserve"> το μυαλό μου και την Κ</w:t>
      </w:r>
      <w:r w:rsidR="00F50FE5" w:rsidRPr="0056046D">
        <w:rPr>
          <w:rFonts w:ascii="Garamond" w:hAnsi="Garamond" w:cs="Times New Roman"/>
          <w:sz w:val="24"/>
          <w:szCs w:val="24"/>
        </w:rPr>
        <w:t>υ</w:t>
      </w:r>
      <w:r w:rsidR="00F50FE5" w:rsidRPr="0056046D">
        <w:rPr>
          <w:rFonts w:ascii="Garamond" w:hAnsi="Garamond" w:cs="Times New Roman"/>
          <w:sz w:val="24"/>
          <w:szCs w:val="24"/>
        </w:rPr>
        <w:t>ριακή το βράδυ, γύρω στις εννιά που το ράδιο έλεγε τις ειδήσεις, έβαλα στα παιδιά μ</w:t>
      </w:r>
      <w:r>
        <w:rPr>
          <w:rFonts w:ascii="Garamond" w:hAnsi="Garamond" w:cs="Times New Roman"/>
          <w:sz w:val="24"/>
          <w:szCs w:val="24"/>
        </w:rPr>
        <w:t>ου να φάνε. Αφού έβαλα στα άλλα</w:t>
      </w:r>
      <w:r w:rsidR="00F50FE5" w:rsidRPr="0056046D">
        <w:rPr>
          <w:rFonts w:ascii="Garamond" w:hAnsi="Garamond" w:cs="Times New Roman"/>
          <w:sz w:val="24"/>
          <w:szCs w:val="24"/>
        </w:rPr>
        <w:t xml:space="preserve"> φακές στα πιάτα τους, έβαλα και στης Ρούλας. Προτού της το δώσω πήγα στο φούρνο που είναι στην αυλή, πήρα ένα μπουκαλάκι γυάλινο με μα</w:t>
      </w:r>
      <w:r w:rsidR="00F50FE5" w:rsidRPr="0056046D">
        <w:rPr>
          <w:rFonts w:ascii="Garamond" w:hAnsi="Garamond" w:cs="Times New Roman"/>
          <w:sz w:val="24"/>
          <w:szCs w:val="24"/>
        </w:rPr>
        <w:t>ύ</w:t>
      </w:r>
      <w:r w:rsidR="00F50FE5" w:rsidRPr="0056046D">
        <w:rPr>
          <w:rFonts w:ascii="Garamond" w:hAnsi="Garamond" w:cs="Times New Roman"/>
          <w:sz w:val="24"/>
          <w:szCs w:val="24"/>
        </w:rPr>
        <w:t xml:space="preserve">ρο βούλωμα που είχε μέσα δηλητήριο φουραντάν και έριξα λίγο στο πιάτο της. Μετά το έβαλα μπροστά της που καθόταν με τα άλλα παιδιά και είδα ότι το έφαγε όλο.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 xml:space="preserve">      </w:t>
      </w:r>
      <w:r w:rsidR="00614372">
        <w:rPr>
          <w:rFonts w:ascii="Garamond" w:hAnsi="Garamond" w:cs="Times New Roman"/>
          <w:sz w:val="24"/>
          <w:szCs w:val="24"/>
        </w:rPr>
        <w:t xml:space="preserve">            </w:t>
      </w:r>
      <w:r w:rsidRPr="0056046D">
        <w:rPr>
          <w:rFonts w:ascii="Garamond" w:hAnsi="Garamond" w:cs="Times New Roman"/>
          <w:sz w:val="24"/>
          <w:szCs w:val="24"/>
        </w:rPr>
        <w:t xml:space="preserve">Το δηλητήριο το είχε βάλει στο φούρνο η Ρούλα και μου το είχε δείξει. Το φέρνουν στην κοινότητα για την καταπολέμηση εντόμων στα χτήματα και παίρνει όποιος θέλει.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 xml:space="preserve">      </w:t>
      </w:r>
      <w:r w:rsidR="00614372">
        <w:rPr>
          <w:rFonts w:ascii="Garamond" w:hAnsi="Garamond" w:cs="Times New Roman"/>
          <w:sz w:val="24"/>
          <w:szCs w:val="24"/>
        </w:rPr>
        <w:t xml:space="preserve">            </w:t>
      </w:r>
      <w:r w:rsidRPr="0056046D">
        <w:rPr>
          <w:rFonts w:ascii="Garamond" w:hAnsi="Garamond" w:cs="Times New Roman"/>
          <w:sz w:val="24"/>
          <w:szCs w:val="24"/>
        </w:rPr>
        <w:t xml:space="preserve">Μετά από λίγο, που έφαγε, βγήκε έξω από το σπίτι και έκανε εμετό. Γύρισε και αφού κάθισε μισή ώρα είπε ότι την πόναγε η κοιλιά της και πήγε για ύπνο.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 xml:space="preserve">      </w:t>
      </w:r>
      <w:r w:rsidR="00614372">
        <w:rPr>
          <w:rFonts w:ascii="Garamond" w:hAnsi="Garamond" w:cs="Times New Roman"/>
          <w:sz w:val="24"/>
          <w:szCs w:val="24"/>
        </w:rPr>
        <w:t xml:space="preserve">            </w:t>
      </w:r>
      <w:r w:rsidRPr="0056046D">
        <w:rPr>
          <w:rFonts w:ascii="Garamond" w:hAnsi="Garamond" w:cs="Times New Roman"/>
          <w:sz w:val="24"/>
          <w:szCs w:val="24"/>
        </w:rPr>
        <w:t>Εγώ έπλυνα τα πιάτα και κοιμήθηκα μετά από αυτήν, δίπλα της. Την κοίταξα και είδα ότι κοιμόταν κ</w:t>
      </w:r>
      <w:r w:rsidRPr="0056046D">
        <w:rPr>
          <w:rFonts w:ascii="Garamond" w:hAnsi="Garamond" w:cs="Times New Roman"/>
          <w:sz w:val="24"/>
          <w:szCs w:val="24"/>
        </w:rPr>
        <w:t>α</w:t>
      </w:r>
      <w:r w:rsidRPr="0056046D">
        <w:rPr>
          <w:rFonts w:ascii="Garamond" w:hAnsi="Garamond" w:cs="Times New Roman"/>
          <w:sz w:val="24"/>
          <w:szCs w:val="24"/>
        </w:rPr>
        <w:t xml:space="preserve">νονικά.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i/>
          <w:sz w:val="24"/>
          <w:szCs w:val="24"/>
        </w:rPr>
      </w:pPr>
      <w:r w:rsidRPr="0056046D">
        <w:rPr>
          <w:rFonts w:ascii="Garamond" w:hAnsi="Garamond" w:cs="Times New Roman"/>
          <w:sz w:val="24"/>
          <w:szCs w:val="24"/>
        </w:rPr>
        <w:t>Ερώτηση: Σε πιο δωμάτιο κοιμηθήκατε και ποιος άλλος κοιμήθηκε εκεί;</w:t>
      </w:r>
      <w:r w:rsidRPr="0056046D">
        <w:rPr>
          <w:rFonts w:ascii="Garamond" w:hAnsi="Garamond" w:cs="Times New Roman"/>
          <w:i/>
          <w:sz w:val="24"/>
          <w:szCs w:val="24"/>
        </w:rPr>
        <w:t xml:space="preserve"> </w:t>
      </w:r>
    </w:p>
    <w:p w:rsidR="00614372"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Στο σπίτι μας έχουμε το χειμωνιάτικο και τη σάλα και τους μήνες που κάνει κρύο</w:t>
      </w:r>
      <w:r w:rsidR="00614372">
        <w:rPr>
          <w:rFonts w:ascii="Garamond" w:hAnsi="Garamond" w:cs="Times New Roman"/>
          <w:sz w:val="24"/>
          <w:szCs w:val="24"/>
        </w:rPr>
        <w:t xml:space="preserve"> </w:t>
      </w:r>
      <w:r w:rsidRPr="0056046D">
        <w:rPr>
          <w:rFonts w:ascii="Garamond" w:hAnsi="Garamond" w:cs="Times New Roman"/>
          <w:sz w:val="24"/>
          <w:szCs w:val="24"/>
        </w:rPr>
        <w:t xml:space="preserve">κοιμόμαστε όλοι μαζί στο χειμωνιάτικο που έχει το τζάκι. Εγώ και στη σειρά τα παιδιά μου στρωματσάδα. </w:t>
      </w:r>
    </w:p>
    <w:p w:rsidR="00F50FE5" w:rsidRPr="0056046D" w:rsidRDefault="00614372" w:rsidP="00614372">
      <w:pPr>
        <w:autoSpaceDE w:val="0"/>
        <w:autoSpaceDN w:val="0"/>
        <w:adjustRightInd w:val="0"/>
        <w:spacing w:after="0" w:line="240" w:lineRule="auto"/>
        <w:ind w:left="720" w:hanging="720"/>
        <w:jc w:val="both"/>
        <w:rPr>
          <w:rFonts w:ascii="Garamond" w:hAnsi="Garamond" w:cs="Times New Roman"/>
          <w:sz w:val="24"/>
          <w:szCs w:val="24"/>
        </w:rPr>
      </w:pPr>
      <w:r>
        <w:rPr>
          <w:rFonts w:ascii="Garamond" w:hAnsi="Garamond" w:cs="Times New Roman"/>
          <w:sz w:val="24"/>
          <w:szCs w:val="24"/>
        </w:rPr>
        <w:t xml:space="preserve">                  </w:t>
      </w:r>
      <w:r w:rsidR="00F50FE5" w:rsidRPr="0056046D">
        <w:rPr>
          <w:rFonts w:ascii="Garamond" w:hAnsi="Garamond" w:cs="Times New Roman"/>
          <w:sz w:val="24"/>
          <w:szCs w:val="24"/>
        </w:rPr>
        <w:t xml:space="preserve">Με το φώτημα σκούντησα τη Ρούλα να σηκωθεί και να ανάψει τη φωτιά αλλά δεν κουνιόταν και ήταν παγωμένη. Τότε σηκώθηκα και κατάλαβα ότι είχε πεθάνει.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00614372">
        <w:rPr>
          <w:rFonts w:ascii="Garamond" w:hAnsi="Garamond" w:cs="Times New Roman"/>
          <w:sz w:val="24"/>
          <w:szCs w:val="24"/>
        </w:rPr>
        <w:t>:</w:t>
      </w:r>
      <w:r w:rsidRPr="0056046D">
        <w:rPr>
          <w:rFonts w:ascii="Garamond" w:hAnsi="Garamond" w:cs="Times New Roman"/>
          <w:sz w:val="24"/>
          <w:szCs w:val="24"/>
        </w:rPr>
        <w:t xml:space="preserve"> Ποιος υποπτεύεστε ότι ήταν ο αίτιος της εγκυμοσύνης της κόρης σας Σταυρο</w:t>
      </w:r>
      <w:r w:rsidRPr="0056046D">
        <w:rPr>
          <w:rFonts w:ascii="Garamond" w:hAnsi="Garamond" w:cs="Times New Roman"/>
          <w:sz w:val="24"/>
          <w:szCs w:val="24"/>
        </w:rPr>
        <w:t>ύ</w:t>
      </w:r>
      <w:r w:rsidRPr="0056046D">
        <w:rPr>
          <w:rFonts w:ascii="Garamond" w:hAnsi="Garamond" w:cs="Times New Roman"/>
          <w:sz w:val="24"/>
          <w:szCs w:val="24"/>
        </w:rPr>
        <w:t xml:space="preserve">λας; </w:t>
      </w:r>
    </w:p>
    <w:p w:rsidR="00F50FE5" w:rsidRPr="0056046D" w:rsidRDefault="00F50FE5" w:rsidP="00614372">
      <w:pPr>
        <w:autoSpaceDE w:val="0"/>
        <w:autoSpaceDN w:val="0"/>
        <w:adjustRightInd w:val="0"/>
        <w:spacing w:after="0" w:line="240" w:lineRule="auto"/>
        <w:ind w:left="719" w:hanging="719"/>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Ο κουνιάδος μου Μιχάλης Ισαακίδης. Ο Μιχάλης ερχόταν στο σπίτι μας συχνά για να έχουν</w:t>
      </w:r>
      <w:r w:rsidR="00614372">
        <w:rPr>
          <w:rFonts w:ascii="Garamond" w:hAnsi="Garamond" w:cs="Times New Roman"/>
          <w:sz w:val="24"/>
          <w:szCs w:val="24"/>
        </w:rPr>
        <w:t xml:space="preserve"> </w:t>
      </w:r>
      <w:r w:rsidRPr="0056046D">
        <w:rPr>
          <w:rFonts w:ascii="Garamond" w:hAnsi="Garamond" w:cs="Times New Roman"/>
          <w:sz w:val="24"/>
          <w:szCs w:val="24"/>
        </w:rPr>
        <w:t>τα παιδιά έναν ίσκιο και με βοήθαγε και εμένα. Με βοήθαγε στις δο</w:t>
      </w:r>
      <w:r w:rsidRPr="0056046D">
        <w:rPr>
          <w:rFonts w:ascii="Garamond" w:hAnsi="Garamond" w:cs="Times New Roman"/>
          <w:sz w:val="24"/>
          <w:szCs w:val="24"/>
        </w:rPr>
        <w:t>υ</w:t>
      </w:r>
      <w:r w:rsidRPr="0056046D">
        <w:rPr>
          <w:rFonts w:ascii="Garamond" w:hAnsi="Garamond" w:cs="Times New Roman"/>
          <w:sz w:val="24"/>
          <w:szCs w:val="24"/>
        </w:rPr>
        <w:t xml:space="preserve">λειές, στο αμπέλι κλάδεμα, και άλλες.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Pr="0056046D">
        <w:rPr>
          <w:rFonts w:ascii="Garamond" w:hAnsi="Garamond" w:cs="Times New Roman"/>
          <w:i/>
          <w:sz w:val="24"/>
          <w:szCs w:val="24"/>
        </w:rPr>
        <w:t xml:space="preserve"> </w:t>
      </w:r>
      <w:r w:rsidRPr="0056046D">
        <w:rPr>
          <w:rFonts w:ascii="Garamond" w:hAnsi="Garamond" w:cs="Times New Roman"/>
          <w:sz w:val="24"/>
          <w:szCs w:val="24"/>
        </w:rPr>
        <w:t xml:space="preserve">Διανυκτέρευε στο σπίτι σας ο Μιχάλης Ισαακίδης; </w:t>
      </w:r>
    </w:p>
    <w:p w:rsidR="00F50FE5" w:rsidRPr="0056046D" w:rsidRDefault="00F50FE5" w:rsidP="00614372">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Καμιά φορά αλλά σπάνια, όταν νύχτωνε και ήταν κουρ</w:t>
      </w:r>
      <w:r w:rsidR="00614372">
        <w:rPr>
          <w:rFonts w:ascii="Garamond" w:hAnsi="Garamond" w:cs="Times New Roman"/>
          <w:sz w:val="24"/>
          <w:szCs w:val="24"/>
        </w:rPr>
        <w:t xml:space="preserve">ασμένος για να πάει στο Πλατάνι </w:t>
      </w:r>
      <w:r w:rsidRPr="0056046D">
        <w:rPr>
          <w:rFonts w:ascii="Garamond" w:hAnsi="Garamond" w:cs="Times New Roman"/>
          <w:sz w:val="24"/>
          <w:szCs w:val="24"/>
        </w:rPr>
        <w:t>(χωριό μόνιμης κατοικίας Μιχαήλ Ισαακίδη).</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Ερώτηση: Όταν διανυκτέρευε στο σπίτι σας ο Μιχάλης Ισαακίδης που κοιμόταν;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Απάντηση: Στο χειμωνιάτικο αλλά του έστρωνα ξεχωριστά, από τη δική μου μεριά. </w:t>
      </w:r>
    </w:p>
    <w:p w:rsidR="00F50FE5" w:rsidRPr="0056046D" w:rsidRDefault="00F50FE5" w:rsidP="00151B76">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Ερώτηση</w:t>
      </w:r>
      <w:r w:rsidR="00614372">
        <w:rPr>
          <w:rFonts w:ascii="Garamond" w:hAnsi="Garamond" w:cs="Times New Roman"/>
          <w:sz w:val="24"/>
          <w:szCs w:val="24"/>
        </w:rPr>
        <w:t>:</w:t>
      </w:r>
      <w:r w:rsidRPr="0056046D">
        <w:rPr>
          <w:rFonts w:ascii="Garamond" w:hAnsi="Garamond" w:cs="Times New Roman"/>
          <w:sz w:val="24"/>
          <w:szCs w:val="24"/>
        </w:rPr>
        <w:t xml:space="preserve"> Πώς και πότε νομίζετε ότι ο Μιχάλης Ισαακίδης εκμεταλλεύτηκε την κατάσταση και</w:t>
      </w:r>
      <w:r w:rsidR="00614372">
        <w:rPr>
          <w:rFonts w:ascii="Garamond" w:hAnsi="Garamond" w:cs="Times New Roman"/>
          <w:sz w:val="24"/>
          <w:szCs w:val="24"/>
        </w:rPr>
        <w:t xml:space="preserve"> </w:t>
      </w:r>
      <w:r w:rsidRPr="0056046D">
        <w:rPr>
          <w:rFonts w:ascii="Garamond" w:hAnsi="Garamond" w:cs="Times New Roman"/>
          <w:sz w:val="24"/>
          <w:szCs w:val="24"/>
        </w:rPr>
        <w:t>αποπλάνησε την κ</w:t>
      </w:r>
      <w:r w:rsidRPr="0056046D">
        <w:rPr>
          <w:rFonts w:ascii="Garamond" w:hAnsi="Garamond" w:cs="Times New Roman"/>
          <w:sz w:val="24"/>
          <w:szCs w:val="24"/>
        </w:rPr>
        <w:t>ό</w:t>
      </w:r>
      <w:r w:rsidRPr="0056046D">
        <w:rPr>
          <w:rFonts w:ascii="Garamond" w:hAnsi="Garamond" w:cs="Times New Roman"/>
          <w:sz w:val="24"/>
          <w:szCs w:val="24"/>
        </w:rPr>
        <w:t xml:space="preserve">ρη σας; </w:t>
      </w:r>
    </w:p>
    <w:p w:rsidR="00F50FE5" w:rsidRPr="0056046D" w:rsidRDefault="00F50FE5" w:rsidP="00151B76">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 Ένα βράδυ στο τέλος του περασμένου Αυγούστου που πήγα στον Πύργο για δουλειά, έμεινε</w:t>
      </w:r>
      <w:r w:rsidR="00151B76">
        <w:rPr>
          <w:rFonts w:ascii="Garamond" w:hAnsi="Garamond" w:cs="Times New Roman"/>
          <w:sz w:val="24"/>
          <w:szCs w:val="24"/>
        </w:rPr>
        <w:t xml:space="preserve"> </w:t>
      </w:r>
      <w:r w:rsidRPr="0056046D">
        <w:rPr>
          <w:rFonts w:ascii="Garamond" w:hAnsi="Garamond" w:cs="Times New Roman"/>
          <w:sz w:val="24"/>
          <w:szCs w:val="24"/>
        </w:rPr>
        <w:t>στο σπίτι ο Μιχάλης και τότε το πείραξε το κορίτσι. Την άλλη μέρα που γύρισα το κατάλαβα.</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00151B76">
        <w:rPr>
          <w:rFonts w:ascii="Garamond" w:hAnsi="Garamond" w:cs="Times New Roman"/>
          <w:sz w:val="24"/>
          <w:szCs w:val="24"/>
        </w:rPr>
        <w:t>:</w:t>
      </w:r>
      <w:r w:rsidRPr="0056046D">
        <w:rPr>
          <w:rFonts w:ascii="Garamond" w:hAnsi="Garamond" w:cs="Times New Roman"/>
          <w:sz w:val="24"/>
          <w:szCs w:val="24"/>
        </w:rPr>
        <w:t xml:space="preserve"> Γιατί η κόρη σας δεν σας είπε τίποτα και πώς το καταλάβατε; </w:t>
      </w:r>
    </w:p>
    <w:p w:rsidR="00F50FE5" w:rsidRPr="0056046D" w:rsidRDefault="00F50FE5" w:rsidP="00151B76">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t>Απάντηση: Η κόρη μου ήταν νευρική και επιθετική εναντίον μου. Από καιρό δεν τα πηγα</w:t>
      </w:r>
      <w:r w:rsidRPr="0056046D">
        <w:rPr>
          <w:rFonts w:ascii="Garamond" w:hAnsi="Garamond" w:cs="Times New Roman"/>
          <w:sz w:val="24"/>
          <w:szCs w:val="24"/>
        </w:rPr>
        <w:t>ί</w:t>
      </w:r>
      <w:r w:rsidRPr="0056046D">
        <w:rPr>
          <w:rFonts w:ascii="Garamond" w:hAnsi="Garamond" w:cs="Times New Roman"/>
          <w:sz w:val="24"/>
          <w:szCs w:val="24"/>
        </w:rPr>
        <w:t>ναμε και πολύ</w:t>
      </w:r>
      <w:r w:rsidR="00151B76">
        <w:rPr>
          <w:rFonts w:ascii="Garamond" w:hAnsi="Garamond" w:cs="Times New Roman"/>
          <w:sz w:val="24"/>
          <w:szCs w:val="24"/>
        </w:rPr>
        <w:t xml:space="preserve"> </w:t>
      </w:r>
      <w:r w:rsidRPr="0056046D">
        <w:rPr>
          <w:rFonts w:ascii="Garamond" w:hAnsi="Garamond" w:cs="Times New Roman"/>
          <w:sz w:val="24"/>
          <w:szCs w:val="24"/>
        </w:rPr>
        <w:t xml:space="preserve">καλά και συχνά με κατηγορούσε, όταν έμενε στο σπίτι μας ο θείος της Μιχάλης. Όταν γύρισα από τον Πύργο την ρώτησα τι είχε και μου είπε ότι δεν είχε τίποτα. Μου είπε ευχαριστώ πολύ για το ενδιαφέρον σου. Και εγώ της έδωσα ένα σκαμπίλι που μου έβγαλε γλώσσα. Τότε μου είπε, εσύ δεν είσαι μητέρα, και την πήραν τα κλάματα.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Ερώτηση: Μετά από αυτό το επεισόδιο ποια ήταν η συμπεριφορά της κόρης σας; </w:t>
      </w:r>
    </w:p>
    <w:p w:rsidR="00F50FE5" w:rsidRPr="0056046D" w:rsidRDefault="00F50FE5" w:rsidP="00151B76">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lastRenderedPageBreak/>
        <w:t>Απάντηση:</w:t>
      </w:r>
      <w:r w:rsidR="0056046D">
        <w:rPr>
          <w:rFonts w:ascii="Garamond" w:hAnsi="Garamond" w:cs="Times New Roman"/>
          <w:sz w:val="24"/>
          <w:szCs w:val="24"/>
        </w:rPr>
        <w:t xml:space="preserve"> </w:t>
      </w:r>
      <w:r w:rsidRPr="0056046D">
        <w:rPr>
          <w:rFonts w:ascii="Garamond" w:hAnsi="Garamond" w:cs="Times New Roman"/>
          <w:sz w:val="24"/>
          <w:szCs w:val="24"/>
        </w:rPr>
        <w:t>Ήταν ευερέθιστη και λιγομίλητη. Φαινόταν μοναχή της. Του Αγίου Νικολάου ψιχάλιζε,</w:t>
      </w:r>
      <w:r w:rsidR="00151B76">
        <w:rPr>
          <w:rFonts w:ascii="Garamond" w:hAnsi="Garamond" w:cs="Times New Roman"/>
          <w:sz w:val="24"/>
          <w:szCs w:val="24"/>
        </w:rPr>
        <w:t xml:space="preserve"> </w:t>
      </w:r>
      <w:r w:rsidRPr="0056046D">
        <w:rPr>
          <w:rFonts w:ascii="Garamond" w:hAnsi="Garamond" w:cs="Times New Roman"/>
          <w:sz w:val="24"/>
          <w:szCs w:val="24"/>
        </w:rPr>
        <w:t>γύρισε στο σπίτι βρεγμένη και είχε χώματα στο φουστάνι της. Την ρώτ</w:t>
      </w:r>
      <w:r w:rsidRPr="0056046D">
        <w:rPr>
          <w:rFonts w:ascii="Garamond" w:hAnsi="Garamond" w:cs="Times New Roman"/>
          <w:sz w:val="24"/>
          <w:szCs w:val="24"/>
        </w:rPr>
        <w:t>η</w:t>
      </w:r>
      <w:r w:rsidRPr="0056046D">
        <w:rPr>
          <w:rFonts w:ascii="Garamond" w:hAnsi="Garamond" w:cs="Times New Roman"/>
          <w:sz w:val="24"/>
          <w:szCs w:val="24"/>
        </w:rPr>
        <w:t xml:space="preserve">σα πού γύριζε. Ήταν απελπισμένη, πήγε να με αγκαλιάσει και εγώ την απώθησα. Ξεσυνερίστηκα το παιδί μου.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Pr="0056046D">
        <w:rPr>
          <w:rFonts w:ascii="Garamond" w:hAnsi="Garamond" w:cs="Times New Roman"/>
          <w:i/>
          <w:sz w:val="24"/>
          <w:szCs w:val="24"/>
        </w:rPr>
        <w:t xml:space="preserve"> </w:t>
      </w:r>
      <w:r w:rsidRPr="0056046D">
        <w:rPr>
          <w:rFonts w:ascii="Garamond" w:hAnsi="Garamond" w:cs="Times New Roman"/>
          <w:sz w:val="24"/>
          <w:szCs w:val="24"/>
        </w:rPr>
        <w:t xml:space="preserve">Ο Μιχάλης Ισαακίδης τι έκανε στο μεταξύ; </w:t>
      </w:r>
    </w:p>
    <w:p w:rsidR="00F50FE5" w:rsidRPr="0056046D" w:rsidRDefault="00F50FE5" w:rsidP="00151B76">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Ο Μιχάλης αραίωσε. Δύο φορές τον Δεκέμβριο ήρθε στο χωριό αλλά δεν ήρθε στο σπίτι μας.</w:t>
      </w:r>
      <w:r w:rsidR="00151B76">
        <w:rPr>
          <w:rFonts w:ascii="Garamond" w:hAnsi="Garamond" w:cs="Times New Roman"/>
          <w:sz w:val="24"/>
          <w:szCs w:val="24"/>
        </w:rPr>
        <w:t xml:space="preserve"> </w:t>
      </w:r>
      <w:r w:rsidRPr="0056046D">
        <w:rPr>
          <w:rFonts w:ascii="Garamond" w:hAnsi="Garamond" w:cs="Times New Roman"/>
          <w:sz w:val="24"/>
          <w:szCs w:val="24"/>
        </w:rPr>
        <w:t>Ο Μιχ</w:t>
      </w:r>
      <w:r w:rsidRPr="0056046D">
        <w:rPr>
          <w:rFonts w:ascii="Garamond" w:hAnsi="Garamond" w:cs="Times New Roman"/>
          <w:sz w:val="24"/>
          <w:szCs w:val="24"/>
        </w:rPr>
        <w:t>ά</w:t>
      </w:r>
      <w:r w:rsidRPr="0056046D">
        <w:rPr>
          <w:rFonts w:ascii="Garamond" w:hAnsi="Garamond" w:cs="Times New Roman"/>
          <w:sz w:val="24"/>
          <w:szCs w:val="24"/>
        </w:rPr>
        <w:t xml:space="preserve">λης ήρθε μας έβαλε φωτιά και μετά χάθηκε.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Pr="0056046D">
        <w:rPr>
          <w:rFonts w:ascii="Garamond" w:hAnsi="Garamond" w:cs="Times New Roman"/>
          <w:i/>
          <w:sz w:val="24"/>
          <w:szCs w:val="24"/>
        </w:rPr>
        <w:t xml:space="preserve"> </w:t>
      </w:r>
      <w:r w:rsidRPr="0056046D">
        <w:rPr>
          <w:rFonts w:ascii="Garamond" w:hAnsi="Garamond" w:cs="Times New Roman"/>
          <w:sz w:val="24"/>
          <w:szCs w:val="24"/>
        </w:rPr>
        <w:t xml:space="preserve">Έχετε να προσθέσετε άλλο τι; </w:t>
      </w:r>
    </w:p>
    <w:p w:rsidR="00F50FE5" w:rsidRPr="0056046D" w:rsidRDefault="00F50FE5" w:rsidP="00151B76">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Γυρεύω συγνώμη από τον Θεό, τα παιδιά μου και τους ανθρώπους. Ό,τι έκανα το έκανα</w:t>
      </w:r>
      <w:r w:rsidR="00151B76">
        <w:rPr>
          <w:rFonts w:ascii="Garamond" w:hAnsi="Garamond" w:cs="Times New Roman"/>
          <w:sz w:val="24"/>
          <w:szCs w:val="24"/>
        </w:rPr>
        <w:t xml:space="preserve"> </w:t>
      </w:r>
      <w:r w:rsidRPr="0056046D">
        <w:rPr>
          <w:rFonts w:ascii="Garamond" w:hAnsi="Garamond" w:cs="Times New Roman"/>
          <w:sz w:val="24"/>
          <w:szCs w:val="24"/>
        </w:rPr>
        <w:t>γιατί η Ρούλα με είχε φέρει σε απόγνωση. Εγώ τριάντα εφτά χρονών έμε</w:t>
      </w:r>
      <w:r w:rsidRPr="0056046D">
        <w:rPr>
          <w:rFonts w:ascii="Garamond" w:hAnsi="Garamond" w:cs="Times New Roman"/>
          <w:sz w:val="24"/>
          <w:szCs w:val="24"/>
        </w:rPr>
        <w:t>ι</w:t>
      </w:r>
      <w:r w:rsidRPr="0056046D">
        <w:rPr>
          <w:rFonts w:ascii="Garamond" w:hAnsi="Garamond" w:cs="Times New Roman"/>
          <w:sz w:val="24"/>
          <w:szCs w:val="24"/>
        </w:rPr>
        <w:t xml:space="preserve">να χήρα και μεγάλωσα πέντε παιδιά δουλεύοντας όλη την ημέρα και δεν ήθελα τα άλλα μου κορίτσια να πάρουν τον δρόμο που πήρε η Ρούλα μας και μας ντρόπιασε όλους. Και τον μικρό μας γιο. </w:t>
      </w:r>
    </w:p>
    <w:p w:rsidR="007F0C60" w:rsidRDefault="007F0C60" w:rsidP="00F50FE5">
      <w:pPr>
        <w:spacing w:after="0" w:line="240" w:lineRule="auto"/>
        <w:jc w:val="right"/>
        <w:rPr>
          <w:rFonts w:ascii="Garamond" w:hAnsi="Garamond" w:cs="Times New Roman"/>
          <w:sz w:val="20"/>
          <w:szCs w:val="20"/>
        </w:rPr>
      </w:pPr>
    </w:p>
    <w:p w:rsidR="00F50FE5" w:rsidRPr="0056046D" w:rsidRDefault="0056046D" w:rsidP="00F50FE5">
      <w:pPr>
        <w:spacing w:after="0" w:line="240" w:lineRule="auto"/>
        <w:jc w:val="right"/>
        <w:rPr>
          <w:rFonts w:ascii="Garamond" w:hAnsi="Garamond" w:cs="Times New Roman"/>
          <w:iCs/>
          <w:sz w:val="20"/>
          <w:szCs w:val="20"/>
        </w:rPr>
      </w:pPr>
      <w:r w:rsidRPr="0056046D">
        <w:rPr>
          <w:rFonts w:ascii="Garamond" w:hAnsi="Garamond" w:cs="Times New Roman"/>
          <w:sz w:val="20"/>
          <w:szCs w:val="20"/>
        </w:rPr>
        <w:t>[</w:t>
      </w:r>
      <w:r w:rsidR="00F50FE5" w:rsidRPr="0056046D">
        <w:rPr>
          <w:rFonts w:ascii="Garamond" w:hAnsi="Garamond" w:cs="Times New Roman"/>
          <w:sz w:val="20"/>
          <w:szCs w:val="20"/>
        </w:rPr>
        <w:t xml:space="preserve">Θ. Βαλτινός, </w:t>
      </w:r>
      <w:r w:rsidR="00F50FE5" w:rsidRPr="0056046D">
        <w:rPr>
          <w:rFonts w:ascii="Garamond" w:hAnsi="Garamond" w:cs="Times New Roman"/>
          <w:i/>
          <w:iCs/>
          <w:sz w:val="20"/>
          <w:szCs w:val="20"/>
        </w:rPr>
        <w:t xml:space="preserve">Επείγουσα ανάγκη ελέου, </w:t>
      </w:r>
      <w:r w:rsidR="00F50FE5" w:rsidRPr="0056046D">
        <w:rPr>
          <w:rFonts w:ascii="Garamond" w:hAnsi="Garamond" w:cs="Times New Roman"/>
          <w:iCs/>
          <w:sz w:val="20"/>
          <w:szCs w:val="20"/>
        </w:rPr>
        <w:t>δι</w:t>
      </w:r>
      <w:r w:rsidRPr="0056046D">
        <w:rPr>
          <w:rFonts w:ascii="Garamond" w:hAnsi="Garamond" w:cs="Times New Roman"/>
          <w:iCs/>
          <w:sz w:val="20"/>
          <w:szCs w:val="20"/>
        </w:rPr>
        <w:t>ηγήματα, Εστία, 2015, σσ. 11-17]</w:t>
      </w:r>
    </w:p>
    <w:p w:rsidR="00F50FE5" w:rsidRDefault="00F50FE5" w:rsidP="00F50FE5">
      <w:pPr>
        <w:spacing w:after="0" w:line="240" w:lineRule="auto"/>
        <w:jc w:val="right"/>
        <w:rPr>
          <w:rFonts w:ascii="Corbel" w:hAnsi="Corbel" w:cs="Times New Roman"/>
          <w:iCs/>
          <w:sz w:val="20"/>
          <w:szCs w:val="20"/>
        </w:rPr>
      </w:pPr>
    </w:p>
    <w:p w:rsidR="00C84143" w:rsidRDefault="002B2938" w:rsidP="00F168DB">
      <w:pPr>
        <w:spacing w:after="0" w:line="240" w:lineRule="auto"/>
        <w:jc w:val="both"/>
        <w:rPr>
          <w:rFonts w:ascii="Corbel" w:hAnsi="Corbel" w:cs="Times New Roman"/>
          <w:b/>
          <w:sz w:val="24"/>
          <w:szCs w:val="24"/>
        </w:rPr>
      </w:pPr>
      <w:r>
        <w:rPr>
          <w:rFonts w:ascii="Corbel" w:hAnsi="Corbel" w:cs="Times New Roman"/>
          <w:b/>
          <w:smallCaps/>
          <w:sz w:val="24"/>
          <w:szCs w:val="24"/>
        </w:rPr>
        <w:t>Σχόλιο</w:t>
      </w:r>
    </w:p>
    <w:p w:rsidR="00C84143" w:rsidRDefault="00C84143" w:rsidP="00F168DB">
      <w:pPr>
        <w:spacing w:after="0" w:line="240" w:lineRule="auto"/>
        <w:jc w:val="both"/>
        <w:rPr>
          <w:rFonts w:ascii="Corbel" w:hAnsi="Corbel" w:cs="Times New Roman"/>
          <w:sz w:val="24"/>
          <w:szCs w:val="24"/>
        </w:rPr>
      </w:pPr>
      <w:r>
        <w:rPr>
          <w:rFonts w:ascii="Corbel" w:hAnsi="Corbel" w:cs="Times New Roman"/>
          <w:sz w:val="24"/>
          <w:szCs w:val="24"/>
        </w:rPr>
        <w:t>Το ζήτημα που, κατά τη γνώμη μου, θέτει το διήγημα του Βαλτ</w:t>
      </w:r>
      <w:r w:rsidR="002B2938">
        <w:rPr>
          <w:rFonts w:ascii="Corbel" w:hAnsi="Corbel" w:cs="Times New Roman"/>
          <w:sz w:val="24"/>
          <w:szCs w:val="24"/>
        </w:rPr>
        <w:t xml:space="preserve">ινού σχετίζεται με τον τρόπο με τον </w:t>
      </w:r>
      <w:r w:rsidR="002B2938">
        <w:rPr>
          <w:rFonts w:ascii="Corbel" w:hAnsi="Corbel" w:cs="Times New Roman"/>
          <w:sz w:val="24"/>
          <w:szCs w:val="24"/>
        </w:rPr>
        <w:t>ο</w:t>
      </w:r>
      <w:r w:rsidR="002B2938">
        <w:rPr>
          <w:rFonts w:ascii="Corbel" w:hAnsi="Corbel" w:cs="Times New Roman"/>
          <w:sz w:val="24"/>
          <w:szCs w:val="24"/>
        </w:rPr>
        <w:t>ποίο</w:t>
      </w:r>
      <w:r>
        <w:rPr>
          <w:rFonts w:ascii="Corbel" w:hAnsi="Corbel" w:cs="Times New Roman"/>
          <w:sz w:val="24"/>
          <w:szCs w:val="24"/>
        </w:rPr>
        <w:t xml:space="preserve"> σκεφτόμαστε και επιλύουμε ένα πρόβλημα της ζωής μας. Στη συγκεκριμένη περίπτωση πρόβλ</w:t>
      </w:r>
      <w:r>
        <w:rPr>
          <w:rFonts w:ascii="Corbel" w:hAnsi="Corbel" w:cs="Times New Roman"/>
          <w:sz w:val="24"/>
          <w:szCs w:val="24"/>
        </w:rPr>
        <w:t>η</w:t>
      </w:r>
      <w:r>
        <w:rPr>
          <w:rFonts w:ascii="Corbel" w:hAnsi="Corbel" w:cs="Times New Roman"/>
          <w:sz w:val="24"/>
          <w:szCs w:val="24"/>
        </w:rPr>
        <w:t xml:space="preserve">μα συνιστά για τη μητέρα η εγκυμοσύνη της κόρης της. </w:t>
      </w:r>
      <w:r w:rsidR="00A43E63">
        <w:rPr>
          <w:rFonts w:ascii="Corbel" w:hAnsi="Corbel" w:cs="Times New Roman"/>
          <w:sz w:val="24"/>
          <w:szCs w:val="24"/>
        </w:rPr>
        <w:t xml:space="preserve">Κι αυτό είναι «πρόβλημα», διότι το περιβάλλον στο οποίο ζουν </w:t>
      </w:r>
      <w:r w:rsidR="00A43E63">
        <w:rPr>
          <w:rFonts w:ascii="Corbel" w:hAnsi="Corbel" w:cs="Times New Roman"/>
          <w:sz w:val="24"/>
          <w:szCs w:val="24"/>
        </w:rPr>
        <w:t>α</w:t>
      </w:r>
      <w:r w:rsidR="00A43E63">
        <w:rPr>
          <w:rFonts w:ascii="Corbel" w:hAnsi="Corbel" w:cs="Times New Roman"/>
          <w:sz w:val="24"/>
          <w:szCs w:val="24"/>
        </w:rPr>
        <w:t>ντιμετωπίζει ως «</w:t>
      </w:r>
      <w:r w:rsidR="00A43E63" w:rsidRPr="00A43E63">
        <w:rPr>
          <w:rFonts w:ascii="Corbel" w:hAnsi="Corbel" w:cs="Times New Roman"/>
          <w:i/>
          <w:sz w:val="24"/>
          <w:szCs w:val="24"/>
        </w:rPr>
        <w:t>μεγάλο σκάνδαλο να γεννήσει μια ανύπαντρη κοπέλα</w:t>
      </w:r>
      <w:r w:rsidR="00A43E63">
        <w:rPr>
          <w:rFonts w:ascii="Corbel" w:hAnsi="Corbel" w:cs="Times New Roman"/>
          <w:sz w:val="24"/>
          <w:szCs w:val="24"/>
        </w:rPr>
        <w:t>». Η μητέρα ταυτίζεται με το περιβάλλον αυτό και τις αντιλήψεις του και γι’ αυτό νιώθει «ντροπή» που η κόρη της αποκλίνει από το κανονιστικό πλαίσιο. Αυτό της «θολ</w:t>
      </w:r>
      <w:r w:rsidR="00A43E63">
        <w:rPr>
          <w:rFonts w:ascii="Corbel" w:hAnsi="Corbel" w:cs="Times New Roman"/>
          <w:sz w:val="24"/>
          <w:szCs w:val="24"/>
        </w:rPr>
        <w:t>ώ</w:t>
      </w:r>
      <w:r w:rsidR="00A43E63">
        <w:rPr>
          <w:rFonts w:ascii="Corbel" w:hAnsi="Corbel" w:cs="Times New Roman"/>
          <w:sz w:val="24"/>
          <w:szCs w:val="24"/>
        </w:rPr>
        <w:t>νει» τον νου και δίνει τη λύση που δίνει. Η απόλυτη ταύτισή της με το περιβάλλον δεν της επιτρέπει να σκεφτεί, να συναισθανθεί και να ενεργήσει διαφ</w:t>
      </w:r>
      <w:r w:rsidR="00A43E63">
        <w:rPr>
          <w:rFonts w:ascii="Corbel" w:hAnsi="Corbel" w:cs="Times New Roman"/>
          <w:sz w:val="24"/>
          <w:szCs w:val="24"/>
        </w:rPr>
        <w:t>ο</w:t>
      </w:r>
      <w:r w:rsidR="00A43E63">
        <w:rPr>
          <w:rFonts w:ascii="Corbel" w:hAnsi="Corbel" w:cs="Times New Roman"/>
          <w:sz w:val="24"/>
          <w:szCs w:val="24"/>
        </w:rPr>
        <w:t xml:space="preserve">ρετικά. </w:t>
      </w:r>
    </w:p>
    <w:p w:rsidR="00A43E63" w:rsidRDefault="00A43E63" w:rsidP="00F168DB">
      <w:pPr>
        <w:spacing w:after="0" w:line="240" w:lineRule="auto"/>
        <w:jc w:val="both"/>
        <w:rPr>
          <w:rFonts w:ascii="Corbel" w:hAnsi="Corbel" w:cs="Times New Roman"/>
          <w:sz w:val="24"/>
          <w:szCs w:val="24"/>
        </w:rPr>
      </w:pPr>
      <w:r>
        <w:rPr>
          <w:rFonts w:ascii="Corbel" w:hAnsi="Corbel" w:cs="Times New Roman"/>
          <w:sz w:val="24"/>
          <w:szCs w:val="24"/>
        </w:rPr>
        <w:t xml:space="preserve">      </w:t>
      </w:r>
      <w:r w:rsidR="000E765B">
        <w:rPr>
          <w:rFonts w:ascii="Corbel" w:hAnsi="Corbel" w:cs="Times New Roman"/>
          <w:sz w:val="24"/>
          <w:szCs w:val="24"/>
        </w:rPr>
        <w:t>Με βάση τα παραπάνω μπορούμε να πούμε ότι στην κοινωνία, την οποία απ</w:t>
      </w:r>
      <w:r w:rsidR="000E765B">
        <w:rPr>
          <w:rFonts w:ascii="Corbel" w:hAnsi="Corbel" w:cs="Times New Roman"/>
          <w:sz w:val="24"/>
          <w:szCs w:val="24"/>
        </w:rPr>
        <w:t>ο</w:t>
      </w:r>
      <w:r w:rsidR="000E765B">
        <w:rPr>
          <w:rFonts w:ascii="Corbel" w:hAnsi="Corbel" w:cs="Times New Roman"/>
          <w:sz w:val="24"/>
          <w:szCs w:val="24"/>
        </w:rPr>
        <w:t>τυπώνει το διήγημα,  η αντιμετώπιση και η επίλυση ενός προβλήματος υπαγ</w:t>
      </w:r>
      <w:r w:rsidR="000E765B">
        <w:rPr>
          <w:rFonts w:ascii="Corbel" w:hAnsi="Corbel" w:cs="Times New Roman"/>
          <w:sz w:val="24"/>
          <w:szCs w:val="24"/>
        </w:rPr>
        <w:t>ο</w:t>
      </w:r>
      <w:r w:rsidR="000E765B">
        <w:rPr>
          <w:rFonts w:ascii="Corbel" w:hAnsi="Corbel" w:cs="Times New Roman"/>
          <w:sz w:val="24"/>
          <w:szCs w:val="24"/>
        </w:rPr>
        <w:t>ρεύονται από παράγοντες έξω από το άτομο. Το άτομο εδώ, η μητέρα εν προκε</w:t>
      </w:r>
      <w:r w:rsidR="000E765B">
        <w:rPr>
          <w:rFonts w:ascii="Corbel" w:hAnsi="Corbel" w:cs="Times New Roman"/>
          <w:sz w:val="24"/>
          <w:szCs w:val="24"/>
        </w:rPr>
        <w:t>ι</w:t>
      </w:r>
      <w:r w:rsidR="000E765B">
        <w:rPr>
          <w:rFonts w:ascii="Corbel" w:hAnsi="Corbel" w:cs="Times New Roman"/>
          <w:sz w:val="24"/>
          <w:szCs w:val="24"/>
        </w:rPr>
        <w:t xml:space="preserve">μένω, επιλύει το πρόβλημα με βάση τους κανόνες που επέβαλλαν οι άλλοι, οι πολλοί, το σύνολο. </w:t>
      </w:r>
    </w:p>
    <w:p w:rsidR="002363A7" w:rsidRDefault="002363A7" w:rsidP="002363A7">
      <w:pPr>
        <w:spacing w:after="0" w:line="240" w:lineRule="auto"/>
        <w:jc w:val="both"/>
        <w:rPr>
          <w:rFonts w:ascii="Corbel" w:hAnsi="Corbel" w:cs="Times New Roman"/>
          <w:sz w:val="24"/>
          <w:szCs w:val="24"/>
        </w:rPr>
      </w:pPr>
      <w:r>
        <w:rPr>
          <w:rFonts w:ascii="Corbel" w:hAnsi="Corbel" w:cs="Times New Roman"/>
          <w:sz w:val="24"/>
          <w:szCs w:val="24"/>
        </w:rPr>
        <w:t xml:space="preserve">      Ο συγγραφέας αποτυπώνει την παραπάνω εντύπωση στον λόγο της μητέρας. Είναι ένας λόγος στ</w:t>
      </w:r>
      <w:r>
        <w:rPr>
          <w:rFonts w:ascii="Corbel" w:hAnsi="Corbel" w:cs="Times New Roman"/>
          <w:sz w:val="24"/>
          <w:szCs w:val="24"/>
        </w:rPr>
        <w:t>ε</w:t>
      </w:r>
      <w:r>
        <w:rPr>
          <w:rFonts w:ascii="Corbel" w:hAnsi="Corbel" w:cs="Times New Roman"/>
          <w:sz w:val="24"/>
          <w:szCs w:val="24"/>
        </w:rPr>
        <w:t xml:space="preserve">γνός, που σε καμιά περίπτωση δεν αφήνει το συναίσθημα να εκδηλωθεί. Πουθενά στην αφήγηση της μητέρας δεν υπάρχουν κενά ή σιωπές. </w:t>
      </w:r>
    </w:p>
    <w:p w:rsidR="008A1470" w:rsidRDefault="002363A7" w:rsidP="00F168DB">
      <w:pPr>
        <w:spacing w:after="0" w:line="240" w:lineRule="auto"/>
        <w:jc w:val="both"/>
        <w:rPr>
          <w:rFonts w:ascii="Corbel" w:hAnsi="Corbel" w:cs="Times New Roman"/>
          <w:sz w:val="24"/>
          <w:szCs w:val="24"/>
        </w:rPr>
      </w:pPr>
      <w:r>
        <w:rPr>
          <w:rFonts w:ascii="Corbel" w:hAnsi="Corbel" w:cs="Times New Roman"/>
          <w:sz w:val="24"/>
          <w:szCs w:val="24"/>
        </w:rPr>
        <w:t xml:space="preserve">      Η απόσταση που έχει μεσολαβήσει από την κοινωνία που αποτυπώνεται στο διήγημα και τη δική μας είναι μεγάλη. Ακόμα κι αν και σήμερα δίνονται τέτοιες λύσεις, αυτές δεν αποτελούν τον κανόνα. Η έμφαση σήμερα θα δινόταν στην κ</w:t>
      </w:r>
      <w:r>
        <w:rPr>
          <w:rFonts w:ascii="Corbel" w:hAnsi="Corbel" w:cs="Times New Roman"/>
          <w:sz w:val="24"/>
          <w:szCs w:val="24"/>
        </w:rPr>
        <w:t>α</w:t>
      </w:r>
      <w:r>
        <w:rPr>
          <w:rFonts w:ascii="Corbel" w:hAnsi="Corbel" w:cs="Times New Roman"/>
          <w:sz w:val="24"/>
          <w:szCs w:val="24"/>
        </w:rPr>
        <w:t xml:space="preserve">ταγγελία και τη δίωξη του πραγματικού ενόχου και όχι </w:t>
      </w:r>
      <w:r w:rsidR="008A1470">
        <w:rPr>
          <w:rFonts w:ascii="Corbel" w:hAnsi="Corbel" w:cs="Times New Roman"/>
          <w:sz w:val="24"/>
          <w:szCs w:val="24"/>
        </w:rPr>
        <w:t>στη δίωξη του θύματος.</w:t>
      </w:r>
      <w:r>
        <w:rPr>
          <w:rFonts w:ascii="Corbel" w:hAnsi="Corbel" w:cs="Times New Roman"/>
          <w:sz w:val="24"/>
          <w:szCs w:val="24"/>
        </w:rPr>
        <w:t xml:space="preserve"> </w:t>
      </w:r>
    </w:p>
    <w:p w:rsidR="00F168DB" w:rsidRPr="00F168DB" w:rsidRDefault="008A1470" w:rsidP="008A1470">
      <w:pPr>
        <w:spacing w:after="0" w:line="240" w:lineRule="auto"/>
        <w:jc w:val="both"/>
        <w:rPr>
          <w:rFonts w:ascii="Corbel" w:hAnsi="Corbel" w:cs="Times New Roman"/>
          <w:sz w:val="24"/>
          <w:szCs w:val="24"/>
        </w:rPr>
      </w:pPr>
      <w:r>
        <w:rPr>
          <w:rFonts w:ascii="Corbel" w:hAnsi="Corbel" w:cs="Times New Roman"/>
          <w:sz w:val="24"/>
          <w:szCs w:val="24"/>
        </w:rPr>
        <w:t xml:space="preserve">      </w:t>
      </w:r>
      <w:r w:rsidR="002363A7">
        <w:rPr>
          <w:rFonts w:ascii="Corbel" w:hAnsi="Corbel" w:cs="Times New Roman"/>
          <w:sz w:val="24"/>
          <w:szCs w:val="24"/>
        </w:rPr>
        <w:t>Επομένως, το ενδιαφέρον</w:t>
      </w:r>
      <w:r>
        <w:rPr>
          <w:rFonts w:ascii="Corbel" w:hAnsi="Corbel" w:cs="Times New Roman"/>
          <w:sz w:val="24"/>
          <w:szCs w:val="24"/>
        </w:rPr>
        <w:t xml:space="preserve"> του διηγήματος δεν είναι εκεί, αλλά στον </w:t>
      </w:r>
      <w:r w:rsidR="000E765B">
        <w:rPr>
          <w:rFonts w:ascii="Corbel" w:hAnsi="Corbel" w:cs="Times New Roman"/>
          <w:sz w:val="24"/>
          <w:szCs w:val="24"/>
        </w:rPr>
        <w:t>τρόπο</w:t>
      </w:r>
      <w:r w:rsidR="002363A7">
        <w:rPr>
          <w:rFonts w:ascii="Corbel" w:hAnsi="Corbel" w:cs="Times New Roman"/>
          <w:sz w:val="24"/>
          <w:szCs w:val="24"/>
        </w:rPr>
        <w:t xml:space="preserve"> με τον οποίο θέτει και διαχειρίζεται</w:t>
      </w:r>
      <w:r>
        <w:rPr>
          <w:rFonts w:ascii="Corbel" w:hAnsi="Corbel" w:cs="Times New Roman"/>
          <w:sz w:val="24"/>
          <w:szCs w:val="24"/>
        </w:rPr>
        <w:t xml:space="preserve"> το ερώτημα </w:t>
      </w:r>
      <w:r w:rsidR="000E765B">
        <w:rPr>
          <w:rFonts w:ascii="Corbel" w:hAnsi="Corbel" w:cs="Times New Roman"/>
          <w:sz w:val="24"/>
          <w:szCs w:val="24"/>
        </w:rPr>
        <w:t>(</w:t>
      </w:r>
      <w:r w:rsidR="000E765B" w:rsidRPr="000E765B">
        <w:rPr>
          <w:rFonts w:ascii="Corbel" w:hAnsi="Corbel" w:cs="Times New Roman"/>
          <w:i/>
          <w:sz w:val="24"/>
          <w:szCs w:val="24"/>
        </w:rPr>
        <w:t>πώς αντιμετωπίζω ένα μείζων πρ</w:t>
      </w:r>
      <w:r w:rsidR="000E765B" w:rsidRPr="000E765B">
        <w:rPr>
          <w:rFonts w:ascii="Corbel" w:hAnsi="Corbel" w:cs="Times New Roman"/>
          <w:i/>
          <w:sz w:val="24"/>
          <w:szCs w:val="24"/>
        </w:rPr>
        <w:t>ό</w:t>
      </w:r>
      <w:r w:rsidR="000E765B" w:rsidRPr="000E765B">
        <w:rPr>
          <w:rFonts w:ascii="Corbel" w:hAnsi="Corbel" w:cs="Times New Roman"/>
          <w:i/>
          <w:sz w:val="24"/>
          <w:szCs w:val="24"/>
        </w:rPr>
        <w:t>βλημα στη ζωή μου</w:t>
      </w:r>
      <w:r>
        <w:rPr>
          <w:rFonts w:ascii="Corbel" w:hAnsi="Corbel" w:cs="Times New Roman"/>
          <w:sz w:val="24"/>
          <w:szCs w:val="24"/>
        </w:rPr>
        <w:t>),</w:t>
      </w:r>
      <w:r w:rsidR="002363A7">
        <w:rPr>
          <w:rFonts w:ascii="Corbel" w:hAnsi="Corbel" w:cs="Times New Roman"/>
          <w:sz w:val="24"/>
          <w:szCs w:val="24"/>
        </w:rPr>
        <w:t xml:space="preserve"> καθώς συγχέονται τα όρια ανάμεσα στην πραγματικότητα και τη λογοτεχνική αναπαράστασή της. Ο αναγνώστης αναρωτι</w:t>
      </w:r>
      <w:r w:rsidR="002363A7">
        <w:rPr>
          <w:rFonts w:ascii="Corbel" w:hAnsi="Corbel" w:cs="Times New Roman"/>
          <w:sz w:val="24"/>
          <w:szCs w:val="24"/>
        </w:rPr>
        <w:t>έ</w:t>
      </w:r>
      <w:r w:rsidR="002363A7">
        <w:rPr>
          <w:rFonts w:ascii="Corbel" w:hAnsi="Corbel" w:cs="Times New Roman"/>
          <w:sz w:val="24"/>
          <w:szCs w:val="24"/>
        </w:rPr>
        <w:t>ται αν διαβάζει ένα διήγημα ή απόσπασμα από</w:t>
      </w:r>
      <w:r w:rsidR="002B2938">
        <w:rPr>
          <w:rFonts w:ascii="Corbel" w:hAnsi="Corbel" w:cs="Times New Roman"/>
          <w:sz w:val="24"/>
          <w:szCs w:val="24"/>
        </w:rPr>
        <w:t xml:space="preserve"> μια κατάθεση ενώπιον ανακριτή.</w:t>
      </w:r>
    </w:p>
    <w:sectPr w:rsidR="00F168DB" w:rsidRPr="00F168DB" w:rsidSect="00776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2"/>
  </w:compat>
  <w:rsids>
    <w:rsidRoot w:val="00F50FE5"/>
    <w:rsid w:val="000A4CE5"/>
    <w:rsid w:val="000E765B"/>
    <w:rsid w:val="00151B76"/>
    <w:rsid w:val="002363A7"/>
    <w:rsid w:val="002B2938"/>
    <w:rsid w:val="0032715A"/>
    <w:rsid w:val="004746C4"/>
    <w:rsid w:val="0056046D"/>
    <w:rsid w:val="005963E7"/>
    <w:rsid w:val="00614372"/>
    <w:rsid w:val="00776270"/>
    <w:rsid w:val="007F0C60"/>
    <w:rsid w:val="00896CA5"/>
    <w:rsid w:val="008A1470"/>
    <w:rsid w:val="009B5E0F"/>
    <w:rsid w:val="009B7F57"/>
    <w:rsid w:val="00A43E63"/>
    <w:rsid w:val="00C84143"/>
    <w:rsid w:val="00E9549F"/>
    <w:rsid w:val="00EC141F"/>
    <w:rsid w:val="00F168DB"/>
    <w:rsid w:val="00F204FE"/>
    <w:rsid w:val="00F50F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9F"/>
  </w:style>
  <w:style w:type="paragraph" w:styleId="1">
    <w:name w:val="heading 1"/>
    <w:basedOn w:val="a"/>
    <w:next w:val="a"/>
    <w:link w:val="1Char"/>
    <w:autoRedefine/>
    <w:qFormat/>
    <w:rsid w:val="0032715A"/>
    <w:pPr>
      <w:keepNext/>
      <w:spacing w:before="240" w:after="60" w:line="240" w:lineRule="auto"/>
      <w:outlineLvl w:val="0"/>
    </w:pPr>
    <w:rPr>
      <w:rFonts w:eastAsiaTheme="majorEastAsia" w:cstheme="majorBidi"/>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715A"/>
    <w:rPr>
      <w:rFonts w:eastAsiaTheme="majorEastAsia" w:cstheme="majorBidi"/>
      <w:b/>
      <w:bCs/>
      <w:kern w:val="3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46DF3-04D6-49A6-B747-9A2DBB6B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958</Words>
  <Characters>5174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9</cp:revision>
  <dcterms:created xsi:type="dcterms:W3CDTF">2017-12-07T17:50:00Z</dcterms:created>
  <dcterms:modified xsi:type="dcterms:W3CDTF">2024-11-23T13:22:00Z</dcterms:modified>
</cp:coreProperties>
</file>