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1C" w:rsidRPr="00A86E9E" w:rsidRDefault="00CE3D1C" w:rsidP="00CE3D1C">
      <w:pPr>
        <w:spacing w:after="0" w:line="240" w:lineRule="auto"/>
        <w:outlineLvl w:val="0"/>
        <w:rPr>
          <w:rFonts w:ascii="Garamond" w:eastAsia="Times New Roman" w:hAnsi="Garamond" w:cs="Times New Roman"/>
          <w:b/>
          <w:smallCaps/>
          <w:kern w:val="36"/>
          <w:sz w:val="24"/>
          <w:szCs w:val="24"/>
          <w:lang w:eastAsia="el-GR"/>
        </w:rPr>
      </w:pPr>
      <w:r w:rsidRPr="00A86E9E">
        <w:rPr>
          <w:rFonts w:ascii="Garamond" w:eastAsia="Times New Roman" w:hAnsi="Garamond" w:cs="Times New Roman"/>
          <w:b/>
          <w:smallCaps/>
          <w:kern w:val="36"/>
          <w:sz w:val="24"/>
          <w:szCs w:val="24"/>
          <w:lang w:eastAsia="el-GR"/>
        </w:rPr>
        <w:t>Μπίλι Κόλ</w:t>
      </w:r>
      <w:r w:rsidR="00A86E9E">
        <w:rPr>
          <w:rFonts w:ascii="Garamond" w:eastAsia="Times New Roman" w:hAnsi="Garamond" w:cs="Times New Roman"/>
          <w:b/>
          <w:smallCaps/>
          <w:kern w:val="36"/>
          <w:sz w:val="24"/>
          <w:szCs w:val="24"/>
          <w:lang w:eastAsia="el-GR"/>
        </w:rPr>
        <w:t>λ</w:t>
      </w:r>
      <w:r w:rsidRPr="00A86E9E">
        <w:rPr>
          <w:rFonts w:ascii="Garamond" w:eastAsia="Times New Roman" w:hAnsi="Garamond" w:cs="Times New Roman"/>
          <w:b/>
          <w:smallCaps/>
          <w:kern w:val="36"/>
          <w:sz w:val="24"/>
          <w:szCs w:val="24"/>
          <w:lang w:eastAsia="el-GR"/>
        </w:rPr>
        <w:t>ινς</w:t>
      </w:r>
    </w:p>
    <w:p w:rsidR="00A86E9E" w:rsidRDefault="00A86E9E" w:rsidP="00A86E9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A86E9E" w:rsidRPr="00BD2FB8" w:rsidRDefault="00A86E9E" w:rsidP="00A86E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D2FB8">
        <w:rPr>
          <w:rFonts w:ascii="Times New Roman" w:eastAsia="Times New Roman" w:hAnsi="Times New Roman" w:cs="Times New Roman"/>
          <w:lang w:eastAsia="el-GR"/>
        </w:rPr>
        <w:t xml:space="preserve">Ο </w:t>
      </w:r>
      <w:r w:rsidRPr="00BD2FB8">
        <w:rPr>
          <w:rFonts w:ascii="Times New Roman" w:eastAsia="Times New Roman" w:hAnsi="Times New Roman" w:cs="Times New Roman"/>
          <w:b/>
          <w:lang w:eastAsia="el-GR"/>
        </w:rPr>
        <w:t>Μπίλι Κόλλινς</w:t>
      </w:r>
      <w:r w:rsidRPr="00BD2FB8">
        <w:rPr>
          <w:rFonts w:ascii="Times New Roman" w:eastAsia="Times New Roman" w:hAnsi="Times New Roman" w:cs="Times New Roman"/>
          <w:lang w:eastAsia="el-GR"/>
        </w:rPr>
        <w:t xml:space="preserve"> (1941-) είναι «ο πιο δημοφιλής ποιητής της Αμερικής». </w:t>
      </w:r>
      <w:r w:rsidRPr="00BD2FB8">
        <w:rPr>
          <w:rFonts w:ascii="Times New Roman" w:eastAsia="Times New Roman" w:hAnsi="Times New Roman" w:cs="Times New Roman"/>
          <w:lang w:val="en-US" w:eastAsia="el-GR"/>
        </w:rPr>
        <w:t>M</w:t>
      </w:r>
      <w:r w:rsidRPr="00BD2FB8">
        <w:rPr>
          <w:rFonts w:ascii="Times New Roman" w:eastAsia="Times New Roman" w:hAnsi="Times New Roman" w:cs="Times New Roman"/>
          <w:lang w:eastAsia="el-GR"/>
        </w:rPr>
        <w:t>ε την ανθολογία του «Poetry 180» [2003], καθιέρωσε καθημερινές ποιητικές αναγνώσεις στα σχολεία της δευτεροβάθμιας εκπαίδευσης: ένα ποίημα της ανθολογίας κάθε μέρα από τι</w:t>
      </w:r>
      <w:bookmarkStart w:id="0" w:name="_GoBack"/>
      <w:bookmarkEnd w:id="0"/>
      <w:r w:rsidRPr="00BD2FB8">
        <w:rPr>
          <w:rFonts w:ascii="Times New Roman" w:eastAsia="Times New Roman" w:hAnsi="Times New Roman" w:cs="Times New Roman"/>
          <w:lang w:eastAsia="el-GR"/>
        </w:rPr>
        <w:t xml:space="preserve">ς 180 ημέρες του σχολικού έτους.  </w:t>
      </w:r>
    </w:p>
    <w:p w:rsidR="00A86E9E" w:rsidRPr="00A86E9E" w:rsidRDefault="00A86E9E" w:rsidP="00A86E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4"/>
        <w:gridCol w:w="5625"/>
      </w:tblGrid>
      <w:tr w:rsidR="00A86E9E" w:rsidRPr="00A86E9E" w:rsidTr="00A72077">
        <w:trPr>
          <w:trHeight w:val="7481"/>
        </w:trPr>
        <w:tc>
          <w:tcPr>
            <w:tcW w:w="4174" w:type="dxa"/>
          </w:tcPr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aramond" w:hAnsi="Garamond"/>
                <w:i/>
                <w:iCs/>
                <w:lang w:val="en-US"/>
              </w:rPr>
            </w:pPr>
            <w:r w:rsidRPr="00A86E9E">
              <w:rPr>
                <w:rStyle w:val="Strong"/>
                <w:rFonts w:ascii="Garamond" w:hAnsi="Garamond"/>
                <w:i/>
                <w:iCs/>
                <w:lang w:val="en-US"/>
              </w:rPr>
              <w:t>Introduction to poetry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Courier New"/>
                <w:lang w:val="en-US"/>
              </w:rPr>
            </w:pPr>
            <w:r w:rsidRPr="00A86E9E">
              <w:rPr>
                <w:rFonts w:ascii="Garamond" w:hAnsi="Garamond" w:cs="Courier New"/>
                <w:lang w:val="en-US"/>
              </w:rPr>
              <w:t>I ask them to take a poem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and hold it up the light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like a color slide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Courier New"/>
                <w:lang w:val="en-US"/>
              </w:rPr>
            </w:pPr>
            <w:proofErr w:type="gramStart"/>
            <w:r w:rsidRPr="00A86E9E">
              <w:rPr>
                <w:rFonts w:ascii="Garamond" w:hAnsi="Garamond" w:cs="Courier New"/>
                <w:lang w:val="en-US"/>
              </w:rPr>
              <w:t>or</w:t>
            </w:r>
            <w:proofErr w:type="gramEnd"/>
            <w:r w:rsidRPr="00A86E9E">
              <w:rPr>
                <w:rFonts w:ascii="Garamond" w:hAnsi="Garamond" w:cs="Courier New"/>
                <w:lang w:val="en-US"/>
              </w:rPr>
              <w:t xml:space="preserve"> press an ear against its hive.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Courier New"/>
                <w:lang w:val="en-US"/>
              </w:rPr>
            </w:pPr>
            <w:r w:rsidRPr="00A86E9E">
              <w:rPr>
                <w:rFonts w:ascii="Garamond" w:hAnsi="Garamond" w:cs="Courier New"/>
                <w:lang w:val="en-US"/>
              </w:rPr>
              <w:t>I say drop a mouse in a poem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and watch him probe his way out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Courier New"/>
                <w:lang w:val="en-US"/>
              </w:rPr>
            </w:pPr>
            <w:proofErr w:type="gramStart"/>
            <w:r w:rsidRPr="00A86E9E">
              <w:rPr>
                <w:rFonts w:ascii="Garamond" w:hAnsi="Garamond" w:cs="Courier New"/>
                <w:lang w:val="en-US"/>
              </w:rPr>
              <w:t>or</w:t>
            </w:r>
            <w:proofErr w:type="gramEnd"/>
            <w:r w:rsidRPr="00A86E9E">
              <w:rPr>
                <w:rFonts w:ascii="Garamond" w:hAnsi="Garamond" w:cs="Courier New"/>
                <w:lang w:val="en-US"/>
              </w:rPr>
              <w:t xml:space="preserve"> walk inside the poem’s room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and feel the walls for a light switch.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Courier New"/>
                <w:lang w:val="en-US"/>
              </w:rPr>
            </w:pPr>
            <w:r w:rsidRPr="00A86E9E">
              <w:rPr>
                <w:rFonts w:ascii="Garamond" w:hAnsi="Garamond" w:cs="Courier New"/>
                <w:lang w:val="en-US"/>
              </w:rPr>
              <w:t>I want them to waterski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across the surface of a poem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waving at the author’s name on the shore.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Courier New"/>
                <w:lang w:val="en-US"/>
              </w:rPr>
            </w:pPr>
            <w:r w:rsidRPr="00A86E9E">
              <w:rPr>
                <w:rFonts w:ascii="Garamond" w:hAnsi="Garamond" w:cs="Courier New"/>
                <w:lang w:val="en-US"/>
              </w:rPr>
              <w:t>But all they want to do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is tie the poem on a chair with rope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and torture a confession out of it.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lang w:val="en-US"/>
              </w:rPr>
            </w:pPr>
            <w:r w:rsidRPr="00A86E9E">
              <w:rPr>
                <w:rFonts w:ascii="Garamond" w:hAnsi="Garamond" w:cs="Courier New"/>
                <w:lang w:val="en-US"/>
              </w:rPr>
              <w:t>They begin beating it with a hose</w:t>
            </w:r>
            <w:r w:rsidRPr="00A86E9E">
              <w:rPr>
                <w:rFonts w:ascii="Garamond" w:hAnsi="Garamond"/>
                <w:lang w:val="en-US"/>
              </w:rPr>
              <w:br/>
            </w:r>
            <w:r w:rsidRPr="00A86E9E">
              <w:rPr>
                <w:rFonts w:ascii="Garamond" w:hAnsi="Garamond" w:cs="Courier New"/>
                <w:lang w:val="en-US"/>
              </w:rPr>
              <w:t>to find out what it really means.</w:t>
            </w:r>
          </w:p>
          <w:p w:rsidR="00A86E9E" w:rsidRPr="00A86E9E" w:rsidRDefault="00A86E9E" w:rsidP="00C1586E">
            <w:pPr>
              <w:pStyle w:val="NormalWeb"/>
              <w:spacing w:before="0" w:beforeAutospacing="0" w:after="0" w:afterAutospacing="0"/>
              <w:rPr>
                <w:rStyle w:val="Strong"/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5625" w:type="dxa"/>
          </w:tcPr>
          <w:p w:rsidR="00A86E9E" w:rsidRPr="00A86E9E" w:rsidRDefault="00A86E9E" w:rsidP="00C1586E">
            <w:pPr>
              <w:jc w:val="both"/>
              <w:textAlignment w:val="baseline"/>
              <w:outlineLvl w:val="0"/>
              <w:rPr>
                <w:rFonts w:ascii="Garamond" w:eastAsia="Times New Roman" w:hAnsi="Garamond" w:cs="Times New Roman"/>
                <w:b/>
                <w:bCs/>
                <w:kern w:val="36"/>
                <w:sz w:val="24"/>
                <w:szCs w:val="24"/>
                <w:lang w:eastAsia="el-GR"/>
              </w:rPr>
            </w:pPr>
            <w:r w:rsidRPr="00A86E9E">
              <w:rPr>
                <w:rFonts w:ascii="Garamond" w:eastAsia="Times New Roman" w:hAnsi="Garamond" w:cs="Times New Roman"/>
                <w:b/>
                <w:bCs/>
                <w:kern w:val="36"/>
                <w:sz w:val="24"/>
                <w:szCs w:val="24"/>
                <w:lang w:eastAsia="el-GR"/>
              </w:rPr>
              <w:t>Εισαγωγή στην ποίηση</w:t>
            </w:r>
          </w:p>
          <w:p w:rsidR="00A86E9E" w:rsidRPr="00A86E9E" w:rsidRDefault="00A86E9E" w:rsidP="00C1586E">
            <w:pPr>
              <w:jc w:val="both"/>
              <w:textAlignment w:val="baseline"/>
              <w:outlineLvl w:val="0"/>
              <w:rPr>
                <w:rFonts w:ascii="Garamond" w:eastAsia="Times New Roman" w:hAnsi="Garamond" w:cs="Times New Roman"/>
                <w:b/>
                <w:bCs/>
                <w:kern w:val="36"/>
                <w:sz w:val="24"/>
                <w:szCs w:val="24"/>
                <w:lang w:eastAsia="el-GR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  <w:r w:rsidRPr="00A86E9E">
              <w:rPr>
                <w:rFonts w:ascii="Garamond" w:hAnsi="Garamond"/>
              </w:rPr>
              <w:t>Ζητώ να πάρουν ένα ποίημα</w:t>
            </w:r>
            <w:r w:rsidRPr="00A86E9E">
              <w:rPr>
                <w:rFonts w:ascii="Garamond" w:hAnsi="Garamond"/>
              </w:rPr>
              <w:br/>
              <w:t>και να το κρατήσουν κόντρα στο φως</w:t>
            </w:r>
            <w:r w:rsidRPr="00A86E9E">
              <w:rPr>
                <w:rFonts w:ascii="Garamond" w:hAnsi="Garamond"/>
              </w:rPr>
              <w:br/>
              <w:t>σαν έγχρωμο σλάιντ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  <w:r w:rsidRPr="00A86E9E">
              <w:rPr>
                <w:rFonts w:ascii="Garamond" w:hAnsi="Garamond"/>
              </w:rPr>
              <w:t>ή να κολλήσουν το αυτί στην κυψέλη του.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  <w:r w:rsidRPr="00A86E9E">
              <w:rPr>
                <w:rFonts w:ascii="Garamond" w:hAnsi="Garamond"/>
              </w:rPr>
              <w:t>Ρίξτε, λέω, ένα ποντίκι στο ποίημα</w:t>
            </w:r>
            <w:r w:rsidRPr="00A86E9E">
              <w:rPr>
                <w:rFonts w:ascii="Garamond" w:hAnsi="Garamond"/>
              </w:rPr>
              <w:br/>
              <w:t>και παρατηρήστε το να σκάβει την οδό διαφυγής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  <w:r w:rsidRPr="00A86E9E">
              <w:rPr>
                <w:rFonts w:ascii="Garamond" w:hAnsi="Garamond"/>
              </w:rPr>
              <w:t>ή περπατήστε στο δωμάτιο του ποιήματος</w:t>
            </w:r>
            <w:r w:rsidRPr="00A86E9E">
              <w:rPr>
                <w:rFonts w:ascii="Garamond" w:hAnsi="Garamond"/>
              </w:rPr>
              <w:br/>
              <w:t>και ψηλαφίστε τους τοίχους να βρείτε πού ανάβει το φως.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  <w:r w:rsidRPr="00A86E9E">
              <w:rPr>
                <w:rFonts w:ascii="Garamond" w:hAnsi="Garamond"/>
              </w:rPr>
              <w:t>Εγώ θέλω να κάνουν θαλάσσιο σκι</w:t>
            </w:r>
            <w:r w:rsidRPr="00A86E9E">
              <w:rPr>
                <w:rFonts w:ascii="Garamond" w:hAnsi="Garamond"/>
              </w:rPr>
              <w:br/>
              <w:t>απ’ άκρη σ’ άκρη στην επιφάνεια του ποιήματος</w:t>
            </w:r>
            <w:r w:rsidRPr="00A86E9E">
              <w:rPr>
                <w:rFonts w:ascii="Garamond" w:hAnsi="Garamond"/>
              </w:rPr>
              <w:br/>
              <w:t>χαιρετώντας τ’ όνομα του συγγραφέα στην ακτή.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  <w:r w:rsidRPr="00A86E9E">
              <w:rPr>
                <w:rFonts w:ascii="Garamond" w:hAnsi="Garamond"/>
              </w:rPr>
              <w:t>Μα το μόνο που θέλουν εκείνοι</w:t>
            </w:r>
            <w:r w:rsidRPr="00A86E9E">
              <w:rPr>
                <w:rFonts w:ascii="Garamond" w:hAnsi="Garamond"/>
              </w:rPr>
              <w:br/>
              <w:t>είναι να δέσουν το ποίημα σε μια καρέκλα με σκοινί</w:t>
            </w:r>
            <w:r w:rsidRPr="00A86E9E">
              <w:rPr>
                <w:rFonts w:ascii="Garamond" w:hAnsi="Garamond"/>
              </w:rPr>
              <w:br/>
              <w:t>και να το βασανίσουν ώσπου να ομολογήσει.</w:t>
            </w: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</w:p>
          <w:p w:rsidR="00A86E9E" w:rsidRPr="00A86E9E" w:rsidRDefault="00A86E9E" w:rsidP="00C158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/>
              </w:rPr>
            </w:pPr>
            <w:r w:rsidRPr="00A86E9E">
              <w:rPr>
                <w:rFonts w:ascii="Garamond" w:hAnsi="Garamond"/>
              </w:rPr>
              <w:t>Αρχίζουν να του ρίχνουν με μια μάνικα</w:t>
            </w:r>
            <w:r w:rsidRPr="00A86E9E">
              <w:rPr>
                <w:rFonts w:ascii="Garamond" w:hAnsi="Garamond"/>
              </w:rPr>
              <w:br/>
              <w:t>για να εξακριβώσουν τι πραγματικά θέλει να πει.</w:t>
            </w:r>
          </w:p>
          <w:p w:rsidR="00A86E9E" w:rsidRPr="00A86E9E" w:rsidRDefault="00A86E9E" w:rsidP="00C1586E">
            <w:pPr>
              <w:pStyle w:val="NormalWeb"/>
              <w:spacing w:before="0" w:beforeAutospacing="0" w:after="0" w:afterAutospacing="0"/>
              <w:rPr>
                <w:rStyle w:val="Strong"/>
                <w:rFonts w:ascii="Garamond" w:hAnsi="Garamond"/>
                <w:i/>
                <w:iCs/>
              </w:rPr>
            </w:pPr>
          </w:p>
          <w:p w:rsidR="00A86E9E" w:rsidRPr="00A86E9E" w:rsidRDefault="00A86E9E" w:rsidP="00A86E9E">
            <w:pPr>
              <w:ind w:firstLine="720"/>
              <w:jc w:val="right"/>
              <w:rPr>
                <w:rFonts w:ascii="Garamond" w:eastAsia="Times New Roman" w:hAnsi="Garamond" w:cs="Times New Roman"/>
                <w:bCs/>
                <w:sz w:val="20"/>
                <w:szCs w:val="20"/>
                <w:lang w:eastAsia="el-GR"/>
              </w:rPr>
            </w:pPr>
            <w:r w:rsidRPr="00A86E9E">
              <w:rPr>
                <w:rFonts w:ascii="Garamond" w:eastAsia="Times New Roman" w:hAnsi="Garamond" w:cs="Times New Roman"/>
                <w:bCs/>
                <w:sz w:val="20"/>
                <w:szCs w:val="20"/>
                <w:lang w:eastAsia="el-GR"/>
              </w:rPr>
              <w:t>μετάφραση: Μάνια Μεζίτη</w:t>
            </w:r>
          </w:p>
          <w:p w:rsidR="00A86E9E" w:rsidRPr="00A86E9E" w:rsidRDefault="00BD2FB8" w:rsidP="00A86E9E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Garamond" w:hAnsi="Garamond"/>
                <w:b w:val="0"/>
                <w:bCs w:val="0"/>
                <w:sz w:val="20"/>
                <w:szCs w:val="20"/>
                <w:u w:val="single"/>
              </w:rPr>
            </w:pPr>
            <w:hyperlink r:id="rId4" w:history="1">
              <w:r w:rsidR="00A86E9E" w:rsidRPr="00A86E9E">
                <w:rPr>
                  <w:rStyle w:val="Hyperlink"/>
                  <w:rFonts w:ascii="Garamond" w:hAnsi="Garamond"/>
                  <w:color w:val="auto"/>
                  <w:sz w:val="20"/>
                  <w:szCs w:val="20"/>
                </w:rPr>
                <w:t>https://diastixo.gr/logotexnikakeimena/poihsh/15337-domatio-poihshs</w:t>
              </w:r>
            </w:hyperlink>
          </w:p>
        </w:tc>
      </w:tr>
    </w:tbl>
    <w:p w:rsidR="00A86E9E" w:rsidRDefault="00A86E9E" w:rsidP="00A86E9E">
      <w:pPr>
        <w:spacing w:after="0" w:line="240" w:lineRule="auto"/>
        <w:jc w:val="both"/>
        <w:rPr>
          <w:rFonts w:ascii="Garamond" w:hAnsi="Garamond"/>
          <w:b/>
        </w:rPr>
      </w:pPr>
    </w:p>
    <w:p w:rsidR="00A86E9E" w:rsidRPr="00A86E9E" w:rsidRDefault="00A86E9E" w:rsidP="00A86E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6E9E" w:rsidRPr="00A86E9E" w:rsidSect="006A58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2"/>
    <w:rsid w:val="00430285"/>
    <w:rsid w:val="00532C5F"/>
    <w:rsid w:val="006A584B"/>
    <w:rsid w:val="006A6962"/>
    <w:rsid w:val="00926777"/>
    <w:rsid w:val="00A72077"/>
    <w:rsid w:val="00A86E9E"/>
    <w:rsid w:val="00BD2FB8"/>
    <w:rsid w:val="00C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47D7"/>
  <w15:docId w15:val="{A631E6F5-A249-455E-A2D1-7BFB56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D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86E9E"/>
    <w:rPr>
      <w:b/>
      <w:bCs/>
    </w:rPr>
  </w:style>
  <w:style w:type="table" w:styleId="TableGrid">
    <w:name w:val="Table Grid"/>
    <w:basedOn w:val="TableNormal"/>
    <w:uiPriority w:val="59"/>
    <w:rsid w:val="00A8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stixo.gr/logotexnikakeimena/poihsh/15337-domatio-poihsh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dcterms:created xsi:type="dcterms:W3CDTF">2024-09-21T14:23:00Z</dcterms:created>
  <dcterms:modified xsi:type="dcterms:W3CDTF">2024-12-05T11:20:00Z</dcterms:modified>
</cp:coreProperties>
</file>