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478720" w14:textId="1D600C15" w:rsidR="00D838E8" w:rsidRPr="00821DA1" w:rsidRDefault="00D838E8" w:rsidP="0028784E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821DA1">
        <w:rPr>
          <w:rFonts w:ascii="Times New Roman" w:hAnsi="Times New Roman" w:cs="Times New Roman"/>
          <w:b/>
          <w:sz w:val="22"/>
          <w:szCs w:val="22"/>
        </w:rPr>
        <w:t>1</w:t>
      </w:r>
      <w:r w:rsidRPr="00821DA1">
        <w:rPr>
          <w:rFonts w:ascii="Times New Roman" w:hAnsi="Times New Roman" w:cs="Times New Roman"/>
          <w:b/>
          <w:sz w:val="22"/>
          <w:szCs w:val="22"/>
          <w:vertAlign w:val="superscript"/>
        </w:rPr>
        <w:t>ο</w:t>
      </w:r>
      <w:r w:rsidRPr="00821DA1">
        <w:rPr>
          <w:rFonts w:ascii="Times New Roman" w:hAnsi="Times New Roman" w:cs="Times New Roman"/>
          <w:b/>
          <w:sz w:val="22"/>
          <w:szCs w:val="22"/>
        </w:rPr>
        <w:t xml:space="preserve"> Π. ΓΕΛ ΑΘΗΝΩΝ</w:t>
      </w:r>
      <w:r w:rsidR="00867F89">
        <w:rPr>
          <w:rFonts w:ascii="Times New Roman" w:hAnsi="Times New Roman" w:cs="Times New Roman"/>
          <w:b/>
          <w:sz w:val="22"/>
          <w:szCs w:val="22"/>
        </w:rPr>
        <w:tab/>
      </w:r>
      <w:r w:rsidR="00867F89">
        <w:rPr>
          <w:rFonts w:ascii="Times New Roman" w:hAnsi="Times New Roman" w:cs="Times New Roman"/>
          <w:b/>
          <w:sz w:val="22"/>
          <w:szCs w:val="22"/>
        </w:rPr>
        <w:tab/>
      </w:r>
      <w:r w:rsidR="00867F89">
        <w:rPr>
          <w:rFonts w:ascii="Times New Roman" w:hAnsi="Times New Roman" w:cs="Times New Roman"/>
          <w:b/>
          <w:sz w:val="22"/>
          <w:szCs w:val="22"/>
        </w:rPr>
        <w:tab/>
      </w:r>
      <w:r w:rsidR="00867F89">
        <w:rPr>
          <w:rFonts w:ascii="Times New Roman" w:hAnsi="Times New Roman" w:cs="Times New Roman"/>
          <w:b/>
          <w:sz w:val="22"/>
          <w:szCs w:val="22"/>
        </w:rPr>
        <w:tab/>
      </w:r>
      <w:r w:rsidR="00867F89">
        <w:rPr>
          <w:rFonts w:ascii="Times New Roman" w:hAnsi="Times New Roman" w:cs="Times New Roman"/>
          <w:b/>
          <w:sz w:val="22"/>
          <w:szCs w:val="22"/>
        </w:rPr>
        <w:tab/>
        <w:t xml:space="preserve">         </w:t>
      </w:r>
      <w:r w:rsidRPr="00821DA1">
        <w:rPr>
          <w:rFonts w:ascii="Times New Roman" w:hAnsi="Times New Roman" w:cs="Times New Roman"/>
          <w:b/>
          <w:sz w:val="22"/>
          <w:szCs w:val="22"/>
        </w:rPr>
        <w:t>ΣΧΟΛΙΚΟ ΕΤΟΣ 2025-2026</w:t>
      </w:r>
      <w:r w:rsidR="00821DA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73DA5A9A" w14:textId="45FAE4F0" w:rsidR="00D838E8" w:rsidRPr="00821DA1" w:rsidRDefault="00D838E8" w:rsidP="00D838E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21DA1">
        <w:rPr>
          <w:rFonts w:ascii="Times New Roman" w:hAnsi="Times New Roman" w:cs="Times New Roman"/>
          <w:b/>
          <w:sz w:val="22"/>
          <w:szCs w:val="22"/>
        </w:rPr>
        <w:t>ΘΕΜΑΤΑ</w:t>
      </w:r>
    </w:p>
    <w:p w14:paraId="452D9451" w14:textId="51C29F75" w:rsidR="00D838E8" w:rsidRPr="00821DA1" w:rsidRDefault="00D838E8" w:rsidP="00D838E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21DA1">
        <w:rPr>
          <w:rFonts w:ascii="Times New Roman" w:hAnsi="Times New Roman" w:cs="Times New Roman"/>
          <w:b/>
          <w:sz w:val="22"/>
          <w:szCs w:val="22"/>
        </w:rPr>
        <w:t>ΓΡΑΠΤΩΝ ΑΠΟΛΥΤΗΡΙΩΝ ΕΞΕΤΑΣΕΩΝ ΜΑΪΟΥ</w:t>
      </w:r>
    </w:p>
    <w:p w14:paraId="326C250B" w14:textId="61DF230B" w:rsidR="00821DA1" w:rsidRDefault="00821DA1" w:rsidP="00D838E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στο μάθημα </w:t>
      </w:r>
      <w:r w:rsidRPr="00821DA1">
        <w:rPr>
          <w:rFonts w:ascii="Times New Roman" w:hAnsi="Times New Roman" w:cs="Times New Roman"/>
          <w:b/>
          <w:sz w:val="22"/>
          <w:szCs w:val="22"/>
        </w:rPr>
        <w:t>ΛΑΤΙΝΙΚΑ ΑΝΘΡΩΠΙΣΤΙΚΗΣ</w:t>
      </w:r>
      <w:r>
        <w:rPr>
          <w:rFonts w:ascii="Times New Roman" w:hAnsi="Times New Roman" w:cs="Times New Roman"/>
          <w:b/>
        </w:rPr>
        <w:t xml:space="preserve"> ομάδας προσανατολισμού </w:t>
      </w:r>
    </w:p>
    <w:p w14:paraId="7F528158" w14:textId="77777777" w:rsidR="00D838E8" w:rsidRDefault="00D838E8" w:rsidP="0028784E">
      <w:pPr>
        <w:jc w:val="both"/>
        <w:rPr>
          <w:rFonts w:ascii="Times New Roman" w:hAnsi="Times New Roman" w:cs="Times New Roman"/>
          <w:b/>
        </w:rPr>
      </w:pPr>
    </w:p>
    <w:p w14:paraId="3A13C5C9" w14:textId="48A9BF85" w:rsidR="00217C34" w:rsidRPr="00821DA1" w:rsidRDefault="00821DA1" w:rsidP="0028784E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821DA1">
        <w:rPr>
          <w:rFonts w:ascii="Times New Roman" w:hAnsi="Times New Roman" w:cs="Times New Roman"/>
          <w:b/>
          <w:sz w:val="22"/>
          <w:szCs w:val="22"/>
        </w:rPr>
        <w:t>ΚΕΙΜΕΝΑ</w:t>
      </w:r>
    </w:p>
    <w:p w14:paraId="23977ABA" w14:textId="274C8CB9" w:rsidR="00B675F5" w:rsidRDefault="00217C34" w:rsidP="0028784E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lang w:val="en-US"/>
        </w:rPr>
      </w:pPr>
      <w:r w:rsidRPr="00821DA1">
        <w:rPr>
          <w:rFonts w:ascii="Times New Roman" w:hAnsi="Times New Roman" w:cs="Times New Roman"/>
          <w:b/>
          <w:bCs/>
        </w:rPr>
        <w:t>α</w:t>
      </w:r>
      <w:r w:rsidRPr="00821DA1">
        <w:rPr>
          <w:rFonts w:ascii="Times New Roman" w:hAnsi="Times New Roman" w:cs="Times New Roman"/>
          <w:b/>
          <w:bCs/>
          <w:lang w:val="en-US"/>
        </w:rPr>
        <w:t>)</w:t>
      </w:r>
      <w:r w:rsidR="00875588" w:rsidRPr="0028784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Tu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autem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,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proinde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quasi cum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matre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Evandri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nunc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loquāris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,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sermōne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abhinc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multis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annis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iam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obsolēto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uteris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, quod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neminem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scire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atque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intellegere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bookmarkStart w:id="0" w:name="_Hlk119599978"/>
      <w:r w:rsidR="001100E8" w:rsidRPr="0028784E">
        <w:rPr>
          <w:rFonts w:ascii="Times New Roman" w:eastAsia="TimesNewRomanPSMT" w:hAnsi="Times New Roman" w:cs="Times New Roman"/>
          <w:lang w:val="en-US"/>
        </w:rPr>
        <w:t>vis</w:t>
      </w:r>
      <w:bookmarkEnd w:id="0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, quae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dicas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. Quin, homo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inepte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,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taces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,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ut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consequāris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, quod vis?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Sed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antiquitatem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tibi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placēre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dicis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, quod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honesta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et bona et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modesta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sit. Sic ergo vive,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ut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viri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antīqui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,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sed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sic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loquere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,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ut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viri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aetātis</w:t>
      </w:r>
      <w:proofErr w:type="spellEnd"/>
      <w:r w:rsidR="00821DA1" w:rsidRPr="00821DA1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nostrae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;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atque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id quod a C.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Caesare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scriptum </w:t>
      </w:r>
      <w:proofErr w:type="spellStart"/>
      <w:proofErr w:type="gramStart"/>
      <w:r w:rsidR="001100E8" w:rsidRPr="0028784E">
        <w:rPr>
          <w:rFonts w:ascii="Times New Roman" w:eastAsia="TimesNewRomanPSMT" w:hAnsi="Times New Roman" w:cs="Times New Roman"/>
          <w:lang w:val="en-US"/>
        </w:rPr>
        <w:t>est</w:t>
      </w:r>
      <w:proofErr w:type="spellEnd"/>
      <w:proofErr w:type="gram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,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habe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semper in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memoriā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et in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pectore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>: «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tamquam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scopulum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, sic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fugias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verbum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insolens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atque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inaudītum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>»</w:t>
      </w:r>
    </w:p>
    <w:p w14:paraId="3EBF6921" w14:textId="400E1FEC" w:rsidR="00821DA1" w:rsidRPr="00821DA1" w:rsidRDefault="00821DA1" w:rsidP="0028784E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</w:rPr>
      </w:pPr>
      <w:r>
        <w:rPr>
          <w:rFonts w:ascii="Times New Roman" w:eastAsia="TimesNewRomanPSMT" w:hAnsi="Times New Roman" w:cs="Times New Roman"/>
        </w:rPr>
        <w:t>--------------------------------------------------------------------------------------------------</w:t>
      </w:r>
      <w:r w:rsidR="005A0F16">
        <w:rPr>
          <w:rFonts w:ascii="Times New Roman" w:eastAsia="TimesNewRomanPSMT" w:hAnsi="Times New Roman" w:cs="Times New Roman"/>
        </w:rPr>
        <w:t>-----</w:t>
      </w:r>
    </w:p>
    <w:p w14:paraId="4C2BA8B2" w14:textId="33F7CC4C" w:rsidR="00E6585A" w:rsidRPr="0028784E" w:rsidRDefault="00217C34" w:rsidP="0028784E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lang w:val="en-US"/>
        </w:rPr>
      </w:pPr>
      <w:r w:rsidRPr="00821DA1">
        <w:rPr>
          <w:rFonts w:ascii="Times New Roman" w:eastAsia="TimesNewRomanPSMT" w:hAnsi="Times New Roman" w:cs="Times New Roman"/>
          <w:b/>
        </w:rPr>
        <w:t>β</w:t>
      </w:r>
      <w:r w:rsidRPr="00821DA1">
        <w:rPr>
          <w:rFonts w:ascii="Times New Roman" w:eastAsia="TimesNewRomanPSMT" w:hAnsi="Times New Roman" w:cs="Times New Roman"/>
          <w:b/>
          <w:lang w:val="en-US"/>
        </w:rPr>
        <w:t>)</w:t>
      </w:r>
      <w:r w:rsidR="00875588" w:rsidRPr="0028784E">
        <w:rPr>
          <w:rFonts w:ascii="Times New Roman" w:hAnsi="Times New Roman" w:cs="Times New Roman"/>
          <w:lang w:val="en-US"/>
        </w:rPr>
        <w:t xml:space="preserve"> </w:t>
      </w:r>
      <w:r w:rsidR="009D44B2" w:rsidRPr="0028784E">
        <w:rPr>
          <w:rFonts w:ascii="Times New Roman" w:eastAsia="TimesNewRomanPSMT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Legātum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monet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ut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,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si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adīre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non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possit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,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epistulam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ad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amentum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tragulae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adliget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et intra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castra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abiciat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. In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litteris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scribit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se cum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legionibus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celeriter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adfore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. Gallus,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periculum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veritus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,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constituit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proofErr w:type="gramStart"/>
      <w:r w:rsidR="001100E8" w:rsidRPr="0028784E">
        <w:rPr>
          <w:rFonts w:ascii="Times New Roman" w:eastAsia="TimesNewRomanPSMT" w:hAnsi="Times New Roman" w:cs="Times New Roman"/>
          <w:lang w:val="en-US"/>
        </w:rPr>
        <w:t>ut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tragulam</w:t>
      </w:r>
      <w:proofErr w:type="spellEnd"/>
      <w:proofErr w:type="gram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mitteret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.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Haec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casu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ad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turrim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adhaesit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et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tertio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post die a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quodam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milite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conspicitur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et ad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Cicerōnem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defertur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.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Ille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epistulam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perlegit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militesque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adhortātur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ut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salūtem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1100E8" w:rsidRPr="0028784E">
        <w:rPr>
          <w:rFonts w:ascii="Times New Roman" w:eastAsia="TimesNewRomanPSMT" w:hAnsi="Times New Roman" w:cs="Times New Roman"/>
          <w:lang w:val="en-US"/>
        </w:rPr>
        <w:t>sperent</w:t>
      </w:r>
      <w:proofErr w:type="spellEnd"/>
      <w:r w:rsidR="001100E8" w:rsidRPr="0028784E">
        <w:rPr>
          <w:rFonts w:ascii="Times New Roman" w:eastAsia="TimesNewRomanPSMT" w:hAnsi="Times New Roman" w:cs="Times New Roman"/>
          <w:lang w:val="en-US"/>
        </w:rPr>
        <w:t>.</w:t>
      </w:r>
    </w:p>
    <w:p w14:paraId="1C907088" w14:textId="77777777" w:rsidR="00821DA1" w:rsidRPr="00A326A0" w:rsidRDefault="00821DA1" w:rsidP="0028784E">
      <w:pPr>
        <w:jc w:val="both"/>
        <w:rPr>
          <w:rFonts w:ascii="Times New Roman" w:hAnsi="Times New Roman" w:cs="Times New Roman"/>
          <w:b/>
          <w:lang w:val="en-US"/>
        </w:rPr>
      </w:pPr>
    </w:p>
    <w:p w14:paraId="36196EC5" w14:textId="1A5A7D95" w:rsidR="00217C34" w:rsidRPr="0028784E" w:rsidRDefault="00217C34" w:rsidP="0028784E">
      <w:pPr>
        <w:jc w:val="both"/>
        <w:rPr>
          <w:rFonts w:ascii="Times New Roman" w:hAnsi="Times New Roman" w:cs="Times New Roman"/>
          <w:b/>
          <w:lang w:val="en-US"/>
        </w:rPr>
      </w:pPr>
      <w:r w:rsidRPr="0028784E">
        <w:rPr>
          <w:rFonts w:ascii="Times New Roman" w:hAnsi="Times New Roman" w:cs="Times New Roman"/>
          <w:b/>
        </w:rPr>
        <w:t>ΠΑΡΑΤΗΡΗΣΕΙΣ</w:t>
      </w:r>
      <w:r w:rsidRPr="0028784E">
        <w:rPr>
          <w:rFonts w:ascii="Times New Roman" w:hAnsi="Times New Roman" w:cs="Times New Roman"/>
          <w:b/>
          <w:lang w:val="en-US"/>
        </w:rPr>
        <w:t xml:space="preserve"> </w:t>
      </w:r>
    </w:p>
    <w:p w14:paraId="08BB5A94" w14:textId="2B012F11" w:rsidR="00965849" w:rsidRPr="0028784E" w:rsidRDefault="00875588" w:rsidP="0028784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en-US"/>
        </w:rPr>
      </w:pPr>
      <w:r w:rsidRPr="0028784E">
        <w:rPr>
          <w:rFonts w:ascii="Times New Roman" w:hAnsi="Times New Roman" w:cs="Times New Roman"/>
          <w:b/>
        </w:rPr>
        <w:t>Α</w:t>
      </w:r>
      <w:r w:rsidRPr="0028784E">
        <w:rPr>
          <w:rFonts w:ascii="Times New Roman" w:hAnsi="Times New Roman" w:cs="Times New Roman"/>
          <w:b/>
          <w:lang w:val="en-US"/>
        </w:rPr>
        <w:t>.</w:t>
      </w:r>
      <w:r w:rsidR="00ED29F2" w:rsidRPr="0028784E">
        <w:rPr>
          <w:rFonts w:ascii="Times New Roman" w:hAnsi="Times New Roman" w:cs="Times New Roman"/>
          <w:lang w:val="en-US"/>
        </w:rPr>
        <w:t xml:space="preserve"> </w:t>
      </w:r>
      <w:r w:rsidR="00965849" w:rsidRPr="0028784E">
        <w:rPr>
          <w:rFonts w:ascii="Times New Roman" w:eastAsia="Times New Roman" w:hAnsi="Times New Roman" w:cs="Times New Roman"/>
        </w:rPr>
        <w:t>Να</w:t>
      </w:r>
      <w:r w:rsidR="0096584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965849" w:rsidRPr="0028784E">
        <w:rPr>
          <w:rFonts w:ascii="Times New Roman" w:eastAsia="Times New Roman" w:hAnsi="Times New Roman" w:cs="Times New Roman"/>
        </w:rPr>
        <w:t>μεταφράσετε</w:t>
      </w:r>
      <w:r w:rsidR="0096584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965849" w:rsidRPr="0028784E">
        <w:rPr>
          <w:rFonts w:ascii="Times New Roman" w:eastAsia="Times New Roman" w:hAnsi="Times New Roman" w:cs="Times New Roman"/>
        </w:rPr>
        <w:t>στη</w:t>
      </w:r>
      <w:r w:rsidR="0096584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965849" w:rsidRPr="0028784E">
        <w:rPr>
          <w:rFonts w:ascii="Times New Roman" w:eastAsia="Times New Roman" w:hAnsi="Times New Roman" w:cs="Times New Roman"/>
        </w:rPr>
        <w:t>Νέα</w:t>
      </w:r>
      <w:r w:rsidR="0096584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965849" w:rsidRPr="0028784E">
        <w:rPr>
          <w:rFonts w:ascii="Times New Roman" w:eastAsia="Times New Roman" w:hAnsi="Times New Roman" w:cs="Times New Roman"/>
        </w:rPr>
        <w:t>Ελληνική</w:t>
      </w:r>
      <w:r w:rsidR="0096584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AD369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AD3699" w:rsidRPr="0028784E">
        <w:rPr>
          <w:rFonts w:ascii="Times New Roman" w:eastAsia="Times New Roman" w:hAnsi="Times New Roman" w:cs="Times New Roman"/>
        </w:rPr>
        <w:t>από</w:t>
      </w:r>
      <w:r w:rsidR="00AD369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AD3699" w:rsidRPr="0028784E">
        <w:rPr>
          <w:rFonts w:ascii="Times New Roman" w:eastAsia="Times New Roman" w:hAnsi="Times New Roman" w:cs="Times New Roman"/>
        </w:rPr>
        <w:t>το</w:t>
      </w:r>
      <w:r w:rsidR="00AD369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AD3699" w:rsidRPr="0028784E">
        <w:rPr>
          <w:rFonts w:ascii="Times New Roman" w:eastAsia="Times New Roman" w:hAnsi="Times New Roman" w:cs="Times New Roman"/>
        </w:rPr>
        <w:t>α΄</w:t>
      </w:r>
      <w:r w:rsidR="00AD369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AD3699" w:rsidRPr="0028784E">
        <w:rPr>
          <w:rFonts w:ascii="Times New Roman" w:eastAsia="Times New Roman" w:hAnsi="Times New Roman" w:cs="Times New Roman"/>
        </w:rPr>
        <w:t>κείμενο</w:t>
      </w:r>
      <w:r w:rsidR="00AD369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AD3699" w:rsidRPr="0028784E">
        <w:rPr>
          <w:rFonts w:ascii="Times New Roman" w:eastAsia="Times New Roman" w:hAnsi="Times New Roman" w:cs="Times New Roman"/>
        </w:rPr>
        <w:t>το</w:t>
      </w:r>
      <w:r w:rsidR="00AD369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064BEB" w:rsidRPr="0028784E">
        <w:rPr>
          <w:rFonts w:ascii="Times New Roman" w:eastAsia="Times New Roman" w:hAnsi="Times New Roman" w:cs="Times New Roman"/>
        </w:rPr>
        <w:t>απόσπασμα</w:t>
      </w:r>
      <w:r w:rsidR="00064BEB" w:rsidRPr="0028784E">
        <w:rPr>
          <w:rFonts w:ascii="Times New Roman" w:eastAsia="Times New Roman" w:hAnsi="Times New Roman" w:cs="Times New Roman"/>
          <w:lang w:val="en-US"/>
        </w:rPr>
        <w:t xml:space="preserve"> «</w:t>
      </w:r>
      <w:r w:rsidR="00AD3699" w:rsidRPr="0028784E">
        <w:rPr>
          <w:rFonts w:ascii="Times New Roman" w:eastAsia="TimesNewRomanPSMT" w:hAnsi="Times New Roman" w:cs="Times New Roman"/>
          <w:lang w:val="en-US"/>
        </w:rPr>
        <w:t>Sic ergo vive</w:t>
      </w:r>
      <w:r w:rsidR="00AD369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064BEB" w:rsidRPr="0028784E">
        <w:rPr>
          <w:rFonts w:ascii="Times New Roman" w:eastAsia="Times New Roman" w:hAnsi="Times New Roman" w:cs="Times New Roman"/>
          <w:lang w:val="en-US"/>
        </w:rPr>
        <w:t>…</w:t>
      </w:r>
      <w:r w:rsidR="00AD3699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AD3699" w:rsidRPr="0028784E">
        <w:rPr>
          <w:rFonts w:ascii="Times New Roman" w:eastAsia="TimesNewRomanPSMT" w:hAnsi="Times New Roman" w:cs="Times New Roman"/>
          <w:lang w:val="en-US"/>
        </w:rPr>
        <w:t>atque</w:t>
      </w:r>
      <w:proofErr w:type="spellEnd"/>
      <w:r w:rsidR="00AD3699" w:rsidRPr="0028784E">
        <w:rPr>
          <w:rFonts w:ascii="Times New Roman" w:eastAsia="TimesNewRomanPSMT" w:hAnsi="Times New Roman" w:cs="Times New Roman"/>
          <w:lang w:val="en-US"/>
        </w:rPr>
        <w:t xml:space="preserve"> </w:t>
      </w:r>
      <w:proofErr w:type="spellStart"/>
      <w:r w:rsidR="00AD3699" w:rsidRPr="0028784E">
        <w:rPr>
          <w:rFonts w:ascii="Times New Roman" w:eastAsia="TimesNewRomanPSMT" w:hAnsi="Times New Roman" w:cs="Times New Roman"/>
          <w:lang w:val="en-US"/>
        </w:rPr>
        <w:t>inaudītum</w:t>
      </w:r>
      <w:proofErr w:type="spellEnd"/>
      <w:r w:rsidR="00064BEB" w:rsidRPr="0028784E">
        <w:rPr>
          <w:rFonts w:ascii="Times New Roman" w:eastAsia="Times New Roman" w:hAnsi="Times New Roman" w:cs="Times New Roman"/>
          <w:lang w:val="en-US"/>
        </w:rPr>
        <w:t xml:space="preserve">» </w:t>
      </w:r>
      <w:r w:rsidR="00064BEB" w:rsidRPr="0028784E">
        <w:rPr>
          <w:rFonts w:ascii="Times New Roman" w:eastAsia="Times New Roman" w:hAnsi="Times New Roman" w:cs="Times New Roman"/>
        </w:rPr>
        <w:t>και</w:t>
      </w:r>
      <w:r w:rsidR="00064BEB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AD3699" w:rsidRPr="0028784E">
        <w:rPr>
          <w:rFonts w:ascii="Times New Roman" w:eastAsia="Times New Roman" w:hAnsi="Times New Roman" w:cs="Times New Roman"/>
        </w:rPr>
        <w:t>από</w:t>
      </w:r>
      <w:r w:rsidR="00AD369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AD3699" w:rsidRPr="0028784E">
        <w:rPr>
          <w:rFonts w:ascii="Times New Roman" w:eastAsia="Times New Roman" w:hAnsi="Times New Roman" w:cs="Times New Roman"/>
        </w:rPr>
        <w:t>το</w:t>
      </w:r>
      <w:r w:rsidR="00AD369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AD3699" w:rsidRPr="0028784E">
        <w:rPr>
          <w:rFonts w:ascii="Times New Roman" w:eastAsia="Times New Roman" w:hAnsi="Times New Roman" w:cs="Times New Roman"/>
        </w:rPr>
        <w:t>β΄</w:t>
      </w:r>
      <w:r w:rsidR="00AD369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AD3699" w:rsidRPr="0028784E">
        <w:rPr>
          <w:rFonts w:ascii="Times New Roman" w:eastAsia="Times New Roman" w:hAnsi="Times New Roman" w:cs="Times New Roman"/>
        </w:rPr>
        <w:t>κείμενο</w:t>
      </w:r>
      <w:r w:rsidR="00064BEB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AD3699" w:rsidRPr="0028784E">
        <w:rPr>
          <w:rFonts w:ascii="Times New Roman" w:eastAsia="Times New Roman" w:hAnsi="Times New Roman" w:cs="Times New Roman"/>
        </w:rPr>
        <w:t>όλο</w:t>
      </w:r>
      <w:r w:rsidR="00AD369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AD3699" w:rsidRPr="0028784E">
        <w:rPr>
          <w:rFonts w:ascii="Times New Roman" w:eastAsia="Times New Roman" w:hAnsi="Times New Roman" w:cs="Times New Roman"/>
        </w:rPr>
        <w:t>το</w:t>
      </w:r>
      <w:r w:rsidR="00AD369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AD3699" w:rsidRPr="0028784E">
        <w:rPr>
          <w:rFonts w:ascii="Times New Roman" w:eastAsia="Times New Roman" w:hAnsi="Times New Roman" w:cs="Times New Roman"/>
        </w:rPr>
        <w:t>β΄</w:t>
      </w:r>
      <w:r w:rsidR="00AD369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AD3699" w:rsidRPr="0028784E">
        <w:rPr>
          <w:rFonts w:ascii="Times New Roman" w:eastAsia="Times New Roman" w:hAnsi="Times New Roman" w:cs="Times New Roman"/>
        </w:rPr>
        <w:t>απόσπασμα</w:t>
      </w:r>
      <w:r w:rsidR="00AD3699" w:rsidRPr="0028784E">
        <w:rPr>
          <w:rFonts w:ascii="Times New Roman" w:eastAsia="Times New Roman" w:hAnsi="Times New Roman" w:cs="Times New Roman"/>
          <w:lang w:val="en-US"/>
        </w:rPr>
        <w:t xml:space="preserve"> </w:t>
      </w:r>
      <w:r w:rsidR="00064BEB" w:rsidRPr="0028784E">
        <w:rPr>
          <w:rFonts w:ascii="Times New Roman" w:eastAsia="Times New Roman" w:hAnsi="Times New Roman" w:cs="Times New Roman"/>
          <w:lang w:val="en-US"/>
        </w:rPr>
        <w:t>«</w:t>
      </w:r>
      <w:proofErr w:type="spellStart"/>
      <w:r w:rsidR="00AD3699" w:rsidRPr="0028784E">
        <w:rPr>
          <w:rFonts w:ascii="Times New Roman" w:eastAsia="TimesNewRomanPSMT" w:hAnsi="Times New Roman" w:cs="Times New Roman"/>
          <w:lang w:val="en-US"/>
        </w:rPr>
        <w:t>Legātum</w:t>
      </w:r>
      <w:proofErr w:type="spellEnd"/>
      <w:r w:rsidR="00AD3699" w:rsidRPr="0028784E">
        <w:rPr>
          <w:rFonts w:ascii="Times New Roman" w:eastAsia="TimesNewRomanPSMT" w:hAnsi="Times New Roman" w:cs="Times New Roman"/>
          <w:lang w:val="en-US"/>
        </w:rPr>
        <w:t xml:space="preserve">… </w:t>
      </w:r>
      <w:proofErr w:type="spellStart"/>
      <w:r w:rsidR="00AD3699" w:rsidRPr="0028784E">
        <w:rPr>
          <w:rFonts w:ascii="Times New Roman" w:eastAsia="TimesNewRomanPSMT" w:hAnsi="Times New Roman" w:cs="Times New Roman"/>
          <w:lang w:val="en-US"/>
        </w:rPr>
        <w:t>sperent</w:t>
      </w:r>
      <w:proofErr w:type="spellEnd"/>
      <w:r w:rsidR="00064BEB" w:rsidRPr="0028784E">
        <w:rPr>
          <w:rFonts w:ascii="Times New Roman" w:eastAsia="Times New Roman" w:hAnsi="Times New Roman" w:cs="Times New Roman"/>
          <w:lang w:val="en-US"/>
        </w:rPr>
        <w:t xml:space="preserve">» </w:t>
      </w:r>
    </w:p>
    <w:p w14:paraId="168E9F88" w14:textId="1E3C34AC" w:rsidR="00423906" w:rsidRPr="0028784E" w:rsidRDefault="00423906" w:rsidP="0028784E">
      <w:pPr>
        <w:jc w:val="right"/>
        <w:rPr>
          <w:rFonts w:ascii="Times New Roman" w:hAnsi="Times New Roman" w:cs="Times New Roman"/>
          <w:b/>
        </w:rPr>
      </w:pPr>
      <w:r w:rsidRPr="0028784E">
        <w:rPr>
          <w:rFonts w:ascii="Times New Roman" w:hAnsi="Times New Roman" w:cs="Times New Roman"/>
          <w:b/>
        </w:rPr>
        <w:t>Μονάδες 20</w:t>
      </w:r>
    </w:p>
    <w:p w14:paraId="02BDFBB0" w14:textId="77777777" w:rsidR="00821DA1" w:rsidRDefault="00821DA1" w:rsidP="0028784E">
      <w:pPr>
        <w:jc w:val="both"/>
        <w:rPr>
          <w:rFonts w:ascii="Times New Roman" w:hAnsi="Times New Roman" w:cs="Times New Roman"/>
          <w:b/>
        </w:rPr>
      </w:pPr>
    </w:p>
    <w:p w14:paraId="74C59FB3" w14:textId="6C39DC1B" w:rsidR="0028784E" w:rsidRDefault="0028784E" w:rsidP="0028784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Β1. </w:t>
      </w:r>
      <w:r>
        <w:rPr>
          <w:rFonts w:ascii="Times New Roman" w:hAnsi="Times New Roman" w:cs="Times New Roman"/>
        </w:rPr>
        <w:t>Να γράψετε στην κόλα σας τον αριθμό από τη ΣΤΗΛΗ και δίπλα το γράμμα που αντιστοιχεί από τη ΣΤΗΛΗ Β</w:t>
      </w:r>
      <w:r w:rsidR="00D838E8">
        <w:rPr>
          <w:rFonts w:ascii="Times New Roman" w:hAnsi="Times New Roman" w:cs="Times New Roman"/>
        </w:rPr>
        <w:t xml:space="preserve"> (περισσεύουν 4 στοιχεία από τη ΣΤΗΛΗ Β)</w:t>
      </w:r>
    </w:p>
    <w:p w14:paraId="46BB1CB0" w14:textId="60F4C661" w:rsidR="0028784E" w:rsidRPr="0028784E" w:rsidRDefault="0028784E" w:rsidP="0028784E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Μονάδες 1</w:t>
      </w:r>
      <w:r w:rsidRPr="0028784E">
        <w:rPr>
          <w:rFonts w:ascii="Times New Roman" w:hAnsi="Times New Roman" w:cs="Times New Roman"/>
          <w:b/>
        </w:rPr>
        <w:t>0</w:t>
      </w:r>
    </w:p>
    <w:p w14:paraId="08FB026F" w14:textId="77777777" w:rsidR="0028784E" w:rsidRDefault="0028784E" w:rsidP="0028784E">
      <w:pPr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173"/>
        <w:gridCol w:w="4349"/>
      </w:tblGrid>
      <w:tr w:rsidR="0028784E" w14:paraId="6786C956" w14:textId="77777777" w:rsidTr="0028784E">
        <w:trPr>
          <w:jc w:val="center"/>
        </w:trPr>
        <w:tc>
          <w:tcPr>
            <w:tcW w:w="5341" w:type="dxa"/>
          </w:tcPr>
          <w:p w14:paraId="7081363F" w14:textId="77777777" w:rsidR="0028784E" w:rsidRDefault="0028784E" w:rsidP="0028784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ΣΤΗΛΗ Α</w:t>
            </w:r>
          </w:p>
          <w:p w14:paraId="0A8A9C65" w14:textId="77777777" w:rsidR="0028784E" w:rsidRPr="0028784E" w:rsidRDefault="0028784E" w:rsidP="0028784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Κικέρων</w:t>
            </w:r>
            <w:proofErr w:type="spellEnd"/>
          </w:p>
          <w:p w14:paraId="281BF5B6" w14:textId="541E89EE" w:rsidR="0028784E" w:rsidRPr="0028784E" w:rsidRDefault="0028784E" w:rsidP="0028784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Κάτουλλος</w:t>
            </w:r>
            <w:proofErr w:type="spellEnd"/>
          </w:p>
          <w:p w14:paraId="329E47BA" w14:textId="79FB7F8C" w:rsidR="0028784E" w:rsidRPr="0028784E" w:rsidRDefault="0028784E" w:rsidP="0028784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Λουκρήτιος</w:t>
            </w:r>
            <w:proofErr w:type="spellEnd"/>
          </w:p>
          <w:p w14:paraId="590E8ABA" w14:textId="77777777" w:rsidR="0028784E" w:rsidRPr="0028784E" w:rsidRDefault="0028784E" w:rsidP="0028784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Οράτιος</w:t>
            </w:r>
            <w:proofErr w:type="spellEnd"/>
          </w:p>
          <w:p w14:paraId="43F68E7A" w14:textId="59278013" w:rsidR="0028784E" w:rsidRPr="0028784E" w:rsidRDefault="0028784E" w:rsidP="0028784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Βιργίλιος</w:t>
            </w:r>
          </w:p>
        </w:tc>
        <w:tc>
          <w:tcPr>
            <w:tcW w:w="5341" w:type="dxa"/>
          </w:tcPr>
          <w:p w14:paraId="6F5EE296" w14:textId="77777777" w:rsidR="0028784E" w:rsidRDefault="0028784E" w:rsidP="0028784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ΣΤΗΛΗ Β</w:t>
            </w:r>
          </w:p>
          <w:p w14:paraId="380642F1" w14:textId="77777777" w:rsidR="0028784E" w:rsidRPr="0028784E" w:rsidRDefault="0028784E" w:rsidP="0028784E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Μεταμορφώσεις</w:t>
            </w:r>
          </w:p>
          <w:p w14:paraId="0C643EAC" w14:textId="77777777" w:rsidR="0028784E" w:rsidRPr="0028784E" w:rsidRDefault="0028784E" w:rsidP="0028784E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Ωδές</w:t>
            </w:r>
          </w:p>
          <w:p w14:paraId="4848B0A7" w14:textId="77777777" w:rsidR="0028784E" w:rsidRPr="0028784E" w:rsidRDefault="0028784E" w:rsidP="0028784E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Κίνημα των </w:t>
            </w:r>
            <w:proofErr w:type="spellStart"/>
            <w:r>
              <w:rPr>
                <w:rFonts w:ascii="Times New Roman" w:hAnsi="Times New Roman" w:cs="Times New Roman"/>
              </w:rPr>
              <w:t>Νεωτέρων</w:t>
            </w:r>
            <w:proofErr w:type="spellEnd"/>
          </w:p>
          <w:p w14:paraId="515A6DF3" w14:textId="77777777" w:rsidR="0028784E" w:rsidRPr="0028784E" w:rsidRDefault="0028784E" w:rsidP="0028784E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</w:rPr>
            </w:pPr>
            <w:r w:rsidRPr="0028784E">
              <w:rPr>
                <w:rFonts w:ascii="Times New Roman" w:hAnsi="Times New Roman" w:cs="Times New Roman"/>
              </w:rPr>
              <w:t>Χρονικά</w:t>
            </w:r>
          </w:p>
          <w:p w14:paraId="28B8F02E" w14:textId="77777777" w:rsidR="0028784E" w:rsidRPr="0028784E" w:rsidRDefault="0028784E" w:rsidP="0028784E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Αινειάδα</w:t>
            </w:r>
            <w:proofErr w:type="spellEnd"/>
          </w:p>
          <w:p w14:paraId="5383DFC8" w14:textId="77777777" w:rsidR="0028784E" w:rsidRPr="0028784E" w:rsidRDefault="0028784E" w:rsidP="0028784E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Ιστορική μονογραφία</w:t>
            </w:r>
          </w:p>
          <w:p w14:paraId="553456A0" w14:textId="77777777" w:rsidR="0028784E" w:rsidRPr="0028784E" w:rsidRDefault="0028784E" w:rsidP="0028784E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Για τη φύση των πραγμάτων</w:t>
            </w:r>
          </w:p>
          <w:p w14:paraId="4C2F15E7" w14:textId="77777777" w:rsidR="0028784E" w:rsidRPr="00D838E8" w:rsidRDefault="00D838E8" w:rsidP="0028784E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Για τη </w:t>
            </w:r>
            <w:r w:rsidR="0028784E">
              <w:rPr>
                <w:rFonts w:ascii="Times New Roman" w:hAnsi="Times New Roman" w:cs="Times New Roman"/>
              </w:rPr>
              <w:t>Γεωργία</w:t>
            </w:r>
          </w:p>
          <w:p w14:paraId="64C4A8A6" w14:textId="736F886E" w:rsidR="00D838E8" w:rsidRPr="0028784E" w:rsidRDefault="00D838E8" w:rsidP="0028784E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Φιλοσοφικοί διάλογοι</w:t>
            </w:r>
          </w:p>
        </w:tc>
      </w:tr>
    </w:tbl>
    <w:p w14:paraId="223C4638" w14:textId="77777777" w:rsidR="00D838E8" w:rsidRDefault="00D838E8" w:rsidP="0028784E">
      <w:pPr>
        <w:jc w:val="both"/>
        <w:rPr>
          <w:rFonts w:ascii="Times New Roman" w:hAnsi="Times New Roman" w:cs="Times New Roman"/>
        </w:rPr>
      </w:pPr>
    </w:p>
    <w:p w14:paraId="27664C05" w14:textId="44A00E02" w:rsidR="00D838E8" w:rsidRDefault="00D838E8" w:rsidP="0028784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Β2.</w:t>
      </w:r>
      <w:r>
        <w:rPr>
          <w:rFonts w:ascii="Times New Roman" w:hAnsi="Times New Roman" w:cs="Times New Roman"/>
        </w:rPr>
        <w:t xml:space="preserve"> Με ποιες λέξεις των παραπάνω κειμένων έχουν ετυμολογική συγγένεια οι παρακάτω λέξεις;</w:t>
      </w:r>
    </w:p>
    <w:p w14:paraId="4B464C86" w14:textId="6CD15AEA" w:rsidR="00D838E8" w:rsidRPr="00D838E8" w:rsidRDefault="00D838E8" w:rsidP="00D838E8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 xml:space="preserve">[απόσπασμα 1:] </w:t>
      </w:r>
      <w:r>
        <w:rPr>
          <w:rFonts w:ascii="Times New Roman" w:hAnsi="Times New Roman" w:cs="Times New Roman"/>
          <w:b/>
          <w:i/>
        </w:rPr>
        <w:t>δείγμα, επόμενος,</w:t>
      </w:r>
      <w:r>
        <w:rPr>
          <w:rFonts w:ascii="Times New Roman" w:hAnsi="Times New Roman" w:cs="Times New Roman"/>
        </w:rPr>
        <w:t xml:space="preserve"> [απόσπασμα 2:]</w:t>
      </w:r>
      <w:r>
        <w:rPr>
          <w:rFonts w:ascii="Times New Roman" w:hAnsi="Times New Roman" w:cs="Times New Roman"/>
          <w:b/>
          <w:i/>
        </w:rPr>
        <w:t xml:space="preserve"> προσιτός, σκέφτομαι, φορητός</w:t>
      </w:r>
    </w:p>
    <w:p w14:paraId="14C3CF2F" w14:textId="77777777" w:rsidR="00D838E8" w:rsidRPr="0028784E" w:rsidRDefault="00D838E8" w:rsidP="00D838E8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Μονάδες 1</w:t>
      </w:r>
      <w:r w:rsidRPr="0028784E">
        <w:rPr>
          <w:rFonts w:ascii="Times New Roman" w:hAnsi="Times New Roman" w:cs="Times New Roman"/>
          <w:b/>
        </w:rPr>
        <w:t>0</w:t>
      </w:r>
    </w:p>
    <w:p w14:paraId="06BD5BF1" w14:textId="4D6D366D" w:rsidR="0028784E" w:rsidRPr="0028784E" w:rsidRDefault="0028784E" w:rsidP="0028784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A4D6414" w14:textId="78A07432" w:rsidR="00B34A7E" w:rsidRPr="0028784E" w:rsidRDefault="0010788B" w:rsidP="00D838E8">
      <w:pPr>
        <w:jc w:val="both"/>
        <w:rPr>
          <w:rFonts w:ascii="Times New Roman" w:eastAsia="Times New Roman" w:hAnsi="Times New Roman" w:cs="Times New Roman"/>
          <w:color w:val="000000"/>
          <w:lang w:eastAsia="el-GR"/>
        </w:rPr>
      </w:pPr>
      <w:r w:rsidRPr="00D838E8">
        <w:rPr>
          <w:rFonts w:ascii="Times New Roman" w:hAnsi="Times New Roman" w:cs="Times New Roman"/>
          <w:b/>
        </w:rPr>
        <w:t>Γ.1.α</w:t>
      </w:r>
      <w:r w:rsidRPr="0028784E">
        <w:rPr>
          <w:rFonts w:ascii="Times New Roman" w:hAnsi="Times New Roman" w:cs="Times New Roman"/>
        </w:rPr>
        <w:t>.</w:t>
      </w:r>
      <w:r w:rsidR="00B34A7E" w:rsidRPr="0028784E">
        <w:rPr>
          <w:rFonts w:ascii="Times New Roman" w:eastAsia="Times New Roman" w:hAnsi="Times New Roman" w:cs="Times New Roman"/>
          <w:color w:val="000000"/>
          <w:lang w:eastAsia="el-GR"/>
        </w:rPr>
        <w:t xml:space="preserve"> </w:t>
      </w:r>
      <w:r w:rsidR="00001CD9" w:rsidRPr="0028784E">
        <w:rPr>
          <w:rFonts w:ascii="Times New Roman" w:eastAsia="Times New Roman" w:hAnsi="Times New Roman" w:cs="Times New Roman"/>
          <w:color w:val="000000"/>
          <w:lang w:eastAsia="el-GR"/>
        </w:rPr>
        <w:t>Στο α΄ απόσπασμα «</w:t>
      </w:r>
      <w:proofErr w:type="spellStart"/>
      <w:r w:rsidR="00001CD9" w:rsidRPr="00867F89">
        <w:rPr>
          <w:rFonts w:ascii="Times New Roman" w:eastAsia="TimesNewRomanPSMT" w:hAnsi="Times New Roman" w:cs="Times New Roman"/>
          <w:i/>
          <w:lang w:val="en-US"/>
        </w:rPr>
        <w:t>Tu</w:t>
      </w:r>
      <w:proofErr w:type="spellEnd"/>
      <w:r w:rsidR="00001CD9" w:rsidRPr="00867F89">
        <w:rPr>
          <w:rFonts w:ascii="Times New Roman" w:eastAsia="TimesNewRomanPSMT" w:hAnsi="Times New Roman" w:cs="Times New Roman"/>
          <w:i/>
        </w:rPr>
        <w:t xml:space="preserve"> </w:t>
      </w:r>
      <w:proofErr w:type="spellStart"/>
      <w:r w:rsidR="00001CD9" w:rsidRPr="00867F89">
        <w:rPr>
          <w:rFonts w:ascii="Times New Roman" w:eastAsia="TimesNewRomanPSMT" w:hAnsi="Times New Roman" w:cs="Times New Roman"/>
          <w:i/>
          <w:lang w:val="en-US"/>
        </w:rPr>
        <w:t>autem</w:t>
      </w:r>
      <w:proofErr w:type="spellEnd"/>
      <w:r w:rsidR="00001CD9" w:rsidRPr="00867F89">
        <w:rPr>
          <w:rFonts w:ascii="Times New Roman" w:eastAsia="TimesNewRomanPSMT" w:hAnsi="Times New Roman" w:cs="Times New Roman"/>
          <w:i/>
        </w:rPr>
        <w:t xml:space="preserve">… </w:t>
      </w:r>
      <w:proofErr w:type="spellStart"/>
      <w:r w:rsidR="00001CD9" w:rsidRPr="00867F89">
        <w:rPr>
          <w:rFonts w:ascii="Times New Roman" w:eastAsia="TimesNewRomanPSMT" w:hAnsi="Times New Roman" w:cs="Times New Roman"/>
          <w:i/>
          <w:lang w:val="en-US"/>
        </w:rPr>
        <w:t>nostrae</w:t>
      </w:r>
      <w:proofErr w:type="spellEnd"/>
      <w:r w:rsidR="00001CD9" w:rsidRPr="00867F89">
        <w:rPr>
          <w:rFonts w:ascii="Times New Roman" w:eastAsia="TimesNewRomanPSMT" w:hAnsi="Times New Roman" w:cs="Times New Roman"/>
          <w:i/>
        </w:rPr>
        <w:t>;</w:t>
      </w:r>
      <w:r w:rsidR="00001CD9" w:rsidRPr="0028784E">
        <w:rPr>
          <w:rFonts w:ascii="Times New Roman" w:eastAsia="TimesNewRomanPSMT" w:hAnsi="Times New Roman" w:cs="Times New Roman"/>
        </w:rPr>
        <w:t xml:space="preserve">» να εντοπίσετε τις αντωνυμίες με τη σειρά που συναντώνται στο κείμενο (0,5 για κάθε λέξη) και να γράψετε την αντίστοιχη πτώση στον άλλο αριθμό </w:t>
      </w:r>
      <w:r w:rsidR="00342E62" w:rsidRPr="0028784E">
        <w:rPr>
          <w:rFonts w:ascii="Times New Roman" w:eastAsia="TimesNewRomanPSMT" w:hAnsi="Times New Roman" w:cs="Times New Roman"/>
        </w:rPr>
        <w:t xml:space="preserve"> (0,5 για κάθε λέξη).</w:t>
      </w:r>
      <w:r w:rsidR="00B34A7E" w:rsidRPr="0028784E">
        <w:rPr>
          <w:rFonts w:ascii="Times New Roman" w:eastAsia="Times New Roman" w:hAnsi="Times New Roman" w:cs="Times New Roman"/>
          <w:color w:val="000000"/>
          <w:lang w:eastAsia="el-GR"/>
        </w:rPr>
        <w:t xml:space="preserve">(μονάδες </w:t>
      </w:r>
      <w:r w:rsidR="00001CD9" w:rsidRPr="0028784E">
        <w:rPr>
          <w:rFonts w:ascii="Times New Roman" w:eastAsia="Times New Roman" w:hAnsi="Times New Roman" w:cs="Times New Roman"/>
          <w:color w:val="000000"/>
          <w:lang w:eastAsia="el-GR"/>
        </w:rPr>
        <w:t>6</w:t>
      </w:r>
      <w:r w:rsidR="00B34A7E" w:rsidRPr="0028784E">
        <w:rPr>
          <w:rFonts w:ascii="Times New Roman" w:eastAsia="Times New Roman" w:hAnsi="Times New Roman" w:cs="Times New Roman"/>
          <w:color w:val="000000"/>
          <w:lang w:eastAsia="el-GR"/>
        </w:rPr>
        <w:t>)</w:t>
      </w:r>
    </w:p>
    <w:p w14:paraId="49B7E656" w14:textId="34839A73" w:rsidR="00B34A7E" w:rsidRPr="00D838E8" w:rsidRDefault="00A030B8" w:rsidP="00D838E8">
      <w:pPr>
        <w:jc w:val="both"/>
        <w:rPr>
          <w:rFonts w:ascii="Times New Roman" w:eastAsia="Times New Roman" w:hAnsi="Times New Roman" w:cs="Times New Roman"/>
          <w:color w:val="000000"/>
          <w:lang w:eastAsia="el-GR"/>
        </w:rPr>
      </w:pPr>
      <w:r w:rsidRPr="00D838E8">
        <w:rPr>
          <w:rFonts w:ascii="Times New Roman" w:eastAsia="Times New Roman" w:hAnsi="Times New Roman" w:cs="Times New Roman"/>
          <w:b/>
          <w:color w:val="000000"/>
          <w:lang w:eastAsia="el-GR"/>
        </w:rPr>
        <w:lastRenderedPageBreak/>
        <w:t>Γ.1.β</w:t>
      </w:r>
      <w:r w:rsidRPr="0028784E">
        <w:rPr>
          <w:rFonts w:ascii="Times New Roman" w:eastAsia="Times New Roman" w:hAnsi="Times New Roman" w:cs="Times New Roman"/>
          <w:color w:val="000000"/>
          <w:lang w:eastAsia="el-GR"/>
        </w:rPr>
        <w:t>.</w:t>
      </w:r>
      <w:r w:rsidR="006424B2" w:rsidRPr="0028784E">
        <w:rPr>
          <w:rFonts w:ascii="Times New Roman" w:eastAsia="Times New Roman" w:hAnsi="Times New Roman" w:cs="Times New Roman"/>
          <w:color w:val="000000"/>
          <w:lang w:eastAsia="el-GR"/>
        </w:rPr>
        <w:t xml:space="preserve"> </w:t>
      </w:r>
      <w:r w:rsidR="00342E62" w:rsidRPr="0028784E">
        <w:rPr>
          <w:rFonts w:ascii="Times New Roman" w:eastAsia="Times New Roman" w:hAnsi="Times New Roman" w:cs="Times New Roman"/>
          <w:color w:val="000000"/>
          <w:lang w:eastAsia="el-GR"/>
        </w:rPr>
        <w:t>Στο απόσπασμα «</w:t>
      </w:r>
      <w:r w:rsidR="00342E62" w:rsidRPr="00867F89">
        <w:rPr>
          <w:rFonts w:ascii="Times New Roman" w:eastAsia="TimesNewRomanPSMT" w:hAnsi="Times New Roman" w:cs="Times New Roman"/>
          <w:i/>
          <w:lang w:val="en-US"/>
        </w:rPr>
        <w:t>In</w:t>
      </w:r>
      <w:r w:rsidR="00342E62" w:rsidRPr="00867F89">
        <w:rPr>
          <w:rFonts w:ascii="Times New Roman" w:eastAsia="TimesNewRomanPSMT" w:hAnsi="Times New Roman" w:cs="Times New Roman"/>
          <w:i/>
        </w:rPr>
        <w:t xml:space="preserve"> </w:t>
      </w:r>
      <w:proofErr w:type="spellStart"/>
      <w:r w:rsidR="00342E62" w:rsidRPr="00867F89">
        <w:rPr>
          <w:rFonts w:ascii="Times New Roman" w:eastAsia="TimesNewRomanPSMT" w:hAnsi="Times New Roman" w:cs="Times New Roman"/>
          <w:i/>
          <w:lang w:val="en-US"/>
        </w:rPr>
        <w:t>litteris</w:t>
      </w:r>
      <w:proofErr w:type="spellEnd"/>
      <w:r w:rsidR="00342E62" w:rsidRPr="00867F89">
        <w:rPr>
          <w:rFonts w:ascii="Times New Roman" w:eastAsia="TimesNewRomanPSMT" w:hAnsi="Times New Roman" w:cs="Times New Roman"/>
          <w:i/>
        </w:rPr>
        <w:t>…</w:t>
      </w:r>
      <w:r w:rsidR="006424B2" w:rsidRPr="00867F89">
        <w:rPr>
          <w:rFonts w:ascii="Times New Roman" w:eastAsia="TimesNewRomanPSMT" w:hAnsi="Times New Roman" w:cs="Times New Roman"/>
          <w:i/>
        </w:rPr>
        <w:t xml:space="preserve"> </w:t>
      </w:r>
      <w:proofErr w:type="spellStart"/>
      <w:r w:rsidR="006424B2" w:rsidRPr="00867F89">
        <w:rPr>
          <w:rFonts w:ascii="Times New Roman" w:eastAsia="TimesNewRomanPSMT" w:hAnsi="Times New Roman" w:cs="Times New Roman"/>
          <w:i/>
          <w:lang w:val="en-US"/>
        </w:rPr>
        <w:t>defertur</w:t>
      </w:r>
      <w:proofErr w:type="spellEnd"/>
      <w:r w:rsidR="006424B2" w:rsidRPr="0028784E">
        <w:rPr>
          <w:rFonts w:ascii="Times New Roman" w:eastAsia="TimesNewRomanPSMT" w:hAnsi="Times New Roman" w:cs="Times New Roman"/>
        </w:rPr>
        <w:t>»</w:t>
      </w:r>
      <w:r w:rsidR="002B602A" w:rsidRPr="0028784E">
        <w:rPr>
          <w:rFonts w:ascii="Times New Roman" w:eastAsia="TimesNewRomanPSMT" w:hAnsi="Times New Roman" w:cs="Times New Roman"/>
        </w:rPr>
        <w:t xml:space="preserve"> του β΄ κειμένου </w:t>
      </w:r>
      <w:r w:rsidR="006424B2" w:rsidRPr="0028784E">
        <w:rPr>
          <w:rFonts w:ascii="Times New Roman" w:eastAsia="TimesNewRomanPSMT" w:hAnsi="Times New Roman" w:cs="Times New Roman"/>
        </w:rPr>
        <w:t>να εντοπίσετε τα ουσιαστικά</w:t>
      </w:r>
      <w:r w:rsidR="002B602A" w:rsidRPr="0028784E">
        <w:rPr>
          <w:rFonts w:ascii="Times New Roman" w:eastAsia="TimesNewRomanPSMT" w:hAnsi="Times New Roman" w:cs="Times New Roman"/>
        </w:rPr>
        <w:t xml:space="preserve"> και τα εθνικά ονόματα</w:t>
      </w:r>
      <w:r w:rsidR="006424B2" w:rsidRPr="0028784E">
        <w:rPr>
          <w:rFonts w:ascii="Times New Roman" w:eastAsia="TimesNewRomanPSMT" w:hAnsi="Times New Roman" w:cs="Times New Roman"/>
        </w:rPr>
        <w:t xml:space="preserve"> (εκτός των κυρίως ονομάτων</w:t>
      </w:r>
      <w:r w:rsidR="002B602A" w:rsidRPr="0028784E">
        <w:rPr>
          <w:rFonts w:ascii="Times New Roman" w:eastAsia="TimesNewRomanPSMT" w:hAnsi="Times New Roman" w:cs="Times New Roman"/>
        </w:rPr>
        <w:t>)</w:t>
      </w:r>
      <w:r w:rsidR="006424B2" w:rsidRPr="0028784E">
        <w:rPr>
          <w:rFonts w:ascii="Times New Roman" w:eastAsia="TimesNewRomanPSMT" w:hAnsi="Times New Roman" w:cs="Times New Roman"/>
        </w:rPr>
        <w:t xml:space="preserve"> </w:t>
      </w:r>
      <w:r w:rsidR="006424B2" w:rsidRPr="0028784E">
        <w:rPr>
          <w:rFonts w:ascii="Times New Roman" w:eastAsia="Times New Roman" w:hAnsi="Times New Roman" w:cs="Times New Roman"/>
          <w:color w:val="000000"/>
          <w:lang w:eastAsia="el-GR"/>
        </w:rPr>
        <w:t xml:space="preserve">και να δώσετε την αντίστοιχη πτώση στον άλλο αριθμό. </w:t>
      </w:r>
      <w:r w:rsidR="00B34A7E" w:rsidRPr="0028784E">
        <w:rPr>
          <w:rFonts w:ascii="Times New Roman" w:eastAsia="Times New Roman" w:hAnsi="Times New Roman" w:cs="Times New Roman"/>
          <w:color w:val="000000"/>
          <w:lang w:eastAsia="el-GR"/>
        </w:rPr>
        <w:t xml:space="preserve"> </w:t>
      </w:r>
      <w:r w:rsidR="004C3834" w:rsidRPr="0028784E">
        <w:rPr>
          <w:rFonts w:ascii="Times New Roman" w:eastAsia="TimesNewRomanPSMT" w:hAnsi="Times New Roman" w:cs="Times New Roman"/>
        </w:rPr>
        <w:t xml:space="preserve">(μονάδες </w:t>
      </w:r>
      <w:r w:rsidR="00342E62" w:rsidRPr="0028784E">
        <w:rPr>
          <w:rFonts w:ascii="Times New Roman" w:eastAsia="TimesNewRomanPSMT" w:hAnsi="Times New Roman" w:cs="Times New Roman"/>
        </w:rPr>
        <w:t>9</w:t>
      </w:r>
      <w:r w:rsidR="004C3834" w:rsidRPr="0028784E">
        <w:rPr>
          <w:rFonts w:ascii="Times New Roman" w:eastAsia="TimesNewRomanPSMT" w:hAnsi="Times New Roman" w:cs="Times New Roman"/>
        </w:rPr>
        <w:t>)</w:t>
      </w:r>
    </w:p>
    <w:p w14:paraId="7CD3E67E" w14:textId="77777777" w:rsidR="00ED130E" w:rsidRPr="0028784E" w:rsidRDefault="00ED130E" w:rsidP="0028784E">
      <w:pPr>
        <w:jc w:val="right"/>
        <w:rPr>
          <w:rFonts w:ascii="Times New Roman" w:eastAsia="Times New Roman" w:hAnsi="Times New Roman" w:cs="Times New Roman"/>
          <w:color w:val="000000"/>
          <w:lang w:eastAsia="el-GR"/>
        </w:rPr>
      </w:pPr>
      <w:r w:rsidRPr="0028784E">
        <w:rPr>
          <w:rFonts w:ascii="Times New Roman" w:eastAsia="Times New Roman" w:hAnsi="Times New Roman" w:cs="Times New Roman"/>
          <w:b/>
          <w:bCs/>
          <w:color w:val="000000"/>
          <w:lang w:eastAsia="el-GR"/>
        </w:rPr>
        <w:t>Μονάδες 15</w:t>
      </w:r>
    </w:p>
    <w:p w14:paraId="356FB2FF" w14:textId="77777777" w:rsidR="00D838E8" w:rsidRDefault="00D838E8" w:rsidP="0028784E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/>
          <w:lang w:eastAsia="el-GR"/>
        </w:rPr>
      </w:pPr>
    </w:p>
    <w:p w14:paraId="2CEA9E37" w14:textId="588DF3AC" w:rsidR="00554C2A" w:rsidRDefault="00F943F6" w:rsidP="0028784E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000000"/>
        </w:rPr>
      </w:pPr>
      <w:r w:rsidRPr="00D838E8">
        <w:rPr>
          <w:rFonts w:ascii="Times New Roman" w:eastAsia="Times New Roman" w:hAnsi="Times New Roman" w:cs="Times New Roman"/>
          <w:b/>
          <w:color w:val="000000"/>
          <w:lang w:eastAsia="el-GR"/>
        </w:rPr>
        <w:t>Γ.2.α.</w:t>
      </w:r>
      <w:r w:rsidR="00F476AC" w:rsidRPr="0028784E">
        <w:rPr>
          <w:rFonts w:ascii="Times New Roman" w:eastAsia="TimesNewRomanPSMT" w:hAnsi="Times New Roman" w:cs="Times New Roman"/>
        </w:rPr>
        <w:t xml:space="preserve"> </w:t>
      </w:r>
      <w:r w:rsidR="00554C2A" w:rsidRPr="0028784E">
        <w:rPr>
          <w:rFonts w:ascii="Times New Roman" w:eastAsiaTheme="minorEastAsia" w:hAnsi="Times New Roman" w:cs="Times New Roman"/>
          <w:color w:val="000000"/>
        </w:rPr>
        <w:t>Στο απόσπασμα</w:t>
      </w:r>
      <w:r w:rsidR="00554C2A" w:rsidRPr="0028784E">
        <w:rPr>
          <w:rFonts w:ascii="Times New Roman" w:eastAsia="TimesNewRomanPSMT" w:hAnsi="Times New Roman" w:cs="Times New Roman"/>
        </w:rPr>
        <w:t xml:space="preserve"> «</w:t>
      </w:r>
      <w:r w:rsidR="00554C2A" w:rsidRPr="00867F89">
        <w:rPr>
          <w:rFonts w:ascii="Times New Roman" w:eastAsia="TimesNewRomanPSMT" w:hAnsi="Times New Roman" w:cs="Times New Roman"/>
          <w:i/>
          <w:lang w:val="en-US"/>
        </w:rPr>
        <w:t>Sic</w:t>
      </w:r>
      <w:r w:rsidR="00554C2A" w:rsidRPr="00867F89">
        <w:rPr>
          <w:rFonts w:ascii="Times New Roman" w:eastAsia="TimesNewRomanPSMT" w:hAnsi="Times New Roman" w:cs="Times New Roman"/>
          <w:i/>
        </w:rPr>
        <w:t xml:space="preserve"> </w:t>
      </w:r>
      <w:r w:rsidR="00554C2A" w:rsidRPr="00867F89">
        <w:rPr>
          <w:rFonts w:ascii="Times New Roman" w:eastAsia="TimesNewRomanPSMT" w:hAnsi="Times New Roman" w:cs="Times New Roman"/>
          <w:i/>
          <w:lang w:val="en-US"/>
        </w:rPr>
        <w:t>ergo</w:t>
      </w:r>
      <w:r w:rsidR="00554C2A" w:rsidRPr="00867F89">
        <w:rPr>
          <w:rFonts w:ascii="Times New Roman" w:eastAsia="TimesNewRomanPSMT" w:hAnsi="Times New Roman" w:cs="Times New Roman"/>
          <w:i/>
        </w:rPr>
        <w:t xml:space="preserve"> </w:t>
      </w:r>
      <w:r w:rsidR="00554C2A" w:rsidRPr="00867F89">
        <w:rPr>
          <w:rFonts w:ascii="Times New Roman" w:eastAsia="TimesNewRomanPSMT" w:hAnsi="Times New Roman" w:cs="Times New Roman"/>
          <w:i/>
          <w:lang w:val="en-US"/>
        </w:rPr>
        <w:t>vive</w:t>
      </w:r>
      <w:r w:rsidR="00554C2A" w:rsidRPr="00867F89">
        <w:rPr>
          <w:rFonts w:ascii="Times New Roman" w:eastAsia="TimesNewRomanPSMT" w:hAnsi="Times New Roman" w:cs="Times New Roman"/>
          <w:i/>
        </w:rPr>
        <w:t>, …</w:t>
      </w:r>
      <w:proofErr w:type="spellStart"/>
      <w:r w:rsidR="00554C2A" w:rsidRPr="00867F89">
        <w:rPr>
          <w:rFonts w:ascii="Times New Roman" w:eastAsia="TimesNewRomanPSMT" w:hAnsi="Times New Roman" w:cs="Times New Roman"/>
          <w:i/>
          <w:lang w:val="en-US"/>
        </w:rPr>
        <w:t>inaud</w:t>
      </w:r>
      <w:proofErr w:type="spellEnd"/>
      <w:r w:rsidR="00554C2A" w:rsidRPr="00867F89">
        <w:rPr>
          <w:rFonts w:ascii="Times New Roman" w:eastAsia="TimesNewRomanPSMT" w:hAnsi="Times New Roman" w:cs="Times New Roman"/>
          <w:i/>
        </w:rPr>
        <w:t>ī</w:t>
      </w:r>
      <w:r w:rsidR="00554C2A" w:rsidRPr="00867F89">
        <w:rPr>
          <w:rFonts w:ascii="Times New Roman" w:eastAsia="TimesNewRomanPSMT" w:hAnsi="Times New Roman" w:cs="Times New Roman"/>
          <w:i/>
          <w:lang w:val="en-US"/>
        </w:rPr>
        <w:t>tum</w:t>
      </w:r>
      <w:r w:rsidR="00554C2A" w:rsidRPr="0028784E">
        <w:rPr>
          <w:rFonts w:ascii="Times New Roman" w:eastAsia="TimesNewRomanPSMT" w:hAnsi="Times New Roman" w:cs="Times New Roman"/>
        </w:rPr>
        <w:t xml:space="preserve">» </w:t>
      </w:r>
      <w:r w:rsidR="00554C2A" w:rsidRPr="0028784E">
        <w:rPr>
          <w:rFonts w:ascii="Times New Roman" w:eastAsiaTheme="minorEastAsia" w:hAnsi="Times New Roman" w:cs="Times New Roman"/>
          <w:color w:val="000000"/>
        </w:rPr>
        <w:t>να εντοπίσετε τα ρήματα γ΄ συζυγίας (1 μονάδα για κάθε λέξη) και να συμπληρ</w:t>
      </w:r>
      <w:r w:rsidR="00A970B6" w:rsidRPr="0028784E">
        <w:rPr>
          <w:rFonts w:ascii="Times New Roman" w:eastAsiaTheme="minorEastAsia" w:hAnsi="Times New Roman" w:cs="Times New Roman"/>
          <w:color w:val="000000"/>
        </w:rPr>
        <w:t>ώσετε</w:t>
      </w:r>
      <w:r w:rsidR="00554C2A" w:rsidRPr="0028784E">
        <w:rPr>
          <w:rFonts w:ascii="Times New Roman" w:eastAsiaTheme="minorEastAsia" w:hAnsi="Times New Roman" w:cs="Times New Roman"/>
          <w:color w:val="000000"/>
        </w:rPr>
        <w:t xml:space="preserve"> </w:t>
      </w:r>
      <w:r w:rsidR="00A970B6" w:rsidRPr="0028784E">
        <w:rPr>
          <w:rFonts w:ascii="Times New Roman" w:eastAsiaTheme="minorEastAsia" w:hAnsi="Times New Roman" w:cs="Times New Roman"/>
          <w:color w:val="000000"/>
        </w:rPr>
        <w:t>τ</w:t>
      </w:r>
      <w:r w:rsidR="00554C2A" w:rsidRPr="0028784E">
        <w:rPr>
          <w:rFonts w:ascii="Times New Roman" w:eastAsiaTheme="minorEastAsia" w:hAnsi="Times New Roman" w:cs="Times New Roman"/>
          <w:color w:val="000000"/>
        </w:rPr>
        <w:t>ο</w:t>
      </w:r>
      <w:r w:rsidR="00A970B6" w:rsidRPr="0028784E">
        <w:rPr>
          <w:rFonts w:ascii="Times New Roman" w:eastAsiaTheme="minorEastAsia" w:hAnsi="Times New Roman" w:cs="Times New Roman"/>
          <w:color w:val="000000"/>
        </w:rPr>
        <w:t>ν</w:t>
      </w:r>
      <w:r w:rsidR="00554C2A" w:rsidRPr="0028784E">
        <w:rPr>
          <w:rFonts w:ascii="Times New Roman" w:eastAsiaTheme="minorEastAsia" w:hAnsi="Times New Roman" w:cs="Times New Roman"/>
          <w:color w:val="000000"/>
        </w:rPr>
        <w:t xml:space="preserve"> παρακάτω πίνακα με τους τύπους που ζητούνται στην ίδια φωνή που βρίσκονται τα ρήματα</w:t>
      </w:r>
      <w:r w:rsidR="006074E2" w:rsidRPr="0028784E">
        <w:rPr>
          <w:rFonts w:ascii="Times New Roman" w:eastAsiaTheme="minorEastAsia" w:hAnsi="Times New Roman" w:cs="Times New Roman"/>
          <w:color w:val="000000"/>
        </w:rPr>
        <w:t xml:space="preserve"> (0,5 </w:t>
      </w:r>
      <w:r w:rsidR="006074E2" w:rsidRPr="0028784E">
        <w:rPr>
          <w:rFonts w:ascii="Times New Roman" w:eastAsiaTheme="minorEastAsia" w:hAnsi="Times New Roman" w:cs="Times New Roman"/>
          <w:color w:val="000000"/>
          <w:lang w:val="en-US"/>
        </w:rPr>
        <w:t>o</w:t>
      </w:r>
      <w:r w:rsidR="006074E2" w:rsidRPr="0028784E">
        <w:rPr>
          <w:rFonts w:ascii="Times New Roman" w:eastAsiaTheme="minorEastAsia" w:hAnsi="Times New Roman" w:cs="Times New Roman"/>
          <w:color w:val="000000"/>
        </w:rPr>
        <w:t xml:space="preserve"> κάθε τύπος)</w:t>
      </w:r>
      <w:r w:rsidR="00554C2A" w:rsidRPr="0028784E">
        <w:rPr>
          <w:rFonts w:ascii="Times New Roman" w:eastAsiaTheme="minorEastAsia" w:hAnsi="Times New Roman" w:cs="Times New Roman"/>
          <w:color w:val="000000"/>
        </w:rPr>
        <w:t>. Όπου χρειάζεται να ληφθεί υπόψη το υποκείμενο:</w:t>
      </w:r>
      <w:r w:rsidR="00D838E8">
        <w:rPr>
          <w:rFonts w:ascii="Times New Roman" w:eastAsiaTheme="minorEastAsia" w:hAnsi="Times New Roman" w:cs="Times New Roman"/>
          <w:color w:val="000000"/>
        </w:rPr>
        <w:t xml:space="preserve"> </w:t>
      </w:r>
      <w:r w:rsidR="00D838E8" w:rsidRPr="0028784E">
        <w:rPr>
          <w:rFonts w:ascii="Times New Roman" w:eastAsia="TimesNewRomanPSMT" w:hAnsi="Times New Roman" w:cs="Times New Roman"/>
        </w:rPr>
        <w:t>(μονάδες 8)</w:t>
      </w:r>
    </w:p>
    <w:p w14:paraId="46B633B2" w14:textId="77777777" w:rsidR="00D838E8" w:rsidRPr="0028784E" w:rsidRDefault="00D838E8" w:rsidP="0028784E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28"/>
        <w:gridCol w:w="2939"/>
        <w:gridCol w:w="3555"/>
      </w:tblGrid>
      <w:tr w:rsidR="00554C2A" w:rsidRPr="0028784E" w14:paraId="1A4C40BE" w14:textId="77777777" w:rsidTr="00554C2A">
        <w:tc>
          <w:tcPr>
            <w:tcW w:w="2111" w:type="dxa"/>
          </w:tcPr>
          <w:p w14:paraId="3FC471FB" w14:textId="57774030" w:rsidR="00554C2A" w:rsidRPr="0028784E" w:rsidRDefault="00554C2A" w:rsidP="0028784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</w:rPr>
            </w:pPr>
            <w:bookmarkStart w:id="1" w:name="_Hlk119599040"/>
            <w:r w:rsidRPr="0028784E">
              <w:rPr>
                <w:rFonts w:ascii="Times New Roman" w:eastAsiaTheme="minorEastAsia" w:hAnsi="Times New Roman" w:cs="Times New Roman"/>
                <w:b/>
                <w:bCs/>
                <w:color w:val="000000"/>
              </w:rPr>
              <w:t>Ρ</w:t>
            </w:r>
            <w:r w:rsidR="007B35D3" w:rsidRPr="0028784E">
              <w:rPr>
                <w:rFonts w:ascii="Times New Roman" w:eastAsiaTheme="minorEastAsia" w:hAnsi="Times New Roman" w:cs="Times New Roman"/>
                <w:b/>
                <w:bCs/>
                <w:color w:val="000000"/>
              </w:rPr>
              <w:t>ηματικός τύπος</w:t>
            </w:r>
            <w:r w:rsidRPr="0028784E">
              <w:rPr>
                <w:rFonts w:ascii="Times New Roman" w:eastAsiaTheme="minorEastAsia" w:hAnsi="Times New Roman" w:cs="Times New Roman"/>
                <w:b/>
                <w:bCs/>
                <w:color w:val="000000"/>
              </w:rPr>
              <w:t xml:space="preserve">  γ΄ συζυγίας</w:t>
            </w:r>
          </w:p>
        </w:tc>
        <w:tc>
          <w:tcPr>
            <w:tcW w:w="3102" w:type="dxa"/>
          </w:tcPr>
          <w:p w14:paraId="6E558764" w14:textId="5C9AC1A3" w:rsidR="00554C2A" w:rsidRPr="0028784E" w:rsidRDefault="00554C2A" w:rsidP="0028784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</w:rPr>
            </w:pPr>
            <w:r w:rsidRPr="0028784E">
              <w:rPr>
                <w:rFonts w:ascii="Times New Roman" w:eastAsiaTheme="minorEastAsia" w:hAnsi="Times New Roman" w:cs="Times New Roman"/>
                <w:b/>
                <w:bCs/>
                <w:color w:val="000000"/>
              </w:rPr>
              <w:t>Απαρέμφατο Μέλλοντα</w:t>
            </w:r>
          </w:p>
        </w:tc>
        <w:tc>
          <w:tcPr>
            <w:tcW w:w="3791" w:type="dxa"/>
          </w:tcPr>
          <w:p w14:paraId="62380608" w14:textId="4BC16F32" w:rsidR="00554C2A" w:rsidRPr="0028784E" w:rsidRDefault="006A69A6" w:rsidP="0028784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</w:rPr>
            </w:pPr>
            <w:r w:rsidRPr="0028784E">
              <w:rPr>
                <w:rFonts w:ascii="Times New Roman" w:eastAsiaTheme="minorEastAsia" w:hAnsi="Times New Roman" w:cs="Times New Roman"/>
                <w:b/>
                <w:bCs/>
                <w:color w:val="000000"/>
              </w:rPr>
              <w:t xml:space="preserve">β΄ πληθυντικό υποτακτικής Ενεστώτα </w:t>
            </w:r>
          </w:p>
        </w:tc>
      </w:tr>
    </w:tbl>
    <w:bookmarkEnd w:id="1"/>
    <w:p w14:paraId="6096542E" w14:textId="6BE401BB" w:rsidR="00ED130E" w:rsidRPr="0028784E" w:rsidRDefault="00554C2A" w:rsidP="00D838E8">
      <w:pPr>
        <w:jc w:val="both"/>
        <w:rPr>
          <w:rFonts w:ascii="Times New Roman" w:eastAsia="TimesNewRomanPSMT" w:hAnsi="Times New Roman" w:cs="Times New Roman"/>
        </w:rPr>
      </w:pPr>
      <w:r w:rsidRPr="0028784E">
        <w:rPr>
          <w:rFonts w:ascii="Times New Roman" w:eastAsia="TimesNewRomanPSMT" w:hAnsi="Times New Roman" w:cs="Times New Roman"/>
        </w:rPr>
        <w:t xml:space="preserve">                                                                                                                                                                          </w:t>
      </w:r>
    </w:p>
    <w:p w14:paraId="5C46287E" w14:textId="454FD811" w:rsidR="007A76BE" w:rsidRPr="0028784E" w:rsidRDefault="00287141" w:rsidP="0028784E">
      <w:pPr>
        <w:jc w:val="both"/>
        <w:rPr>
          <w:rFonts w:ascii="Times New Roman" w:eastAsia="Times New Roman" w:hAnsi="Times New Roman" w:cs="Times New Roman"/>
          <w:color w:val="000000"/>
        </w:rPr>
      </w:pPr>
      <w:r w:rsidRPr="00D838E8">
        <w:rPr>
          <w:rFonts w:ascii="Times New Roman" w:eastAsia="Times New Roman" w:hAnsi="Times New Roman" w:cs="Times New Roman"/>
          <w:b/>
          <w:color w:val="000000"/>
        </w:rPr>
        <w:t>Γ.2.</w:t>
      </w:r>
      <w:r w:rsidR="00BC125F" w:rsidRPr="00D838E8">
        <w:rPr>
          <w:rFonts w:ascii="Times New Roman" w:eastAsia="Times New Roman" w:hAnsi="Times New Roman" w:cs="Times New Roman"/>
          <w:b/>
          <w:color w:val="000000"/>
        </w:rPr>
        <w:t>β.</w:t>
      </w:r>
      <w:r w:rsidR="00A970B6" w:rsidRPr="0028784E">
        <w:rPr>
          <w:rFonts w:ascii="Times New Roman" w:eastAsia="Times New Roman" w:hAnsi="Times New Roman" w:cs="Times New Roman"/>
          <w:color w:val="000000"/>
        </w:rPr>
        <w:t xml:space="preserve"> Να γράψετε τον τύπο που ζητείται:</w:t>
      </w:r>
      <w:r w:rsidR="00D838E8">
        <w:rPr>
          <w:rFonts w:ascii="Times New Roman" w:eastAsia="Times New Roman" w:hAnsi="Times New Roman" w:cs="Times New Roman"/>
          <w:color w:val="000000"/>
        </w:rPr>
        <w:t xml:space="preserve"> </w:t>
      </w:r>
      <w:r w:rsidR="00D838E8" w:rsidRPr="0028784E">
        <w:rPr>
          <w:rFonts w:ascii="Times New Roman" w:eastAsiaTheme="minorEastAsia" w:hAnsi="Times New Roman" w:cs="Times New Roman"/>
          <w:color w:val="000000"/>
        </w:rPr>
        <w:t>(μονάδες7)</w:t>
      </w:r>
    </w:p>
    <w:p w14:paraId="0BA9ADE4" w14:textId="22E57139" w:rsidR="006074E2" w:rsidRPr="0028784E" w:rsidRDefault="006074E2" w:rsidP="0028784E">
      <w:pPr>
        <w:jc w:val="both"/>
        <w:rPr>
          <w:rFonts w:ascii="Times New Roman" w:eastAsia="TimesNewRomanPSMT" w:hAnsi="Times New Roman" w:cs="Times New Roman"/>
        </w:rPr>
      </w:pPr>
      <w:bookmarkStart w:id="2" w:name="_Hlk119601794"/>
      <w:proofErr w:type="gramStart"/>
      <w:r w:rsidRPr="00D838E8">
        <w:rPr>
          <w:rFonts w:ascii="Times New Roman" w:eastAsia="TimesNewRomanPSMT" w:hAnsi="Times New Roman" w:cs="Times New Roman"/>
          <w:b/>
          <w:lang w:val="en-US"/>
        </w:rPr>
        <w:t>scire</w:t>
      </w:r>
      <w:proofErr w:type="gramEnd"/>
      <w:r w:rsidRPr="0028784E">
        <w:rPr>
          <w:rFonts w:ascii="Times New Roman" w:eastAsia="TimesNewRomanPSMT" w:hAnsi="Times New Roman" w:cs="Times New Roman"/>
        </w:rPr>
        <w:t>:</w:t>
      </w:r>
      <w:r w:rsidR="00352AC7" w:rsidRPr="0028784E">
        <w:rPr>
          <w:rFonts w:ascii="Times New Roman" w:eastAsia="TimesNewRomanPSMT" w:hAnsi="Times New Roman" w:cs="Times New Roman"/>
        </w:rPr>
        <w:t xml:space="preserve"> προστακτική ενεστώτα  (0,5 ο τύπος)</w:t>
      </w:r>
    </w:p>
    <w:p w14:paraId="1AB69CB6" w14:textId="3C47B61C" w:rsidR="006074E2" w:rsidRPr="0028784E" w:rsidRDefault="006074E2" w:rsidP="0028784E">
      <w:pPr>
        <w:jc w:val="both"/>
        <w:rPr>
          <w:rFonts w:ascii="Times New Roman" w:eastAsia="TimesNewRomanPSMT" w:hAnsi="Times New Roman" w:cs="Times New Roman"/>
        </w:rPr>
      </w:pPr>
      <w:proofErr w:type="gramStart"/>
      <w:r w:rsidRPr="00D838E8">
        <w:rPr>
          <w:rFonts w:ascii="Times New Roman" w:eastAsia="TimesNewRomanPSMT" w:hAnsi="Times New Roman" w:cs="Times New Roman"/>
          <w:b/>
          <w:lang w:val="en-US"/>
        </w:rPr>
        <w:t>vis</w:t>
      </w:r>
      <w:proofErr w:type="gramEnd"/>
      <w:r w:rsidRPr="0028784E">
        <w:rPr>
          <w:rFonts w:ascii="Times New Roman" w:eastAsia="TimesNewRomanPSMT" w:hAnsi="Times New Roman" w:cs="Times New Roman"/>
        </w:rPr>
        <w:t>:</w:t>
      </w:r>
      <w:r w:rsidR="00352AC7" w:rsidRPr="0028784E">
        <w:rPr>
          <w:rFonts w:ascii="Times New Roman" w:eastAsia="TimesNewRomanPSMT" w:hAnsi="Times New Roman" w:cs="Times New Roman"/>
        </w:rPr>
        <w:t xml:space="preserve"> α</w:t>
      </w:r>
      <w:r w:rsidR="007B35D3" w:rsidRPr="0028784E">
        <w:rPr>
          <w:rFonts w:ascii="Times New Roman" w:eastAsia="TimesNewRomanPSMT" w:hAnsi="Times New Roman" w:cs="Times New Roman"/>
        </w:rPr>
        <w:t>΄</w:t>
      </w:r>
      <w:r w:rsidR="00352AC7" w:rsidRPr="0028784E">
        <w:rPr>
          <w:rFonts w:ascii="Times New Roman" w:eastAsia="TimesNewRomanPSMT" w:hAnsi="Times New Roman" w:cs="Times New Roman"/>
        </w:rPr>
        <w:t>, β</w:t>
      </w:r>
      <w:r w:rsidR="007B35D3" w:rsidRPr="0028784E">
        <w:rPr>
          <w:rFonts w:ascii="Times New Roman" w:eastAsia="TimesNewRomanPSMT" w:hAnsi="Times New Roman" w:cs="Times New Roman"/>
        </w:rPr>
        <w:t>΄</w:t>
      </w:r>
      <w:r w:rsidR="00A326A0">
        <w:rPr>
          <w:rFonts w:ascii="Times New Roman" w:eastAsia="TimesNewRomanPSMT" w:hAnsi="Times New Roman" w:cs="Times New Roman"/>
        </w:rPr>
        <w:t>, γ΄</w:t>
      </w:r>
      <w:r w:rsidR="00352AC7" w:rsidRPr="0028784E">
        <w:rPr>
          <w:rFonts w:ascii="Times New Roman" w:eastAsia="TimesNewRomanPSMT" w:hAnsi="Times New Roman" w:cs="Times New Roman"/>
        </w:rPr>
        <w:t xml:space="preserve"> ενικού και γ΄ πληθυντικού υποτακτικής παρατατικού (0,25 ο τύπος)</w:t>
      </w:r>
    </w:p>
    <w:p w14:paraId="03D84C1A" w14:textId="1F43DCBA" w:rsidR="006074E2" w:rsidRPr="0028784E" w:rsidRDefault="006074E2" w:rsidP="0028784E">
      <w:pPr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proofErr w:type="gramStart"/>
      <w:r w:rsidRPr="00D838E8">
        <w:rPr>
          <w:rFonts w:ascii="Times New Roman" w:eastAsia="TimesNewRomanPSMT" w:hAnsi="Times New Roman" w:cs="Times New Roman"/>
          <w:b/>
          <w:lang w:val="en-US"/>
        </w:rPr>
        <w:t>plac</w:t>
      </w:r>
      <w:proofErr w:type="spellEnd"/>
      <w:r w:rsidRPr="00D838E8">
        <w:rPr>
          <w:rFonts w:ascii="Times New Roman" w:eastAsia="TimesNewRomanPSMT" w:hAnsi="Times New Roman" w:cs="Times New Roman"/>
          <w:b/>
        </w:rPr>
        <w:t>ē</w:t>
      </w:r>
      <w:r w:rsidRPr="00D838E8">
        <w:rPr>
          <w:rFonts w:ascii="Times New Roman" w:eastAsia="TimesNewRomanPSMT" w:hAnsi="Times New Roman" w:cs="Times New Roman"/>
          <w:b/>
          <w:lang w:val="en-US"/>
        </w:rPr>
        <w:t>re</w:t>
      </w:r>
      <w:proofErr w:type="gramEnd"/>
      <w:r w:rsidRPr="0028784E">
        <w:rPr>
          <w:rFonts w:ascii="Times New Roman" w:eastAsia="TimesNewRomanPSMT" w:hAnsi="Times New Roman" w:cs="Times New Roman"/>
        </w:rPr>
        <w:t>:</w:t>
      </w:r>
      <w:r w:rsidR="00352AC7" w:rsidRPr="0028784E">
        <w:rPr>
          <w:rFonts w:ascii="Times New Roman" w:eastAsia="TimesNewRomanPSMT" w:hAnsi="Times New Roman" w:cs="Times New Roman"/>
        </w:rPr>
        <w:t xml:space="preserve"> γ΄ πρόσωπο</w:t>
      </w:r>
      <w:r w:rsidR="007F45AB">
        <w:rPr>
          <w:rFonts w:ascii="Times New Roman" w:eastAsia="TimesNewRomanPSMT" w:hAnsi="Times New Roman" w:cs="Times New Roman"/>
        </w:rPr>
        <w:t xml:space="preserve"> ενικού</w:t>
      </w:r>
      <w:r w:rsidR="00352AC7" w:rsidRPr="0028784E">
        <w:rPr>
          <w:rFonts w:ascii="Times New Roman" w:eastAsia="TimesNewRomanPSMT" w:hAnsi="Times New Roman" w:cs="Times New Roman"/>
        </w:rPr>
        <w:t xml:space="preserve"> οριστικής υπερσυντελίκου και συντελεσμένου Μέλλοντα στην ίδια φωνή</w:t>
      </w:r>
      <w:r w:rsidR="00216FF2" w:rsidRPr="0028784E">
        <w:rPr>
          <w:rFonts w:ascii="Times New Roman" w:eastAsia="TimesNewRomanPSMT" w:hAnsi="Times New Roman" w:cs="Times New Roman"/>
        </w:rPr>
        <w:t xml:space="preserve"> (0,5 ο τύπος)</w:t>
      </w:r>
    </w:p>
    <w:p w14:paraId="2C03124F" w14:textId="4EC9CE98" w:rsidR="004C3834" w:rsidRPr="0028784E" w:rsidRDefault="006074E2" w:rsidP="0028784E">
      <w:pPr>
        <w:jc w:val="both"/>
        <w:rPr>
          <w:rFonts w:ascii="Times New Roman" w:eastAsia="TimesNewRomanPSMT" w:hAnsi="Times New Roman" w:cs="Times New Roman"/>
        </w:rPr>
      </w:pPr>
      <w:proofErr w:type="gramStart"/>
      <w:r w:rsidRPr="00D838E8">
        <w:rPr>
          <w:rFonts w:ascii="Times New Roman" w:eastAsia="TimesNewRomanPSMT" w:hAnsi="Times New Roman" w:cs="Times New Roman"/>
          <w:b/>
          <w:lang w:val="en-US"/>
        </w:rPr>
        <w:t>ad</w:t>
      </w:r>
      <w:r w:rsidRPr="00D838E8">
        <w:rPr>
          <w:rFonts w:ascii="Times New Roman" w:eastAsia="TimesNewRomanPSMT" w:hAnsi="Times New Roman" w:cs="Times New Roman"/>
          <w:b/>
        </w:rPr>
        <w:t>ī</w:t>
      </w:r>
      <w:r w:rsidRPr="00D838E8">
        <w:rPr>
          <w:rFonts w:ascii="Times New Roman" w:eastAsia="TimesNewRomanPSMT" w:hAnsi="Times New Roman" w:cs="Times New Roman"/>
          <w:b/>
          <w:lang w:val="en-US"/>
        </w:rPr>
        <w:t>re</w:t>
      </w:r>
      <w:proofErr w:type="gramEnd"/>
      <w:r w:rsidRPr="0028784E">
        <w:rPr>
          <w:rFonts w:ascii="Times New Roman" w:eastAsia="TimesNewRomanPSMT" w:hAnsi="Times New Roman" w:cs="Times New Roman"/>
        </w:rPr>
        <w:t>:</w:t>
      </w:r>
      <w:r w:rsidR="00352AC7" w:rsidRPr="0028784E">
        <w:rPr>
          <w:rFonts w:ascii="Times New Roman" w:eastAsia="TimesNewRomanPSMT" w:hAnsi="Times New Roman" w:cs="Times New Roman"/>
        </w:rPr>
        <w:t xml:space="preserve"> απαρέμφατο μέλλοντα (να ληφθεί υπόψη το υποκείμενο)</w:t>
      </w:r>
    </w:p>
    <w:p w14:paraId="3756D246" w14:textId="60DEA84B" w:rsidR="006074E2" w:rsidRPr="0028784E" w:rsidRDefault="006074E2" w:rsidP="00D838E8">
      <w:pPr>
        <w:jc w:val="both"/>
        <w:rPr>
          <w:rFonts w:ascii="Times New Roman" w:eastAsia="TimesNewRomanPSMT" w:hAnsi="Times New Roman" w:cs="Times New Roman"/>
        </w:rPr>
      </w:pPr>
      <w:proofErr w:type="spellStart"/>
      <w:proofErr w:type="gramStart"/>
      <w:r w:rsidRPr="00D838E8">
        <w:rPr>
          <w:rFonts w:ascii="Times New Roman" w:eastAsia="TimesNewRomanPSMT" w:hAnsi="Times New Roman" w:cs="Times New Roman"/>
          <w:b/>
          <w:lang w:val="en-US"/>
        </w:rPr>
        <w:t>abiciat</w:t>
      </w:r>
      <w:proofErr w:type="spellEnd"/>
      <w:proofErr w:type="gramEnd"/>
      <w:r w:rsidRPr="0028784E">
        <w:rPr>
          <w:rFonts w:ascii="Times New Roman" w:eastAsia="TimesNewRomanPSMT" w:hAnsi="Times New Roman" w:cs="Times New Roman"/>
        </w:rPr>
        <w:t>:</w:t>
      </w:r>
      <w:r w:rsidR="00352AC7" w:rsidRPr="0028784E">
        <w:rPr>
          <w:rFonts w:ascii="Times New Roman" w:eastAsia="TimesNewRomanPSMT" w:hAnsi="Times New Roman" w:cs="Times New Roman"/>
        </w:rPr>
        <w:t xml:space="preserve"> γ΄</w:t>
      </w:r>
      <w:r w:rsidR="00216FF2" w:rsidRPr="0028784E">
        <w:rPr>
          <w:rFonts w:ascii="Times New Roman" w:eastAsia="TimesNewRomanPSMT" w:hAnsi="Times New Roman" w:cs="Times New Roman"/>
        </w:rPr>
        <w:t xml:space="preserve"> </w:t>
      </w:r>
      <w:r w:rsidR="00352AC7" w:rsidRPr="0028784E">
        <w:rPr>
          <w:rFonts w:ascii="Times New Roman" w:eastAsia="TimesNewRomanPSMT" w:hAnsi="Times New Roman" w:cs="Times New Roman"/>
        </w:rPr>
        <w:t xml:space="preserve">πληθυντικό </w:t>
      </w:r>
      <w:r w:rsidR="00216FF2" w:rsidRPr="0028784E">
        <w:rPr>
          <w:rFonts w:ascii="Times New Roman" w:eastAsia="TimesNewRomanPSMT" w:hAnsi="Times New Roman" w:cs="Times New Roman"/>
        </w:rPr>
        <w:t>υποτακτικής υπερσυντελίκου στην παθητική φωνή</w:t>
      </w:r>
    </w:p>
    <w:p w14:paraId="167DD5A9" w14:textId="3C1B011D" w:rsidR="006074E2" w:rsidRPr="0028784E" w:rsidRDefault="006074E2" w:rsidP="00D838E8">
      <w:pPr>
        <w:jc w:val="both"/>
        <w:rPr>
          <w:rFonts w:ascii="Times New Roman" w:eastAsia="TimesNewRomanPSMT" w:hAnsi="Times New Roman" w:cs="Times New Roman"/>
        </w:rPr>
      </w:pPr>
      <w:proofErr w:type="spellStart"/>
      <w:proofErr w:type="gramStart"/>
      <w:r w:rsidRPr="00D838E8">
        <w:rPr>
          <w:rFonts w:ascii="Times New Roman" w:eastAsia="TimesNewRomanPSMT" w:hAnsi="Times New Roman" w:cs="Times New Roman"/>
          <w:b/>
          <w:lang w:val="en-US"/>
        </w:rPr>
        <w:t>veritus</w:t>
      </w:r>
      <w:proofErr w:type="spellEnd"/>
      <w:proofErr w:type="gramEnd"/>
      <w:r w:rsidRPr="0028784E">
        <w:rPr>
          <w:rFonts w:ascii="Times New Roman" w:eastAsia="TimesNewRomanPSMT" w:hAnsi="Times New Roman" w:cs="Times New Roman"/>
        </w:rPr>
        <w:t>:</w:t>
      </w:r>
      <w:r w:rsidR="00352AC7" w:rsidRPr="0028784E">
        <w:rPr>
          <w:rFonts w:ascii="Times New Roman" w:eastAsia="TimesNewRomanPSMT" w:hAnsi="Times New Roman" w:cs="Times New Roman"/>
        </w:rPr>
        <w:t xml:space="preserve"> μετοχή Ενεστώτα στη δοτική </w:t>
      </w:r>
      <w:r w:rsidR="007B35D3" w:rsidRPr="0028784E">
        <w:rPr>
          <w:rFonts w:ascii="Times New Roman" w:eastAsia="TimesNewRomanPSMT" w:hAnsi="Times New Roman" w:cs="Times New Roman"/>
        </w:rPr>
        <w:t>ενικού</w:t>
      </w:r>
    </w:p>
    <w:p w14:paraId="25B746FC" w14:textId="0CDF8F49" w:rsidR="006074E2" w:rsidRPr="0028784E" w:rsidRDefault="006074E2" w:rsidP="00D838E8">
      <w:pPr>
        <w:jc w:val="both"/>
        <w:rPr>
          <w:rFonts w:ascii="Times New Roman" w:eastAsia="TimesNewRomanPSMT" w:hAnsi="Times New Roman" w:cs="Times New Roman"/>
        </w:rPr>
      </w:pPr>
      <w:proofErr w:type="spellStart"/>
      <w:proofErr w:type="gramStart"/>
      <w:r w:rsidRPr="00D838E8">
        <w:rPr>
          <w:rFonts w:ascii="Times New Roman" w:eastAsia="TimesNewRomanPSMT" w:hAnsi="Times New Roman" w:cs="Times New Roman"/>
          <w:b/>
          <w:lang w:val="en-US"/>
        </w:rPr>
        <w:t>conspicitur</w:t>
      </w:r>
      <w:proofErr w:type="spellEnd"/>
      <w:proofErr w:type="gramEnd"/>
      <w:r w:rsidRPr="0028784E">
        <w:rPr>
          <w:rFonts w:ascii="Times New Roman" w:eastAsia="TimesNewRomanPSMT" w:hAnsi="Times New Roman" w:cs="Times New Roman"/>
        </w:rPr>
        <w:t>:</w:t>
      </w:r>
      <w:bookmarkEnd w:id="2"/>
      <w:r w:rsidR="001E5BD4" w:rsidRPr="0028784E">
        <w:rPr>
          <w:rFonts w:ascii="Times New Roman" w:eastAsia="TimesNewRomanPSMT" w:hAnsi="Times New Roman" w:cs="Times New Roman"/>
        </w:rPr>
        <w:t xml:space="preserve"> γ΄ πληθυντικό στην προστακτική Μέλλοντα στην ίδια φωνή</w:t>
      </w:r>
    </w:p>
    <w:p w14:paraId="35B8CBB6" w14:textId="7243E73B" w:rsidR="00217C34" w:rsidRDefault="00235941" w:rsidP="00D838E8">
      <w:pPr>
        <w:jc w:val="both"/>
        <w:rPr>
          <w:rFonts w:ascii="Times New Roman" w:hAnsi="Times New Roman" w:cs="Times New Roman"/>
          <w:b/>
        </w:rPr>
      </w:pPr>
      <w:r w:rsidRPr="0028784E">
        <w:rPr>
          <w:rFonts w:ascii="Times New Roman" w:eastAsiaTheme="minorEastAsia" w:hAnsi="Times New Roman" w:cs="Times New Roman"/>
          <w:color w:val="000000"/>
        </w:rPr>
        <w:t xml:space="preserve">                                                                                                    </w:t>
      </w:r>
      <w:r w:rsidR="004532F1">
        <w:rPr>
          <w:rFonts w:ascii="Times New Roman" w:eastAsiaTheme="minorEastAsia" w:hAnsi="Times New Roman" w:cs="Times New Roman"/>
          <w:color w:val="000000"/>
        </w:rPr>
        <w:t xml:space="preserve">                  </w:t>
      </w:r>
      <w:r w:rsidR="001B4225" w:rsidRPr="0028784E">
        <w:rPr>
          <w:rFonts w:ascii="Times New Roman" w:hAnsi="Times New Roman" w:cs="Times New Roman"/>
          <w:b/>
        </w:rPr>
        <w:t>Μονάδες 15</w:t>
      </w:r>
    </w:p>
    <w:p w14:paraId="3BD2D96B" w14:textId="6B75ADF1" w:rsidR="00821DA1" w:rsidRDefault="00821DA1" w:rsidP="00D838E8">
      <w:pPr>
        <w:jc w:val="both"/>
        <w:rPr>
          <w:rFonts w:ascii="Times New Roman" w:hAnsi="Times New Roman" w:cs="Times New Roman"/>
          <w:b/>
        </w:rPr>
      </w:pPr>
    </w:p>
    <w:p w14:paraId="1C9EDBA2" w14:textId="3C1C06D3" w:rsidR="00821DA1" w:rsidRDefault="00821DA1" w:rsidP="00D838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Δ.1.α. </w:t>
      </w:r>
      <w:r>
        <w:rPr>
          <w:rFonts w:ascii="Times New Roman" w:hAnsi="Times New Roman" w:cs="Times New Roman"/>
        </w:rPr>
        <w:t>Να αναγνωρίσετε συντακτικά τις παρακάτω  λέξεις</w:t>
      </w:r>
      <w:r w:rsidRPr="00821DA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821DA1">
        <w:rPr>
          <w:rFonts w:ascii="Times New Roman" w:hAnsi="Times New Roman" w:cs="Times New Roman"/>
        </w:rPr>
        <w:t>Μονάδες 10</w:t>
      </w:r>
      <w:r>
        <w:rPr>
          <w:rFonts w:ascii="Times New Roman" w:hAnsi="Times New Roman" w:cs="Times New Roman"/>
        </w:rPr>
        <w:t>)</w:t>
      </w:r>
    </w:p>
    <w:p w14:paraId="295C9972" w14:textId="1A3E91F7" w:rsidR="00821DA1" w:rsidRDefault="00821DA1" w:rsidP="00821DA1">
      <w:pPr>
        <w:jc w:val="center"/>
        <w:rPr>
          <w:rFonts w:ascii="Times New Roman" w:hAnsi="Times New Roman" w:cs="Times New Roman"/>
          <w:b/>
          <w:i/>
          <w:lang w:val="en-US"/>
        </w:rPr>
      </w:pPr>
      <w:r w:rsidRPr="00821DA1">
        <w:rPr>
          <w:rFonts w:ascii="Times New Roman" w:hAnsi="Times New Roman" w:cs="Times New Roman"/>
          <w:lang w:val="en-US"/>
        </w:rPr>
        <w:t>[</w:t>
      </w:r>
      <w:proofErr w:type="gramStart"/>
      <w:r>
        <w:rPr>
          <w:rFonts w:ascii="Times New Roman" w:hAnsi="Times New Roman" w:cs="Times New Roman"/>
        </w:rPr>
        <w:t>απόσπασμα</w:t>
      </w:r>
      <w:proofErr w:type="gramEnd"/>
      <w:r w:rsidRPr="00821DA1">
        <w:rPr>
          <w:rFonts w:ascii="Times New Roman" w:hAnsi="Times New Roman" w:cs="Times New Roman"/>
          <w:lang w:val="en-US"/>
        </w:rPr>
        <w:t xml:space="preserve"> 1:] </w:t>
      </w:r>
      <w:proofErr w:type="spellStart"/>
      <w:r w:rsidRPr="00821DA1">
        <w:rPr>
          <w:rFonts w:ascii="Times New Roman" w:hAnsi="Times New Roman" w:cs="Times New Roman"/>
          <w:b/>
          <w:i/>
          <w:lang w:val="en-US"/>
        </w:rPr>
        <w:t>sermōne</w:t>
      </w:r>
      <w:proofErr w:type="spellEnd"/>
      <w:r w:rsidRPr="00821DA1">
        <w:rPr>
          <w:rFonts w:ascii="Times New Roman" w:hAnsi="Times New Roman" w:cs="Times New Roman"/>
          <w:b/>
          <w:i/>
          <w:lang w:val="en-US"/>
        </w:rPr>
        <w:t xml:space="preserve">, </w:t>
      </w:r>
      <w:proofErr w:type="spellStart"/>
      <w:r w:rsidRPr="00821DA1">
        <w:rPr>
          <w:rFonts w:ascii="Times New Roman" w:hAnsi="Times New Roman" w:cs="Times New Roman"/>
          <w:b/>
          <w:i/>
          <w:lang w:val="en-US"/>
        </w:rPr>
        <w:t>placēre</w:t>
      </w:r>
      <w:proofErr w:type="spellEnd"/>
      <w:r w:rsidRPr="00821DA1">
        <w:rPr>
          <w:rFonts w:ascii="Times New Roman" w:hAnsi="Times New Roman" w:cs="Times New Roman"/>
          <w:b/>
          <w:i/>
          <w:lang w:val="en-US"/>
        </w:rPr>
        <w:t>,</w:t>
      </w:r>
      <w:r w:rsidRPr="00821DA1">
        <w:rPr>
          <w:rFonts w:ascii="Times New Roman" w:hAnsi="Times New Roman" w:cs="Times New Roman"/>
          <w:lang w:val="en-US"/>
        </w:rPr>
        <w:t xml:space="preserve"> [</w:t>
      </w:r>
      <w:r>
        <w:rPr>
          <w:rFonts w:ascii="Times New Roman" w:hAnsi="Times New Roman" w:cs="Times New Roman"/>
        </w:rPr>
        <w:t>απόσπασμα</w:t>
      </w:r>
      <w:r w:rsidRPr="00821DA1">
        <w:rPr>
          <w:rFonts w:ascii="Times New Roman" w:hAnsi="Times New Roman" w:cs="Times New Roman"/>
          <w:lang w:val="en-US"/>
        </w:rPr>
        <w:t xml:space="preserve"> 2:] </w:t>
      </w:r>
      <w:r w:rsidRPr="00821DA1">
        <w:rPr>
          <w:rFonts w:ascii="Times New Roman" w:hAnsi="Times New Roman" w:cs="Times New Roman"/>
          <w:b/>
          <w:i/>
          <w:lang w:val="en-US"/>
        </w:rPr>
        <w:t xml:space="preserve">se, </w:t>
      </w:r>
      <w:proofErr w:type="spellStart"/>
      <w:r w:rsidRPr="00821DA1">
        <w:rPr>
          <w:rFonts w:ascii="Times New Roman" w:hAnsi="Times New Roman" w:cs="Times New Roman"/>
          <w:b/>
          <w:i/>
          <w:lang w:val="en-US"/>
        </w:rPr>
        <w:t>veritus</w:t>
      </w:r>
      <w:proofErr w:type="spellEnd"/>
      <w:r w:rsidRPr="00821DA1">
        <w:rPr>
          <w:rFonts w:ascii="Times New Roman" w:hAnsi="Times New Roman" w:cs="Times New Roman"/>
          <w:b/>
          <w:i/>
          <w:lang w:val="en-US"/>
        </w:rPr>
        <w:t>, die</w:t>
      </w:r>
    </w:p>
    <w:p w14:paraId="39EEC038" w14:textId="77777777" w:rsidR="00867F89" w:rsidRPr="00A326A0" w:rsidRDefault="00867F89" w:rsidP="00821DA1">
      <w:pPr>
        <w:jc w:val="both"/>
        <w:rPr>
          <w:rFonts w:ascii="Times New Roman" w:hAnsi="Times New Roman" w:cs="Times New Roman"/>
          <w:b/>
          <w:lang w:val="en-US"/>
        </w:rPr>
      </w:pPr>
    </w:p>
    <w:p w14:paraId="6D7264E1" w14:textId="71657502" w:rsidR="00821DA1" w:rsidRPr="00A326A0" w:rsidRDefault="00821DA1" w:rsidP="00821DA1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</w:rPr>
        <w:t>Δ</w:t>
      </w:r>
      <w:r w:rsidR="00FF0DBC" w:rsidRPr="00A326A0">
        <w:rPr>
          <w:rFonts w:ascii="Times New Roman" w:hAnsi="Times New Roman" w:cs="Times New Roman"/>
          <w:b/>
          <w:lang w:val="en-US"/>
        </w:rPr>
        <w:t>.1</w:t>
      </w:r>
      <w:r w:rsidRPr="00A326A0">
        <w:rPr>
          <w:rFonts w:ascii="Times New Roman" w:hAnsi="Times New Roman" w:cs="Times New Roman"/>
          <w:b/>
          <w:lang w:val="en-US"/>
        </w:rPr>
        <w:t>.</w:t>
      </w:r>
      <w:r>
        <w:rPr>
          <w:rFonts w:ascii="Times New Roman" w:hAnsi="Times New Roman" w:cs="Times New Roman"/>
          <w:b/>
        </w:rPr>
        <w:t>β</w:t>
      </w:r>
      <w:r w:rsidRPr="00A326A0">
        <w:rPr>
          <w:rFonts w:ascii="Times New Roman" w:hAnsi="Times New Roman" w:cs="Times New Roman"/>
          <w:b/>
          <w:lang w:val="en-US"/>
        </w:rPr>
        <w:t xml:space="preserve">. </w:t>
      </w:r>
      <w:r w:rsidR="00FF0DBC" w:rsidRPr="00A326A0">
        <w:rPr>
          <w:rFonts w:ascii="Times New Roman" w:hAnsi="Times New Roman" w:cs="Times New Roman"/>
          <w:lang w:val="en-US"/>
        </w:rPr>
        <w:t>«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Tu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autem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,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proinde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r w:rsidR="00FF0DBC" w:rsidRPr="00FF0DBC">
        <w:rPr>
          <w:rFonts w:ascii="Times New Roman" w:hAnsi="Times New Roman" w:cs="Times New Roman"/>
          <w:i/>
          <w:lang w:val="en-US"/>
        </w:rPr>
        <w:t>quasi</w:t>
      </w:r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r w:rsidR="00FF0DBC" w:rsidRPr="00FF0DBC">
        <w:rPr>
          <w:rFonts w:ascii="Times New Roman" w:hAnsi="Times New Roman" w:cs="Times New Roman"/>
          <w:i/>
          <w:lang w:val="en-US"/>
        </w:rPr>
        <w:t>cum</w:t>
      </w:r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matre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Evandri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nunc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loqu</w:t>
      </w:r>
      <w:r w:rsidR="00FF0DBC" w:rsidRPr="00A326A0">
        <w:rPr>
          <w:rFonts w:ascii="Times New Roman" w:hAnsi="Times New Roman" w:cs="Times New Roman"/>
          <w:i/>
          <w:lang w:val="en-US"/>
        </w:rPr>
        <w:t>ā</w:t>
      </w:r>
      <w:r w:rsidR="00FF0DBC" w:rsidRPr="00FF0DBC">
        <w:rPr>
          <w:rFonts w:ascii="Times New Roman" w:hAnsi="Times New Roman" w:cs="Times New Roman"/>
          <w:i/>
          <w:lang w:val="en-US"/>
        </w:rPr>
        <w:t>ris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,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serm</w:t>
      </w:r>
      <w:r w:rsidR="00FF0DBC" w:rsidRPr="00A326A0">
        <w:rPr>
          <w:rFonts w:ascii="Times New Roman" w:hAnsi="Times New Roman" w:cs="Times New Roman"/>
          <w:i/>
          <w:lang w:val="en-US"/>
        </w:rPr>
        <w:t>ō</w:t>
      </w:r>
      <w:r w:rsidR="00FF0DBC" w:rsidRPr="00FF0DBC">
        <w:rPr>
          <w:rFonts w:ascii="Times New Roman" w:hAnsi="Times New Roman" w:cs="Times New Roman"/>
          <w:i/>
          <w:lang w:val="en-US"/>
        </w:rPr>
        <w:t>ne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abhinc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multis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annis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iam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obsol</w:t>
      </w:r>
      <w:r w:rsidR="00FF0DBC" w:rsidRPr="00A326A0">
        <w:rPr>
          <w:rFonts w:ascii="Times New Roman" w:hAnsi="Times New Roman" w:cs="Times New Roman"/>
          <w:i/>
          <w:lang w:val="en-US"/>
        </w:rPr>
        <w:t>ē</w:t>
      </w:r>
      <w:r w:rsidR="00FF0DBC" w:rsidRPr="00FF0DBC">
        <w:rPr>
          <w:rFonts w:ascii="Times New Roman" w:hAnsi="Times New Roman" w:cs="Times New Roman"/>
          <w:i/>
          <w:lang w:val="en-US"/>
        </w:rPr>
        <w:t>to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uteris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, </w:t>
      </w:r>
      <w:r w:rsidR="00FF0DBC" w:rsidRPr="00FF0DBC">
        <w:rPr>
          <w:rFonts w:ascii="Times New Roman" w:hAnsi="Times New Roman" w:cs="Times New Roman"/>
          <w:i/>
          <w:lang w:val="en-US"/>
        </w:rPr>
        <w:t>quod</w:t>
      </w:r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neminem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scire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atque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intellegere</w:t>
      </w:r>
      <w:proofErr w:type="spellEnd"/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r w:rsidR="00FF0DBC" w:rsidRPr="00FF0DBC">
        <w:rPr>
          <w:rFonts w:ascii="Times New Roman" w:hAnsi="Times New Roman" w:cs="Times New Roman"/>
          <w:i/>
          <w:lang w:val="en-US"/>
        </w:rPr>
        <w:t>vis</w:t>
      </w:r>
      <w:r w:rsidR="00FF0DBC" w:rsidRPr="00A326A0">
        <w:rPr>
          <w:rFonts w:ascii="Times New Roman" w:hAnsi="Times New Roman" w:cs="Times New Roman"/>
          <w:i/>
          <w:lang w:val="en-US"/>
        </w:rPr>
        <w:t xml:space="preserve">, </w:t>
      </w:r>
      <w:r w:rsidR="00FF0DBC" w:rsidRPr="00FF0DBC">
        <w:rPr>
          <w:rFonts w:ascii="Times New Roman" w:hAnsi="Times New Roman" w:cs="Times New Roman"/>
          <w:i/>
          <w:lang w:val="en-US"/>
        </w:rPr>
        <w:t>quae</w:t>
      </w:r>
      <w:r w:rsidR="00FF0DBC" w:rsidRPr="00A326A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FF0DBC" w:rsidRPr="00FF0DBC">
        <w:rPr>
          <w:rFonts w:ascii="Times New Roman" w:hAnsi="Times New Roman" w:cs="Times New Roman"/>
          <w:i/>
          <w:lang w:val="en-US"/>
        </w:rPr>
        <w:t>dicas</w:t>
      </w:r>
      <w:proofErr w:type="spellEnd"/>
      <w:r w:rsidR="00FF0DBC" w:rsidRPr="00A326A0">
        <w:rPr>
          <w:rFonts w:ascii="Times New Roman" w:hAnsi="Times New Roman" w:cs="Times New Roman"/>
          <w:lang w:val="en-US"/>
        </w:rPr>
        <w:t xml:space="preserve">»: </w:t>
      </w:r>
      <w:r w:rsidR="00FF0DBC">
        <w:rPr>
          <w:rFonts w:ascii="Times New Roman" w:hAnsi="Times New Roman" w:cs="Times New Roman"/>
        </w:rPr>
        <w:t>Να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αναγνωρίστε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το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είδος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των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δευτερευουσών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προτάσεων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του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παραπάνω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αποσπάσματος</w:t>
      </w:r>
      <w:r w:rsidR="00FF0DBC" w:rsidRPr="00A326A0">
        <w:rPr>
          <w:rFonts w:ascii="Times New Roman" w:hAnsi="Times New Roman" w:cs="Times New Roman"/>
          <w:lang w:val="en-US"/>
        </w:rPr>
        <w:t xml:space="preserve"> (</w:t>
      </w:r>
      <w:r w:rsidR="00FF0DBC">
        <w:rPr>
          <w:rFonts w:ascii="Times New Roman" w:hAnsi="Times New Roman" w:cs="Times New Roman"/>
        </w:rPr>
        <w:t>Μονάδες</w:t>
      </w:r>
      <w:r w:rsidR="00020681">
        <w:rPr>
          <w:rFonts w:ascii="Times New Roman" w:hAnsi="Times New Roman" w:cs="Times New Roman"/>
          <w:lang w:val="en-US"/>
        </w:rPr>
        <w:t xml:space="preserve"> 3</w:t>
      </w:r>
      <w:r w:rsidR="00FF0DBC" w:rsidRPr="00A326A0">
        <w:rPr>
          <w:rFonts w:ascii="Times New Roman" w:hAnsi="Times New Roman" w:cs="Times New Roman"/>
          <w:lang w:val="en-US"/>
        </w:rPr>
        <w:t xml:space="preserve">) </w:t>
      </w:r>
      <w:r w:rsidR="00FF0DBC">
        <w:rPr>
          <w:rFonts w:ascii="Times New Roman" w:hAnsi="Times New Roman" w:cs="Times New Roman"/>
        </w:rPr>
        <w:t>και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της</w:t>
      </w:r>
      <w:r w:rsidR="00FF0DBC" w:rsidRPr="00A326A0">
        <w:rPr>
          <w:rFonts w:ascii="Times New Roman" w:hAnsi="Times New Roman" w:cs="Times New Roman"/>
          <w:lang w:val="en-US"/>
        </w:rPr>
        <w:t xml:space="preserve"> 1</w:t>
      </w:r>
      <w:r w:rsidR="00FF0DBC" w:rsidRPr="00FF0DBC">
        <w:rPr>
          <w:rFonts w:ascii="Times New Roman" w:hAnsi="Times New Roman" w:cs="Times New Roman"/>
          <w:vertAlign w:val="superscript"/>
        </w:rPr>
        <w:t>ης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κατά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σειρά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δευτερεύουσας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πρότασης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να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γράψετε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τον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συντακτικό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της</w:t>
      </w:r>
      <w:r w:rsidR="00FF0DBC" w:rsidRPr="00A326A0">
        <w:rPr>
          <w:rFonts w:ascii="Times New Roman" w:hAnsi="Times New Roman" w:cs="Times New Roman"/>
          <w:lang w:val="en-US"/>
        </w:rPr>
        <w:t xml:space="preserve"> </w:t>
      </w:r>
      <w:r w:rsidR="00FF0DBC">
        <w:rPr>
          <w:rFonts w:ascii="Times New Roman" w:hAnsi="Times New Roman" w:cs="Times New Roman"/>
        </w:rPr>
        <w:t>ρόλο</w:t>
      </w:r>
      <w:r w:rsidR="00FF0DBC" w:rsidRPr="00A326A0">
        <w:rPr>
          <w:rFonts w:ascii="Times New Roman" w:hAnsi="Times New Roman" w:cs="Times New Roman"/>
          <w:lang w:val="en-US"/>
        </w:rPr>
        <w:t xml:space="preserve"> (</w:t>
      </w:r>
      <w:r w:rsidR="00FF0DBC">
        <w:rPr>
          <w:rFonts w:ascii="Times New Roman" w:hAnsi="Times New Roman" w:cs="Times New Roman"/>
        </w:rPr>
        <w:t>Μονάδα</w:t>
      </w:r>
      <w:r w:rsidR="00020681">
        <w:rPr>
          <w:rFonts w:ascii="Times New Roman" w:hAnsi="Times New Roman" w:cs="Times New Roman"/>
          <w:lang w:val="en-US"/>
        </w:rPr>
        <w:t xml:space="preserve"> 2</w:t>
      </w:r>
      <w:r w:rsidR="00FF0DBC" w:rsidRPr="00A326A0">
        <w:rPr>
          <w:rFonts w:ascii="Times New Roman" w:hAnsi="Times New Roman" w:cs="Times New Roman"/>
          <w:lang w:val="en-US"/>
        </w:rPr>
        <w:t>)</w:t>
      </w:r>
    </w:p>
    <w:p w14:paraId="471E47A2" w14:textId="25AE5CD0" w:rsidR="00FF0DBC" w:rsidRPr="00A326A0" w:rsidRDefault="00FF0DBC" w:rsidP="00FF0DBC">
      <w:pPr>
        <w:jc w:val="right"/>
        <w:rPr>
          <w:rFonts w:ascii="Times New Roman" w:hAnsi="Times New Roman" w:cs="Times New Roman"/>
        </w:rPr>
      </w:pPr>
      <w:r w:rsidRPr="0028784E">
        <w:rPr>
          <w:rFonts w:ascii="Times New Roman" w:hAnsi="Times New Roman" w:cs="Times New Roman"/>
          <w:b/>
        </w:rPr>
        <w:t>Μονάδες 15</w:t>
      </w:r>
    </w:p>
    <w:p w14:paraId="589F6AEA" w14:textId="77777777" w:rsidR="00FF0DBC" w:rsidRPr="00A326A0" w:rsidRDefault="00FF0DBC" w:rsidP="00821DA1">
      <w:pPr>
        <w:jc w:val="both"/>
        <w:rPr>
          <w:rFonts w:ascii="Times New Roman" w:hAnsi="Times New Roman" w:cs="Times New Roman"/>
          <w:b/>
        </w:rPr>
      </w:pPr>
    </w:p>
    <w:p w14:paraId="39EEA428" w14:textId="77777777" w:rsidR="00FF0DBC" w:rsidRDefault="00FF0DBC" w:rsidP="00821DA1">
      <w:pPr>
        <w:jc w:val="both"/>
        <w:rPr>
          <w:rFonts w:ascii="Times New Roman" w:eastAsiaTheme="minorEastAsia" w:hAnsi="Times New Roman" w:cs="Times New Roman"/>
          <w:color w:val="000000"/>
        </w:rPr>
      </w:pPr>
      <w:r>
        <w:rPr>
          <w:rFonts w:ascii="Times New Roman" w:hAnsi="Times New Roman" w:cs="Times New Roman"/>
          <w:b/>
        </w:rPr>
        <w:t>Δ</w:t>
      </w:r>
      <w:r w:rsidRPr="00A326A0">
        <w:rPr>
          <w:rFonts w:ascii="Times New Roman" w:hAnsi="Times New Roman" w:cs="Times New Roman"/>
          <w:b/>
        </w:rPr>
        <w:t>.2.</w:t>
      </w:r>
      <w:r>
        <w:rPr>
          <w:rFonts w:ascii="Times New Roman" w:hAnsi="Times New Roman" w:cs="Times New Roman"/>
          <w:b/>
        </w:rPr>
        <w:t>α</w:t>
      </w:r>
      <w:r w:rsidRPr="00A326A0">
        <w:rPr>
          <w:rFonts w:ascii="Times New Roman" w:hAnsi="Times New Roman" w:cs="Times New Roman"/>
          <w:b/>
        </w:rPr>
        <w:t xml:space="preserve">. </w:t>
      </w:r>
      <w:r w:rsidR="00821DA1" w:rsidRPr="00A326A0">
        <w:rPr>
          <w:rFonts w:ascii="Times New Roman" w:eastAsiaTheme="minorEastAsia" w:hAnsi="Times New Roman" w:cs="Times New Roman"/>
          <w:color w:val="000000"/>
        </w:rPr>
        <w:t xml:space="preserve"> </w:t>
      </w:r>
      <w:r w:rsidRPr="00FF0DBC">
        <w:rPr>
          <w:rFonts w:ascii="Times New Roman" w:eastAsiaTheme="minorEastAsia" w:hAnsi="Times New Roman" w:cs="Times New Roman"/>
          <w:color w:val="000000"/>
        </w:rPr>
        <w:t>«</w:t>
      </w:r>
      <w:r w:rsidRPr="00FF0DBC">
        <w:rPr>
          <w:rFonts w:ascii="Times New Roman" w:eastAsiaTheme="minorEastAsia" w:hAnsi="Times New Roman" w:cs="Times New Roman"/>
          <w:i/>
          <w:color w:val="000000"/>
          <w:lang w:val="en-US"/>
        </w:rPr>
        <w:t>Sic</w:t>
      </w:r>
      <w:r w:rsidRPr="00FF0DBC">
        <w:rPr>
          <w:rFonts w:ascii="Times New Roman" w:eastAsiaTheme="minorEastAsia" w:hAnsi="Times New Roman" w:cs="Times New Roman"/>
          <w:i/>
          <w:color w:val="000000"/>
        </w:rPr>
        <w:t xml:space="preserve"> </w:t>
      </w:r>
      <w:r w:rsidRPr="00FF0DBC">
        <w:rPr>
          <w:rFonts w:ascii="Times New Roman" w:eastAsiaTheme="minorEastAsia" w:hAnsi="Times New Roman" w:cs="Times New Roman"/>
          <w:i/>
          <w:color w:val="000000"/>
          <w:lang w:val="en-US"/>
        </w:rPr>
        <w:t>ergo</w:t>
      </w:r>
      <w:r w:rsidRPr="00FF0DBC">
        <w:rPr>
          <w:rFonts w:ascii="Times New Roman" w:eastAsiaTheme="minorEastAsia" w:hAnsi="Times New Roman" w:cs="Times New Roman"/>
          <w:i/>
          <w:color w:val="000000"/>
        </w:rPr>
        <w:t xml:space="preserve"> </w:t>
      </w:r>
      <w:r w:rsidRPr="00FF0DBC">
        <w:rPr>
          <w:rFonts w:ascii="Times New Roman" w:eastAsiaTheme="minorEastAsia" w:hAnsi="Times New Roman" w:cs="Times New Roman"/>
          <w:i/>
          <w:color w:val="000000"/>
          <w:lang w:val="en-US"/>
        </w:rPr>
        <w:t>vive</w:t>
      </w:r>
      <w:r w:rsidRPr="00FF0DBC">
        <w:rPr>
          <w:rFonts w:ascii="Times New Roman" w:eastAsiaTheme="minorEastAsia" w:hAnsi="Times New Roman" w:cs="Times New Roman"/>
          <w:color w:val="000000"/>
        </w:rPr>
        <w:t>»</w:t>
      </w:r>
      <w:r>
        <w:rPr>
          <w:rFonts w:ascii="Times New Roman" w:eastAsiaTheme="minorEastAsia" w:hAnsi="Times New Roman" w:cs="Times New Roman"/>
          <w:color w:val="000000"/>
        </w:rPr>
        <w:t>: Να γράψετε τη φράση έτσι ώστε να δηλώνει απαγόρευση (και με τους δύο τρόπους) (Μονάδες 4)</w:t>
      </w:r>
    </w:p>
    <w:p w14:paraId="50D2C5D5" w14:textId="2324BB32" w:rsidR="00FF0DBC" w:rsidRDefault="00FF0DBC" w:rsidP="00821DA1">
      <w:pPr>
        <w:jc w:val="both"/>
        <w:rPr>
          <w:rFonts w:ascii="Times New Roman" w:eastAsiaTheme="minorEastAsia" w:hAnsi="Times New Roman" w:cs="Times New Roman"/>
          <w:color w:val="000000"/>
        </w:rPr>
      </w:pPr>
      <w:r>
        <w:rPr>
          <w:rFonts w:ascii="Times New Roman" w:hAnsi="Times New Roman" w:cs="Times New Roman"/>
          <w:b/>
        </w:rPr>
        <w:t>Δ</w:t>
      </w:r>
      <w:r w:rsidRPr="00FF0DBC">
        <w:rPr>
          <w:rFonts w:ascii="Times New Roman" w:hAnsi="Times New Roman" w:cs="Times New Roman"/>
          <w:b/>
        </w:rPr>
        <w:t>.2.</w:t>
      </w:r>
      <w:r>
        <w:rPr>
          <w:rFonts w:ascii="Times New Roman" w:hAnsi="Times New Roman" w:cs="Times New Roman"/>
          <w:b/>
        </w:rPr>
        <w:t>β</w:t>
      </w:r>
      <w:r w:rsidRPr="00FF0DBC">
        <w:rPr>
          <w:rFonts w:ascii="Times New Roman" w:hAnsi="Times New Roman" w:cs="Times New Roman"/>
          <w:b/>
        </w:rPr>
        <w:t xml:space="preserve">. </w:t>
      </w:r>
      <w:r w:rsidRPr="00FF0DBC">
        <w:rPr>
          <w:rFonts w:ascii="Times New Roman" w:eastAsiaTheme="minorEastAsia" w:hAnsi="Times New Roman" w:cs="Times New Roman"/>
          <w:color w:val="000000"/>
        </w:rPr>
        <w:t>«</w:t>
      </w:r>
      <w:proofErr w:type="spellStart"/>
      <w:r w:rsidRPr="00FF0DBC">
        <w:rPr>
          <w:rFonts w:ascii="Times New Roman" w:eastAsiaTheme="minorEastAsia" w:hAnsi="Times New Roman" w:cs="Times New Roman"/>
          <w:i/>
          <w:color w:val="000000"/>
          <w:lang w:val="en-US"/>
        </w:rPr>
        <w:t>Sed</w:t>
      </w:r>
      <w:proofErr w:type="spellEnd"/>
      <w:r w:rsidRPr="00FF0DBC">
        <w:rPr>
          <w:rFonts w:ascii="Times New Roman" w:eastAsiaTheme="minorEastAsia" w:hAnsi="Times New Roman" w:cs="Times New Roman"/>
          <w:i/>
          <w:color w:val="000000"/>
        </w:rPr>
        <w:t xml:space="preserve"> </w:t>
      </w:r>
      <w:proofErr w:type="spellStart"/>
      <w:r w:rsidRPr="00FF0DBC">
        <w:rPr>
          <w:rFonts w:ascii="Times New Roman" w:eastAsiaTheme="minorEastAsia" w:hAnsi="Times New Roman" w:cs="Times New Roman"/>
          <w:i/>
          <w:color w:val="000000"/>
          <w:lang w:val="en-US"/>
        </w:rPr>
        <w:t>antiquitatem</w:t>
      </w:r>
      <w:proofErr w:type="spellEnd"/>
      <w:r w:rsidRPr="00FF0DBC">
        <w:rPr>
          <w:rFonts w:ascii="Times New Roman" w:eastAsiaTheme="minorEastAsia" w:hAnsi="Times New Roman" w:cs="Times New Roman"/>
          <w:i/>
          <w:color w:val="000000"/>
        </w:rPr>
        <w:t xml:space="preserve"> </w:t>
      </w:r>
      <w:proofErr w:type="spellStart"/>
      <w:r w:rsidRPr="00FF0DBC">
        <w:rPr>
          <w:rFonts w:ascii="Times New Roman" w:eastAsiaTheme="minorEastAsia" w:hAnsi="Times New Roman" w:cs="Times New Roman"/>
          <w:i/>
          <w:color w:val="000000"/>
          <w:lang w:val="en-US"/>
        </w:rPr>
        <w:t>tibi</w:t>
      </w:r>
      <w:proofErr w:type="spellEnd"/>
      <w:r w:rsidRPr="00FF0DBC">
        <w:rPr>
          <w:rFonts w:ascii="Times New Roman" w:eastAsiaTheme="minorEastAsia" w:hAnsi="Times New Roman" w:cs="Times New Roman"/>
          <w:i/>
          <w:color w:val="000000"/>
        </w:rPr>
        <w:t xml:space="preserve"> </w:t>
      </w:r>
      <w:proofErr w:type="spellStart"/>
      <w:r w:rsidRPr="00FF0DBC">
        <w:rPr>
          <w:rFonts w:ascii="Times New Roman" w:eastAsiaTheme="minorEastAsia" w:hAnsi="Times New Roman" w:cs="Times New Roman"/>
          <w:i/>
          <w:color w:val="000000"/>
          <w:lang w:val="en-US"/>
        </w:rPr>
        <w:t>plac</w:t>
      </w:r>
      <w:proofErr w:type="spellEnd"/>
      <w:r w:rsidRPr="00FF0DBC">
        <w:rPr>
          <w:rFonts w:ascii="Times New Roman" w:eastAsiaTheme="minorEastAsia" w:hAnsi="Times New Roman" w:cs="Times New Roman"/>
          <w:i/>
          <w:color w:val="000000"/>
        </w:rPr>
        <w:t>ē</w:t>
      </w:r>
      <w:r w:rsidRPr="00FF0DBC">
        <w:rPr>
          <w:rFonts w:ascii="Times New Roman" w:eastAsiaTheme="minorEastAsia" w:hAnsi="Times New Roman" w:cs="Times New Roman"/>
          <w:i/>
          <w:color w:val="000000"/>
          <w:lang w:val="en-US"/>
        </w:rPr>
        <w:t>re</w:t>
      </w:r>
      <w:r w:rsidRPr="00FF0DBC">
        <w:rPr>
          <w:rFonts w:ascii="Times New Roman" w:eastAsiaTheme="minorEastAsia" w:hAnsi="Times New Roman" w:cs="Times New Roman"/>
          <w:i/>
          <w:color w:val="000000"/>
        </w:rPr>
        <w:t xml:space="preserve"> </w:t>
      </w:r>
      <w:proofErr w:type="spellStart"/>
      <w:r w:rsidRPr="00FF0DBC">
        <w:rPr>
          <w:rFonts w:ascii="Times New Roman" w:eastAsiaTheme="minorEastAsia" w:hAnsi="Times New Roman" w:cs="Times New Roman"/>
          <w:i/>
          <w:color w:val="000000"/>
          <w:lang w:val="en-US"/>
        </w:rPr>
        <w:t>dicis</w:t>
      </w:r>
      <w:proofErr w:type="spellEnd"/>
      <w:r w:rsidRPr="00FF0DBC">
        <w:rPr>
          <w:rFonts w:ascii="Times New Roman" w:eastAsiaTheme="minorEastAsia" w:hAnsi="Times New Roman" w:cs="Times New Roman"/>
          <w:color w:val="000000"/>
        </w:rPr>
        <w:t>»</w:t>
      </w:r>
      <w:r>
        <w:rPr>
          <w:rFonts w:ascii="Times New Roman" w:eastAsiaTheme="minorEastAsia" w:hAnsi="Times New Roman" w:cs="Times New Roman"/>
          <w:color w:val="000000"/>
        </w:rPr>
        <w:t>: Να γίνει ο πλάγιος λόγος ευθύς (Μονάδες 3)</w:t>
      </w:r>
    </w:p>
    <w:p w14:paraId="79925E41" w14:textId="1E747E9F" w:rsidR="00821DA1" w:rsidRDefault="00FF0DBC" w:rsidP="00821DA1">
      <w:pPr>
        <w:jc w:val="both"/>
        <w:rPr>
          <w:rFonts w:ascii="Times New Roman" w:eastAsiaTheme="minorEastAsia" w:hAnsi="Times New Roman" w:cs="Times New Roman"/>
          <w:color w:val="000000"/>
        </w:rPr>
      </w:pPr>
      <w:r>
        <w:rPr>
          <w:rFonts w:ascii="Times New Roman" w:hAnsi="Times New Roman" w:cs="Times New Roman"/>
          <w:b/>
        </w:rPr>
        <w:t>Δ</w:t>
      </w:r>
      <w:r w:rsidRPr="00FF0DBC">
        <w:rPr>
          <w:rFonts w:ascii="Times New Roman" w:hAnsi="Times New Roman" w:cs="Times New Roman"/>
          <w:b/>
        </w:rPr>
        <w:t>.2.</w:t>
      </w:r>
      <w:r>
        <w:rPr>
          <w:rFonts w:ascii="Times New Roman" w:hAnsi="Times New Roman" w:cs="Times New Roman"/>
          <w:b/>
        </w:rPr>
        <w:t>γ</w:t>
      </w:r>
      <w:r w:rsidRPr="00FF0DBC">
        <w:rPr>
          <w:rFonts w:ascii="Times New Roman" w:hAnsi="Times New Roman" w:cs="Times New Roman"/>
          <w:b/>
        </w:rPr>
        <w:t xml:space="preserve">. </w:t>
      </w:r>
      <w:r w:rsidRPr="00FF0DBC">
        <w:rPr>
          <w:rFonts w:ascii="Times New Roman" w:hAnsi="Times New Roman" w:cs="Times New Roman"/>
        </w:rPr>
        <w:t>«</w:t>
      </w:r>
      <w:r w:rsidRPr="00FF0DBC">
        <w:rPr>
          <w:rFonts w:ascii="Times New Roman" w:hAnsi="Times New Roman" w:cs="Times New Roman"/>
          <w:i/>
          <w:lang w:val="en-US"/>
        </w:rPr>
        <w:t>Gallus</w:t>
      </w:r>
      <w:r w:rsidRPr="00FF0DBC">
        <w:rPr>
          <w:rFonts w:ascii="Times New Roman" w:hAnsi="Times New Roman" w:cs="Times New Roman"/>
          <w:i/>
        </w:rPr>
        <w:t xml:space="preserve">, </w:t>
      </w:r>
      <w:proofErr w:type="spellStart"/>
      <w:r w:rsidRPr="00FF0DBC">
        <w:rPr>
          <w:rFonts w:ascii="Times New Roman" w:hAnsi="Times New Roman" w:cs="Times New Roman"/>
          <w:i/>
          <w:lang w:val="en-US"/>
        </w:rPr>
        <w:t>periculum</w:t>
      </w:r>
      <w:proofErr w:type="spellEnd"/>
      <w:r w:rsidRPr="00FF0DBC">
        <w:rPr>
          <w:rFonts w:ascii="Times New Roman" w:hAnsi="Times New Roman" w:cs="Times New Roman"/>
          <w:i/>
        </w:rPr>
        <w:t xml:space="preserve"> </w:t>
      </w:r>
      <w:proofErr w:type="spellStart"/>
      <w:r w:rsidRPr="00FF0DBC">
        <w:rPr>
          <w:rFonts w:ascii="Times New Roman" w:hAnsi="Times New Roman" w:cs="Times New Roman"/>
          <w:i/>
          <w:lang w:val="en-US"/>
        </w:rPr>
        <w:t>veritus</w:t>
      </w:r>
      <w:proofErr w:type="spellEnd"/>
      <w:r w:rsidRPr="00FF0DBC">
        <w:rPr>
          <w:rFonts w:ascii="Times New Roman" w:hAnsi="Times New Roman" w:cs="Times New Roman"/>
          <w:i/>
        </w:rPr>
        <w:t xml:space="preserve">, </w:t>
      </w:r>
      <w:proofErr w:type="spellStart"/>
      <w:r w:rsidRPr="00FF0DBC">
        <w:rPr>
          <w:rFonts w:ascii="Times New Roman" w:hAnsi="Times New Roman" w:cs="Times New Roman"/>
          <w:i/>
          <w:lang w:val="en-US"/>
        </w:rPr>
        <w:t>constituit</w:t>
      </w:r>
      <w:proofErr w:type="spellEnd"/>
      <w:r w:rsidRPr="00FF0DBC">
        <w:rPr>
          <w:rFonts w:ascii="Times New Roman" w:hAnsi="Times New Roman" w:cs="Times New Roman"/>
          <w:b/>
        </w:rPr>
        <w:t>»</w:t>
      </w:r>
      <w:r w:rsidRPr="00FF0DBC">
        <w:rPr>
          <w:rFonts w:ascii="Times New Roman" w:eastAsiaTheme="minorEastAsia" w:hAnsi="Times New Roman" w:cs="Times New Roman"/>
          <w:color w:val="000000"/>
        </w:rPr>
        <w:t xml:space="preserve">: </w:t>
      </w:r>
      <w:r>
        <w:rPr>
          <w:rFonts w:ascii="Times New Roman" w:eastAsiaTheme="minorEastAsia" w:hAnsi="Times New Roman" w:cs="Times New Roman"/>
          <w:color w:val="000000"/>
        </w:rPr>
        <w:t>να</w:t>
      </w:r>
      <w:r w:rsidRPr="00FF0DBC">
        <w:rPr>
          <w:rFonts w:ascii="Times New Roman" w:eastAsiaTheme="minorEastAsia" w:hAnsi="Times New Roman" w:cs="Times New Roman"/>
          <w:color w:val="000000"/>
        </w:rPr>
        <w:t xml:space="preserve"> </w:t>
      </w:r>
      <w:r>
        <w:rPr>
          <w:rFonts w:ascii="Times New Roman" w:eastAsiaTheme="minorEastAsia" w:hAnsi="Times New Roman" w:cs="Times New Roman"/>
          <w:color w:val="000000"/>
        </w:rPr>
        <w:t xml:space="preserve">μετατρέψετε τη μετοχή στην αντίστοιχη πρόταση με όλους τους δυνατούς τρόπους (Μονάδες </w:t>
      </w:r>
      <w:r w:rsidR="00867F89">
        <w:rPr>
          <w:rFonts w:ascii="Times New Roman" w:eastAsiaTheme="minorEastAsia" w:hAnsi="Times New Roman" w:cs="Times New Roman"/>
          <w:color w:val="000000"/>
        </w:rPr>
        <w:t>6)</w:t>
      </w:r>
    </w:p>
    <w:p w14:paraId="762A5C85" w14:textId="02D8C4C4" w:rsidR="00867F89" w:rsidRPr="00867F89" w:rsidRDefault="00867F89" w:rsidP="00821DA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Δ</w:t>
      </w:r>
      <w:r w:rsidRPr="00867F89">
        <w:rPr>
          <w:rFonts w:ascii="Times New Roman" w:hAnsi="Times New Roman" w:cs="Times New Roman"/>
          <w:b/>
        </w:rPr>
        <w:t>.2.</w:t>
      </w:r>
      <w:r>
        <w:rPr>
          <w:rFonts w:ascii="Times New Roman" w:hAnsi="Times New Roman" w:cs="Times New Roman"/>
          <w:b/>
        </w:rPr>
        <w:t>δ</w:t>
      </w:r>
      <w:r w:rsidRPr="00867F89">
        <w:rPr>
          <w:rFonts w:ascii="Times New Roman" w:hAnsi="Times New Roman" w:cs="Times New Roman"/>
          <w:b/>
        </w:rPr>
        <w:t xml:space="preserve">. </w:t>
      </w:r>
      <w:r w:rsidRPr="00867F89">
        <w:rPr>
          <w:rFonts w:ascii="Times New Roman" w:hAnsi="Times New Roman" w:cs="Times New Roman"/>
        </w:rPr>
        <w:t>«</w:t>
      </w:r>
      <w:proofErr w:type="spellStart"/>
      <w:r w:rsidRPr="00867F89">
        <w:rPr>
          <w:rFonts w:ascii="Times New Roman" w:hAnsi="Times New Roman" w:cs="Times New Roman"/>
          <w:i/>
          <w:lang w:val="en-US"/>
        </w:rPr>
        <w:t>epistulam</w:t>
      </w:r>
      <w:proofErr w:type="spellEnd"/>
      <w:r w:rsidRPr="00867F89">
        <w:rPr>
          <w:rFonts w:ascii="Times New Roman" w:hAnsi="Times New Roman" w:cs="Times New Roman"/>
          <w:i/>
        </w:rPr>
        <w:t xml:space="preserve"> </w:t>
      </w:r>
      <w:proofErr w:type="spellStart"/>
      <w:r w:rsidRPr="00867F89">
        <w:rPr>
          <w:rFonts w:ascii="Times New Roman" w:hAnsi="Times New Roman" w:cs="Times New Roman"/>
          <w:i/>
          <w:lang w:val="en-US"/>
        </w:rPr>
        <w:t>perlegi</w:t>
      </w:r>
      <w:r w:rsidR="002E0BEF">
        <w:rPr>
          <w:rFonts w:ascii="Times New Roman" w:hAnsi="Times New Roman" w:cs="Times New Roman"/>
          <w:i/>
          <w:lang w:val="en-US"/>
        </w:rPr>
        <w:t>t</w:t>
      </w:r>
      <w:proofErr w:type="spellEnd"/>
      <w:r w:rsidRPr="00867F89">
        <w:rPr>
          <w:rFonts w:ascii="Times New Roman" w:hAnsi="Times New Roman" w:cs="Times New Roman"/>
        </w:rPr>
        <w:t xml:space="preserve">»: </w:t>
      </w:r>
      <w:r>
        <w:rPr>
          <w:rFonts w:ascii="Times New Roman" w:hAnsi="Times New Roman" w:cs="Times New Roman"/>
        </w:rPr>
        <w:t>Ν</w:t>
      </w:r>
      <w:bookmarkStart w:id="3" w:name="_GoBack"/>
      <w:bookmarkEnd w:id="3"/>
      <w:r>
        <w:rPr>
          <w:rFonts w:ascii="Times New Roman" w:hAnsi="Times New Roman" w:cs="Times New Roman"/>
        </w:rPr>
        <w:t>α</w:t>
      </w:r>
      <w:r w:rsidRPr="00867F89">
        <w:rPr>
          <w:rFonts w:ascii="Times New Roman" w:hAnsi="Times New Roman" w:cs="Times New Roman"/>
        </w:rPr>
        <w:t xml:space="preserve"> μετατρ</w:t>
      </w:r>
      <w:r>
        <w:rPr>
          <w:rFonts w:ascii="Times New Roman" w:hAnsi="Times New Roman" w:cs="Times New Roman"/>
        </w:rPr>
        <w:t>έψετε την ενεργητική σε παθητική σύνταξη (Μονάδες 2)</w:t>
      </w:r>
    </w:p>
    <w:p w14:paraId="7EC0E415" w14:textId="4B6C1B1C" w:rsidR="00821DA1" w:rsidRDefault="00867F89" w:rsidP="00867F89">
      <w:pPr>
        <w:jc w:val="right"/>
        <w:rPr>
          <w:rFonts w:ascii="Times New Roman" w:hAnsi="Times New Roman" w:cs="Times New Roman"/>
          <w:b/>
        </w:rPr>
      </w:pPr>
      <w:r w:rsidRPr="0028784E">
        <w:rPr>
          <w:rFonts w:ascii="Times New Roman" w:hAnsi="Times New Roman" w:cs="Times New Roman"/>
          <w:b/>
        </w:rPr>
        <w:t>Μονάδες 15</w:t>
      </w:r>
    </w:p>
    <w:p w14:paraId="0D58CC07" w14:textId="2297EDA1" w:rsidR="00867F89" w:rsidRDefault="00867F89" w:rsidP="00867F89">
      <w:pPr>
        <w:jc w:val="right"/>
        <w:rPr>
          <w:rFonts w:ascii="Times New Roman" w:hAnsi="Times New Roman" w:cs="Times New Roman"/>
          <w:b/>
        </w:rPr>
      </w:pPr>
    </w:p>
    <w:p w14:paraId="3983FF19" w14:textId="788990B6" w:rsidR="00867F89" w:rsidRPr="00867F89" w:rsidRDefault="00867F89" w:rsidP="00867F8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Η διευθύντρια                                                                    Ο καθηγητής</w:t>
      </w:r>
    </w:p>
    <w:p w14:paraId="4869847D" w14:textId="77777777" w:rsidR="00821DA1" w:rsidRPr="0028784E" w:rsidRDefault="00821DA1" w:rsidP="00D838E8">
      <w:pPr>
        <w:jc w:val="both"/>
        <w:rPr>
          <w:rFonts w:ascii="Times New Roman" w:hAnsi="Times New Roman" w:cs="Times New Roman"/>
          <w:b/>
        </w:rPr>
      </w:pPr>
    </w:p>
    <w:sectPr w:rsidR="00821DA1" w:rsidRPr="0028784E" w:rsidSect="00867F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66561"/>
    <w:multiLevelType w:val="hybridMultilevel"/>
    <w:tmpl w:val="182CB914"/>
    <w:lvl w:ilvl="0" w:tplc="587847A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07CD2"/>
    <w:multiLevelType w:val="hybridMultilevel"/>
    <w:tmpl w:val="B702816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211F2"/>
    <w:multiLevelType w:val="hybridMultilevel"/>
    <w:tmpl w:val="3E689B1A"/>
    <w:lvl w:ilvl="0" w:tplc="04080019">
      <w:start w:val="1"/>
      <w:numFmt w:val="lowerLetter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C2651"/>
    <w:multiLevelType w:val="hybridMultilevel"/>
    <w:tmpl w:val="97DC69DA"/>
    <w:lvl w:ilvl="0" w:tplc="628AAC8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A50818"/>
    <w:multiLevelType w:val="hybridMultilevel"/>
    <w:tmpl w:val="64B86B32"/>
    <w:lvl w:ilvl="0" w:tplc="5EFED06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57FF4"/>
    <w:multiLevelType w:val="hybridMultilevel"/>
    <w:tmpl w:val="E9FCE8DE"/>
    <w:lvl w:ilvl="0" w:tplc="D938DE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927874"/>
    <w:multiLevelType w:val="hybridMultilevel"/>
    <w:tmpl w:val="4E06C6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E16AD3"/>
    <w:multiLevelType w:val="hybridMultilevel"/>
    <w:tmpl w:val="442EFBBE"/>
    <w:lvl w:ilvl="0" w:tplc="5082F09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5621B9"/>
    <w:multiLevelType w:val="hybridMultilevel"/>
    <w:tmpl w:val="1E7A9110"/>
    <w:lvl w:ilvl="0" w:tplc="121055D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CD1DA2"/>
    <w:multiLevelType w:val="hybridMultilevel"/>
    <w:tmpl w:val="F9587052"/>
    <w:lvl w:ilvl="0" w:tplc="15221CC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9"/>
  </w:num>
  <w:num w:numId="5">
    <w:abstractNumId w:val="4"/>
  </w:num>
  <w:num w:numId="6">
    <w:abstractNumId w:val="8"/>
  </w:num>
  <w:num w:numId="7">
    <w:abstractNumId w:val="6"/>
  </w:num>
  <w:num w:numId="8">
    <w:abstractNumId w:val="3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2"/>
  </w:compat>
  <w:rsids>
    <w:rsidRoot w:val="00217C34"/>
    <w:rsid w:val="00001CD9"/>
    <w:rsid w:val="00002ABD"/>
    <w:rsid w:val="0001169B"/>
    <w:rsid w:val="00015149"/>
    <w:rsid w:val="00020681"/>
    <w:rsid w:val="00024EBA"/>
    <w:rsid w:val="000368FF"/>
    <w:rsid w:val="00040AEE"/>
    <w:rsid w:val="00062D5F"/>
    <w:rsid w:val="00064BEB"/>
    <w:rsid w:val="00091AF1"/>
    <w:rsid w:val="000A7A97"/>
    <w:rsid w:val="000D36BB"/>
    <w:rsid w:val="000E3A73"/>
    <w:rsid w:val="00103C80"/>
    <w:rsid w:val="0010788B"/>
    <w:rsid w:val="001100E8"/>
    <w:rsid w:val="00115F5F"/>
    <w:rsid w:val="001340B7"/>
    <w:rsid w:val="00171AE3"/>
    <w:rsid w:val="001729F9"/>
    <w:rsid w:val="00173707"/>
    <w:rsid w:val="0018165E"/>
    <w:rsid w:val="001870AE"/>
    <w:rsid w:val="001A7B6A"/>
    <w:rsid w:val="001B3D65"/>
    <w:rsid w:val="001B4225"/>
    <w:rsid w:val="001C615E"/>
    <w:rsid w:val="001D385F"/>
    <w:rsid w:val="001D6AA8"/>
    <w:rsid w:val="001E5BD4"/>
    <w:rsid w:val="0020232D"/>
    <w:rsid w:val="00216FF2"/>
    <w:rsid w:val="00217C34"/>
    <w:rsid w:val="00235941"/>
    <w:rsid w:val="002402CA"/>
    <w:rsid w:val="0025034F"/>
    <w:rsid w:val="00267FEF"/>
    <w:rsid w:val="00287141"/>
    <w:rsid w:val="0028784E"/>
    <w:rsid w:val="00295BD4"/>
    <w:rsid w:val="002B2BF2"/>
    <w:rsid w:val="002B602A"/>
    <w:rsid w:val="002E013A"/>
    <w:rsid w:val="002E0BEF"/>
    <w:rsid w:val="002E3BE7"/>
    <w:rsid w:val="002E40AE"/>
    <w:rsid w:val="002F4248"/>
    <w:rsid w:val="00304E1E"/>
    <w:rsid w:val="003248D4"/>
    <w:rsid w:val="003320EA"/>
    <w:rsid w:val="00342E62"/>
    <w:rsid w:val="003477F9"/>
    <w:rsid w:val="00352AC7"/>
    <w:rsid w:val="00353830"/>
    <w:rsid w:val="003655D2"/>
    <w:rsid w:val="0037407C"/>
    <w:rsid w:val="003D1F4A"/>
    <w:rsid w:val="004071CA"/>
    <w:rsid w:val="00423906"/>
    <w:rsid w:val="00425226"/>
    <w:rsid w:val="00436F77"/>
    <w:rsid w:val="00447622"/>
    <w:rsid w:val="004532F1"/>
    <w:rsid w:val="0045675A"/>
    <w:rsid w:val="00467EF4"/>
    <w:rsid w:val="00470CE6"/>
    <w:rsid w:val="004717A1"/>
    <w:rsid w:val="0047644B"/>
    <w:rsid w:val="004776B5"/>
    <w:rsid w:val="004837E2"/>
    <w:rsid w:val="004A4E93"/>
    <w:rsid w:val="004C3834"/>
    <w:rsid w:val="004D2EAD"/>
    <w:rsid w:val="004F0BC1"/>
    <w:rsid w:val="004F6FD9"/>
    <w:rsid w:val="004F784C"/>
    <w:rsid w:val="00503113"/>
    <w:rsid w:val="005274FA"/>
    <w:rsid w:val="0054788C"/>
    <w:rsid w:val="00550D6D"/>
    <w:rsid w:val="00554C2A"/>
    <w:rsid w:val="005574D2"/>
    <w:rsid w:val="00570B2A"/>
    <w:rsid w:val="005A0F16"/>
    <w:rsid w:val="005A167B"/>
    <w:rsid w:val="005A360A"/>
    <w:rsid w:val="005A4074"/>
    <w:rsid w:val="005C031C"/>
    <w:rsid w:val="005C6465"/>
    <w:rsid w:val="005D73DA"/>
    <w:rsid w:val="005F4A13"/>
    <w:rsid w:val="00606171"/>
    <w:rsid w:val="006074E2"/>
    <w:rsid w:val="0061039A"/>
    <w:rsid w:val="00610667"/>
    <w:rsid w:val="006252FB"/>
    <w:rsid w:val="006424B2"/>
    <w:rsid w:val="00691678"/>
    <w:rsid w:val="006A5111"/>
    <w:rsid w:val="006A69A6"/>
    <w:rsid w:val="006D3BB4"/>
    <w:rsid w:val="006E263D"/>
    <w:rsid w:val="006E3AF0"/>
    <w:rsid w:val="00704AFD"/>
    <w:rsid w:val="00733465"/>
    <w:rsid w:val="007335B4"/>
    <w:rsid w:val="0074433C"/>
    <w:rsid w:val="007525D1"/>
    <w:rsid w:val="007727B0"/>
    <w:rsid w:val="00776B8A"/>
    <w:rsid w:val="00777645"/>
    <w:rsid w:val="0078168D"/>
    <w:rsid w:val="00796B0E"/>
    <w:rsid w:val="007A0D07"/>
    <w:rsid w:val="007A3791"/>
    <w:rsid w:val="007A76BE"/>
    <w:rsid w:val="007B35D3"/>
    <w:rsid w:val="007B49C6"/>
    <w:rsid w:val="007B5A43"/>
    <w:rsid w:val="007C2BE7"/>
    <w:rsid w:val="007D7C16"/>
    <w:rsid w:val="007F45AB"/>
    <w:rsid w:val="0081156C"/>
    <w:rsid w:val="00821DA1"/>
    <w:rsid w:val="00844660"/>
    <w:rsid w:val="008446AE"/>
    <w:rsid w:val="00853E84"/>
    <w:rsid w:val="00860FE7"/>
    <w:rsid w:val="00867F89"/>
    <w:rsid w:val="00875588"/>
    <w:rsid w:val="00891980"/>
    <w:rsid w:val="008A0823"/>
    <w:rsid w:val="008C6D76"/>
    <w:rsid w:val="008E013B"/>
    <w:rsid w:val="008E5E80"/>
    <w:rsid w:val="0091252C"/>
    <w:rsid w:val="00920935"/>
    <w:rsid w:val="00926107"/>
    <w:rsid w:val="00931D6E"/>
    <w:rsid w:val="00937E63"/>
    <w:rsid w:val="00942778"/>
    <w:rsid w:val="00960B9F"/>
    <w:rsid w:val="00965849"/>
    <w:rsid w:val="00966E51"/>
    <w:rsid w:val="00971392"/>
    <w:rsid w:val="00972C49"/>
    <w:rsid w:val="00973842"/>
    <w:rsid w:val="00975836"/>
    <w:rsid w:val="00976F35"/>
    <w:rsid w:val="009770AA"/>
    <w:rsid w:val="009872E3"/>
    <w:rsid w:val="009A03D8"/>
    <w:rsid w:val="009B2FFA"/>
    <w:rsid w:val="009C6682"/>
    <w:rsid w:val="009D44B2"/>
    <w:rsid w:val="009F3889"/>
    <w:rsid w:val="009F6014"/>
    <w:rsid w:val="00A030B8"/>
    <w:rsid w:val="00A172B6"/>
    <w:rsid w:val="00A30D00"/>
    <w:rsid w:val="00A326A0"/>
    <w:rsid w:val="00A335DD"/>
    <w:rsid w:val="00A36868"/>
    <w:rsid w:val="00A4249D"/>
    <w:rsid w:val="00A55782"/>
    <w:rsid w:val="00A61782"/>
    <w:rsid w:val="00A673C0"/>
    <w:rsid w:val="00A6769F"/>
    <w:rsid w:val="00A91A96"/>
    <w:rsid w:val="00A970B6"/>
    <w:rsid w:val="00AB2AC6"/>
    <w:rsid w:val="00AB6ADE"/>
    <w:rsid w:val="00AD3699"/>
    <w:rsid w:val="00B15CC1"/>
    <w:rsid w:val="00B3191C"/>
    <w:rsid w:val="00B34A7E"/>
    <w:rsid w:val="00B350A9"/>
    <w:rsid w:val="00B40B71"/>
    <w:rsid w:val="00B516AE"/>
    <w:rsid w:val="00B675F5"/>
    <w:rsid w:val="00B8253F"/>
    <w:rsid w:val="00BC125F"/>
    <w:rsid w:val="00BC7E62"/>
    <w:rsid w:val="00BE0D6B"/>
    <w:rsid w:val="00C01FC0"/>
    <w:rsid w:val="00C046AC"/>
    <w:rsid w:val="00C20847"/>
    <w:rsid w:val="00C26810"/>
    <w:rsid w:val="00C4009E"/>
    <w:rsid w:val="00C4021E"/>
    <w:rsid w:val="00C43925"/>
    <w:rsid w:val="00C531F8"/>
    <w:rsid w:val="00C562CB"/>
    <w:rsid w:val="00C62235"/>
    <w:rsid w:val="00C63373"/>
    <w:rsid w:val="00C851C0"/>
    <w:rsid w:val="00CA1977"/>
    <w:rsid w:val="00CB58EB"/>
    <w:rsid w:val="00CD26D4"/>
    <w:rsid w:val="00CD6C05"/>
    <w:rsid w:val="00CF37E6"/>
    <w:rsid w:val="00CF4981"/>
    <w:rsid w:val="00D05769"/>
    <w:rsid w:val="00D32438"/>
    <w:rsid w:val="00D43D9F"/>
    <w:rsid w:val="00D46DAA"/>
    <w:rsid w:val="00D5296A"/>
    <w:rsid w:val="00D603EA"/>
    <w:rsid w:val="00D666B0"/>
    <w:rsid w:val="00D838E8"/>
    <w:rsid w:val="00D855FD"/>
    <w:rsid w:val="00D90A78"/>
    <w:rsid w:val="00DB486E"/>
    <w:rsid w:val="00DB690C"/>
    <w:rsid w:val="00DC27AA"/>
    <w:rsid w:val="00DD3BDC"/>
    <w:rsid w:val="00DD51E7"/>
    <w:rsid w:val="00DF2ACD"/>
    <w:rsid w:val="00E157EA"/>
    <w:rsid w:val="00E15DBC"/>
    <w:rsid w:val="00E32515"/>
    <w:rsid w:val="00E379F1"/>
    <w:rsid w:val="00E43D14"/>
    <w:rsid w:val="00E5234F"/>
    <w:rsid w:val="00E61E69"/>
    <w:rsid w:val="00E6585A"/>
    <w:rsid w:val="00E73EA0"/>
    <w:rsid w:val="00EA2FB3"/>
    <w:rsid w:val="00EB2C32"/>
    <w:rsid w:val="00EB6828"/>
    <w:rsid w:val="00EC216B"/>
    <w:rsid w:val="00EC3E6E"/>
    <w:rsid w:val="00EC5380"/>
    <w:rsid w:val="00ED130E"/>
    <w:rsid w:val="00ED29F2"/>
    <w:rsid w:val="00EF541B"/>
    <w:rsid w:val="00F0550A"/>
    <w:rsid w:val="00F0755C"/>
    <w:rsid w:val="00F2201D"/>
    <w:rsid w:val="00F34775"/>
    <w:rsid w:val="00F476AC"/>
    <w:rsid w:val="00F62027"/>
    <w:rsid w:val="00F720F1"/>
    <w:rsid w:val="00F943F6"/>
    <w:rsid w:val="00FF0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3E50C"/>
  <w15:docId w15:val="{AB53E13A-B575-4941-BE57-FFB9F61B8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C34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7C3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17C34"/>
    <w:pPr>
      <w:ind w:left="720"/>
      <w:contextualSpacing/>
    </w:pPr>
  </w:style>
  <w:style w:type="paragraph" w:styleId="a5">
    <w:name w:val="Title"/>
    <w:basedOn w:val="a"/>
    <w:next w:val="a"/>
    <w:link w:val="Char"/>
    <w:uiPriority w:val="10"/>
    <w:qFormat/>
    <w:rsid w:val="00091AF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5"/>
    <w:uiPriority w:val="10"/>
    <w:rsid w:val="00091A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fontstyle01">
    <w:name w:val="fontstyle01"/>
    <w:basedOn w:val="a0"/>
    <w:rsid w:val="00875588"/>
    <w:rPr>
      <w:rFonts w:ascii="TimesNewRomanPSMT" w:eastAsia="TimesNewRomanPSMT" w:hint="eastAsia"/>
      <w:b w:val="0"/>
      <w:bCs w:val="0"/>
      <w:i w:val="0"/>
      <w:iCs w:val="0"/>
      <w:color w:val="242021"/>
      <w:sz w:val="26"/>
      <w:szCs w:val="26"/>
    </w:rPr>
  </w:style>
  <w:style w:type="paragraph" w:styleId="a6">
    <w:name w:val="Balloon Text"/>
    <w:basedOn w:val="a"/>
    <w:link w:val="Char0"/>
    <w:uiPriority w:val="99"/>
    <w:semiHidden/>
    <w:unhideWhenUsed/>
    <w:rsid w:val="004532F1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6"/>
    <w:uiPriority w:val="99"/>
    <w:semiHidden/>
    <w:rsid w:val="004532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18690-73BE-4783-8608-D7BA71238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2338</TotalTime>
  <Pages>2</Pages>
  <Words>715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ΓΕΛ ΠΑΝΑΙΤΩΛΙΟΥ 1</dc:creator>
  <cp:keywords/>
  <dc:description/>
  <cp:lastModifiedBy>teacher</cp:lastModifiedBy>
  <cp:revision>104</cp:revision>
  <cp:lastPrinted>2026-05-19T05:46:00Z</cp:lastPrinted>
  <dcterms:created xsi:type="dcterms:W3CDTF">2022-04-18T14:23:00Z</dcterms:created>
  <dcterms:modified xsi:type="dcterms:W3CDTF">2026-05-20T05:43:00Z</dcterms:modified>
</cp:coreProperties>
</file>