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BDD" w:rsidRPr="00C07684" w:rsidRDefault="001C2BDD" w:rsidP="001C2BDD">
      <w:pPr>
        <w:jc w:val="center"/>
        <w:rPr>
          <w:rFonts w:ascii="Arial" w:hAnsi="Arial" w:cs="Arial"/>
          <w:b/>
        </w:rPr>
      </w:pPr>
      <w:r w:rsidRPr="00C07684">
        <w:rPr>
          <w:rFonts w:ascii="Arial" w:hAnsi="Arial" w:cs="Arial"/>
          <w:b/>
        </w:rPr>
        <w:t>ΞΕΝΟΦΩΝΤΟΣ ΕΛΛΗΝΙΚΑ</w:t>
      </w:r>
    </w:p>
    <w:p w:rsidR="001C2BDD" w:rsidRPr="00C07684" w:rsidRDefault="001C2BDD" w:rsidP="001C2BDD">
      <w:pPr>
        <w:jc w:val="center"/>
        <w:rPr>
          <w:rFonts w:ascii="Arial" w:hAnsi="Arial" w:cs="Arial"/>
          <w:b/>
        </w:rPr>
      </w:pPr>
      <w:r w:rsidRPr="00C07684">
        <w:rPr>
          <w:rFonts w:ascii="Arial" w:hAnsi="Arial" w:cs="Arial"/>
          <w:b/>
        </w:rPr>
        <w:t>Βιβλίο 2. Κεφ. 2. Παρ.1</w:t>
      </w:r>
      <w:r>
        <w:rPr>
          <w:rFonts w:ascii="Arial" w:hAnsi="Arial" w:cs="Arial"/>
          <w:b/>
        </w:rPr>
        <w:t>6</w:t>
      </w:r>
      <w:r w:rsidRPr="00C07684">
        <w:rPr>
          <w:rFonts w:ascii="Arial" w:hAnsi="Arial" w:cs="Arial"/>
          <w:b/>
        </w:rPr>
        <w:t>-</w:t>
      </w:r>
      <w:r>
        <w:rPr>
          <w:rFonts w:ascii="Arial" w:hAnsi="Arial" w:cs="Arial"/>
          <w:b/>
        </w:rPr>
        <w:t>19</w:t>
      </w:r>
    </w:p>
    <w:p w:rsidR="001C2BDD" w:rsidRPr="00C07684" w:rsidRDefault="001C2BDD" w:rsidP="001C2BDD">
      <w:pPr>
        <w:jc w:val="center"/>
        <w:rPr>
          <w:rFonts w:ascii="Arial" w:hAnsi="Arial" w:cs="Arial"/>
          <w:b/>
        </w:rPr>
      </w:pPr>
      <w:r w:rsidRPr="00C07684">
        <w:rPr>
          <w:rFonts w:ascii="Arial" w:hAnsi="Arial" w:cs="Arial"/>
          <w:b/>
        </w:rPr>
        <w:t>ΕΡΜΗΝΕΥΤΙΚΕΣ ΕΡΩΤΗΣΕΙΣ ΚΑΤΑΝΟΗΣΗΣ ΤΟΥ ΚΕΙΜΕΝΟΥ</w:t>
      </w:r>
    </w:p>
    <w:p w:rsidR="00FE127A" w:rsidRPr="000853C0" w:rsidRDefault="00935C1A" w:rsidP="00935C1A">
      <w:pPr>
        <w:ind w:left="426" w:hanging="426"/>
        <w:jc w:val="both"/>
        <w:rPr>
          <w:rFonts w:ascii="Arial" w:hAnsi="Arial" w:cs="Arial"/>
          <w:b/>
        </w:rPr>
      </w:pPr>
      <w:r w:rsidRPr="000853C0">
        <w:rPr>
          <w:rFonts w:ascii="Arial" w:hAnsi="Arial" w:cs="Arial"/>
          <w:b/>
        </w:rPr>
        <w:t>1.</w:t>
      </w:r>
      <w:r w:rsidRPr="000853C0">
        <w:rPr>
          <w:rFonts w:ascii="Arial" w:hAnsi="Arial" w:cs="Arial"/>
          <w:b/>
        </w:rPr>
        <w:tab/>
        <w:t xml:space="preserve">«Τοιούτων δέ </w:t>
      </w:r>
      <w:proofErr w:type="spellStart"/>
      <w:r w:rsidRPr="000853C0">
        <w:rPr>
          <w:rFonts w:ascii="Arial" w:hAnsi="Arial" w:cs="Arial"/>
          <w:b/>
        </w:rPr>
        <w:t>ὄ</w:t>
      </w:r>
      <w:r w:rsidR="00FE127A" w:rsidRPr="000853C0">
        <w:rPr>
          <w:rFonts w:ascii="Arial" w:hAnsi="Arial" w:cs="Arial"/>
          <w:b/>
        </w:rPr>
        <w:t>ντων</w:t>
      </w:r>
      <w:proofErr w:type="spellEnd"/>
      <w:r w:rsidR="00FE127A" w:rsidRPr="000853C0">
        <w:rPr>
          <w:rFonts w:ascii="Arial" w:hAnsi="Arial" w:cs="Arial"/>
          <w:b/>
        </w:rPr>
        <w:t xml:space="preserve"> (τ</w:t>
      </w:r>
      <w:r w:rsidRPr="000853C0">
        <w:rPr>
          <w:rFonts w:ascii="Arial" w:hAnsi="Arial" w:cs="Arial"/>
          <w:b/>
        </w:rPr>
        <w:t>ῶ</w:t>
      </w:r>
      <w:r w:rsidR="00FE127A" w:rsidRPr="000853C0">
        <w:rPr>
          <w:rFonts w:ascii="Arial" w:hAnsi="Arial" w:cs="Arial"/>
          <w:b/>
        </w:rPr>
        <w:t>ν πραγμάτων)»: Να διευκρινίσετε το περιεχόμενο της φράσης.</w:t>
      </w:r>
    </w:p>
    <w:p w:rsidR="00FE127A" w:rsidRPr="00935C1A" w:rsidRDefault="00935C1A" w:rsidP="00935C1A">
      <w:pPr>
        <w:pStyle w:val="a3"/>
        <w:numPr>
          <w:ilvl w:val="0"/>
          <w:numId w:val="1"/>
        </w:numPr>
        <w:ind w:left="426"/>
        <w:jc w:val="both"/>
        <w:rPr>
          <w:rFonts w:ascii="Arial" w:hAnsi="Arial" w:cs="Arial"/>
        </w:rPr>
      </w:pPr>
      <w:r w:rsidRPr="00935C1A">
        <w:rPr>
          <w:rFonts w:ascii="Arial" w:hAnsi="Arial" w:cs="Arial"/>
        </w:rPr>
        <w:t>Ο</w:t>
      </w:r>
      <w:r w:rsidR="00FE127A" w:rsidRPr="00935C1A">
        <w:rPr>
          <w:rFonts w:ascii="Arial" w:hAnsi="Arial" w:cs="Arial"/>
        </w:rPr>
        <w:t>ι Αθηναίοι, όσο διέθεταν επαρκή τρόφιμα και ψυχικά αποθέματα, ήταν αποφασισμένοι να υπερασπίσουν με κάθε θυσία την πόλη τους. Όμως, μετά την ήττα στους Αιγός ποταμούς και την επικείμενη παράδοση της Αθήνας, η κατάσταση γίνεται δραματική, αφού ο κλοιός της πολιορκίας σφίγγει όλο και περισσότερο. Οι κάτοικοί της, στοιβαγμένοι και καταπονημένοι από τις στερήσεις και την αφόρητη πείνα, την αγωνία και τον φόβο, βρίσκονται σε διάσταση και σύγχυση. Μερικοί ούτε που σκέφτονται για συμβιβασμό, κάποιοι τον δέχονται αλλά με όρους και άλλοι χαίρονται και κάνουν το παν για την παράδοση της πόλης. Στους τελευταίους εντάσσεται και ο ολιγαρχικός Θηραμένης.</w:t>
      </w:r>
    </w:p>
    <w:p w:rsidR="00FE127A" w:rsidRPr="000853C0" w:rsidRDefault="00FE127A" w:rsidP="00935C1A">
      <w:pPr>
        <w:ind w:left="426" w:hanging="426"/>
        <w:jc w:val="both"/>
        <w:rPr>
          <w:rFonts w:ascii="Arial" w:hAnsi="Arial" w:cs="Arial"/>
          <w:b/>
        </w:rPr>
      </w:pPr>
      <w:r w:rsidRPr="000853C0">
        <w:rPr>
          <w:rFonts w:ascii="Arial" w:hAnsi="Arial" w:cs="Arial"/>
          <w:b/>
        </w:rPr>
        <w:t>2.</w:t>
      </w:r>
      <w:r w:rsidR="00935C1A" w:rsidRPr="000853C0">
        <w:rPr>
          <w:rFonts w:ascii="Arial" w:hAnsi="Arial" w:cs="Arial"/>
          <w:b/>
        </w:rPr>
        <w:tab/>
      </w:r>
      <w:r w:rsidRPr="000853C0">
        <w:rPr>
          <w:rFonts w:ascii="Arial" w:hAnsi="Arial" w:cs="Arial"/>
          <w:b/>
        </w:rPr>
        <w:t>Ποιον βασικό όρο έθεταν έμμεσα οι Λακεδαιμόνιοι για την παράδοση της Αθήνας και γιατί;</w:t>
      </w:r>
    </w:p>
    <w:p w:rsidR="00FE127A" w:rsidRPr="00935C1A" w:rsidRDefault="00935C1A" w:rsidP="00935C1A">
      <w:pPr>
        <w:pStyle w:val="a3"/>
        <w:numPr>
          <w:ilvl w:val="0"/>
          <w:numId w:val="1"/>
        </w:numPr>
        <w:ind w:left="426"/>
        <w:jc w:val="both"/>
        <w:rPr>
          <w:rFonts w:ascii="Arial" w:hAnsi="Arial" w:cs="Arial"/>
        </w:rPr>
      </w:pPr>
      <w:r w:rsidRPr="00935C1A">
        <w:rPr>
          <w:rFonts w:ascii="Arial" w:hAnsi="Arial" w:cs="Arial"/>
        </w:rPr>
        <w:t>Ο</w:t>
      </w:r>
      <w:r w:rsidR="00FE127A" w:rsidRPr="00935C1A">
        <w:rPr>
          <w:rFonts w:ascii="Arial" w:hAnsi="Arial" w:cs="Arial"/>
        </w:rPr>
        <w:t xml:space="preserve">ι Σπαρτιάτες έθεταν τον όρο της κατεδάφισης των Μακρών Τειχών, τα οποία οι Αθηναίοι ανήγειραν μετά τη λήξη των Περσικών πολέμων (478 π.Χ.), γιατί τους παρείχαν ασφάλεια και συμβόλιζαν το μεγαλείο και την ανεξαρτησία τους. Άλλωστε, η Αθήνα στήριξε ανέκαθεν τη δύναμη και την αυτοπεποίθησή της στο ναυτικό της και στα απόρθητα τείχη της, τους δύο πυλώνες της ισχύος της, </w:t>
      </w:r>
      <w:r>
        <w:rPr>
          <w:rFonts w:ascii="Arial" w:hAnsi="Arial" w:cs="Arial"/>
        </w:rPr>
        <w:t>χ</w:t>
      </w:r>
      <w:r w:rsidR="00FE127A" w:rsidRPr="00935C1A">
        <w:rPr>
          <w:rFonts w:ascii="Arial" w:hAnsi="Arial" w:cs="Arial"/>
        </w:rPr>
        <w:t>άρη στη διορατικότητα και στην πρωτοβουλία του Θεμιστοκλή. Από τότε λοιπόν η Σπάρτη είχε αντιταχθεί στην οικοδόμησή τους, γιατί θεωρούσε ότι κινδύνευε η δική της ασφάλεια και γιατί η οχύρωση αυτή καθιστούσε την Αθήνα ακόμα πιο ισχυρή. Γ</w:t>
      </w:r>
      <w:r>
        <w:rPr>
          <w:rFonts w:ascii="Arial" w:hAnsi="Arial" w:cs="Arial"/>
        </w:rPr>
        <w:t>ι</w:t>
      </w:r>
      <w:r w:rsidR="00FE127A" w:rsidRPr="00935C1A">
        <w:rPr>
          <w:rFonts w:ascii="Arial" w:hAnsi="Arial" w:cs="Arial"/>
        </w:rPr>
        <w:t>' αυτό λοιπόν η Σπάρτη ήταν ανυποχώρητη στο γκρέμισμα των τειχών προβάλλοντάς το ως τον πιο βασικό όρο για την παράδοση της Αθήνας.</w:t>
      </w:r>
    </w:p>
    <w:p w:rsidR="00FE127A" w:rsidRPr="000853C0" w:rsidRDefault="00FE127A" w:rsidP="00935C1A">
      <w:pPr>
        <w:ind w:left="426" w:hanging="426"/>
        <w:jc w:val="both"/>
        <w:rPr>
          <w:rFonts w:ascii="Arial" w:hAnsi="Arial" w:cs="Arial"/>
          <w:b/>
        </w:rPr>
      </w:pPr>
      <w:r w:rsidRPr="000853C0">
        <w:rPr>
          <w:rFonts w:ascii="Arial" w:hAnsi="Arial" w:cs="Arial"/>
          <w:b/>
        </w:rPr>
        <w:t>3.</w:t>
      </w:r>
      <w:r w:rsidR="00935C1A" w:rsidRPr="000853C0">
        <w:rPr>
          <w:rFonts w:ascii="Arial" w:hAnsi="Arial" w:cs="Arial"/>
          <w:b/>
        </w:rPr>
        <w:tab/>
      </w:r>
      <w:r w:rsidRPr="000853C0">
        <w:rPr>
          <w:rFonts w:ascii="Arial" w:hAnsi="Arial" w:cs="Arial"/>
          <w:b/>
        </w:rPr>
        <w:t>Ποιο επιχείρημα πρόβαλε ο Θηραμένης για τον σκοπό της πρώτης αποστολής του κοντά στον Λύσανδρο;</w:t>
      </w:r>
    </w:p>
    <w:p w:rsidR="00FE127A" w:rsidRPr="00935C1A" w:rsidRDefault="00FE127A" w:rsidP="00935C1A">
      <w:pPr>
        <w:pStyle w:val="a3"/>
        <w:numPr>
          <w:ilvl w:val="0"/>
          <w:numId w:val="1"/>
        </w:numPr>
        <w:ind w:left="426"/>
        <w:jc w:val="both"/>
        <w:rPr>
          <w:rFonts w:ascii="Arial" w:hAnsi="Arial" w:cs="Arial"/>
        </w:rPr>
      </w:pPr>
      <w:r w:rsidRPr="00935C1A">
        <w:rPr>
          <w:rFonts w:ascii="Arial" w:hAnsi="Arial" w:cs="Arial"/>
        </w:rPr>
        <w:t xml:space="preserve">Ο Θηραμένης, καθώς οι Αθηναίοι βρίσκονται σε απελπιστική κατάσταση, επιδιώκει να εκμεταλλευτεί τη συγκυρία και να αναδειχτεί πολιτικά. Έτσι πείθει την εκκλησία του δήμου να αναλάβει διαμεσολαβητικό ρόλο πηγαίνοντας στον Λύσανδρο για να εξακριβώσει τις βαθύτερες προθέσεις του, αν δηλαδή επιδίωκαν οι Λακεδαιμόνιοι με την επίμονη απαίτησή τους για το γκρέμισμα των τειχών την πλήρη καταστροφή της Αθήνας και τον εξανδραποδισμό των πολιτών της ή </w:t>
      </w:r>
      <w:r w:rsidR="00935C1A">
        <w:rPr>
          <w:rFonts w:ascii="Arial" w:hAnsi="Arial" w:cs="Arial"/>
        </w:rPr>
        <w:t>κ</w:t>
      </w:r>
      <w:r w:rsidRPr="00935C1A">
        <w:rPr>
          <w:rFonts w:ascii="Arial" w:hAnsi="Arial" w:cs="Arial"/>
        </w:rPr>
        <w:t>άποια ασφαλή εγγύηση ότι δε θα τους απειλήσουν ξανά στο μέλλον στηριζόμενοι στα απόρθητα τείχη Τους.</w:t>
      </w:r>
    </w:p>
    <w:p w:rsidR="00FE127A" w:rsidRPr="000853C0" w:rsidRDefault="00FE127A" w:rsidP="00935C1A">
      <w:pPr>
        <w:ind w:left="426" w:hanging="426"/>
        <w:jc w:val="both"/>
        <w:rPr>
          <w:rFonts w:ascii="Arial" w:hAnsi="Arial" w:cs="Arial"/>
          <w:b/>
        </w:rPr>
      </w:pPr>
      <w:r w:rsidRPr="000853C0">
        <w:rPr>
          <w:rFonts w:ascii="Arial" w:hAnsi="Arial" w:cs="Arial"/>
          <w:b/>
        </w:rPr>
        <w:t>4.</w:t>
      </w:r>
      <w:r w:rsidR="00935C1A" w:rsidRPr="000853C0">
        <w:rPr>
          <w:rFonts w:ascii="Arial" w:hAnsi="Arial" w:cs="Arial"/>
          <w:b/>
        </w:rPr>
        <w:tab/>
      </w:r>
      <w:r w:rsidRPr="000853C0">
        <w:rPr>
          <w:rFonts w:ascii="Arial" w:hAnsi="Arial" w:cs="Arial"/>
          <w:b/>
        </w:rPr>
        <w:t>Είναι, κατά τη γνώμη σας, πειστικό το επιχείρημά του και γιατί;</w:t>
      </w:r>
    </w:p>
    <w:p w:rsidR="00FE127A" w:rsidRPr="00935C1A" w:rsidRDefault="00FE127A" w:rsidP="00935C1A">
      <w:pPr>
        <w:pStyle w:val="a3"/>
        <w:numPr>
          <w:ilvl w:val="0"/>
          <w:numId w:val="1"/>
        </w:numPr>
        <w:ind w:left="426"/>
        <w:jc w:val="both"/>
        <w:rPr>
          <w:rFonts w:ascii="Arial" w:hAnsi="Arial" w:cs="Arial"/>
        </w:rPr>
      </w:pPr>
      <w:r w:rsidRPr="00935C1A">
        <w:rPr>
          <w:rFonts w:ascii="Arial" w:hAnsi="Arial" w:cs="Arial"/>
        </w:rPr>
        <w:t xml:space="preserve">Η πρόταση του Θηραμένη φαίνεται να διανοίγει </w:t>
      </w:r>
      <w:r w:rsidR="00935C1A">
        <w:rPr>
          <w:rFonts w:ascii="Arial" w:hAnsi="Arial" w:cs="Arial"/>
        </w:rPr>
        <w:t>κ</w:t>
      </w:r>
      <w:r w:rsidRPr="00935C1A">
        <w:rPr>
          <w:rFonts w:ascii="Arial" w:hAnsi="Arial" w:cs="Arial"/>
        </w:rPr>
        <w:t>άποια δίοδο διαφυγής στο τραγικό αδιέξοδο όπου έχει περιέλθει η πόλη. Και αυτό γιατί η σκληρή στάση της Σπάρτης γεννούσε τον φόβο στους Αθηναίους ότι οι εχθροί της επιδίωκαν την άνευ όρων υποταγή τους, οπότε ο αφανισμός της πόλης και ο Κίνδυν</w:t>
      </w:r>
      <w:r w:rsidR="00935C1A">
        <w:rPr>
          <w:rFonts w:ascii="Arial" w:hAnsi="Arial" w:cs="Arial"/>
        </w:rPr>
        <w:t>ο</w:t>
      </w:r>
      <w:r w:rsidRPr="00935C1A">
        <w:rPr>
          <w:rFonts w:ascii="Arial" w:hAnsi="Arial" w:cs="Arial"/>
        </w:rPr>
        <w:t>ς εξανδραποδισμού τους ήταν εμφανής. Γ</w:t>
      </w:r>
      <w:r w:rsidR="00935C1A">
        <w:rPr>
          <w:rFonts w:ascii="Arial" w:hAnsi="Arial" w:cs="Arial"/>
        </w:rPr>
        <w:t>ι</w:t>
      </w:r>
      <w:r w:rsidRPr="00935C1A">
        <w:rPr>
          <w:rFonts w:ascii="Arial" w:hAnsi="Arial" w:cs="Arial"/>
        </w:rPr>
        <w:t>' αυτό κανείς δεν τολμούσε να προτείνει ανοιχτά την κατεδάφιση των τειχών και την άνευ όρων συνθηκολόγηση. Επομένως το επιχείρημα του Θηραμένη παρουσιαζόταν ως ένας ευφυής ελιγμός, που άφηνε περιθώρια διερεύνησης στο καίριο θέμα της προστασίας τους και συγχρόνως άμβλυνε κάπως τις ανησυχίες και τους φόβους τους. Γ</w:t>
      </w:r>
      <w:r w:rsidR="00935C1A">
        <w:rPr>
          <w:rFonts w:ascii="Arial" w:hAnsi="Arial" w:cs="Arial"/>
        </w:rPr>
        <w:t>ι</w:t>
      </w:r>
      <w:r w:rsidRPr="00935C1A">
        <w:rPr>
          <w:rFonts w:ascii="Arial" w:hAnsi="Arial" w:cs="Arial"/>
        </w:rPr>
        <w:t>' αυτό τους έπεισε και του ανέθεσαν αυτή τη σημαντική για τις τύχες της πόλης τους αποστολή.</w:t>
      </w:r>
    </w:p>
    <w:p w:rsidR="00FE127A" w:rsidRPr="000853C0" w:rsidRDefault="00FE127A" w:rsidP="00935C1A">
      <w:pPr>
        <w:ind w:left="426" w:hanging="426"/>
        <w:jc w:val="both"/>
        <w:rPr>
          <w:rFonts w:ascii="Arial" w:hAnsi="Arial" w:cs="Arial"/>
          <w:b/>
        </w:rPr>
      </w:pPr>
      <w:r w:rsidRPr="000853C0">
        <w:rPr>
          <w:rFonts w:ascii="Arial" w:hAnsi="Arial" w:cs="Arial"/>
          <w:b/>
        </w:rPr>
        <w:t>5.</w:t>
      </w:r>
      <w:r w:rsidRPr="000853C0">
        <w:rPr>
          <w:rFonts w:ascii="Arial" w:hAnsi="Arial" w:cs="Arial"/>
          <w:b/>
        </w:rPr>
        <w:tab/>
        <w:t>Ποια δικαιολογία πρόβαλε στους συμπολίτες του ο Θηραμένης για τη χρονοτριβή του μακριά από την Αθήνα;</w:t>
      </w:r>
    </w:p>
    <w:p w:rsidR="00FE127A" w:rsidRPr="00935C1A" w:rsidRDefault="00FE127A" w:rsidP="00935C1A">
      <w:pPr>
        <w:pStyle w:val="a3"/>
        <w:numPr>
          <w:ilvl w:val="0"/>
          <w:numId w:val="1"/>
        </w:numPr>
        <w:ind w:left="426"/>
        <w:jc w:val="both"/>
        <w:rPr>
          <w:rFonts w:ascii="Arial" w:hAnsi="Arial" w:cs="Arial"/>
        </w:rPr>
      </w:pPr>
      <w:r w:rsidRPr="00935C1A">
        <w:rPr>
          <w:rFonts w:ascii="Arial" w:hAnsi="Arial" w:cs="Arial"/>
        </w:rPr>
        <w:t xml:space="preserve">Ο Θηραμένης πρόβαλε ως δικαιολογία για την αργοπορία του ότι τάχα ο Λύσανδρος τον κρατούσε αιχμάλωτο </w:t>
      </w:r>
      <w:r w:rsidR="00935C1A">
        <w:rPr>
          <w:rFonts w:ascii="Arial" w:hAnsi="Arial" w:cs="Arial"/>
        </w:rPr>
        <w:t>κοντά</w:t>
      </w:r>
      <w:r w:rsidRPr="00935C1A">
        <w:rPr>
          <w:rFonts w:ascii="Arial" w:hAnsi="Arial" w:cs="Arial"/>
        </w:rPr>
        <w:t xml:space="preserve"> του όλο αυτό το διάστημα και ότι του ανακοίνωσε πως έπρεπε να πάει στη Σπάρτη για να διαπραγματευτεί με τους εφόρους τους όρους της ειρήνης, καθώς δεν είχε ο ίδιος την αρμοδιότητα να συζητήσει μαζί του το θέμα αυτό.</w:t>
      </w:r>
    </w:p>
    <w:p w:rsidR="00FE127A" w:rsidRPr="000853C0" w:rsidRDefault="00FE127A" w:rsidP="00935C1A">
      <w:pPr>
        <w:ind w:left="426" w:hanging="426"/>
        <w:jc w:val="both"/>
        <w:rPr>
          <w:rFonts w:ascii="Arial" w:hAnsi="Arial" w:cs="Arial"/>
          <w:b/>
        </w:rPr>
      </w:pPr>
      <w:r w:rsidRPr="000853C0">
        <w:rPr>
          <w:rFonts w:ascii="Arial" w:hAnsi="Arial" w:cs="Arial"/>
          <w:b/>
        </w:rPr>
        <w:t>6.</w:t>
      </w:r>
      <w:r w:rsidR="00935C1A" w:rsidRPr="000853C0">
        <w:rPr>
          <w:rFonts w:ascii="Arial" w:hAnsi="Arial" w:cs="Arial"/>
          <w:b/>
        </w:rPr>
        <w:tab/>
      </w:r>
      <w:r w:rsidRPr="000853C0">
        <w:rPr>
          <w:rFonts w:ascii="Arial" w:hAnsi="Arial" w:cs="Arial"/>
          <w:b/>
        </w:rPr>
        <w:t>Ποιος ήταν ο πραγματικός του στόχος;</w:t>
      </w:r>
    </w:p>
    <w:p w:rsidR="00FE127A" w:rsidRPr="00935C1A" w:rsidRDefault="00FE127A" w:rsidP="00935C1A">
      <w:pPr>
        <w:pStyle w:val="a3"/>
        <w:numPr>
          <w:ilvl w:val="0"/>
          <w:numId w:val="1"/>
        </w:numPr>
        <w:ind w:left="426"/>
        <w:jc w:val="both"/>
        <w:rPr>
          <w:rFonts w:ascii="Arial" w:hAnsi="Arial" w:cs="Arial"/>
        </w:rPr>
      </w:pPr>
      <w:r w:rsidRPr="00935C1A">
        <w:rPr>
          <w:rFonts w:ascii="Arial" w:hAnsi="Arial" w:cs="Arial"/>
        </w:rPr>
        <w:t xml:space="preserve">Ο Θηραμένης πίστευε ότι η άνευ όρων παράδοση της Αθήνας θα ευνοούσε την ολιγαρχική μερίδα και έτσι ο ίδιος θα πρωταγωνιστούσε πολιτικά στην επικείμενη καθεστωτική αλλαγή και στη νέα τάξη </w:t>
      </w:r>
      <w:r w:rsidRPr="00935C1A">
        <w:rPr>
          <w:rFonts w:ascii="Arial" w:hAnsi="Arial" w:cs="Arial"/>
        </w:rPr>
        <w:lastRenderedPageBreak/>
        <w:t>πραγμάτων. Γ</w:t>
      </w:r>
      <w:r w:rsidR="00935C1A" w:rsidRPr="00935C1A">
        <w:rPr>
          <w:rFonts w:ascii="Arial" w:hAnsi="Arial" w:cs="Arial"/>
        </w:rPr>
        <w:t>ι</w:t>
      </w:r>
      <w:r w:rsidRPr="00935C1A">
        <w:rPr>
          <w:rFonts w:ascii="Arial" w:hAnsi="Arial" w:cs="Arial"/>
        </w:rPr>
        <w:t>' αυτό χωρίς ηθικούς ενδοιασμούς επικαλέστηκε δήθεν αιχμαλωσία του από τον Λύσανδρο. Στην πραγματικότητα όμως επιδίωκε, εξαπατώντας τους χειμαζόμενους από την αφόρητη πείνα και τις στερήσεις συμπολίτες του, να ικανοποιήσει τις προσωπικές του φιλοδοξίες και να προωθήσει τους πολιτικούς στόχους της φιλοσπαρτιατικής παράταξης στην Αθήνα.</w:t>
      </w:r>
    </w:p>
    <w:p w:rsidR="00FE127A" w:rsidRPr="00935C1A" w:rsidRDefault="00FE127A" w:rsidP="00FE127A">
      <w:pPr>
        <w:jc w:val="both"/>
        <w:rPr>
          <w:rFonts w:ascii="Arial" w:hAnsi="Arial" w:cs="Arial"/>
        </w:rPr>
      </w:pPr>
    </w:p>
    <w:p w:rsidR="00FE127A" w:rsidRPr="000853C0" w:rsidRDefault="00FE127A" w:rsidP="00935C1A">
      <w:pPr>
        <w:ind w:left="426" w:hanging="426"/>
        <w:jc w:val="both"/>
        <w:rPr>
          <w:rFonts w:ascii="Arial" w:hAnsi="Arial" w:cs="Arial"/>
          <w:b/>
        </w:rPr>
      </w:pPr>
      <w:r w:rsidRPr="000853C0">
        <w:rPr>
          <w:rFonts w:ascii="Arial" w:hAnsi="Arial" w:cs="Arial"/>
          <w:b/>
        </w:rPr>
        <w:t>7.</w:t>
      </w:r>
      <w:r w:rsidR="00935C1A" w:rsidRPr="000853C0">
        <w:rPr>
          <w:rFonts w:ascii="Arial" w:hAnsi="Arial" w:cs="Arial"/>
          <w:b/>
        </w:rPr>
        <w:tab/>
        <w:t>Τ</w:t>
      </w:r>
      <w:r w:rsidRPr="000853C0">
        <w:rPr>
          <w:rFonts w:ascii="Arial" w:hAnsi="Arial" w:cs="Arial"/>
          <w:b/>
        </w:rPr>
        <w:t>ι σήμαινε η εκλογή του Θηραμένη ως πρεσβευτή-αυτοκράτορα και τι αποδεικνύει για την ικανότητα της επιρροής του στους Αθηναίους;</w:t>
      </w:r>
    </w:p>
    <w:p w:rsidR="00FE127A" w:rsidRPr="00935C1A" w:rsidRDefault="00FE127A" w:rsidP="00935C1A">
      <w:pPr>
        <w:pStyle w:val="a3"/>
        <w:numPr>
          <w:ilvl w:val="0"/>
          <w:numId w:val="1"/>
        </w:numPr>
        <w:ind w:left="426"/>
        <w:jc w:val="both"/>
        <w:rPr>
          <w:rFonts w:ascii="Arial" w:hAnsi="Arial" w:cs="Arial"/>
        </w:rPr>
      </w:pPr>
      <w:r w:rsidRPr="00935C1A">
        <w:rPr>
          <w:rFonts w:ascii="Arial" w:hAnsi="Arial" w:cs="Arial"/>
        </w:rPr>
        <w:t xml:space="preserve">Ο Θηραμένης ως πρεσβευτής-αυτοκράτορας είχε απόλυτη δικαιοδοσία να διαπραγματευθεί και να συνάψει συνθήκη ειρήνης, χωρίς να ζητήσει περαιτέρω οδηγίες από την Αθήνα. Ο ίδιος μάλιστα πρότεινε στην εκκλησία του δήμου να μη συζητηθεί λεπτομερώς το θέμα, για να μη γνωρίζουν οι αντίπαλοί τους ως ποιο σημείο ήταν διατεθειμένοι οι Αθηναίοι να κάνουν υποχωρήσεις. Το επιχείρημά του ήταν ότι με αυτόν τον τρόπο θα μπορούσε να διεξαγάγει με μεγαλύτερη ευελιξία και επωφελέστερα για </w:t>
      </w:r>
      <w:r w:rsidR="00935C1A">
        <w:rPr>
          <w:rFonts w:ascii="Arial" w:hAnsi="Arial" w:cs="Arial"/>
        </w:rPr>
        <w:t>τους</w:t>
      </w:r>
      <w:r w:rsidRPr="00935C1A">
        <w:rPr>
          <w:rFonts w:ascii="Arial" w:hAnsi="Arial" w:cs="Arial"/>
        </w:rPr>
        <w:t xml:space="preserve"> Αθηναίους τις διαπραγματεύσεις με τη Σπάρτη. Η τακτική του Θηραμένη, λοιπόν, αποδεικνύει τις ρητορικές ικανότητές του, τη δύναμη πειθούς και το μέγεθος της επιρροής του στους Αθηναίους.</w:t>
      </w:r>
    </w:p>
    <w:p w:rsidR="00FE127A" w:rsidRPr="000853C0" w:rsidRDefault="00FE127A" w:rsidP="00935C1A">
      <w:pPr>
        <w:ind w:left="426" w:hanging="426"/>
        <w:jc w:val="both"/>
        <w:rPr>
          <w:rFonts w:ascii="Arial" w:hAnsi="Arial" w:cs="Arial"/>
          <w:b/>
        </w:rPr>
      </w:pPr>
      <w:r w:rsidRPr="000853C0">
        <w:rPr>
          <w:rFonts w:ascii="Arial" w:hAnsi="Arial" w:cs="Arial"/>
          <w:b/>
        </w:rPr>
        <w:t>8.</w:t>
      </w:r>
      <w:r w:rsidR="00935C1A" w:rsidRPr="000853C0">
        <w:rPr>
          <w:rFonts w:ascii="Arial" w:hAnsi="Arial" w:cs="Arial"/>
          <w:b/>
        </w:rPr>
        <w:tab/>
      </w:r>
      <w:r w:rsidRPr="000853C0">
        <w:rPr>
          <w:rFonts w:ascii="Arial" w:hAnsi="Arial" w:cs="Arial"/>
          <w:b/>
        </w:rPr>
        <w:t>Ποιες ήταν οι διαδικασίες που ακολούθησε η Σπάρτη, ώστε να φτάσει στην απόφαση για την τύχη της Αθήνας;</w:t>
      </w:r>
    </w:p>
    <w:p w:rsidR="006F1ADC" w:rsidRDefault="00FE127A" w:rsidP="006F1ADC">
      <w:pPr>
        <w:pStyle w:val="a3"/>
        <w:ind w:left="709" w:hanging="283"/>
        <w:jc w:val="both"/>
        <w:rPr>
          <w:rFonts w:ascii="Arial" w:hAnsi="Arial" w:cs="Arial"/>
        </w:rPr>
      </w:pPr>
      <w:r w:rsidRPr="00935C1A">
        <w:rPr>
          <w:rFonts w:ascii="Arial" w:hAnsi="Arial" w:cs="Arial"/>
        </w:rPr>
        <w:t>α. Ο Λύσανδρος δήλωσε αναρμόδιος, και γι' αυτό έστειλε την πρεσβευτική αποστολή της Αθήνας στους εφόρους της Σπάρτης.</w:t>
      </w:r>
    </w:p>
    <w:p w:rsidR="006F1ADC" w:rsidRDefault="00FE127A" w:rsidP="006F1ADC">
      <w:pPr>
        <w:pStyle w:val="a3"/>
        <w:ind w:left="709" w:hanging="283"/>
        <w:jc w:val="both"/>
        <w:rPr>
          <w:rFonts w:ascii="Arial" w:hAnsi="Arial" w:cs="Arial"/>
        </w:rPr>
      </w:pPr>
      <w:r w:rsidRPr="00935C1A">
        <w:rPr>
          <w:rFonts w:ascii="Arial" w:hAnsi="Arial" w:cs="Arial"/>
        </w:rPr>
        <w:t xml:space="preserve">β. οι διαπραγματευτές Αθηναίοι πήγαν στη Σελλασία και ενημέρωσαν </w:t>
      </w:r>
      <w:r w:rsidR="006F1ADC">
        <w:rPr>
          <w:rFonts w:ascii="Arial" w:hAnsi="Arial" w:cs="Arial"/>
        </w:rPr>
        <w:t>τους</w:t>
      </w:r>
      <w:r w:rsidRPr="00935C1A">
        <w:rPr>
          <w:rFonts w:ascii="Arial" w:hAnsi="Arial" w:cs="Arial"/>
        </w:rPr>
        <w:t xml:space="preserve"> Σπαρτιάτες ότι ήταν εξουσιοδοτημένοι με πλήρη δικαιοδοσία για τους όρους της συνθήκης.</w:t>
      </w:r>
    </w:p>
    <w:p w:rsidR="00FE127A" w:rsidRPr="00935C1A" w:rsidRDefault="00FE127A" w:rsidP="006F1ADC">
      <w:pPr>
        <w:pStyle w:val="a3"/>
        <w:ind w:left="709" w:hanging="283"/>
        <w:jc w:val="both"/>
        <w:rPr>
          <w:rFonts w:ascii="Arial" w:hAnsi="Arial" w:cs="Arial"/>
        </w:rPr>
      </w:pPr>
      <w:r w:rsidRPr="00935C1A">
        <w:rPr>
          <w:rFonts w:ascii="Arial" w:hAnsi="Arial" w:cs="Arial"/>
        </w:rPr>
        <w:t>γ. οι Σπαρτιάτες τούς κάλεσαν να παραστούν στο συνέδριο των αντιπροσώπων των πόλεων που συμμετείχαν στην πελοποννησιακή συμμαχία.</w:t>
      </w:r>
    </w:p>
    <w:p w:rsidR="00FE127A" w:rsidRPr="000853C0" w:rsidRDefault="006F1ADC" w:rsidP="006F1ADC">
      <w:pPr>
        <w:ind w:left="426" w:hanging="426"/>
        <w:jc w:val="both"/>
        <w:rPr>
          <w:rFonts w:ascii="Arial" w:hAnsi="Arial" w:cs="Arial"/>
          <w:b/>
        </w:rPr>
      </w:pPr>
      <w:r w:rsidRPr="000853C0">
        <w:rPr>
          <w:rFonts w:ascii="Arial" w:hAnsi="Arial" w:cs="Arial"/>
          <w:b/>
        </w:rPr>
        <w:t>9.</w:t>
      </w:r>
      <w:r w:rsidRPr="000853C0">
        <w:rPr>
          <w:rFonts w:ascii="Arial" w:hAnsi="Arial" w:cs="Arial"/>
          <w:b/>
        </w:rPr>
        <w:tab/>
      </w:r>
      <w:r w:rsidR="00FE127A" w:rsidRPr="000853C0">
        <w:rPr>
          <w:rFonts w:ascii="Arial" w:hAnsi="Arial" w:cs="Arial"/>
          <w:b/>
        </w:rPr>
        <w:t>Γιατί ο Λύσανδρος παρέπεμψε τον Θηραμένη στη Σπάρτη, για να διαπραγματευθεί με τους εφόρους τους όρους της ειρήνης;</w:t>
      </w:r>
    </w:p>
    <w:p w:rsidR="00FE127A" w:rsidRPr="006F1ADC" w:rsidRDefault="00FE127A" w:rsidP="006F1ADC">
      <w:pPr>
        <w:pStyle w:val="a3"/>
        <w:numPr>
          <w:ilvl w:val="0"/>
          <w:numId w:val="1"/>
        </w:numPr>
        <w:ind w:left="426"/>
        <w:jc w:val="both"/>
        <w:rPr>
          <w:rFonts w:ascii="Arial" w:hAnsi="Arial" w:cs="Arial"/>
        </w:rPr>
      </w:pPr>
      <w:r w:rsidRPr="006F1ADC">
        <w:rPr>
          <w:rFonts w:ascii="Arial" w:hAnsi="Arial" w:cs="Arial"/>
        </w:rPr>
        <w:t>Ο Λύσανδρος παρέπεμψε τον Θηραμένη στους πέντε εφόρους, όχι γιατί ήθελε πραγματικά να διαχειριστούν το περίπλοκο ζήτημα των διαπραγματεύσεων με τους Αθηναίους, αλλά σε μια προσπάθεια να τους κολακέψει δείχνοντας τον σεβασμό του προς αυτούς. Και αυτό γιατί μετά την περιβόητη νίκη του στους Αιγός ποταμούς και τις πολιτικές του επιτυχίες είχε προκαλέσει με την αλαζονική του συμπεριφορά αντιπάθειες στη Σπάρτη και είχε έρθει σε ρήξη με τον βασιλιά Παυσανία και τους εφόρους. Έτσι με την κίνησή του αυτή φρόντισε κάπως να κατευνάσει την οργή τους και να εξιλεωθεί απέναντί τους.</w:t>
      </w:r>
    </w:p>
    <w:p w:rsidR="00FE127A" w:rsidRPr="000853C0" w:rsidRDefault="006F1ADC" w:rsidP="006F1ADC">
      <w:pPr>
        <w:ind w:left="426" w:hanging="426"/>
        <w:jc w:val="both"/>
        <w:rPr>
          <w:rFonts w:ascii="Arial" w:hAnsi="Arial" w:cs="Arial"/>
          <w:b/>
        </w:rPr>
      </w:pPr>
      <w:r w:rsidRPr="000853C0">
        <w:rPr>
          <w:rFonts w:ascii="Arial" w:hAnsi="Arial" w:cs="Arial"/>
          <w:b/>
        </w:rPr>
        <w:t>10.</w:t>
      </w:r>
      <w:r w:rsidRPr="000853C0">
        <w:rPr>
          <w:rFonts w:ascii="Arial" w:hAnsi="Arial" w:cs="Arial"/>
          <w:b/>
        </w:rPr>
        <w:tab/>
      </w:r>
      <w:r w:rsidR="00FE127A" w:rsidRPr="000853C0">
        <w:rPr>
          <w:rFonts w:ascii="Arial" w:hAnsi="Arial" w:cs="Arial"/>
          <w:b/>
        </w:rPr>
        <w:t>Για ποιους λόγους, κατά τη γνώμη σας, οι Κορίνθιοι, οι Θηβαίοι και άλλοι σύμμαχοι των Σπαρτιατών πρότειναν τον αφανισμό των Αθηναίων κατά τη λήξη του Πελοποννησιακού πολέμου;</w:t>
      </w:r>
    </w:p>
    <w:p w:rsidR="0042498E" w:rsidRPr="0042498E" w:rsidRDefault="0042498E" w:rsidP="0042498E">
      <w:pPr>
        <w:pStyle w:val="a3"/>
        <w:numPr>
          <w:ilvl w:val="0"/>
          <w:numId w:val="2"/>
        </w:numPr>
        <w:ind w:left="426"/>
        <w:jc w:val="both"/>
        <w:rPr>
          <w:rFonts w:ascii="Arial" w:hAnsi="Arial" w:cs="Arial"/>
        </w:rPr>
      </w:pPr>
      <w:r w:rsidRPr="0042498E">
        <w:rPr>
          <w:rFonts w:ascii="Arial" w:hAnsi="Arial" w:cs="Arial"/>
        </w:rPr>
        <w:t>Οι Κορίνθιοι και οι Θηβαίοι ήταν οι μεγαλύτεροι εχθροί της Αθήνας κατά τη διάρκεια του Πελοποννησιακού πολέμου αλλά και νωρίτερα. Γι' αυτό και προσπάθησαν να επιβάλουν την πιο σκληρή γραμμή απέναντι στην ηττημένη πόλη. οι πρώτοι αντιδρούσαν εξαιτίας του οικονομικού ανταγωνισμού και της πολιτειακής διαφοράς τους. Άλλωστε ήταν η ισχυρότερη ολιγαρχική δύναμη μετά τη Σπάρτη και σταθερός σύμμαχος αυτής. οι θηβαίοι πάλι ήταν άσπονδος εχθρός της Αθήνας, γιατί ένιωθαν ότι απειλούνταν από την επεκτατική πολιτική της. οι εχθρικές σχέσεις μεταξύ τους προϋπήρχαν ήδη από την εποχή των Μηδικών πολέμων, όταν οι θηβαίοι είχαν μηδίσει μπροστά στην περσική απειλή. Γι' αυτό και στο συνέδριο ο Θηβαίος εκπρόσωπος Ερίανθος πρότεινε την ολοκληρωτική καταστροφή της πόλης (να γίνει βοσκοτόπι) και τον εξανδραποδισμό των κατοίκων της. Η πρότασή του όμως απορρίφθηκε και η Αθήνα σώθηκε με τη μεσολάβηση των Φωκέων.</w:t>
      </w:r>
    </w:p>
    <w:p w:rsidR="0042498E" w:rsidRPr="000853C0" w:rsidRDefault="0042498E" w:rsidP="0042498E">
      <w:pPr>
        <w:ind w:left="426" w:hanging="426"/>
        <w:jc w:val="both"/>
        <w:rPr>
          <w:rFonts w:ascii="Arial" w:hAnsi="Arial" w:cs="Arial"/>
          <w:b/>
        </w:rPr>
      </w:pPr>
      <w:r w:rsidRPr="000853C0">
        <w:rPr>
          <w:rFonts w:ascii="Arial" w:hAnsi="Arial" w:cs="Arial"/>
          <w:b/>
        </w:rPr>
        <w:t>11.</w:t>
      </w:r>
      <w:r w:rsidRPr="000853C0">
        <w:rPr>
          <w:rFonts w:ascii="Arial" w:hAnsi="Arial" w:cs="Arial"/>
          <w:b/>
        </w:rPr>
        <w:tab/>
        <w:t>Ποια πρόσωπα πρωταγωνιστούν στην ενότητα αυτή και πόσα επίπεδα δράσης διακρίνετε;</w:t>
      </w:r>
    </w:p>
    <w:p w:rsidR="0042498E" w:rsidRPr="0042498E" w:rsidRDefault="0042498E" w:rsidP="0042498E">
      <w:pPr>
        <w:pStyle w:val="a3"/>
        <w:numPr>
          <w:ilvl w:val="0"/>
          <w:numId w:val="2"/>
        </w:numPr>
        <w:ind w:left="426"/>
        <w:jc w:val="both"/>
        <w:rPr>
          <w:rFonts w:ascii="Arial" w:hAnsi="Arial" w:cs="Arial"/>
        </w:rPr>
      </w:pPr>
      <w:r w:rsidRPr="0042498E">
        <w:rPr>
          <w:rFonts w:ascii="Arial" w:hAnsi="Arial" w:cs="Arial"/>
        </w:rPr>
        <w:t xml:space="preserve">Στην ενότητα αυτή πρωταγωνιστούν o Θηραμένης και ο Λύσανδρος. Ο Θηραμένης, γιατί πείθει τους συμπολίτες του να τον στείλουν ως πρεσβευτή με απόλυτη πληρεξουσιότητα, ώστε να διαπραγματευθεί με τους Σπαρτιάτες το περίπλοκο θέμα της συνθήκης ειρήνης, ενώ ο Λύσανδρος </w:t>
      </w:r>
      <w:r w:rsidRPr="0042498E">
        <w:rPr>
          <w:rFonts w:ascii="Arial" w:hAnsi="Arial" w:cs="Arial"/>
        </w:rPr>
        <w:lastRenderedPageBreak/>
        <w:t>γιατί έχει καταλυτικό ρόλο στις εξελίξεις. Τα επίπεδα δράσης είναι δύο: Το πρώτο, που αφορά τις σχέσεις του Θηραμένη με τους Αθηναίους, διαπλέκεται με ένα δεύτερο, όπου περιγράφονται οι ενέργειες του Λύσανδρου και της πρεσβευτικής δεκαμελούς αποστολής. Ως άμεσο επακόλουθο των συσχετίσεων αυτών προκύπτει το συνέδριο των συμμάχων, όπου κρίνεται η τύχη της Αθήνας.</w:t>
      </w:r>
    </w:p>
    <w:p w:rsidR="0042498E" w:rsidRPr="000853C0" w:rsidRDefault="0042498E" w:rsidP="0042498E">
      <w:pPr>
        <w:ind w:left="426" w:hanging="426"/>
        <w:jc w:val="both"/>
        <w:rPr>
          <w:rFonts w:ascii="Arial" w:hAnsi="Arial" w:cs="Arial"/>
          <w:b/>
        </w:rPr>
      </w:pPr>
      <w:r w:rsidRPr="000853C0">
        <w:rPr>
          <w:rFonts w:ascii="Arial" w:hAnsi="Arial" w:cs="Arial"/>
          <w:b/>
        </w:rPr>
        <w:t>12.</w:t>
      </w:r>
      <w:r w:rsidRPr="000853C0">
        <w:rPr>
          <w:rFonts w:ascii="Arial" w:hAnsi="Arial" w:cs="Arial"/>
          <w:b/>
        </w:rPr>
        <w:tab/>
        <w:t>Τι διαπιστώνετε ως προς τη δομή του λόγου στην ενότητα αυτή και γιατί;</w:t>
      </w:r>
    </w:p>
    <w:p w:rsidR="00FE127A" w:rsidRPr="0042498E" w:rsidRDefault="0042498E" w:rsidP="0042498E">
      <w:pPr>
        <w:pStyle w:val="a3"/>
        <w:numPr>
          <w:ilvl w:val="0"/>
          <w:numId w:val="2"/>
        </w:numPr>
        <w:ind w:left="426"/>
        <w:jc w:val="both"/>
        <w:rPr>
          <w:rFonts w:ascii="Arial" w:hAnsi="Arial" w:cs="Arial"/>
        </w:rPr>
      </w:pPr>
      <w:r w:rsidRPr="0042498E">
        <w:rPr>
          <w:rFonts w:ascii="Arial" w:hAnsi="Arial" w:cs="Arial"/>
        </w:rPr>
        <w:t>Στο κείμενο διαπιστώνουμε ότι έχουμε μακροπερίοδο υποτεταγμένο λόγο (κύριες και δευτερεύουσες προτάσεις, απαρεμφατικά και μετοχικά σύνολα). Αυτή η δομή του λόγου μαρτυρεί την ευλυγισία της ελληνικής γλώσσας και διαβαθμίζει το ουσιώδες από το επουσιώδες. Παράλληλα η διαπλοκή και διακοπή των δευτερευουσών προτάσεων υπηρετεί, πέρα από αυτή τη λειτουργικότητα του λόγου, και αισθητική σκοπιμότητα: δείχνει δηλαδή τα τεχνάσματα που χρησιμοποιεί ο Θηραμένης, για να εξαπατήσει και να πείσει δόλια τους Αθηναίους. Και το γεγονός αυτό αποτυπώνεται με μορφή κατακλείδας στη φράση: ήρέθη πρεσβευτής αύτοκράτωρ</w:t>
      </w:r>
      <w:bookmarkStart w:id="0" w:name="_GoBack"/>
      <w:bookmarkEnd w:id="0"/>
      <w:r w:rsidRPr="0042498E">
        <w:rPr>
          <w:rFonts w:ascii="Arial" w:hAnsi="Arial" w:cs="Arial"/>
        </w:rPr>
        <w:t>. Ακόμη αποτυπώνει τις σχέσεις Λύσανδρου και εφόρων αλλά και των Αθηναίων πρεσβευτών με τους Λακεδαιμονίους.</w:t>
      </w:r>
    </w:p>
    <w:p w:rsidR="0042498E" w:rsidRPr="00F309C5" w:rsidRDefault="0042498E" w:rsidP="00F309C5">
      <w:pPr>
        <w:jc w:val="center"/>
        <w:rPr>
          <w:rFonts w:ascii="Arial" w:hAnsi="Arial" w:cs="Arial"/>
          <w:b/>
        </w:rPr>
      </w:pPr>
    </w:p>
    <w:sectPr w:rsidR="0042498E" w:rsidRPr="00F309C5" w:rsidSect="00FE127A">
      <w:pgSz w:w="11906" w:h="16838"/>
      <w:pgMar w:top="426"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C70FF"/>
    <w:multiLevelType w:val="hybridMultilevel"/>
    <w:tmpl w:val="AE02089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82C467F"/>
    <w:multiLevelType w:val="hybridMultilevel"/>
    <w:tmpl w:val="31E472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6ED3A96"/>
    <w:multiLevelType w:val="hybridMultilevel"/>
    <w:tmpl w:val="904661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27A"/>
    <w:rsid w:val="00066E27"/>
    <w:rsid w:val="000853C0"/>
    <w:rsid w:val="001C2BDD"/>
    <w:rsid w:val="0042498E"/>
    <w:rsid w:val="006F1ADC"/>
    <w:rsid w:val="00935C1A"/>
    <w:rsid w:val="0095100B"/>
    <w:rsid w:val="00B90AE0"/>
    <w:rsid w:val="00CD2964"/>
    <w:rsid w:val="00E35DA0"/>
    <w:rsid w:val="00F309C5"/>
    <w:rsid w:val="00FE12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9471A-00DC-49CF-8909-ABA72FBA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1358</Words>
  <Characters>7337</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Xtreme Tech</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XtremeB</dc:creator>
  <cp:keywords/>
  <dc:description/>
  <cp:lastModifiedBy>XtremeB</cp:lastModifiedBy>
  <cp:revision>4</cp:revision>
  <dcterms:created xsi:type="dcterms:W3CDTF">2021-04-05T13:16:00Z</dcterms:created>
  <dcterms:modified xsi:type="dcterms:W3CDTF">2021-04-06T07:51:00Z</dcterms:modified>
</cp:coreProperties>
</file>