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atLeast" w:line="360"/>
        <w:ind w:left="0" w:right="0" w:hanging="0"/>
        <w:jc w:val="both"/>
        <w:rPr>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r>
    </w:p>
    <w:p>
      <w:pPr>
        <w:pStyle w:val="Normal"/>
        <w:widowControl/>
        <w:spacing w:lineRule="atLeast" w:line="360"/>
        <w:ind w:left="0" w:right="0" w:hanging="0"/>
        <w:jc w:val="both"/>
        <w:rPr>
          <w:rFonts w:ascii="Liberation Serif" w:hAnsi="Liberation Serif"/>
          <w:sz w:val="22"/>
          <w:szCs w:val="22"/>
        </w:rPr>
      </w:pPr>
      <w:r>
        <w:rPr>
          <w:b w:val="false"/>
          <w:i w:val="false"/>
          <w:caps w:val="false"/>
          <w:smallCaps w:val="false"/>
          <w:color w:val="000000"/>
          <w:spacing w:val="0"/>
          <w:sz w:val="22"/>
          <w:szCs w:val="22"/>
        </w:rPr>
        <w:t>ΘΕΜΑΤΙΚΗ ΕΝΟΤΗΤΑ : </w:t>
      </w:r>
      <w:r>
        <w:rPr>
          <w:b/>
          <w:i w:val="false"/>
          <w:caps w:val="false"/>
          <w:smallCaps w:val="false"/>
          <w:color w:val="000000"/>
          <w:spacing w:val="0"/>
          <w:sz w:val="22"/>
          <w:szCs w:val="22"/>
        </w:rPr>
        <w:t>Οι νέοι και η πολιτική ζωή</w:t>
      </w:r>
      <w:r>
        <w:rPr>
          <w:b w:val="false"/>
          <w:i w:val="false"/>
          <w:caps w:val="false"/>
          <w:smallCaps w:val="false"/>
          <w:color w:val="000000"/>
          <w:spacing w:val="0"/>
          <w:sz w:val="22"/>
          <w:szCs w:val="22"/>
        </w:rPr>
        <w:t xml:space="preserve"> (Πολίνα Μοίρα) </w:t>
      </w:r>
    </w:p>
    <w:p>
      <w:pPr>
        <w:pStyle w:val="Normal"/>
        <w:widowControl/>
        <w:spacing w:lineRule="atLeast" w:line="360"/>
        <w:ind w:left="0" w:right="0" w:hanging="0"/>
        <w:jc w:val="left"/>
        <w:rPr>
          <w:rFonts w:ascii="Liberation Serif" w:hAnsi="Liberation Serif"/>
          <w:sz w:val="22"/>
          <w:szCs w:val="22"/>
        </w:rPr>
      </w:pPr>
      <w:r>
        <w:rPr>
          <w:caps w:val="false"/>
          <w:smallCaps w:val="false"/>
          <w:color w:val="000000"/>
          <w:spacing w:val="0"/>
          <w:sz w:val="22"/>
          <w:szCs w:val="22"/>
        </w:rPr>
        <w:t>                                   </w:t>
      </w:r>
      <w:r>
        <w:rPr>
          <w:sz w:val="22"/>
          <w:szCs w:val="22"/>
        </w:rPr>
        <w:br/>
      </w:r>
      <w:r>
        <w:rPr>
          <w:b/>
          <w:i w:val="false"/>
          <w:caps w:val="false"/>
          <w:smallCaps w:val="false"/>
          <w:color w:val="000000"/>
          <w:spacing w:val="0"/>
          <w:sz w:val="22"/>
          <w:szCs w:val="22"/>
        </w:rPr>
        <w:t>ΚΕΙΜΕΝΟ 1</w:t>
      </w:r>
      <w:r>
        <w:rPr>
          <w:b w:val="false"/>
          <w:i w:val="false"/>
          <w:caps w:val="false"/>
          <w:smallCaps w:val="false"/>
          <w:color w:val="000000"/>
          <w:spacing w:val="0"/>
          <w:sz w:val="22"/>
          <w:szCs w:val="22"/>
        </w:rPr>
        <w:t>   </w:t>
      </w:r>
    </w:p>
    <w:p>
      <w:pPr>
        <w:pStyle w:val="Normal"/>
        <w:ind w:left="0" w:right="0" w:hanging="0"/>
        <w:jc w:val="both"/>
        <w:rPr>
          <w:rFonts w:ascii="Liberation Serif" w:hAnsi="Liberation Serif"/>
          <w:sz w:val="22"/>
          <w:szCs w:val="22"/>
        </w:rPr>
      </w:pPr>
      <w:r>
        <w:rPr>
          <w:sz w:val="22"/>
          <w:szCs w:val="22"/>
        </w:rPr>
      </w:r>
    </w:p>
    <w:p>
      <w:pPr>
        <w:pStyle w:val="Normal"/>
        <w:widowControl/>
        <w:ind w:left="0" w:right="0" w:hanging="0"/>
        <w:jc w:val="both"/>
        <w:rPr>
          <w:rFonts w:ascii="Liberation Serif" w:hAnsi="Liberation Serif"/>
          <w:sz w:val="22"/>
          <w:szCs w:val="22"/>
        </w:rPr>
      </w:pPr>
      <w:r>
        <w:rPr>
          <w:b w:val="false"/>
          <w:i w:val="false"/>
          <w:caps w:val="false"/>
          <w:smallCaps w:val="false"/>
          <w:color w:val="000000"/>
          <w:spacing w:val="0"/>
          <w:sz w:val="22"/>
          <w:szCs w:val="22"/>
        </w:rPr>
        <w:t>Στη Χιλή οι μαθητές  και οι φοιτητές έδωσαν νέα διάσταση στις διαμαρτυρίες  και τις κινητοποιήσεις στη χώρα τους. Υψώνοντας δυνατά τη φωνή τους για παιδεία χρηματοδοτούμενη από το κράτος  απαίτησαν  να μην αντιμετωπίζεται πια η μόρφωση ως εμπόρευμα. Ζητούν επίσης περισσότερη δημοκρατία, καθώς και δημοψήφισμα, με το οποίο οι πολίτες θα αποφασίσουν απευθείας για το μελλοντικό εκπαιδευτικό σύστημα.</w:t>
      </w:r>
    </w:p>
    <w:p>
      <w:pPr>
        <w:pStyle w:val="Normal"/>
        <w:ind w:left="0" w:right="0" w:hanging="0"/>
        <w:jc w:val="both"/>
        <w:rPr>
          <w:rFonts w:ascii="Liberation Serif" w:hAnsi="Liberation Serif"/>
          <w:sz w:val="22"/>
          <w:szCs w:val="22"/>
        </w:rPr>
      </w:pPr>
      <w:r>
        <w:rPr>
          <w:sz w:val="22"/>
          <w:szCs w:val="22"/>
        </w:rPr>
      </w:r>
    </w:p>
    <w:p>
      <w:pPr>
        <w:pStyle w:val="Normal"/>
        <w:widowControl/>
        <w:ind w:left="0" w:right="0" w:hanging="0"/>
        <w:jc w:val="both"/>
        <w:rPr>
          <w:rFonts w:ascii="Liberation Serif" w:hAnsi="Liberation Serif"/>
          <w:sz w:val="22"/>
          <w:szCs w:val="22"/>
        </w:rPr>
      </w:pPr>
      <w:commentRangeStart w:id="0"/>
      <w:r>
        <w:rPr>
          <w:b w:val="false"/>
          <w:i w:val="false"/>
          <w:caps w:val="false"/>
          <w:smallCaps w:val="false"/>
          <w:color w:val="000000"/>
          <w:spacing w:val="0"/>
          <w:sz w:val="22"/>
          <w:szCs w:val="22"/>
        </w:rPr>
        <w:t>Μαθητές και φοιτητές είναι ενωμένοι και έχουν τη στήριξη δασκάλων, καθηγητών, συλλόγων γονέων, ΜΚΟ και συνδικάτων. Η μαζικότητα των διαδηλώσεων οφείλεται στην ακραία αδικία που χαρακτηρίζει το ισχύον εκπαιδευτικό σύστημα της Χιλής, το οποίο καθιερώθηκε επί δικτατορίας. Το 60% των παιδιών πηγαίνει στα ιδιωτικά σχολεία που ιδρύθηκαν τα τελευταία 30 χρόνια. Η Χιλή δεν έχει ούτε ένα δωρεάν πανεπιστήμιο· όλα –ιδιωτικά και δημόσια– επιβάλλουν υψηλότατα δίδακτρα, πράγμα που δεν γίνεται πουθενά αλλού σε όλη τη Λατινική Αμερική. Το κράτος δεν καλύπτει ούτε το ένα τέταρτο των δαπανών για την παιδεία, για την οποία διαθέτει μόλις το 4,4% του ΑΕΠ, πολύ λιγότερο δηλαδή από το 7% που προτείνει η Unesco. Τα υπόλοιπα χρήματα πρέπει να τα βάλουν οι μαθητές και οι φοιτητές από την τσέπη τους. Από τα 60 πανεπιστήμια της Χιλής, τα περισσότερα είναι ιδιωτικά· η φοίτηση κοστίζει μηνιαίως 170.000-400.000 χιλιάνικα πέσος (250-600 ευρώ), σε μια χώρα με κατώτατο μισθό 182.000 πέσος (λιγότερα από 300 ευρώ) και μέσο μηνιαίο εισόδημα 512.000 πέσος (λιγότερα από 800 ευρώ). Το 70% των φοιτητών στη Χιλή αναγκάζονται να πάρουν δάνειο. Το 65% των φοιτητών από τα κατώτερα οικονομικά στρώματα διακόπτουν τις σπουδές τους για οικονομικούς λόγους. </w:t>
      </w:r>
    </w:p>
    <w:p>
      <w:pPr>
        <w:pStyle w:val="Normal"/>
        <w:ind w:left="0" w:right="0" w:hanging="0"/>
        <w:jc w:val="both"/>
        <w:rPr>
          <w:rFonts w:ascii="Liberation Serif" w:hAnsi="Liberation Serif"/>
          <w:sz w:val="22"/>
          <w:szCs w:val="22"/>
        </w:rPr>
      </w:pPr>
      <w:commentRangeEnd w:id="0"/>
      <w:r>
        <w:commentReference w:id="0"/>
      </w:r>
      <w:r>
        <w:rPr/>
      </w:r>
    </w:p>
    <w:p>
      <w:pPr>
        <w:pStyle w:val="Normal"/>
        <w:widowControl/>
        <w:ind w:left="0" w:right="0" w:hanging="0"/>
        <w:jc w:val="both"/>
        <w:rPr>
          <w:rFonts w:ascii="Liberation Serif" w:hAnsi="Liberation Serif"/>
          <w:sz w:val="22"/>
          <w:szCs w:val="22"/>
        </w:rPr>
      </w:pPr>
      <w:r>
        <w:rPr>
          <w:b w:val="false"/>
          <w:i w:val="false"/>
          <w:caps w:val="false"/>
          <w:smallCaps w:val="false"/>
          <w:color w:val="000000"/>
          <w:spacing w:val="0"/>
          <w:sz w:val="22"/>
          <w:szCs w:val="22"/>
        </w:rPr>
        <w:t>Όπως και να εξελιχθεί το κίνημα, ένα είναι σίγουρο: μια νέα μορφή πολιτικής δράσης και διαπραγμάτευσης έχει γεννηθεί. Οι νεαροί Χιλιάνοι έχουν αρχίσει να ξεχύνονται στις πλατιές λεωφόρους για τις οποίες μιλούσε ο Αλιέντε στον τελευταίο του ραδιοφωνικό λόγο: «Δεν θα περάσει πολύς καιρός και οι άνθρωποι, ελεύθεροι, θα κατέβουν στις πλατιές λεωφόρους για να φτιάξουν μια καλύτερη κοινωνία».</w:t>
      </w:r>
    </w:p>
    <w:p>
      <w:pPr>
        <w:pStyle w:val="Normal"/>
        <w:ind w:left="0" w:right="0" w:hanging="0"/>
        <w:jc w:val="both"/>
        <w:rPr>
          <w:rFonts w:ascii="Liberation Serif" w:hAnsi="Liberation Serif"/>
          <w:i/>
          <w:i/>
          <w:iCs/>
          <w:sz w:val="22"/>
          <w:szCs w:val="22"/>
        </w:rPr>
      </w:pPr>
      <w:r>
        <w:rPr>
          <w:i/>
          <w:iCs/>
          <w:sz w:val="22"/>
          <w:szCs w:val="22"/>
        </w:rPr>
      </w:r>
    </w:p>
    <w:p>
      <w:pPr>
        <w:pStyle w:val="Normal"/>
        <w:widowControl/>
        <w:ind w:left="0" w:right="0" w:hanging="0"/>
        <w:jc w:val="both"/>
        <w:rPr>
          <w:rFonts w:ascii="Liberation Serif" w:hAnsi="Liberation Serif"/>
          <w:sz w:val="22"/>
          <w:szCs w:val="22"/>
        </w:rPr>
      </w:pPr>
      <w:r>
        <w:rPr>
          <w:b w:val="false"/>
          <w:i w:val="false"/>
          <w:iCs w:val="false"/>
          <w:caps w:val="false"/>
          <w:smallCaps w:val="false"/>
          <w:color w:val="000000"/>
          <w:spacing w:val="0"/>
          <w:sz w:val="22"/>
          <w:szCs w:val="22"/>
        </w:rPr>
        <w:t>(Το κείμενο δημοσιεύτηκε στο enthemata.wordpress.com. Μετάφραση: Ίων Δραγουμάνος)</w:t>
      </w:r>
    </w:p>
    <w:p>
      <w:pPr>
        <w:pStyle w:val="Normal"/>
        <w:ind w:left="0" w:right="0" w:hanging="0"/>
        <w:jc w:val="both"/>
        <w:rPr>
          <w:rFonts w:ascii="Liberation Serif" w:hAnsi="Liberation Serif"/>
          <w:sz w:val="22"/>
          <w:szCs w:val="22"/>
        </w:rPr>
      </w:pPr>
      <w:r>
        <w:rPr>
          <w:sz w:val="22"/>
          <w:szCs w:val="22"/>
        </w:rPr>
      </w:r>
    </w:p>
    <w:p>
      <w:pPr>
        <w:pStyle w:val="Normal"/>
        <w:widowControl/>
        <w:ind w:left="0" w:right="0" w:hanging="0"/>
        <w:jc w:val="both"/>
        <w:rPr>
          <w:rFonts w:ascii="Liberation Serif" w:hAnsi="Liberation Serif"/>
          <w:sz w:val="22"/>
          <w:szCs w:val="22"/>
        </w:rPr>
      </w:pPr>
      <w:r>
        <w:rPr>
          <w:b/>
          <w:i w:val="false"/>
          <w:caps w:val="false"/>
          <w:smallCaps w:val="false"/>
          <w:color w:val="000000"/>
          <w:spacing w:val="0"/>
          <w:sz w:val="22"/>
          <w:szCs w:val="22"/>
        </w:rPr>
        <w:t>ΚΕΙΜΕΝΟ 2 </w:t>
      </w:r>
      <w:r>
        <w:rPr>
          <w:b w:val="false"/>
          <w:i w:val="false"/>
          <w:caps w:val="false"/>
          <w:smallCaps w:val="false"/>
          <w:color w:val="000000"/>
          <w:spacing w:val="0"/>
          <w:sz w:val="22"/>
          <w:szCs w:val="22"/>
        </w:rPr>
        <w:t>                                                     </w:t>
      </w:r>
    </w:p>
    <w:p>
      <w:pPr>
        <w:pStyle w:val="Normal"/>
        <w:ind w:left="0" w:right="0" w:hanging="0"/>
        <w:jc w:val="both"/>
        <w:rPr>
          <w:rFonts w:ascii="Liberation Serif" w:hAnsi="Liberation Serif"/>
          <w:sz w:val="22"/>
          <w:szCs w:val="22"/>
        </w:rPr>
      </w:pPr>
      <w:r>
        <w:rPr>
          <w:sz w:val="22"/>
          <w:szCs w:val="22"/>
        </w:rPr>
      </w:r>
    </w:p>
    <w:p>
      <w:pPr>
        <w:pStyle w:val="Normal"/>
        <w:widowControl/>
        <w:ind w:left="0" w:right="0" w:hanging="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r>
    </w:p>
    <w:p>
      <w:pPr>
        <w:pStyle w:val="Normal"/>
        <w:widowControl/>
        <w:ind w:left="0" w:right="0" w:hanging="0"/>
        <w:jc w:val="both"/>
        <w:rPr/>
      </w:pPr>
      <w:commentRangeStart w:id="1"/>
      <w:r>
        <w:rPr>
          <w:b w:val="false"/>
          <w:i w:val="false"/>
          <w:caps w:val="false"/>
          <w:smallCaps w:val="false"/>
          <w:color w:val="000000"/>
          <w:spacing w:val="0"/>
          <w:sz w:val="22"/>
          <w:szCs w:val="22"/>
          <w:lang w:val="en-US"/>
        </w:rPr>
        <w:t>H</w:t>
      </w:r>
      <w:r>
        <w:rPr>
          <w:b w:val="false"/>
          <w:i w:val="false"/>
          <w:caps w:val="false"/>
          <w:smallCaps w:val="false"/>
          <w:color w:val="000000"/>
          <w:spacing w:val="0"/>
          <w:sz w:val="22"/>
          <w:szCs w:val="22"/>
        </w:rPr>
        <w:t>  πολιτική δράση και οι ιδεολογικοί αγώνες, στις παλαιότερες εποχές,  ήταν ιεροί. Οι αρχαίοι Έλληνες, πρώτοι δάσκαλοι της πολιτικής τέχνης, ταύτιζαν την πολιτική με την ηθική, ως υψηλή έκφραση κοινωνικής λειτουργίας, καθώς σύμφωνα με τον Αριστοτέλη ο άνθρωπος είναι πολιτικό ον γεννημένο να ζει σε κοινωνίες αρμονικά συγκροτημένες. Η συλλογικότητα, η φιλοπατρία, το χρέος, η φιλοτιμία και η υστεροφημία αποτελούσαν</w:t>
      </w:r>
      <w:r>
        <w:rPr>
          <w:b w:val="false"/>
          <w:i w:val="false"/>
          <w:caps w:val="false"/>
          <w:smallCaps w:val="false"/>
          <w:color w:val="000000"/>
          <w:spacing w:val="0"/>
          <w:sz w:val="22"/>
          <w:szCs w:val="22"/>
          <w:u w:val="single"/>
        </w:rPr>
        <w:t xml:space="preserve"> πολιτειακό ιδεώδες του Αθηναίου πολίτη της άμεσης δημοκρατίας, που διαμόρφωνε τις προϋποθέσεις ευημερίας, ασφάλειας, αυτάρκειας και εξέλιξης. </w:t>
      </w:r>
      <w:r>
        <w:rPr>
          <w:b w:val="false"/>
          <w:i w:val="false"/>
          <w:caps w:val="false"/>
          <w:smallCaps w:val="false"/>
          <w:color w:val="000000"/>
          <w:spacing w:val="0"/>
          <w:sz w:val="22"/>
          <w:szCs w:val="22"/>
        </w:rPr>
        <w:t>Η λέξη πολίτης ήταν υψηλό ιδανικό, ταυτισμένο με την ενεργό συμμετοχή στα κοινά.</w:t>
      </w:r>
      <w:commentRangeEnd w:id="1"/>
      <w:r>
        <w:commentReference w:id="1"/>
      </w:r>
      <w:r>
        <w:rPr>
          <w:b w:val="false"/>
          <w:i w:val="false"/>
          <w:caps w:val="false"/>
          <w:smallCaps w:val="false"/>
          <w:color w:val="000000"/>
          <w:spacing w:val="0"/>
          <w:sz w:val="22"/>
          <w:szCs w:val="22"/>
        </w:rPr>
      </w:r>
    </w:p>
    <w:p>
      <w:pPr>
        <w:pStyle w:val="Normal"/>
        <w:ind w:left="0" w:right="0" w:hanging="0"/>
        <w:jc w:val="both"/>
        <w:rPr>
          <w:rFonts w:ascii="Liberation Serif" w:hAnsi="Liberation Serif"/>
          <w:sz w:val="22"/>
          <w:szCs w:val="22"/>
        </w:rPr>
      </w:pPr>
      <w:r>
        <w:rPr>
          <w:sz w:val="22"/>
          <w:szCs w:val="22"/>
        </w:rPr>
      </w:r>
    </w:p>
    <w:p>
      <w:pPr>
        <w:pStyle w:val="Normal"/>
        <w:widowControl/>
        <w:ind w:left="0" w:right="0" w:hanging="0"/>
        <w:jc w:val="both"/>
        <w:rPr>
          <w:rFonts w:ascii="Liberation Serif" w:hAnsi="Liberation Serif"/>
          <w:sz w:val="22"/>
          <w:szCs w:val="22"/>
        </w:rPr>
      </w:pPr>
      <w:r>
        <w:rPr>
          <w:b w:val="false"/>
          <w:i w:val="false"/>
          <w:caps w:val="false"/>
          <w:smallCaps w:val="false"/>
          <w:color w:val="000000"/>
          <w:spacing w:val="0"/>
          <w:sz w:val="22"/>
          <w:szCs w:val="22"/>
        </w:rPr>
        <w:t>Σήμερα κάθε νέος που θέλει να ασχοληθεί με την πολιτική, βρίσκεται κατευθείαν στο εδώλιο του κατηγορούμενου.</w:t>
      </w:r>
      <w:r>
        <w:rPr>
          <w:b w:val="false"/>
          <w:i w:val="false"/>
          <w:caps w:val="false"/>
          <w:smallCaps w:val="false"/>
          <w:color w:val="000000"/>
          <w:spacing w:val="0"/>
          <w:sz w:val="22"/>
          <w:szCs w:val="22"/>
          <w:highlight w:val="yellow"/>
        </w:rPr>
        <w:t xml:space="preserve"> Όλοι έχουν ταυτίσει την πολιτική με βούρκο όπου ζουν και αναπτύσσονται παρασιτικά σκουλήκια ή ως ερειπωμένο οικοδόμημα στοιχειωμένο από φασιστικά φαντάσματα και ιδεολογικούς βρικόλακες. </w:t>
      </w:r>
      <w:r>
        <w:rPr>
          <w:b w:val="false"/>
          <w:i w:val="false"/>
          <w:caps w:val="false"/>
          <w:smallCaps w:val="false"/>
          <w:color w:val="000000"/>
          <w:spacing w:val="0"/>
          <w:sz w:val="22"/>
          <w:szCs w:val="22"/>
        </w:rPr>
        <w:t> </w:t>
      </w:r>
      <w:r>
        <w:rPr>
          <w:b w:val="false"/>
          <w:i w:val="false"/>
          <w:caps w:val="false"/>
          <w:smallCaps w:val="false"/>
          <w:color w:val="000000"/>
          <w:spacing w:val="0"/>
          <w:sz w:val="22"/>
          <w:szCs w:val="22"/>
          <w:highlight w:val="yellow"/>
        </w:rPr>
        <w:t>Οι άριστοι σε μόρφωση και ήθος νέοι άνθρωποι συχνά  αδιαφορούν για τα κοινά,</w:t>
      </w:r>
      <w:r>
        <w:rPr>
          <w:b w:val="false"/>
          <w:i w:val="false"/>
          <w:caps w:val="false"/>
          <w:smallCaps w:val="false"/>
          <w:color w:val="000000"/>
          <w:spacing w:val="0"/>
          <w:sz w:val="22"/>
          <w:szCs w:val="22"/>
        </w:rPr>
        <w:t xml:space="preserve"> αποστρέφονται τις πολιτικές ενέργειες αυτό-περιθωριοποιούνται, απέχουν σκανδαλωδώς και περιορίζονται στην ιδιώτευση και την ισοπεδωτική ουδετερότητα.  Η αποχή είναι ο μεγάλος νικητής, είτε είναι φοιτητικές, είτε αυτοδιοικητικές είτε εθνικές εκλογές.</w:t>
      </w:r>
    </w:p>
    <w:p>
      <w:pPr>
        <w:pStyle w:val="Normal"/>
        <w:ind w:left="0" w:right="0" w:hanging="0"/>
        <w:jc w:val="both"/>
        <w:rPr>
          <w:rFonts w:ascii="Liberation Serif" w:hAnsi="Liberation Serif"/>
          <w:sz w:val="22"/>
          <w:szCs w:val="22"/>
        </w:rPr>
      </w:pPr>
      <w:r>
        <w:rPr>
          <w:sz w:val="22"/>
          <w:szCs w:val="22"/>
        </w:rPr>
      </w:r>
    </w:p>
    <w:p>
      <w:pPr>
        <w:pStyle w:val="Normal"/>
        <w:widowControl/>
        <w:ind w:left="0" w:right="0" w:hanging="0"/>
        <w:jc w:val="both"/>
        <w:rPr>
          <w:rFonts w:ascii="Liberation Serif" w:hAnsi="Liberation Serif"/>
          <w:sz w:val="22"/>
          <w:szCs w:val="22"/>
        </w:rPr>
      </w:pPr>
      <w:r>
        <w:rPr>
          <w:b w:val="false"/>
          <w:i w:val="false"/>
          <w:caps w:val="false"/>
          <w:smallCaps w:val="false"/>
          <w:color w:val="000000"/>
          <w:spacing w:val="0"/>
          <w:sz w:val="22"/>
          <w:szCs w:val="22"/>
        </w:rPr>
        <w:t xml:space="preserve">Η εμφάνιση των apolitik νέων που εμφανίζονται ως ηττοπαθείς, απροβλημάτιστοι, εφησυχασμένοι, απρόθυμοι και απαθείς παρατηρητές οφείλεται σε μια σειρά αιτίων που άπτονται πολλών πτυχών της κοινωνικής συγκυρίας που διανύουμε. </w:t>
      </w:r>
      <w:commentRangeStart w:id="2"/>
      <w:r>
        <w:rPr>
          <w:b w:val="false"/>
          <w:i w:val="false"/>
          <w:caps w:val="false"/>
          <w:smallCaps w:val="false"/>
          <w:color w:val="000000"/>
          <w:spacing w:val="0"/>
          <w:sz w:val="22"/>
          <w:szCs w:val="22"/>
          <w:highlight w:val="yellow"/>
        </w:rPr>
        <w:t>Κυριαρχεί η πίστη ότι δεν θα αλλάξει τίποτα, ότι οι πολιτικοί είναι ίδιοι και εξυπηρετούν κοινά συμφέροντα, ότι τα κόμματα αποτελούν παρακμιακά συνδικάτα που πλήττονται από δημαγωγία, υποσχεσιολογία και αναξιοκρατία ενισχύοντας το έλλειμμα της δημοκρατίας.   </w:t>
      </w:r>
      <w:r>
        <w:rPr>
          <w:b w:val="false"/>
          <w:i w:val="false"/>
          <w:caps w:val="false"/>
          <w:smallCaps w:val="false"/>
          <w:color w:val="000000"/>
          <w:spacing w:val="0"/>
          <w:sz w:val="22"/>
          <w:szCs w:val="22"/>
        </w:rPr>
        <w:t>     </w:t>
      </w:r>
    </w:p>
    <w:p>
      <w:pPr>
        <w:pStyle w:val="Normal"/>
        <w:ind w:left="0" w:right="0" w:hanging="0"/>
        <w:jc w:val="both"/>
        <w:rPr>
          <w:rFonts w:ascii="Liberation Serif" w:hAnsi="Liberation Serif"/>
          <w:sz w:val="22"/>
          <w:szCs w:val="22"/>
        </w:rPr>
      </w:pPr>
      <w:r>
        <w:rPr>
          <w:sz w:val="22"/>
          <w:szCs w:val="22"/>
        </w:rPr>
      </w:r>
    </w:p>
    <w:p>
      <w:pPr>
        <w:pStyle w:val="Normal"/>
        <w:widowControl/>
        <w:ind w:left="0" w:right="0" w:hanging="0"/>
        <w:jc w:val="both"/>
        <w:rPr/>
      </w:pPr>
      <w:r>
        <w:rPr>
          <w:b w:val="false"/>
          <w:i w:val="false"/>
          <w:caps w:val="false"/>
          <w:smallCaps w:val="false"/>
          <w:color w:val="000000"/>
          <w:spacing w:val="0"/>
          <w:sz w:val="22"/>
          <w:szCs w:val="22"/>
        </w:rPr>
        <w:t xml:space="preserve">Παράλληλα </w:t>
      </w:r>
      <w:commentRangeStart w:id="3"/>
      <w:r>
        <w:rPr>
          <w:b w:val="false"/>
          <w:i w:val="false"/>
          <w:caps w:val="false"/>
          <w:smallCaps w:val="false"/>
          <w:color w:val="000000"/>
          <w:spacing w:val="0"/>
          <w:sz w:val="22"/>
          <w:szCs w:val="22"/>
        </w:rPr>
        <w:t>επικρατεί ιδεολογική σ</w:t>
      </w:r>
      <w:r>
        <w:rPr>
          <w:b w:val="false"/>
          <w:i w:val="false"/>
          <w:caps w:val="false"/>
          <w:smallCaps w:val="false"/>
          <w:color w:val="000000"/>
          <w:spacing w:val="0"/>
          <w:sz w:val="22"/>
          <w:szCs w:val="22"/>
          <w:highlight w:val="yellow"/>
        </w:rPr>
        <w:t>ύγχυση που τροφοδοτείται από την πολιτισμική κυριαρχία της τηλεόρασης και των σύγχρονων μέσων διάχυσης της ανεξέλεγκτης πληροφορίας,</w:t>
      </w:r>
      <w:r>
        <w:rPr>
          <w:b w:val="false"/>
          <w:i w:val="false"/>
          <w:caps w:val="false"/>
          <w:smallCaps w:val="false"/>
          <w:color w:val="000000"/>
          <w:spacing w:val="0"/>
          <w:sz w:val="22"/>
          <w:szCs w:val="22"/>
          <w:highlight w:val="yellow"/>
        </w:rPr>
      </w:r>
      <w:commentRangeEnd w:id="3"/>
      <w:r>
        <w:commentReference w:id="3"/>
      </w:r>
      <w:r>
        <w:rPr>
          <w:b w:val="false"/>
          <w:i w:val="false"/>
          <w:caps w:val="false"/>
          <w:smallCaps w:val="false"/>
          <w:color w:val="000000"/>
          <w:spacing w:val="0"/>
          <w:sz w:val="22"/>
          <w:szCs w:val="22"/>
        </w:rPr>
        <w:t xml:space="preserve"> που μονοπώλησαν την επικοινωνία και την ψυχαγωγία αποπροσανατολίζοντας την κοινή γνώμη. </w:t>
      </w:r>
      <w:r>
        <w:rPr>
          <w:b w:val="false"/>
          <w:i w:val="false"/>
          <w:caps w:val="false"/>
          <w:smallCaps w:val="false"/>
          <w:color w:val="000000"/>
          <w:spacing w:val="0"/>
          <w:sz w:val="22"/>
          <w:szCs w:val="22"/>
          <w:highlight w:val="yellow"/>
        </w:rPr>
        <w:t>Η οικογένεια τέλος στερημένη από την πολυτέλεια του ποιοτικού χρόνου προωθεί τον ατομικισμό, το συμβιβασμό και την αδιαφορία σε ένα περιβάλλον αποψιλωμένο από κάθε αίσθηση συλλογικής ευθύνης.</w:t>
      </w:r>
      <w:r>
        <w:rPr>
          <w:b w:val="false"/>
          <w:i w:val="false"/>
          <w:caps w:val="false"/>
          <w:smallCaps w:val="false"/>
          <w:color w:val="000000"/>
          <w:spacing w:val="0"/>
          <w:sz w:val="22"/>
          <w:szCs w:val="22"/>
        </w:rPr>
        <w:t> </w:t>
      </w:r>
      <w:commentRangeEnd w:id="2"/>
      <w:r>
        <w:commentReference w:id="2"/>
      </w:r>
      <w:r>
        <w:rPr>
          <w:b w:val="false"/>
          <w:i w:val="false"/>
          <w:caps w:val="false"/>
          <w:smallCaps w:val="false"/>
          <w:color w:val="000000"/>
          <w:spacing w:val="0"/>
          <w:sz w:val="22"/>
          <w:szCs w:val="22"/>
        </w:rPr>
      </w:r>
    </w:p>
    <w:p>
      <w:pPr>
        <w:pStyle w:val="Normal"/>
        <w:ind w:left="0" w:right="0" w:hanging="0"/>
        <w:jc w:val="both"/>
        <w:rPr>
          <w:rFonts w:ascii="Liberation Serif" w:hAnsi="Liberation Serif"/>
          <w:sz w:val="22"/>
          <w:szCs w:val="22"/>
        </w:rPr>
      </w:pPr>
      <w:r>
        <w:rPr>
          <w:sz w:val="22"/>
          <w:szCs w:val="22"/>
        </w:rPr>
      </w:r>
    </w:p>
    <w:p>
      <w:pPr>
        <w:pStyle w:val="Normal"/>
        <w:widowControl/>
        <w:ind w:left="0" w:right="0" w:hanging="0"/>
        <w:jc w:val="both"/>
        <w:rPr>
          <w:rFonts w:ascii="Liberation Serif" w:hAnsi="Liberation Serif"/>
          <w:sz w:val="22"/>
          <w:szCs w:val="22"/>
        </w:rPr>
      </w:pPr>
      <w:r>
        <w:rPr>
          <w:b w:val="false"/>
          <w:i w:val="false"/>
          <w:iCs w:val="false"/>
          <w:caps w:val="false"/>
          <w:smallCaps w:val="false"/>
          <w:color w:val="000000"/>
          <w:spacing w:val="0"/>
          <w:sz w:val="22"/>
          <w:szCs w:val="22"/>
        </w:rPr>
        <w:t>Της Σοφίας Μαργαρίτη, φιλολόγου – συγγραφέα</w:t>
      </w:r>
    </w:p>
    <w:p>
      <w:pPr>
        <w:pStyle w:val="Normal"/>
        <w:widowControl/>
        <w:ind w:left="0" w:right="0" w:hanging="0"/>
        <w:jc w:val="both"/>
        <w:rPr>
          <w:rFonts w:ascii="Liberation Serif" w:hAnsi="Liberation Serif"/>
          <w:b w:val="false"/>
          <w:b w:val="false"/>
          <w:i/>
          <w:i/>
          <w:caps w:val="false"/>
          <w:smallCaps w:val="false"/>
          <w:color w:val="000000"/>
          <w:spacing w:val="0"/>
          <w:sz w:val="22"/>
          <w:szCs w:val="22"/>
        </w:rPr>
      </w:pPr>
      <w:r>
        <w:rPr>
          <w:b w:val="false"/>
          <w:i/>
          <w:caps w:val="false"/>
          <w:smallCaps w:val="false"/>
          <w:color w:val="000000"/>
          <w:spacing w:val="0"/>
          <w:sz w:val="22"/>
          <w:szCs w:val="22"/>
        </w:rPr>
      </w:r>
    </w:p>
    <w:p>
      <w:pPr>
        <w:pStyle w:val="Style16"/>
        <w:widowControl/>
        <w:spacing w:before="0" w:after="0"/>
        <w:ind w:left="0" w:right="0" w:hanging="0"/>
        <w:jc w:val="both"/>
        <w:rPr/>
      </w:pPr>
      <w:r>
        <w:rPr>
          <w:rStyle w:val="Style14"/>
          <w:b/>
          <w:bCs/>
          <w:i w:val="false"/>
          <w:caps w:val="false"/>
          <w:smallCaps w:val="false"/>
          <w:color w:val="000000"/>
          <w:spacing w:val="0"/>
          <w:sz w:val="22"/>
          <w:szCs w:val="22"/>
        </w:rPr>
        <w:t>ΚΕΙΜΕΝΟ 3</w:t>
      </w:r>
    </w:p>
    <w:p>
      <w:pPr>
        <w:pStyle w:val="Style16"/>
        <w:widowControl/>
        <w:spacing w:before="0" w:after="0"/>
        <w:ind w:left="0" w:right="0" w:hanging="0"/>
        <w:jc w:val="left"/>
        <w:rPr/>
      </w:pPr>
      <w:r>
        <w:rPr>
          <w:rStyle w:val="Style14"/>
          <w:b/>
          <w:bCs/>
          <w:i w:val="false"/>
          <w:caps w:val="false"/>
          <w:smallCaps w:val="false"/>
          <w:color w:val="000000"/>
          <w:spacing w:val="0"/>
          <w:sz w:val="22"/>
          <w:szCs w:val="22"/>
        </w:rPr>
        <w:t>Λόγος και Σιγή, Κ. Π. Καβάφης</w:t>
      </w:r>
    </w:p>
    <w:p>
      <w:pPr>
        <w:pStyle w:val="Style16"/>
        <w:widowControl/>
        <w:spacing w:before="0" w:after="0"/>
        <w:ind w:left="0" w:right="0" w:hanging="0"/>
        <w:jc w:val="left"/>
        <w:rPr>
          <w:color w:val="000000"/>
        </w:rPr>
      </w:pPr>
      <w:r>
        <w:rPr>
          <w:b w:val="false"/>
          <w:i w:val="false"/>
          <w:caps w:val="false"/>
          <w:smallCaps w:val="false"/>
          <w:color w:val="000000"/>
          <w:spacing w:val="0"/>
          <w:sz w:val="22"/>
          <w:szCs w:val="22"/>
        </w:rPr>
        <w:t>«Είναι χρυσός η σιωπή και άργυρος ο λόγος.»</w:t>
        <w:br/>
        <w:t>Τίς βέβηλος προέφερε τοιαύτην βλασφημίαν;</w:t>
        <w:br/>
        <w:t>τίς χαυνωθείς Aσιανός παραιτηθείς εις μοίραν</w:t>
        <w:br/>
        <w:t>τυφλήν, βωβήν, τυφλός, βωβός; Ποίος οικτρός παράφρων</w:t>
        <w:br/>
        <w:t>ξένος τη ανθρωπότητι, την αρετήν υβρίζων,</w:t>
        <w:br/>
        <w:t>χίμαιραν είπε την ψυχήν, και άργυρον τον λόγον;</w:t>
        <w:br/>
        <w:t>Το μόνον μας θεοπρεπές δώρημα, περιέχον</w:t>
        <w:br/>
        <w:t>τα πάντα — ενθουσιασμόν, λύπην, χαράν, αγάπην·</w:t>
        <w:br/>
        <w:t>εν τη ζωώδει φύσει μας ανθρώπινον το μόνον!</w:t>
      </w:r>
    </w:p>
    <w:p>
      <w:pPr>
        <w:pStyle w:val="Style16"/>
        <w:widowControl/>
        <w:spacing w:before="0" w:after="0"/>
        <w:ind w:left="0" w:right="0" w:hanging="0"/>
        <w:jc w:val="left"/>
        <w:rPr>
          <w:color w:val="000000"/>
        </w:rPr>
      </w:pPr>
      <w:r>
        <w:rPr>
          <w:b w:val="false"/>
          <w:i w:val="false"/>
          <w:caps w:val="false"/>
          <w:smallCaps w:val="false"/>
          <w:color w:val="000000"/>
          <w:spacing w:val="0"/>
          <w:sz w:val="22"/>
          <w:szCs w:val="22"/>
        </w:rPr>
        <w:t>Συ όστις τον αποκαλείς άργυρον, δεν πιστεύεις</w:t>
        <w:br/>
        <w:t>το μέλλον, λύον την σιγήν, μυστηριώδες ρήμα.</w:t>
        <w:br/>
        <w:t>Συ εν σοφία δεν τρυφείς, πρόοδος δεν σε θέλγει·</w:t>
        <w:br/>
        <w:t>με την αμάθειαν — χρυσήν σιγήν — ευχαριστείσαι.</w:t>
        <w:br/>
        <w:t>Νοσείς. Είν’ η αναίσθητος σιγή βαρεία νόσος,</w:t>
        <w:br/>
        <w:t>ενώ ο Λόγος ο θερμός, ο συμπαθής, υγεία.</w:t>
        <w:br/>
        <w:t>Σκιά και νυξ είν’ η Σιγή· ο Λόγος, η ημέρα.</w:t>
        <w:br/>
        <w:t>Ο Λόγος είν’ αλήθεια, ζωή, αθανασία.</w:t>
      </w:r>
    </w:p>
    <w:p>
      <w:pPr>
        <w:pStyle w:val="Style16"/>
        <w:widowControl/>
        <w:spacing w:before="0" w:after="0"/>
        <w:ind w:left="0" w:right="0" w:hanging="0"/>
        <w:jc w:val="left"/>
        <w:rPr>
          <w:color w:val="000000"/>
        </w:rPr>
      </w:pPr>
      <w:r>
        <w:rPr>
          <w:b w:val="false"/>
          <w:i w:val="false"/>
          <w:caps w:val="false"/>
          <w:smallCaps w:val="false"/>
          <w:color w:val="000000"/>
          <w:spacing w:val="0"/>
          <w:sz w:val="22"/>
          <w:szCs w:val="22"/>
        </w:rPr>
        <w:t>Λαλήσωμεν, λαλήσωμεν — σιγή δεν μας αρμόζει</w:t>
        <w:br/>
        <w:t>αφού εις το ομοίωμα επλάσθημεν του Λόγου.</w:t>
        <w:br/>
        <w:t>Λαλήσωμεν, λαλήσωμεν — αφού λαλεί εντός μας</w:t>
        <w:br/>
        <w:t>η θεία σκέψις, της ψυχής άυλος ομιλία.</w:t>
      </w:r>
    </w:p>
    <w:p>
      <w:pPr>
        <w:pStyle w:val="Normal"/>
        <w:widowControl/>
        <w:ind w:left="0" w:right="0" w:hanging="0"/>
        <w:jc w:val="both"/>
        <w:rPr>
          <w:b/>
          <w:b/>
          <w:i w:val="false"/>
          <w:i w:val="false"/>
          <w:caps w:val="false"/>
          <w:smallCaps w:val="false"/>
          <w:color w:val="000000"/>
          <w:spacing w:val="0"/>
          <w:sz w:val="22"/>
          <w:szCs w:val="22"/>
        </w:rPr>
      </w:pPr>
      <w:r>
        <w:rPr/>
      </w:r>
    </w:p>
    <w:p>
      <w:pPr>
        <w:pStyle w:val="Normal"/>
        <w:widowControl/>
        <w:ind w:left="0" w:right="0" w:hanging="0"/>
        <w:jc w:val="both"/>
        <w:rPr/>
      </w:pPr>
      <w:r>
        <w:rPr>
          <w:b/>
          <w:i w:val="false"/>
          <w:caps w:val="false"/>
          <w:smallCaps w:val="false"/>
          <w:color w:val="000000"/>
          <w:spacing w:val="0"/>
          <w:sz w:val="22"/>
          <w:szCs w:val="22"/>
        </w:rPr>
        <w:t>ΚΕΙΜΕΝΟ 3</w:t>
      </w:r>
      <w:r>
        <w:rPr>
          <w:b/>
          <w:i w:val="false"/>
          <w:caps w:val="false"/>
          <w:smallCaps w:val="false"/>
          <w:color w:val="000000"/>
          <w:spacing w:val="0"/>
          <w:sz w:val="22"/>
          <w:szCs w:val="22"/>
        </w:rPr>
        <w:t xml:space="preserve"> </w:t>
      </w:r>
      <w:r>
        <w:rPr>
          <w:b/>
          <w:i w:val="false"/>
          <w:caps w:val="false"/>
          <w:smallCaps w:val="false"/>
          <w:color w:val="000000"/>
          <w:spacing w:val="0"/>
          <w:sz w:val="22"/>
          <w:szCs w:val="22"/>
        </w:rPr>
        <w:t xml:space="preserve">(Εναλλακτικά) </w:t>
      </w:r>
    </w:p>
    <w:p>
      <w:pPr>
        <w:pStyle w:val="Normal"/>
        <w:ind w:left="0" w:right="0" w:hanging="0"/>
        <w:jc w:val="both"/>
        <w:rPr>
          <w:rFonts w:ascii="Liberation Serif" w:hAnsi="Liberation Serif"/>
          <w:sz w:val="22"/>
          <w:szCs w:val="22"/>
        </w:rPr>
      </w:pPr>
      <w:r>
        <w:rPr>
          <w:sz w:val="22"/>
          <w:szCs w:val="22"/>
        </w:rPr>
      </w:r>
    </w:p>
    <w:p>
      <w:pPr>
        <w:pStyle w:val="2"/>
        <w:widowControl/>
        <w:spacing w:lineRule="atLeast" w:line="360" w:before="0" w:after="0"/>
        <w:ind w:left="0" w:right="0" w:hanging="0"/>
        <w:jc w:val="both"/>
        <w:rPr>
          <w:rFonts w:ascii="Liberation Serif" w:hAnsi="Liberation Serif"/>
          <w:b/>
          <w:b/>
          <w:bCs/>
          <w:i/>
          <w:i/>
          <w:color w:val="000000"/>
          <w:spacing w:val="0"/>
          <w:sz w:val="22"/>
          <w:szCs w:val="22"/>
        </w:rPr>
      </w:pPr>
      <w:r>
        <w:rPr>
          <w:rFonts w:ascii="Liberation Serif" w:hAnsi="Liberation Serif"/>
          <w:b/>
          <w:bCs/>
          <w:i w:val="false"/>
          <w:caps w:val="false"/>
          <w:smallCaps w:val="false"/>
          <w:color w:val="000000"/>
          <w:spacing w:val="0"/>
          <w:sz w:val="22"/>
          <w:szCs w:val="22"/>
        </w:rPr>
        <w:t>Το ψαράκι της γυάλας</w:t>
      </w:r>
    </w:p>
    <w:p>
      <w:pPr>
        <w:pStyle w:val="Style16"/>
        <w:widowControl/>
        <w:spacing w:before="0" w:after="140"/>
        <w:ind w:left="0" w:right="0" w:hanging="0"/>
        <w:jc w:val="center"/>
        <w:rPr>
          <w:rFonts w:ascii="Liberation Serif" w:hAnsi="Liberation Serif"/>
          <w:b/>
          <w:b/>
          <w:bCs/>
          <w:i w:val="false"/>
          <w:i w:val="false"/>
          <w:caps w:val="false"/>
          <w:smallCaps w:val="false"/>
          <w:color w:val="000000"/>
          <w:spacing w:val="0"/>
          <w:sz w:val="22"/>
          <w:szCs w:val="22"/>
        </w:rPr>
      </w:pPr>
      <w:r>
        <w:rPr>
          <w:b/>
          <w:bCs/>
          <w:i w:val="false"/>
          <w:caps w:val="false"/>
          <w:smallCaps w:val="false"/>
          <w:color w:val="000000"/>
          <w:spacing w:val="0"/>
          <w:sz w:val="22"/>
          <w:szCs w:val="22"/>
        </w:rPr>
        <w:t>(διήγημα)</w:t>
      </w:r>
    </w:p>
    <w:p>
      <w:pPr>
        <w:sectPr>
          <w:type w:val="nextPage"/>
          <w:pgSz w:w="11906" w:h="16838"/>
          <w:pgMar w:left="1134" w:right="1134" w:header="0" w:top="1134" w:footer="0" w:bottom="1134" w:gutter="0"/>
          <w:pgNumType w:fmt="decimal"/>
          <w:formProt w:val="false"/>
          <w:textDirection w:val="lrTb"/>
          <w:docGrid w:type="default" w:linePitch="100" w:charSpace="0"/>
        </w:sectPr>
      </w:pPr>
    </w:p>
    <w:p>
      <w:pPr>
        <w:pStyle w:val="Style16"/>
        <w:widowControl/>
        <w:spacing w:before="0" w:after="0"/>
        <w:ind w:left="0" w:right="0" w:hanging="0"/>
        <w:jc w:val="both"/>
        <w:rPr/>
      </w:pPr>
      <w:r>
        <w:rPr>
          <w:b/>
          <w:bCs/>
          <w:i w:val="false"/>
          <w:smallCaps/>
          <w:color w:val="660000"/>
          <w:spacing w:val="0"/>
          <w:sz w:val="22"/>
          <w:szCs w:val="22"/>
        </w:rPr>
        <w:t>Το διηγημα</w:t>
      </w:r>
      <w:r>
        <w:rPr>
          <w:rStyle w:val="Style12"/>
          <w:b/>
          <w:bCs/>
          <w:i w:val="false"/>
          <w:caps w:val="false"/>
          <w:smallCaps w:val="false"/>
          <w:color w:val="660000"/>
          <w:spacing w:val="0"/>
          <w:sz w:val="22"/>
          <w:szCs w:val="22"/>
        </w:rPr>
        <w:t>δημοσιεύτηκε το 1971, στην περίοδο της δικτατορίας, και το θέμα του σχετίζεται με την ημέρα της επιβολής της (21 Απριλίου 1967)</w:t>
      </w:r>
      <w:r>
        <w:rPr>
          <w:b/>
          <w:bCs/>
          <w:i w:val="false"/>
          <w:caps w:val="false"/>
          <w:smallCaps w:val="false"/>
          <w:color w:val="660000"/>
          <w:spacing w:val="0"/>
          <w:sz w:val="22"/>
          <w:szCs w:val="22"/>
        </w:rPr>
        <w:t>.</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widowControl/>
        <w:spacing w:before="0" w:after="0"/>
        <w:ind w:left="0" w:right="0" w:hanging="0"/>
        <w:jc w:val="both"/>
        <w:rPr/>
      </w:pPr>
      <w:r>
        <w:rPr>
          <w:b w:val="false"/>
          <w:i w:val="false"/>
          <w:caps w:val="false"/>
          <w:smallCaps w:val="false"/>
          <w:color w:val="000000"/>
          <w:spacing w:val="0"/>
          <w:sz w:val="22"/>
          <w:szCs w:val="22"/>
        </w:rPr>
        <w:t>Ο άνθρωπος, με τη φραντζόλα υπομάλης, είναι ο ίδιος που πριν δυο χρόνια περίπου κρατούσε καρπούζι. Τότε ήταν </w:t>
      </w:r>
      <w:hyperlink r:id="rId2">
        <w:r>
          <w:rPr>
            <w:rStyle w:val="Style13"/>
            <w:b w:val="false"/>
            <w:i w:val="false"/>
            <w:caps w:val="false"/>
            <w:smallCaps w:val="false"/>
            <w:strike w:val="false"/>
            <w:dstrike w:val="false"/>
            <w:color w:val="005900"/>
            <w:spacing w:val="0"/>
            <w:sz w:val="22"/>
            <w:szCs w:val="22"/>
            <w:u w:val="none"/>
            <w:effect w:val="none"/>
          </w:rPr>
          <w:t>Ιούλιος</w:t>
        </w:r>
      </w:hyperlink>
      <w:r>
        <w:rPr>
          <w:b w:val="false"/>
          <w:i w:val="false"/>
          <w:caps w:val="false"/>
          <w:smallCaps w:val="false"/>
          <w:color w:val="000000"/>
          <w:spacing w:val="0"/>
          <w:sz w:val="22"/>
          <w:szCs w:val="22"/>
        </w:rPr>
        <w:t> και φυσικά υπήρχαν καρπούζια, ενώ τώρα Απρίλης και πήρε φρατζόλα. Βέβαια και καρπούζια να υπήρχανε, πράγμα αφύσικο για μήνα Απρίλη, αυτός πάλι για φρατζόλα στο φούρνο θα πήγαινε, όπως άλλωστε όλος ο κόσμος.</w:t>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Μέσα στο γενικό πανικό, πέσαν όλοι στα τρόφιμα. Περίμενε κι αυτός κάπου μισή ώρα σειρά και στο τέλος βρέθηκε με μια ζεματιστή φρατζόλα στο χέρι. Άλλοι παίρνανε τρεις και τέσσερες, αυτός μόνο μία. Για τη δουλειά που την ήθελε και μία αρκούσε. Την έβαλε κάτω από τη μασχάλη και πήρε τους δρόμους.</w:t>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Το σωστό είναι όταν κάποιος κρατάει μία φρατζόλα, να πηγαίνει στο σπίτι του. Όμως ο δικός μας δεν μπορούσε να πάει. Στη συνοικία που έμενε, από τα χαράματα είχαν αρχίσει συλλήψεις και μόλις πρόλαβε να ντυθεί βιαστικά, πετάχτηκε έξω και ξεμάκρυνε γρήγορα, αναζητώντας το πιο κατάλληλο αντικείμενο για καμουφλάζ στις κινήσεις του.</w:t>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Σ' όλους τους ανθρώπους, ακόμα και στους πρωτόγονους, είναι γνωστή η αξία χρήσης των αντικειμένων. Στις προηγμένες εμπορευματικές κοινωνίες τα πράγματα φυσικά έχουν και μια άλλη αξία, την ανταλλακτική, όπως συνήθως τη λένε. Στην Ελλάδα εκτός απ' αυτές τις δύο γνωστές και πολυσυζητημένες αξίες έχει ανακαλυφθεί και μια τρίτη: Η παραλλακτική, που παίζει σημαντικό ρόλο στις έκτακτες περιστάσεις που ζει τόσο συχνά αυτός ο τόπος. Είναι δε η παραλλακτική αξία ενός πράγματος απευθείας ανάλογη της εφευρετικότητας του παραλλάκτη και της αντίληψης του αστυνομικού οργάνου που επιχειρεί να παραπλανήσει. Δηλαδή, όσο πιο ατσίδας είναι ο αστυνομικός, τόσο πιο πειστικό πρέπει να είναι το αντικείμενο που κρατάει ο παραλλάκτης στα χέρια του, για να λειτουργήσει ο νόμος της παραλλαγής.</w:t>
      </w:r>
    </w:p>
    <w:p>
      <w:pPr>
        <w:pStyle w:val="Style16"/>
        <w:widowControl/>
        <w:spacing w:before="0" w:after="0"/>
        <w:ind w:left="0" w:right="0" w:firstLine="300"/>
        <w:jc w:val="both"/>
        <w:rPr/>
      </w:pPr>
      <w:commentRangeStart w:id="4"/>
      <w:r>
        <w:rPr>
          <w:b w:val="false"/>
          <w:i w:val="false"/>
          <w:caps w:val="false"/>
          <w:smallCaps w:val="false"/>
          <w:color w:val="000000"/>
          <w:spacing w:val="0"/>
          <w:sz w:val="22"/>
          <w:szCs w:val="22"/>
        </w:rPr>
        <w:t>Στα Ιουλιανά, πηγαίνοντας ο άνθρωπός μας στις συγκεντρώσεις είναι αλήθεια, πάντα στα άκρα, κρατούσε κι ένα καρπούζι. (Αξία παραλλαγής).</w:t>
      </w:r>
      <w:r>
        <w:rPr>
          <w:b w:val="false"/>
          <w:i w:val="false"/>
          <w:caps w:val="false"/>
          <w:smallCaps w:val="false"/>
          <w:color w:val="000000"/>
          <w:spacing w:val="0"/>
          <w:sz w:val="22"/>
          <w:szCs w:val="22"/>
          <w:highlight w:val="yellow"/>
        </w:rPr>
        <w:t xml:space="preserve"> Αν γινόταν καμιά φασαρία, γλιστρούσε, δείχνοντας στους αστυνομικούς το καρπούζι: «Είμαι ένας φιλήσυχος άνθρωπος και πάω στο σπίτι μου».</w:t>
      </w:r>
      <w:commentRangeEnd w:id="4"/>
      <w:r>
        <w:commentReference w:id="4"/>
      </w:r>
      <w:r>
        <w:rPr>
          <w:b w:val="false"/>
          <w:i w:val="false"/>
          <w:caps w:val="false"/>
          <w:smallCaps w:val="false"/>
          <w:color w:val="000000"/>
          <w:spacing w:val="0"/>
          <w:sz w:val="22"/>
          <w:szCs w:val="22"/>
          <w:highlight w:val="yellow"/>
        </w:rPr>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Πραγματικά, πήγαινε σπίτι, φορούσε πιζάμες, παντόφλες, κι εκεί στη βεράντα, έκοβε το καρπούζι και το 'τρωγε, (αξία χρήσης πια τώρα), μέχρι που έκανε τις φλούδες του πάπυρο. Αυτό ήταν και το βραδινό του. Τα τελευταία χρόνια, σαβουρώνοντας ό,τι του λάχαινε, είχε παραβαρύνει από σάλτσες κι αποφάσισε να κάνει δίαιτα. Όμως η κοιλιά κρέμονταν πάντα εκεί μπροστά του μακρουλό καρπούζι, κι όσο κι αν έλεγε ν' αρχίσει την επομένη ασκήσεις, αυτές ποτέ δεν γινόντανε. Βαριόντανε. Βαριόντανε ν' ασχοληθεί ακόμα και με τα φερ-φορζέ, στολίδι της βεράντας του, γιατί το θέλανε πια ένα πέρασμα λευκή λαδομπογιά. Ήταν και το χρυσόψαρο στη γυάλα, και κάθε τόσο έπρεπε ν' αλλάξει το νερό, μια ασχολία κι αυτή που του φαίνονταν βαρετή.</w:t>
      </w:r>
    </w:p>
    <w:p>
      <w:pPr>
        <w:pStyle w:val="Style16"/>
        <w:widowControl/>
        <w:spacing w:before="0" w:after="0"/>
        <w:ind w:left="0" w:right="0" w:firstLine="300"/>
        <w:jc w:val="both"/>
        <w:rPr/>
      </w:pPr>
      <w:r>
        <w:rPr>
          <w:b w:val="false"/>
          <w:i w:val="false"/>
          <w:caps w:val="false"/>
          <w:smallCaps w:val="false"/>
          <w:color w:val="000000"/>
          <w:spacing w:val="0"/>
          <w:sz w:val="22"/>
          <w:szCs w:val="22"/>
        </w:rPr>
        <w:t>Τα τελευταία χρόνια είχε κι αυτός την</w:t>
      </w:r>
      <w:hyperlink r:id="rId3">
        <w:r>
          <w:rPr>
            <w:rStyle w:val="Style13"/>
            <w:b w:val="false"/>
            <w:i w:val="false"/>
            <w:caps w:val="false"/>
            <w:smallCaps w:val="false"/>
            <w:strike w:val="false"/>
            <w:dstrike w:val="false"/>
            <w:color w:val="005900"/>
            <w:spacing w:val="0"/>
            <w:sz w:val="22"/>
            <w:szCs w:val="22"/>
            <w:u w:val="none"/>
            <w:effect w:val="none"/>
          </w:rPr>
          <w:t> Καπούη*</w:t>
        </w:r>
      </w:hyperlink>
      <w:r>
        <w:rPr>
          <w:b w:val="false"/>
          <w:i w:val="false"/>
          <w:caps w:val="false"/>
          <w:smallCaps w:val="false"/>
          <w:color w:val="000000"/>
          <w:spacing w:val="0"/>
          <w:sz w:val="22"/>
          <w:szCs w:val="22"/>
        </w:rPr>
        <w:t xml:space="preserve"> του: Ένα σπιτάκι με βεράντα που έβλεπε προς το βουνό. </w:t>
      </w:r>
      <w:commentRangeStart w:id="5"/>
      <w:r>
        <w:rPr>
          <w:b w:val="false"/>
          <w:i w:val="false"/>
          <w:caps w:val="false"/>
          <w:smallCaps w:val="false"/>
          <w:color w:val="000000"/>
          <w:spacing w:val="0"/>
          <w:sz w:val="22"/>
          <w:szCs w:val="22"/>
        </w:rPr>
        <w:t>Αφού έζησε τη μισή ζωή του σε θαλάμους φυλακής και σε τσαντήρια εξορίας, μετά από τόσες στερήσεις, όταν κάποτε βρέθηκε ελεύθερος, μπλέχτηκε με κάτι οικόπεδα, κέρδισε ξαφνικά μερικά λεφτουδάκια κι αγόρασε αυτό το σπιτάκι όπου και ζούσε μονάχος.</w:t>
      </w:r>
      <w:commentRangeEnd w:id="5"/>
      <w:r>
        <w:commentReference w:id="5"/>
      </w:r>
      <w:r>
        <w:rPr>
          <w:b w:val="false"/>
          <w:i w:val="false"/>
          <w:caps w:val="false"/>
          <w:smallCaps w:val="false"/>
          <w:color w:val="000000"/>
          <w:spacing w:val="0"/>
          <w:sz w:val="22"/>
          <w:szCs w:val="22"/>
        </w:rPr>
      </w:r>
    </w:p>
    <w:p>
      <w:pPr>
        <w:pStyle w:val="Style16"/>
        <w:widowControl/>
        <w:spacing w:before="0" w:after="0"/>
        <w:ind w:left="0" w:right="0" w:firstLine="300"/>
        <w:jc w:val="both"/>
        <w:rPr/>
      </w:pPr>
      <w:commentRangeStart w:id="6"/>
      <w:r>
        <w:rPr>
          <w:b w:val="false"/>
          <w:i w:val="false"/>
          <w:caps w:val="false"/>
          <w:smallCaps w:val="false"/>
          <w:color w:val="000000"/>
          <w:spacing w:val="0"/>
          <w:sz w:val="22"/>
          <w:szCs w:val="22"/>
        </w:rPr>
        <w:t>Για παντρειά δεν αποφάσιζε. «Δεν ξέρεις τι γίνεται πάλι», έλεγε κάθε φορά που του φέρναν εκεί την κουβέντα. «Ο γάμος σε δένει με τούτον τον κόσμο, ευθύνες, παιδιά. Εγώ έχω ένα παρελθόν κι ένα αβέβαιο μέλλον».</w:t>
      </w:r>
      <w:commentRangeEnd w:id="6"/>
      <w:r>
        <w:commentReference w:id="6"/>
      </w:r>
      <w:r>
        <w:rPr>
          <w:b w:val="false"/>
          <w:i w:val="false"/>
          <w:caps w:val="false"/>
          <w:smallCaps w:val="false"/>
          <w:color w:val="000000"/>
          <w:spacing w:val="0"/>
          <w:sz w:val="22"/>
          <w:szCs w:val="22"/>
        </w:rPr>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Κι όμως, έστω χωρίς γάμο μα με μόνο το σπίτι, δημιουργούσε γερό δέσιμο με τούτον τον κόσμο κι αγεφύρωτο χάσμα με το παρελθόν. Γιατί δεν ήταν μόνο οι τέσσερεις τοίχοι στολισμένοι με κάδρα, παράθυρα δίχως κάγκελα και μια πόρτα που την άνοιγε όποτε ήθελε, δεν ήτανε φυσικά αιτίες να ξεκόψει από την παλιά του ζωή μόνον αυτά. Ήταν κι ένα σαλονάκι δανέζικο. Ήταν κι ένα κρεβάτι μ' αναπαυτικό στρωματέξ. Σόμπα στα χειμωνιάτικα βράδια, ψυγείο για τα καυτά καλοκαίρια, παγάκια, και μια σειρά άλλα ψιλοπράγματα εκ πρώτης όψεως που δεν είχε συναντήσει στους ηρωικούς αλλά τόσο σκληρούς χώρους της νιότης του.</w:t>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Είναι αλήθεια, καλά καλά δεν είχε ξεκόψει με το παρελθόν. Όσο μπορούσε συνέχιζε, πηγαίνοντας στις συγκεντρώσεις, παραγγελτικά φυσικά, δίνοντας τακτικά τη συνδρομή του κι ακούγοντας στο πικάπ δίσκους που αποκλειστικά αναφέρονταν σε κείνα τα δύσκολα χρόνια.</w:t>
      </w:r>
    </w:p>
    <w:p>
      <w:pPr>
        <w:pStyle w:val="Style16"/>
        <w:widowControl/>
        <w:spacing w:before="0" w:after="0"/>
        <w:ind w:left="0" w:right="0" w:firstLine="300"/>
        <w:jc w:val="both"/>
        <w:rPr/>
      </w:pPr>
      <w:r>
        <w:rPr>
          <w:b w:val="false"/>
          <w:i w:val="false"/>
          <w:caps w:val="false"/>
          <w:smallCaps w:val="false"/>
          <w:color w:val="000000"/>
          <w:spacing w:val="0"/>
          <w:sz w:val="22"/>
          <w:szCs w:val="22"/>
        </w:rPr>
        <w:t xml:space="preserve">Ήταν ωραία ν' ακούς στους δίσκους για καημούς και στερήσεις, για μια υπεράνθρωπη προσπάθεια, άσχετα αν δεν κατάληξε κάπου, για μια στάση ηρωική που μετείχε κι ο ίδιος. Ήταν πολύ ωραία να κάθεσαι στη σαιζ λογκ και ν' αναπολείς ακόμη και τους περασμένους πόνους σου, απαλότεροι τώρα, τυλιγμένοι στο μύθο, σα να μη συνέβηκαν σε σένα τον ίδιο. </w:t>
      </w:r>
      <w:commentRangeStart w:id="7"/>
      <w:r>
        <w:rPr>
          <w:b w:val="false"/>
          <w:i w:val="false"/>
          <w:caps w:val="false"/>
          <w:smallCaps w:val="false"/>
          <w:color w:val="000000"/>
          <w:spacing w:val="0"/>
          <w:sz w:val="22"/>
          <w:szCs w:val="22"/>
        </w:rPr>
        <w:t>«Ε, πάει περάσανε όλα. Δύσκολα χρόνια, αλλά είχε μια ομορφιά αυτή η ιστορία». Ήταν καλά μέσα στο σπίτι του με τις αναμνήσεις και το πικάπ· ήταν πολύ καλά έτσι που ζούσε, τι αρχίσανε πάλι να πάρει ο διάβολος, τι φταίει να παίρνει πάλι μπάλα τους δρόμους;</w:t>
      </w:r>
      <w:commentRangeEnd w:id="7"/>
      <w:r>
        <w:commentReference w:id="7"/>
      </w:r>
      <w:r>
        <w:rPr>
          <w:b w:val="false"/>
          <w:i w:val="false"/>
          <w:caps w:val="false"/>
          <w:smallCaps w:val="false"/>
          <w:color w:val="000000"/>
          <w:spacing w:val="0"/>
          <w:sz w:val="22"/>
          <w:szCs w:val="22"/>
        </w:rPr>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Ήταν μια χαρά βολεμένος και τώρα το κυνηγητό και πού να πάει; Ποια δύσπιστη πόρτα να χτυπήσει, που όλοι, συγγενείς, γνωστοί, φίλοι, θα είχανε την ίδια αιτία; Πολλοί απ' αυτούς τώρα θα 'ταν κιόλας πιασμένοι κι άλλοι ίσως τριγυρίζουν όπως κι ο ίδιος με μια φρατζόλα στο χέρι.</w:t>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Έκανε ένα μεγάλο κύκλο μακριά απ' το κέντρο. Πέρασε Βύρωνα, Δάφνη κι έπεσε στην Καλλιθέα. Ήταν μια καλή άσκηση. Είχε καιρό να περπατήσει τόσο πολύ. Κι ήταν ένα φωτεινό πρωινό, λες επί τούτου φτιαγμένο για ένα μεγάλο περίπατο. Ασυναίσθητα άρχισε να τσιμπάει τη γωνιά της φρατζόλας, ενώ ταυτόχρονα του 'ρθανε αισιόδοξες, σκέψεις: «Μπα, δεν κρατάει για πολύ αυτή η κατάσταση. Όπου να 'ναι θα πέσουν».</w:t>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Τώρα όποιος θα 'θελε να ψιλοκοσκινίσει αυτό το απόφθεγμα θα παρατηρούσε ότι η αοριστία της πρώτης πρότασης συνεχίζεται μέσα στη δεύτερη κι αυτό οφείλεται στη χρησιμοποίηση τρίτου προσώπου. Βέβαια, η χρήση πρώτου προσώπου και μάλιστα ενικού αριθμού στη συγκεκριμένη περίπτωση, θέλει καρδιά και προσωπική προπαρασκευή για τέτοιο ενδεχόμενο.</w:t>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commentRangeStart w:id="8"/>
      <w:r>
        <w:rPr>
          <w:b w:val="false"/>
          <w:i w:val="false"/>
          <w:caps w:val="false"/>
          <w:smallCaps w:val="false"/>
          <w:color w:val="000000"/>
          <w:spacing w:val="0"/>
          <w:sz w:val="22"/>
          <w:szCs w:val="22"/>
        </w:rPr>
        <w:t xml:space="preserve">«Πώς θα πέσουν;» άκουσε μια φωνή μέσα του, «όπως τα ώριμα φρούτα από μόνα τους ή τινάζοντας το δέντρο γερά;». «Θα τους ρίξει ο λαός», διόρθωσε πικραμένος λιγάκι, γιατί ήτανε δεδομένο ότι θεωρούσε τον εαυτόν του ένα μ' αυτό το λαό κι επομένως δεν έβγαζε την ουρά του απ' έξω. </w:t>
      </w:r>
      <w:r>
        <w:rPr>
          <w:b w:val="false"/>
          <w:i w:val="false"/>
          <w:caps w:val="false"/>
          <w:smallCaps w:val="false"/>
          <w:color w:val="000000"/>
          <w:spacing w:val="0"/>
          <w:sz w:val="22"/>
          <w:szCs w:val="22"/>
        </w:rPr>
      </w:r>
      <w:commentRangeEnd w:id="8"/>
      <w:r>
        <w:commentReference w:id="8"/>
      </w:r>
      <w:r>
        <w:rPr>
          <w:b w:val="false"/>
          <w:i w:val="false"/>
          <w:caps w:val="false"/>
          <w:smallCaps w:val="false"/>
          <w:color w:val="000000"/>
          <w:spacing w:val="0"/>
          <w:sz w:val="22"/>
          <w:szCs w:val="22"/>
        </w:rPr>
        <w:t>Ναι, αλλά τότε, έπρεπε να κινηθεί προς το κέντρο εκεί που μπορούσε να διαδραματιστούν γεγονότα, να συμμετάσχει σ' αυτά ή μήπως πίστευε στη θεωρία της πρωτοπορίας (τα στελέχη χρειάζονται) κι έπρεπε να φυλαχτεί;</w:t>
      </w:r>
    </w:p>
    <w:p>
      <w:pPr>
        <w:pStyle w:val="Style16"/>
        <w:widowControl/>
        <w:spacing w:before="0" w:after="0"/>
        <w:ind w:left="0" w:right="0" w:firstLine="300"/>
        <w:jc w:val="both"/>
        <w:rPr/>
      </w:pPr>
      <w:commentRangeStart w:id="9"/>
      <w:r>
        <w:rPr>
          <w:b w:val="false"/>
          <w:i w:val="false"/>
          <w:caps w:val="false"/>
          <w:smallCaps w:val="false"/>
          <w:color w:val="000000"/>
          <w:spacing w:val="0"/>
          <w:sz w:val="22"/>
          <w:szCs w:val="22"/>
        </w:rPr>
        <w:t>«Δεν μπορώ» σκέφτηκε, «προς το κέντρο δεν πάνε τα πόδια μου. Όσο κι αν το βλέπω σωστό, μου είναι αδύνατο. Ας ενεργήσουν οι άλλοι, ας κατεβούνε στο κέντρο οι νέοι».</w:t>
      </w:r>
      <w:commentRangeEnd w:id="9"/>
      <w:r>
        <w:commentReference w:id="9"/>
      </w:r>
      <w:r>
        <w:rPr>
          <w:b w:val="false"/>
          <w:i w:val="false"/>
          <w:caps w:val="false"/>
          <w:smallCaps w:val="false"/>
          <w:color w:val="000000"/>
          <w:spacing w:val="0"/>
          <w:sz w:val="22"/>
          <w:szCs w:val="22"/>
        </w:rPr>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Είχε φτάσει σε μια περιοχή που κατοικούσε μια μακρινή εξαδέλφη του.</w:t>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Δίστασε να πάει προς το σπίτι της. Όμως το στόμα του ήταν πικρό απ' τα τσιγάρα και του χρειαζόντανε ένας καφές. Τελικά τ' αποφάσισε.</w:t>
      </w:r>
    </w:p>
    <w:p>
      <w:pPr>
        <w:pStyle w:val="Style16"/>
        <w:widowControl/>
        <w:spacing w:before="0" w:after="0"/>
        <w:ind w:left="0" w:right="0" w:firstLine="300"/>
        <w:jc w:val="both"/>
        <w:rPr>
          <w:rFonts w:ascii="Liberation Serif" w:hAnsi="Liberation Serif"/>
          <w:caps w:val="false"/>
          <w:smallCaps w:val="false"/>
          <w:color w:val="000000"/>
          <w:spacing w:val="0"/>
          <w:sz w:val="22"/>
          <w:szCs w:val="22"/>
        </w:rPr>
      </w:pPr>
      <w:r>
        <w:rPr>
          <w:caps w:val="false"/>
          <w:smallCaps w:val="false"/>
          <w:color w:val="000000"/>
          <w:spacing w:val="0"/>
          <w:sz w:val="22"/>
          <w:szCs w:val="22"/>
        </w:rPr>
        <w:t xml:space="preserve">— </w:t>
      </w:r>
      <w:r>
        <w:rPr>
          <w:b w:val="false"/>
          <w:i w:val="false"/>
          <w:caps w:val="false"/>
          <w:smallCaps w:val="false"/>
          <w:color w:val="000000"/>
          <w:spacing w:val="0"/>
          <w:sz w:val="22"/>
          <w:szCs w:val="22"/>
        </w:rPr>
        <w:t>Τι γίνεται; ρωτούσε της ξαδέρφης ο άντρας, γερό παλικάρι και γερό μεροκάματο.</w:t>
      </w:r>
    </w:p>
    <w:p>
      <w:pPr>
        <w:pStyle w:val="Style16"/>
        <w:widowControl/>
        <w:spacing w:before="0" w:after="0"/>
        <w:ind w:left="0" w:right="0" w:firstLine="300"/>
        <w:jc w:val="both"/>
        <w:rPr>
          <w:rFonts w:ascii="Liberation Serif" w:hAnsi="Liberation Serif"/>
          <w:caps w:val="false"/>
          <w:smallCaps w:val="false"/>
          <w:color w:val="000000"/>
          <w:spacing w:val="0"/>
          <w:sz w:val="22"/>
          <w:szCs w:val="22"/>
        </w:rPr>
      </w:pPr>
      <w:r>
        <w:rPr>
          <w:caps w:val="false"/>
          <w:smallCaps w:val="false"/>
          <w:color w:val="000000"/>
          <w:spacing w:val="0"/>
          <w:sz w:val="22"/>
          <w:szCs w:val="22"/>
        </w:rPr>
        <w:t xml:space="preserve">— </w:t>
      </w:r>
      <w:r>
        <w:rPr>
          <w:b w:val="false"/>
          <w:i w:val="false"/>
          <w:caps w:val="false"/>
          <w:smallCaps w:val="false"/>
          <w:color w:val="000000"/>
          <w:spacing w:val="0"/>
          <w:sz w:val="22"/>
          <w:szCs w:val="22"/>
        </w:rPr>
        <w:t>Τι γίνεται; ρώτησε κι ο ίδιος μην ξέροντας τι ν' απαντήσει.</w:t>
      </w:r>
    </w:p>
    <w:p>
      <w:pPr>
        <w:pStyle w:val="Style16"/>
        <w:widowControl/>
        <w:spacing w:before="0" w:after="0"/>
        <w:ind w:left="0" w:right="0" w:firstLine="300"/>
        <w:jc w:val="both"/>
        <w:rPr>
          <w:rFonts w:ascii="Liberation Serif" w:hAnsi="Liberation Serif"/>
          <w:caps w:val="false"/>
          <w:smallCaps w:val="false"/>
          <w:color w:val="000000"/>
          <w:spacing w:val="0"/>
          <w:sz w:val="22"/>
          <w:szCs w:val="22"/>
        </w:rPr>
      </w:pPr>
      <w:r>
        <w:rPr>
          <w:caps w:val="false"/>
          <w:smallCaps w:val="false"/>
          <w:color w:val="000000"/>
          <w:spacing w:val="0"/>
          <w:sz w:val="22"/>
          <w:szCs w:val="22"/>
        </w:rPr>
        <w:t xml:space="preserve">— </w:t>
      </w:r>
      <w:r>
        <w:rPr>
          <w:b w:val="false"/>
          <w:i w:val="false"/>
          <w:caps w:val="false"/>
          <w:smallCaps w:val="false"/>
          <w:color w:val="000000"/>
          <w:spacing w:val="0"/>
          <w:sz w:val="22"/>
          <w:szCs w:val="22"/>
        </w:rPr>
        <w:t>Θα 'χει την Κυριακή ποδόσφαιρο άραγε;</w:t>
      </w:r>
    </w:p>
    <w:p>
      <w:pPr>
        <w:pStyle w:val="Style16"/>
        <w:widowControl/>
        <w:spacing w:before="0" w:after="0"/>
        <w:ind w:left="0" w:right="0" w:firstLine="300"/>
        <w:jc w:val="both"/>
        <w:rPr>
          <w:rFonts w:ascii="Liberation Serif" w:hAnsi="Liberation Serif"/>
          <w:caps w:val="false"/>
          <w:smallCaps w:val="false"/>
          <w:color w:val="000000"/>
          <w:spacing w:val="0"/>
          <w:sz w:val="22"/>
          <w:szCs w:val="22"/>
        </w:rPr>
      </w:pPr>
      <w:r>
        <w:rPr>
          <w:caps w:val="false"/>
          <w:smallCaps w:val="false"/>
          <w:color w:val="000000"/>
          <w:spacing w:val="0"/>
          <w:sz w:val="22"/>
          <w:szCs w:val="22"/>
        </w:rPr>
        <w:t xml:space="preserve">— </w:t>
      </w:r>
      <w:r>
        <w:rPr>
          <w:b w:val="false"/>
          <w:i w:val="false"/>
          <w:caps w:val="false"/>
          <w:smallCaps w:val="false"/>
          <w:color w:val="000000"/>
          <w:spacing w:val="0"/>
          <w:sz w:val="22"/>
          <w:szCs w:val="22"/>
        </w:rPr>
        <w:t>Πού να ξέρω; είπε εκείνος που έρχονταν απ' έξω.</w:t>
      </w:r>
    </w:p>
    <w:p>
      <w:pPr>
        <w:pStyle w:val="Style16"/>
        <w:widowControl/>
        <w:spacing w:before="0" w:after="0"/>
        <w:ind w:left="0" w:right="0" w:firstLine="300"/>
        <w:jc w:val="both"/>
        <w:rPr>
          <w:rFonts w:ascii="Liberation Serif" w:hAnsi="Liberation Serif"/>
          <w:caps w:val="false"/>
          <w:smallCaps w:val="false"/>
          <w:color w:val="000000"/>
          <w:spacing w:val="0"/>
          <w:sz w:val="22"/>
          <w:szCs w:val="22"/>
        </w:rPr>
      </w:pPr>
      <w:r>
        <w:rPr>
          <w:caps w:val="false"/>
          <w:smallCaps w:val="false"/>
          <w:color w:val="000000"/>
          <w:spacing w:val="0"/>
          <w:sz w:val="22"/>
          <w:szCs w:val="22"/>
        </w:rPr>
        <w:t xml:space="preserve">— </w:t>
      </w:r>
      <w:r>
        <w:rPr>
          <w:b w:val="false"/>
          <w:i w:val="false"/>
          <w:caps w:val="false"/>
          <w:smallCaps w:val="false"/>
          <w:color w:val="000000"/>
          <w:spacing w:val="0"/>
          <w:sz w:val="22"/>
          <w:szCs w:val="22"/>
        </w:rPr>
        <w:t>Τι μας βρήκε! Τι μας βρήκε! έκανε απελπισμένος ο άλλος κι έπιασε το μέτωπό του. Έχεις και το ραδιόφωνο, μόνο εμβατήρια παίζει. Για τα γήπεδα τίποτε.</w:t>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Ο δικός μας ρούφηξε καυτό τον καφέ του, προσπαθώντας να γλιτώσει το γρηγορότερο από της εξαδέλφης τον άντρα κι από τα άσματα του ραδιοφώνου, και πετάχτηκε πάλι στο δρόμο, αυτή τη φορά μ' ένα νευρικό, σβέλτο βήμα. Πρώτη φορά περπατούσε μ' αυτό τον τρόπο κι απορούσε κι ο ίδιος όταν τσάκωσε τον εαυτό του να δουλεύει μέσα του το εμβατήριο, θα μπορούσε να πει πως το σιγομουρμούριζε κιόλας;</w:t>
      </w:r>
    </w:p>
    <w:tbl>
      <w:tblPr>
        <w:tblW w:w="2500" w:type="pct"/>
        <w:jc w:val="left"/>
        <w:tblInd w:w="0" w:type="dxa"/>
        <w:tblBorders/>
        <w:tblCellMar>
          <w:top w:w="28" w:type="dxa"/>
          <w:left w:w="28" w:type="dxa"/>
          <w:bottom w:w="28" w:type="dxa"/>
          <w:right w:w="28" w:type="dxa"/>
        </w:tblCellMar>
      </w:tblPr>
      <w:tblGrid>
        <w:gridCol w:w="4819"/>
      </w:tblGrid>
      <w:tr>
        <w:trPr/>
        <w:tc>
          <w:tcPr>
            <w:tcW w:w="4819" w:type="dxa"/>
            <w:tcBorders/>
            <w:shd w:fill="auto" w:val="clear"/>
            <w:vAlign w:val="center"/>
          </w:tcPr>
          <w:p>
            <w:pPr>
              <w:pStyle w:val="Style20"/>
              <w:spacing w:before="0" w:after="0"/>
              <w:ind w:left="0" w:right="0" w:hanging="0"/>
              <w:jc w:val="center"/>
              <w:rPr/>
            </w:pPr>
            <w:r>
              <w:rPr>
                <w:rStyle w:val="Style12"/>
                <w:sz w:val="22"/>
                <w:szCs w:val="22"/>
              </w:rPr>
              <w:t>Το πυροβολικό, το πυροβολικό,</w:t>
            </w:r>
            <w:r>
              <w:rPr>
                <w:sz w:val="22"/>
                <w:szCs w:val="22"/>
              </w:rPr>
              <w:br/>
            </w:r>
            <w:r>
              <w:rPr>
                <w:rStyle w:val="Style12"/>
                <w:sz w:val="22"/>
                <w:szCs w:val="22"/>
              </w:rPr>
              <w:t>το πυροβολικό, πολύ το αγαπώ.</w:t>
            </w:r>
          </w:p>
        </w:tc>
      </w:tr>
    </w:tbl>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Παρατήρησε ότι κι ένας άλλος άνθρωπος που βάδιζε μπρος του πήγαινε με τον ίδιο ρυθμό, τον ίδιο βηματισμό, λες και μικροσκοπικά μεγάφωνα κολλημένα εκεί δίπλα στ' αυτιά του μετέδιδαν το γνωστό εμβατήριο. Ήταν φορτωμένος μια τσάντα φίσκα με τρόφιμα κι αυτό κάθε φορά τον έκανε να χάνει το βήμα του. Όμως αμέσως ένα πηδηματάκι κουτσό, και το έβρισκε. Τον πήρε από πίσω. Δύο τετράγωνα παραπέρα τον ρούφηξε μια πόρτα. Αυτόν θα τον περίμενε ίσως μια γυναίκα με τα νυχτικά, ο απέναντι γείτονας για κανένα ουζάκι, ο μπατζανάκης μ' έτοιμο στρωμένο το τάβλι. Τίποτε δεν άλλαξε γι' αυτόν. Μόνο ένα κουτσό βηματάκι κι αμέσως ήτανε με το ρυθμό της ημέρας κι αυτό του επέτρεπε να κοιμάται στο σπίτι του.</w:t>
      </w:r>
    </w:p>
    <w:p>
      <w:pPr>
        <w:pStyle w:val="Style16"/>
        <w:widowControl/>
        <w:spacing w:before="0" w:after="0"/>
        <w:ind w:left="0" w:right="0" w:firstLine="300"/>
        <w:jc w:val="both"/>
        <w:rPr/>
      </w:pPr>
      <w:commentRangeStart w:id="10"/>
      <w:r>
        <w:rPr>
          <w:b w:val="false"/>
          <w:i w:val="false"/>
          <w:caps w:val="false"/>
          <w:smallCaps w:val="false"/>
          <w:color w:val="000000"/>
          <w:spacing w:val="0"/>
          <w:sz w:val="22"/>
          <w:szCs w:val="22"/>
        </w:rPr>
        <w:t>Γιατί λοιπόν να μην κάνει κι ο ίδιος αυτή τη μικρή προσαρμογή, πάντα θα περπατούσε παράταιρα; Ένα τίποτε είναι η αποδοχή της κατάστασης κι έπειτα γυρίζεις στο σπίτι σου. Βέβαια μπορεί εκεί να μην τον περίμενε μια γυναίκα με το νυχτικό, ένας μπατζανάκης, οι γείτονες να κάνουν παρέα, όμως είχε εκείνο το ψαράκι στη γυάλα, και ποιος θα του αλλάζει το νερό; Είναι μια ζωούλα κι αυτό, έχει ευθύνη. Το φαντάζονταν να κόβει βόλτες στο στενό χώρο της γυάλας. Έκανε όλο χάρη κινήσεις, δείχνοντας τη χρυσή του κοιλιά, πότε τα πλαϊνά του πτερύγια. Το στόμα του ανοιγόκλεινε ρυθμικά. Και ξαφνικά η αναπνοή του γινόντανε γρήγορη, ασφυκτιούσε. Τώρα σπαρτάραγε, πνίγονταν, έπεφτε μολύβι το σώμα του στον πάτο της γυάλας.</w:t>
      </w:r>
      <w:commentRangeEnd w:id="10"/>
      <w:r>
        <w:commentReference w:id="10"/>
      </w:r>
      <w:r>
        <w:rPr>
          <w:b w:val="false"/>
          <w:i w:val="false"/>
          <w:caps w:val="false"/>
          <w:smallCaps w:val="false"/>
          <w:color w:val="000000"/>
          <w:spacing w:val="0"/>
          <w:sz w:val="22"/>
          <w:szCs w:val="22"/>
        </w:rPr>
      </w:r>
    </w:p>
    <w:p>
      <w:pPr>
        <w:pStyle w:val="Style16"/>
        <w:widowControl/>
        <w:spacing w:before="0" w:after="0"/>
        <w:ind w:left="0" w:right="0" w:firstLine="30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Έβγαλε το μαντίλι απ' την κωλότσεπη και σφούγγισε το ιδρωμένο του μέτωπο. «Δε γίνεται» σκέφτηκε, «πρέπει να πάω». Έπρεπε να νοιαστεί το ψαράκι. Το μόνο που μπορούσε να κάνει αυτή την κρίσιμη μέρα ήταν ν' αλλάξει στο ψάρι νερό. Για τ' άλλα τα σοβαρά και μεγάλα, δεν είχε δύναμη.</w:t>
      </w:r>
    </w:p>
    <w:p>
      <w:pPr>
        <w:pStyle w:val="Style16"/>
        <w:widowControl/>
        <w:spacing w:before="0" w:after="0"/>
        <w:ind w:left="0" w:right="0" w:firstLine="300"/>
        <w:jc w:val="both"/>
        <w:rPr/>
      </w:pPr>
      <w:r>
        <w:rPr>
          <w:b w:val="false"/>
          <w:i w:val="false"/>
          <w:caps w:val="false"/>
          <w:smallCaps w:val="false"/>
          <w:color w:val="000000"/>
          <w:spacing w:val="0"/>
          <w:sz w:val="22"/>
          <w:szCs w:val="22"/>
        </w:rPr>
        <w:t>Επέστρεφε μέσα στο απριλιάτικο απόγευμα σπίτι του κι ήταν παρμένη η απόφαση. Εκεί θα κλειδώνονταν κι ας έρχονταν από εκεί να τον πάρουν. Σουρουπώνοντας έμπαινε στην Καισαριανή.</w:t>
      </w:r>
    </w:p>
    <w:p>
      <w:pPr>
        <w:pStyle w:val="Style16"/>
        <w:widowControl/>
        <w:spacing w:before="0" w:after="0"/>
        <w:ind w:left="0" w:right="0" w:hanging="0"/>
        <w:jc w:val="both"/>
        <w:rPr>
          <w:rFonts w:ascii="Liberation Serif" w:hAnsi="Liberation Serif"/>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r>
    </w:p>
    <w:p>
      <w:pPr>
        <w:sectPr>
          <w:type w:val="continuous"/>
          <w:pgSz w:w="11906" w:h="16838"/>
          <w:pgMar w:left="1134" w:right="1134" w:header="0" w:top="1134" w:footer="0" w:bottom="1134" w:gutter="0"/>
          <w:formProt w:val="false"/>
          <w:textDirection w:val="lrTb"/>
          <w:docGrid w:type="default" w:linePitch="100" w:charSpace="0"/>
        </w:sectPr>
      </w:pPr>
    </w:p>
    <w:p>
      <w:pPr>
        <w:pStyle w:val="Style16"/>
        <w:widowControl/>
        <w:spacing w:before="0" w:after="0"/>
        <w:ind w:left="0" w:right="0" w:hanging="0"/>
        <w:jc w:val="both"/>
        <w:rPr/>
      </w:pPr>
      <w:r>
        <w:rPr>
          <w:b/>
          <w:i w:val="false"/>
          <w:caps w:val="false"/>
          <w:smallCaps w:val="false"/>
          <w:color w:val="000000"/>
          <w:spacing w:val="0"/>
          <w:sz w:val="22"/>
          <w:szCs w:val="22"/>
        </w:rPr>
        <w:t>ΘΕΜΑΤΑ</w:t>
      </w:r>
    </w:p>
    <w:p>
      <w:pPr>
        <w:pStyle w:val="Style16"/>
        <w:spacing w:before="0" w:after="0"/>
        <w:ind w:left="0" w:right="0" w:hanging="0"/>
        <w:jc w:val="both"/>
        <w:rPr>
          <w:rFonts w:ascii="Liberation Serif" w:hAnsi="Liberation Serif"/>
          <w:sz w:val="22"/>
          <w:szCs w:val="22"/>
        </w:rPr>
      </w:pPr>
      <w:r>
        <w:rPr>
          <w:sz w:val="22"/>
          <w:szCs w:val="22"/>
        </w:rPr>
      </w:r>
    </w:p>
    <w:p>
      <w:pPr>
        <w:pStyle w:val="Style16"/>
        <w:widowControl/>
        <w:spacing w:before="0" w:after="0"/>
        <w:ind w:left="0" w:right="0" w:hanging="0"/>
        <w:jc w:val="both"/>
        <w:rPr>
          <w:rFonts w:ascii="Liberation Serif" w:hAnsi="Liberation Serif"/>
          <w:sz w:val="22"/>
          <w:szCs w:val="22"/>
        </w:rPr>
      </w:pPr>
      <w:r>
        <w:rPr>
          <w:b/>
          <w:i w:val="false"/>
          <w:caps w:val="false"/>
          <w:smallCaps w:val="false"/>
          <w:color w:val="000000"/>
          <w:spacing w:val="0"/>
          <w:sz w:val="22"/>
          <w:szCs w:val="22"/>
        </w:rPr>
        <w:t>Α)</w:t>
      </w:r>
      <w:r>
        <w:rPr>
          <w:b w:val="false"/>
          <w:i w:val="false"/>
          <w:caps w:val="false"/>
          <w:smallCaps w:val="false"/>
          <w:color w:val="000000"/>
          <w:spacing w:val="0"/>
          <w:sz w:val="22"/>
          <w:szCs w:val="22"/>
        </w:rPr>
        <w:t> Ποια είναι τα αίτια που οδηγούν τους νέους στην αδιαφορία για την πολιτική ζωή, σύμφωνα με το κείμενο 2; Να τα παρουσιάσετε συνοπτικά μέσα σε 50- 60 λέξεις.</w:t>
      </w:r>
    </w:p>
    <w:p>
      <w:pPr>
        <w:pStyle w:val="Style16"/>
        <w:widowControl/>
        <w:spacing w:before="0" w:after="0"/>
        <w:ind w:left="0" w:right="0" w:hanging="0"/>
        <w:jc w:val="both"/>
        <w:rPr>
          <w:rFonts w:ascii="Liberation Serif" w:hAnsi="Liberation Serif"/>
          <w:sz w:val="22"/>
          <w:szCs w:val="22"/>
        </w:rPr>
      </w:pPr>
      <w:r>
        <w:rPr>
          <w:b w:val="false"/>
          <w:i w:val="false"/>
          <w:caps w:val="false"/>
          <w:smallCaps w:val="false"/>
          <w:color w:val="000000"/>
          <w:spacing w:val="0"/>
          <w:sz w:val="22"/>
          <w:szCs w:val="22"/>
        </w:rPr>
        <w:t>15 μονάδες</w:t>
      </w:r>
    </w:p>
    <w:p>
      <w:pPr>
        <w:pStyle w:val="Style16"/>
        <w:spacing w:before="0" w:after="0"/>
        <w:ind w:left="0" w:right="0" w:hanging="0"/>
        <w:jc w:val="both"/>
        <w:rPr>
          <w:rFonts w:ascii="Liberation Serif" w:hAnsi="Liberation Serif"/>
          <w:sz w:val="22"/>
          <w:szCs w:val="22"/>
        </w:rPr>
      </w:pPr>
      <w:r>
        <w:rPr>
          <w:sz w:val="22"/>
          <w:szCs w:val="22"/>
        </w:rPr>
      </w:r>
    </w:p>
    <w:p>
      <w:pPr>
        <w:pStyle w:val="Style16"/>
        <w:widowControl/>
        <w:spacing w:before="0" w:after="0"/>
        <w:ind w:left="0" w:right="0" w:hanging="0"/>
        <w:jc w:val="both"/>
        <w:rPr>
          <w:rFonts w:ascii="Liberation Serif" w:hAnsi="Liberation Serif"/>
          <w:sz w:val="22"/>
          <w:szCs w:val="22"/>
        </w:rPr>
      </w:pPr>
      <w:r>
        <w:rPr>
          <w:b/>
          <w:i w:val="false"/>
          <w:caps w:val="false"/>
          <w:smallCaps w:val="false"/>
          <w:color w:val="000000"/>
          <w:spacing w:val="0"/>
          <w:sz w:val="22"/>
          <w:szCs w:val="22"/>
        </w:rPr>
        <w:t xml:space="preserve">Β α) </w:t>
      </w:r>
      <w:r>
        <w:rPr>
          <w:b w:val="false"/>
          <w:i w:val="false"/>
          <w:caps w:val="false"/>
          <w:smallCaps w:val="false"/>
          <w:color w:val="000000"/>
          <w:spacing w:val="0"/>
          <w:sz w:val="22"/>
          <w:szCs w:val="22"/>
        </w:rPr>
        <w:t>Στο κείμενο 1 χρησιμοποιούνται πολλά  στατιστικά στοιχεία. Σε τι αποσκοπεί ο συγγραφέας με τη χρήση τους</w:t>
      </w:r>
      <w:r>
        <w:rPr>
          <w:b w:val="false"/>
          <w:i/>
          <w:caps w:val="false"/>
          <w:smallCaps w:val="false"/>
          <w:color w:val="000000"/>
          <w:spacing w:val="0"/>
          <w:sz w:val="22"/>
          <w:szCs w:val="22"/>
        </w:rPr>
        <w:t>;</w:t>
      </w:r>
    </w:p>
    <w:p>
      <w:pPr>
        <w:pStyle w:val="Style16"/>
        <w:widowControl/>
        <w:spacing w:before="0" w:after="0"/>
        <w:ind w:left="0" w:right="0" w:hanging="0"/>
        <w:jc w:val="both"/>
        <w:rPr>
          <w:rFonts w:ascii="Liberation Serif" w:hAnsi="Liberation Serif"/>
          <w:sz w:val="22"/>
          <w:szCs w:val="22"/>
        </w:rPr>
      </w:pPr>
      <w:r>
        <w:rPr>
          <w:b w:val="false"/>
          <w:i w:val="false"/>
          <w:caps w:val="false"/>
          <w:smallCaps w:val="false"/>
          <w:color w:val="000000"/>
          <w:spacing w:val="0"/>
          <w:sz w:val="22"/>
          <w:szCs w:val="22"/>
        </w:rPr>
        <w:t>15 μονάδες</w:t>
      </w:r>
    </w:p>
    <w:p>
      <w:pPr>
        <w:pStyle w:val="Style16"/>
        <w:spacing w:before="0" w:after="0"/>
        <w:ind w:left="0" w:right="0" w:hanging="0"/>
        <w:jc w:val="both"/>
        <w:rPr>
          <w:rFonts w:ascii="Liberation Serif" w:hAnsi="Liberation Serif"/>
          <w:sz w:val="22"/>
          <w:szCs w:val="22"/>
        </w:rPr>
      </w:pPr>
      <w:r>
        <w:rPr>
          <w:sz w:val="22"/>
          <w:szCs w:val="22"/>
        </w:rPr>
      </w:r>
    </w:p>
    <w:p>
      <w:pPr>
        <w:pStyle w:val="Style16"/>
        <w:widowControl/>
        <w:spacing w:before="0" w:after="0"/>
        <w:ind w:left="0" w:right="0" w:hanging="0"/>
        <w:jc w:val="both"/>
        <w:rPr>
          <w:rFonts w:ascii="Liberation Serif" w:hAnsi="Liberation Serif"/>
          <w:sz w:val="22"/>
          <w:szCs w:val="22"/>
        </w:rPr>
      </w:pPr>
      <w:r>
        <w:rPr>
          <w:b/>
          <w:i w:val="false"/>
          <w:caps w:val="false"/>
          <w:smallCaps w:val="false"/>
          <w:color w:val="000000"/>
          <w:spacing w:val="0"/>
          <w:sz w:val="22"/>
          <w:szCs w:val="22"/>
        </w:rPr>
        <w:t xml:space="preserve">β) </w:t>
      </w:r>
      <w:r>
        <w:rPr>
          <w:b w:val="false"/>
          <w:i w:val="false"/>
          <w:caps w:val="false"/>
          <w:smallCaps w:val="false"/>
          <w:color w:val="000000"/>
          <w:spacing w:val="0"/>
          <w:sz w:val="22"/>
          <w:szCs w:val="22"/>
        </w:rPr>
        <w:t>Στο κείμενο 2 να εντοπίσετε ένα σημείο όπου χρησιμοποιείται η παθητική σύνταξη. Να την μετατρέψετε σε ενεργητική σχολιάζοντας την  αλλαγή στη διαμόρφωση του ύφους του κειμένου.</w:t>
      </w:r>
    </w:p>
    <w:p>
      <w:pPr>
        <w:pStyle w:val="Style16"/>
        <w:widowControl/>
        <w:spacing w:before="0" w:after="0"/>
        <w:ind w:left="0" w:right="0" w:hanging="0"/>
        <w:jc w:val="both"/>
        <w:rPr>
          <w:rFonts w:ascii="Liberation Serif" w:hAnsi="Liberation Serif"/>
          <w:sz w:val="22"/>
          <w:szCs w:val="22"/>
        </w:rPr>
      </w:pPr>
      <w:r>
        <w:rPr>
          <w:b w:val="false"/>
          <w:i w:val="false"/>
          <w:caps w:val="false"/>
          <w:smallCaps w:val="false"/>
          <w:color w:val="000000"/>
          <w:spacing w:val="0"/>
          <w:sz w:val="22"/>
          <w:szCs w:val="22"/>
        </w:rPr>
        <w:t>10μονάδες</w:t>
      </w:r>
    </w:p>
    <w:p>
      <w:pPr>
        <w:pStyle w:val="Style16"/>
        <w:spacing w:before="0" w:after="0"/>
        <w:ind w:left="0" w:right="0" w:hanging="0"/>
        <w:jc w:val="both"/>
        <w:rPr>
          <w:rFonts w:ascii="Liberation Serif" w:hAnsi="Liberation Serif"/>
          <w:sz w:val="22"/>
          <w:szCs w:val="22"/>
        </w:rPr>
      </w:pPr>
      <w:r>
        <w:rPr>
          <w:sz w:val="22"/>
          <w:szCs w:val="22"/>
        </w:rPr>
      </w:r>
    </w:p>
    <w:p>
      <w:pPr>
        <w:pStyle w:val="Style16"/>
        <w:widowControl/>
        <w:spacing w:before="0" w:after="0"/>
        <w:ind w:left="0" w:right="0" w:hanging="0"/>
        <w:jc w:val="both"/>
        <w:rPr>
          <w:rFonts w:ascii="Liberation Serif" w:hAnsi="Liberation Serif"/>
          <w:sz w:val="22"/>
          <w:szCs w:val="22"/>
        </w:rPr>
      </w:pPr>
      <w:r>
        <w:rPr>
          <w:b/>
          <w:i w:val="false"/>
          <w:caps w:val="false"/>
          <w:smallCaps w:val="false"/>
          <w:color w:val="000000"/>
          <w:spacing w:val="0"/>
          <w:sz w:val="22"/>
          <w:szCs w:val="22"/>
        </w:rPr>
        <w:t xml:space="preserve">γ) </w:t>
      </w:r>
      <w:r>
        <w:rPr>
          <w:b w:val="false"/>
          <w:i w:val="false"/>
          <w:caps w:val="false"/>
          <w:smallCaps w:val="false"/>
          <w:color w:val="000000"/>
          <w:spacing w:val="0"/>
          <w:sz w:val="22"/>
          <w:szCs w:val="22"/>
        </w:rPr>
        <w:t>Με ποιο τρόπο αναπτύσσεται η πρώτη παράγραφος του κειμένου 2; Γιατί η συγγραφέας επέλεξε τον συγκεκριμένο τρόπο;</w:t>
      </w:r>
    </w:p>
    <w:p>
      <w:pPr>
        <w:pStyle w:val="Style16"/>
        <w:widowControl/>
        <w:spacing w:before="0" w:after="0"/>
        <w:ind w:left="0" w:right="0" w:hanging="0"/>
        <w:jc w:val="both"/>
        <w:rPr>
          <w:rFonts w:ascii="Liberation Serif" w:hAnsi="Liberation Serif"/>
          <w:sz w:val="22"/>
          <w:szCs w:val="22"/>
        </w:rPr>
      </w:pPr>
      <w:r>
        <w:rPr>
          <w:b w:val="false"/>
          <w:i w:val="false"/>
          <w:caps w:val="false"/>
          <w:smallCaps w:val="false"/>
          <w:color w:val="000000"/>
          <w:spacing w:val="0"/>
          <w:sz w:val="22"/>
          <w:szCs w:val="22"/>
        </w:rPr>
        <w:t>15μονάδες</w:t>
      </w:r>
    </w:p>
    <w:p>
      <w:pPr>
        <w:pStyle w:val="Style16"/>
        <w:spacing w:before="0" w:after="0"/>
        <w:ind w:left="0" w:right="0" w:hanging="0"/>
        <w:jc w:val="both"/>
        <w:rPr>
          <w:rFonts w:ascii="Liberation Serif" w:hAnsi="Liberation Serif"/>
          <w:sz w:val="22"/>
          <w:szCs w:val="22"/>
        </w:rPr>
      </w:pPr>
      <w:r>
        <w:rPr>
          <w:sz w:val="22"/>
          <w:szCs w:val="22"/>
        </w:rPr>
      </w:r>
    </w:p>
    <w:p>
      <w:pPr>
        <w:pStyle w:val="Style16"/>
        <w:widowControl/>
        <w:spacing w:before="0" w:after="0"/>
        <w:ind w:left="0" w:right="0" w:hanging="0"/>
        <w:jc w:val="both"/>
        <w:rPr/>
      </w:pPr>
      <w:r>
        <w:rPr>
          <w:b/>
          <w:i w:val="false"/>
          <w:caps w:val="false"/>
          <w:smallCaps w:val="false"/>
          <w:color w:val="000000"/>
          <w:spacing w:val="0"/>
          <w:sz w:val="22"/>
          <w:szCs w:val="22"/>
        </w:rPr>
        <w:t>Γ</w:t>
      </w:r>
      <w:r>
        <w:rPr>
          <w:b w:val="false"/>
          <w:i w:val="false"/>
          <w:caps w:val="false"/>
          <w:smallCaps w:val="false"/>
          <w:color w:val="000000"/>
          <w:spacing w:val="0"/>
          <w:sz w:val="22"/>
          <w:szCs w:val="22"/>
        </w:rPr>
        <w:t xml:space="preserve">) </w:t>
      </w:r>
      <w:r>
        <w:rPr>
          <w:rStyle w:val="Style14"/>
          <w:b w:val="false"/>
          <w:i w:val="false"/>
          <w:caps w:val="false"/>
          <w:smallCaps w:val="false"/>
          <w:color w:val="000000"/>
          <w:spacing w:val="0"/>
          <w:sz w:val="22"/>
          <w:szCs w:val="22"/>
        </w:rPr>
        <w:t>Π</w:t>
      </w:r>
      <w:r>
        <w:rPr>
          <w:b w:val="false"/>
          <w:i w:val="false"/>
          <w:caps w:val="false"/>
          <w:smallCaps w:val="false"/>
          <w:color w:val="000000"/>
          <w:spacing w:val="0"/>
          <w:sz w:val="22"/>
          <w:szCs w:val="22"/>
        </w:rPr>
        <w:t>ώς συνδέεται ο τίτλος με το περιεχόμενο του ποιήματος; Συμφωνείτε με τη στάση που προτείνει να τηρούμε το ποιητικό υποκείμενο; Να διατυπώσετε τις απόψεις σας αξιοποιώντας τρεις κειμενικούς δείκτες σε κείμενο 150 - 200 λέξεων.</w:t>
      </w:r>
      <w:r>
        <w:rPr>
          <w:rStyle w:val="Style14"/>
          <w:b w:val="false"/>
          <w:i w:val="false"/>
          <w:caps w:val="false"/>
          <w:smallCaps w:val="false"/>
          <w:color w:val="000000"/>
          <w:spacing w:val="0"/>
          <w:sz w:val="22"/>
          <w:szCs w:val="22"/>
        </w:rPr>
        <w:t> </w:t>
      </w:r>
    </w:p>
    <w:p>
      <w:pPr>
        <w:pStyle w:val="Style16"/>
        <w:widowControl/>
        <w:spacing w:before="0" w:after="0"/>
        <w:ind w:left="0" w:right="0" w:hanging="0"/>
        <w:jc w:val="both"/>
        <w:rPr>
          <w:rStyle w:val="Style14"/>
          <w:rFonts w:ascii="Liberation Serif" w:hAnsi="Liberation Serif"/>
          <w:b w:val="false"/>
          <w:b w:val="false"/>
          <w:i w:val="false"/>
          <w:i w:val="false"/>
          <w:caps w:val="false"/>
          <w:smallCaps w:val="false"/>
          <w:color w:val="000000"/>
          <w:spacing w:val="0"/>
          <w:sz w:val="22"/>
          <w:szCs w:val="22"/>
        </w:rPr>
      </w:pPr>
      <w:r>
        <w:rPr/>
      </w:r>
    </w:p>
    <w:p>
      <w:pPr>
        <w:pStyle w:val="Style16"/>
        <w:widowControl/>
        <w:spacing w:before="0" w:after="0"/>
        <w:ind w:left="0" w:right="0" w:hanging="0"/>
        <w:jc w:val="both"/>
        <w:rPr>
          <w:b/>
          <w:b/>
          <w:bCs/>
        </w:rPr>
      </w:pPr>
      <w:r>
        <w:rPr>
          <w:b/>
          <w:bCs/>
          <w:i w:val="false"/>
          <w:caps w:val="false"/>
          <w:smallCaps w:val="false"/>
          <w:color w:val="000000"/>
          <w:spacing w:val="0"/>
          <w:sz w:val="22"/>
          <w:szCs w:val="22"/>
        </w:rPr>
        <w:t>Εναλλακτικά:</w:t>
      </w:r>
    </w:p>
    <w:p>
      <w:pPr>
        <w:pStyle w:val="Style16"/>
        <w:widowControl/>
        <w:spacing w:before="0" w:after="0"/>
        <w:ind w:left="0" w:right="0" w:hanging="0"/>
        <w:jc w:val="both"/>
        <w:rPr>
          <w:i w:val="false"/>
          <w:i w:val="false"/>
          <w:caps w:val="false"/>
          <w:smallCaps w:val="false"/>
          <w:color w:val="000000"/>
          <w:spacing w:val="0"/>
          <w:sz w:val="22"/>
          <w:szCs w:val="22"/>
        </w:rPr>
      </w:pPr>
      <w:r>
        <w:rPr>
          <w:b/>
          <w:bCs/>
        </w:rPr>
      </w:r>
    </w:p>
    <w:p>
      <w:pPr>
        <w:pStyle w:val="Style16"/>
        <w:widowControl/>
        <w:spacing w:before="0" w:after="0"/>
        <w:ind w:left="0" w:right="0" w:hanging="0"/>
        <w:jc w:val="both"/>
        <w:rPr>
          <w:rFonts w:ascii="Liberation Serif" w:hAnsi="Liberation Serif"/>
          <w:sz w:val="22"/>
          <w:szCs w:val="22"/>
        </w:rPr>
      </w:pPr>
      <w:r>
        <w:rPr>
          <w:b w:val="false"/>
          <w:i w:val="false"/>
          <w:caps w:val="false"/>
          <w:smallCaps w:val="false"/>
          <w:color w:val="000000"/>
          <w:spacing w:val="0"/>
          <w:sz w:val="22"/>
          <w:szCs w:val="22"/>
        </w:rPr>
        <w:t>Ποιο είναι το βασικό θέμα που απασχολεί τον πεζογράφο στο κείμενο 3; Με ποιες αφηγηματικές τεχνικές υποστηρίζεται η σταδιακή αλλαγή της νοοτροπίας του ήρωα; (200 περίπου λέξεις)</w:t>
      </w:r>
    </w:p>
    <w:p>
      <w:pPr>
        <w:pStyle w:val="Style16"/>
        <w:widowControl/>
        <w:spacing w:before="0" w:after="0"/>
        <w:ind w:left="0" w:right="0" w:hanging="0"/>
        <w:jc w:val="both"/>
        <w:rPr/>
      </w:pPr>
      <w:r>
        <w:rPr>
          <w:b w:val="false"/>
          <w:i w:val="false"/>
          <w:caps w:val="false"/>
          <w:smallCaps w:val="false"/>
          <w:color w:val="000000"/>
          <w:spacing w:val="0"/>
          <w:sz w:val="22"/>
          <w:szCs w:val="22"/>
        </w:rPr>
        <w:t>15μονάδες</w:t>
      </w:r>
    </w:p>
    <w:p>
      <w:pPr>
        <w:pStyle w:val="Style16"/>
        <w:widowControl/>
        <w:spacing w:before="0" w:after="0"/>
        <w:ind w:left="0" w:right="0" w:hanging="0"/>
        <w:jc w:val="both"/>
        <w:rPr>
          <w:b w:val="false"/>
          <w:b w:val="false"/>
          <w:i w:val="false"/>
          <w:i w:val="false"/>
          <w:caps w:val="false"/>
          <w:smallCaps w:val="false"/>
          <w:color w:val="000000"/>
          <w:spacing w:val="0"/>
          <w:sz w:val="22"/>
          <w:szCs w:val="22"/>
        </w:rPr>
      </w:pPr>
      <w:r>
        <w:rPr/>
      </w:r>
    </w:p>
    <w:p>
      <w:pPr>
        <w:pStyle w:val="Style16"/>
        <w:widowControl/>
        <w:spacing w:before="0" w:after="0"/>
        <w:ind w:left="0" w:right="0" w:hanging="0"/>
        <w:jc w:val="both"/>
        <w:rPr>
          <w:rFonts w:ascii="Liberation Serif" w:hAnsi="Liberation Serif"/>
          <w:sz w:val="22"/>
          <w:szCs w:val="22"/>
        </w:rPr>
      </w:pPr>
      <w:r>
        <w:rPr>
          <w:b w:val="false"/>
          <w:i w:val="false"/>
          <w:caps w:val="false"/>
          <w:smallCaps w:val="false"/>
          <w:color w:val="000000"/>
          <w:spacing w:val="0"/>
          <w:sz w:val="22"/>
          <w:szCs w:val="22"/>
        </w:rPr>
        <w:br/>
      </w:r>
      <w:r>
        <w:rPr>
          <w:b/>
          <w:bCs/>
          <w:i w:val="false"/>
          <w:caps w:val="false"/>
          <w:smallCaps w:val="false"/>
          <w:color w:val="000000"/>
          <w:spacing w:val="0"/>
          <w:sz w:val="22"/>
          <w:szCs w:val="22"/>
        </w:rPr>
        <w:t xml:space="preserve">Δ) </w:t>
      </w:r>
      <w:r>
        <w:rPr>
          <w:b w:val="false"/>
          <w:i w:val="false"/>
          <w:caps w:val="false"/>
          <w:smallCaps w:val="false"/>
          <w:color w:val="000000"/>
          <w:spacing w:val="0"/>
          <w:sz w:val="22"/>
          <w:szCs w:val="22"/>
        </w:rPr>
        <w:t xml:space="preserve">Με αφορμή τις περσινές μαζικές κινητοποιήσεις στη Χιλή από τη μια και τα μεγάλα ποσοστά της αποχής στις εθνικές εκλογές στην Ελλάδα από την άλλη, συμμετέχετε σε μια συζήτηση που γίνεται στην τάξη σας για τη σχέση που έχει διαμορφωθεί ανάμεσα στους νέους και στην πολιτική ζωή στις μέρες μας. Λαμβάνοντας υπ’ όψιν σας και τις θέσεις που διατυπώνονται στα κείμενα 1 και 2 να παρουσιάσετε τα αίτια που κατά τη γνώμη σας βρίσκονται πίσω από την αδιαφορία κάποιων νέων για τα κοινά, αλλά και τους παράγοντες που θα μπορούσαν να κινητοποιήσουν τη συμμετοχή τους στα κοινωνικά και πολιτικά δρώμενα. </w:t>
      </w:r>
    </w:p>
    <w:p>
      <w:pPr>
        <w:pStyle w:val="Style16"/>
        <w:widowControl/>
        <w:spacing w:before="0" w:after="0"/>
        <w:ind w:left="0" w:right="0" w:hanging="0"/>
        <w:jc w:val="both"/>
        <w:rPr>
          <w:rFonts w:ascii="Liberation Serif" w:hAnsi="Liberation Serif"/>
          <w:sz w:val="22"/>
          <w:szCs w:val="22"/>
        </w:rPr>
      </w:pPr>
      <w:r>
        <w:rPr>
          <w:b w:val="false"/>
          <w:i w:val="false"/>
          <w:caps w:val="false"/>
          <w:smallCaps w:val="false"/>
          <w:color w:val="000000"/>
          <w:spacing w:val="0"/>
          <w:sz w:val="22"/>
          <w:szCs w:val="22"/>
        </w:rPr>
        <w:t>30μονάδες</w:t>
      </w:r>
    </w:p>
    <w:p>
      <w:pPr>
        <w:pStyle w:val="Normal"/>
        <w:jc w:val="both"/>
        <w:rPr/>
      </w:pPr>
      <w:r>
        <w:rPr/>
      </w:r>
    </w:p>
    <w:p>
      <w:pPr>
        <w:pStyle w:val="Normal"/>
        <w:jc w:val="both"/>
        <w:rPr/>
      </w:pPr>
      <w:r>
        <w:rPr>
          <w:b/>
          <w:bCs/>
        </w:rPr>
        <w:t>Ερμηνευτικό σχόλιο – ενδεικτική απάντηση</w:t>
      </w:r>
    </w:p>
    <w:p>
      <w:pPr>
        <w:pStyle w:val="Normal"/>
        <w:jc w:val="both"/>
        <w:rPr>
          <w:b w:val="false"/>
          <w:b w:val="false"/>
          <w:bCs w:val="false"/>
        </w:rPr>
      </w:pPr>
      <w:r>
        <w:rPr>
          <w:b w:val="false"/>
          <w:bCs w:val="false"/>
        </w:rPr>
      </w:r>
    </w:p>
    <w:p>
      <w:pPr>
        <w:pStyle w:val="Normal"/>
        <w:jc w:val="both"/>
        <w:rPr/>
      </w:pPr>
      <w:r>
        <w:rPr>
          <w:b w:val="false"/>
          <w:bCs w:val="false"/>
        </w:rPr>
        <w:t xml:space="preserve">ΤΟ θέμα που απασχολεί τον διηγηματογράφο στο Κείμενο ΙΙΙ είναι η μετατροπή ενός αγωνιστή σε συμβιβασμένο μικροαστό. Αφηγείται τη ζωή ενός ανθρώπου που στα νιάτα του αντέδρασε και αντιστάθηκε στους κατακτητές, κατά πάσα πιθανότητα οργανώθηκε στην Εθνική Αντίσταση και ανέπτυξε παράνομη και επαναστατική δράση. Μεγαλώνοντας, ο ήρωας άρχισε να συμβιβάζεται και τελικά αγόρασε ένα σπίτι, το διακόσμησε σύμφωνα με τη μόδα της εποχής και θεώρησε απόλυτη προτεραιότητα της ζωής του να προσέχει και να συντηρεί το σπιτικό του. Η συγγραφέας, επιλέγοντας τον </w:t>
      </w:r>
      <w:r>
        <w:rPr>
          <w:b/>
          <w:bCs/>
        </w:rPr>
        <w:t>παντογνώστη αφηγητή</w:t>
      </w:r>
      <w:r>
        <w:rPr>
          <w:b w:val="false"/>
          <w:bCs w:val="false"/>
        </w:rPr>
        <w:t xml:space="preserve"> και τη </w:t>
      </w:r>
      <w:r>
        <w:rPr>
          <w:b/>
          <w:bCs/>
        </w:rPr>
        <w:t>μηδενική εστίαση</w:t>
      </w:r>
      <w:r>
        <w:rPr>
          <w:b w:val="false"/>
          <w:bCs w:val="false"/>
        </w:rPr>
        <w:t xml:space="preserve"> έχει τη δυνατότητα να αποκαλύπτει </w:t>
      </w:r>
      <w:r>
        <w:rPr>
          <w:b/>
          <w:bCs/>
        </w:rPr>
        <w:t xml:space="preserve">σε τρίτο πρόσωπο </w:t>
      </w:r>
      <w:r>
        <w:rPr>
          <w:b w:val="false"/>
          <w:bCs w:val="false"/>
        </w:rPr>
        <w:t xml:space="preserve">όλες τις σκέψεις του ήρωά του –ακόμη και τις πιο μύχιες. Συχνά γι’ αυτό επιλέγεται ως αφηγηματικός τρόπος ο </w:t>
      </w:r>
      <w:r>
        <w:rPr>
          <w:b/>
          <w:bCs/>
        </w:rPr>
        <w:t>εσωτερικός μονόλογος</w:t>
      </w:r>
      <w:r>
        <w:rPr>
          <w:b w:val="false"/>
          <w:bCs w:val="false"/>
        </w:rPr>
        <w:t xml:space="preserve">. Επιπλέον, κάνοντας </w:t>
      </w:r>
      <w:r>
        <w:rPr>
          <w:b/>
          <w:bCs/>
        </w:rPr>
        <w:t>αναδρομές στο παρελθόν</w:t>
      </w:r>
      <w:r>
        <w:rPr>
          <w:b w:val="false"/>
          <w:bCs w:val="false"/>
        </w:rPr>
        <w:t xml:space="preserve">, τόσο στην εποχή της Εθνικής Αντίστασης, όσο και στα Ιουλιανά, σημειώνει τις σταδιακές αλλαγές στη συμπεριφορά του ήρωα που από αντιστασιακός και εξόριστος κατέληξε να καμουφλάρεται με ένα καρπούζι ή μια φρατζόλα ψωμί ως “φιλήσυχος άνθρωπος”. Τέλος, με τις </w:t>
      </w:r>
      <w:r>
        <w:rPr>
          <w:b/>
          <w:bCs/>
        </w:rPr>
        <w:t>περιγραφές</w:t>
      </w:r>
      <w:r>
        <w:rPr>
          <w:b w:val="false"/>
          <w:bCs w:val="false"/>
        </w:rPr>
        <w:t xml:space="preserve"> του σπιτιού (τη βεράντα, τις φερ φορζέ, το ψαράκι στη γυάλα) δίνεται ακόμη μεγαλύτερη έμφαση στα μικροαστικά γούστα που ανέπτυξε ο ήρωας στην ώριμη ηλικία. </w:t>
      </w:r>
    </w:p>
    <w:sectPr>
      <w:type w:val="continuous"/>
      <w:pgSz w:w="11906" w:h="16838"/>
      <w:pgMar w:left="1134" w:right="1134" w:header="0" w:top="1134" w:footer="0" w:bottom="1134"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Άγνωστος συντάκτης" w:date="2020-10-24T09:31:09Z" w:initials="">
    <w:p>
      <w:r>
        <w:rPr>
          <w:rFonts w:ascii="Liberation Serif" w:hAnsi="Liberation Serif" w:eastAsia="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l-GR" w:eastAsia="zh-CN" w:bidi="hi-IN"/>
        </w:rPr>
        <w:t xml:space="preserve">Στατιστικά στοιχεία= μορφές τεκμηρίων που ενισχύουν την πειστικότητα ενός κειμένου όπου ο αρθρογράφος κάνει επίκληση στη λογική του δέκτη/αναγνώστη. </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comment>
  <w:comment w:id="1" w:author="Άγνωστος συντάκτης" w:date="2020-10-24T09:30:39Z" w:initials="">
    <w:p>
      <w:r>
        <w:rPr>
          <w:rFonts w:ascii="Liberation Serif" w:hAnsi="Liberation Serif" w:eastAsia="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l-GR" w:eastAsia="zh-CN" w:bidi="hi-IN"/>
        </w:rPr>
        <w:t xml:space="preserve">Το παράδειγμα της αρχαίας Ελλάδας. Παραδείγματα. </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comment>
  <w:comment w:id="3" w:author="Άγνωστος συντάκτης" w:date="2020-10-24T09:32:18Z" w:initials="">
    <w:p>
      <w:r>
        <w:rPr>
          <w:rFonts w:ascii="Liberation Serif" w:hAnsi="Liberation Serif" w:eastAsia="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l-GR" w:eastAsia="zh-CN" w:bidi="hi-IN"/>
        </w:rPr>
        <w:t xml:space="preserve">Η πολιτισμική κυριαρχία της τηλεόρασης τροφοδοτεί την ιδεολογική σύγχυση. </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comment>
  <w:comment w:id="2" w:author="Άγνωστος συντάκτης" w:date="2020-10-24T09:29:15Z" w:initials="">
    <w:p>
      <w:r>
        <w:rPr>
          <w:rFonts w:ascii="Liberation Serif" w:hAnsi="Liberation Serif" w:eastAsia="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l-GR" w:eastAsia="zh-CN" w:bidi="hi-IN"/>
        </w:rPr>
        <w:t xml:space="preserve">1. Αναξιοπιστία των πολιτικών κομμάτων και βεβαιότητα του σύγχρονου ανθρώπου  για την αδυνατότητα της αλλαγής. </w:t>
      </w:r>
    </w:p>
    <w:p>
      <w:r>
        <w:rPr>
          <w:rFonts w:ascii="Liberation Serif" w:hAnsi="Liberation Serif" w:eastAsia="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l-GR" w:eastAsia="zh-CN" w:bidi="hi-IN"/>
        </w:rPr>
        <w:t xml:space="preserve">2. Ο ρόλος των ΜΜΕ και οι αποπροσανατολιστικές τους ειδήσεις. </w:t>
      </w:r>
    </w:p>
    <w:p>
      <w:r>
        <w:rPr>
          <w:rFonts w:ascii="Liberation Serif" w:hAnsi="Liberation Serif" w:eastAsia="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l-GR" w:eastAsia="zh-CN" w:bidi="hi-IN"/>
        </w:rPr>
        <w:t xml:space="preserve">3. ο ρόλος της οικογένειας που δεν ενισχύει στον νέο την κοινωνική και πολιτική συνείδηση/ευθύνη. </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comment>
  <w:comment w:id="4" w:author="Άγνωστος συντάκτης" w:date="2020-10-24T09:34:44Z" w:initials="">
    <w:p>
      <w:r>
        <w:rPr>
          <w:rFonts w:ascii="Liberation Serif" w:hAnsi="Liberation Serif" w:eastAsia="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l-GR" w:eastAsia="zh-CN" w:bidi="hi-IN"/>
        </w:rPr>
        <w:t xml:space="preserve">Αναδρομή (πιο πρόσφατο παρελθόν) η αρχή της αποστασιοποίησης. 1965. </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comment>
  <w:comment w:id="5" w:author="Άγνωστος συντάκτης" w:date="2020-10-24T09:33:09Z" w:initials="">
    <w:p>
      <w:r>
        <w:rPr>
          <w:rFonts w:ascii="Liberation Serif" w:hAnsi="Liberation Serif" w:eastAsia="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l-GR" w:eastAsia="zh-CN" w:bidi="hi-IN"/>
        </w:rPr>
        <w:t xml:space="preserve">Αναδρομική αφήγηση. ΤΟ παρελθόν του ήρωα, η εξορία και οι αγώνες των νεανικών του χρόνων. </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comment>
  <w:comment w:id="6" w:author="Άγνωστος συντάκτης" w:date="2020-10-24T09:33:44Z" w:initials="">
    <w:p>
      <w:r>
        <w:rPr>
          <w:rFonts w:ascii="Liberation Serif" w:hAnsi="Liberation Serif" w:eastAsia="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l-GR" w:eastAsia="zh-CN" w:bidi="hi-IN"/>
        </w:rPr>
        <w:t xml:space="preserve">Διάλογος ή και εσωτερικός μονόλογος. </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comment>
  <w:comment w:id="7" w:author="Άγνωστος συντάκτης" w:date="2020-10-24T09:34:05Z" w:initials="">
    <w:p>
      <w:r>
        <w:rPr>
          <w:rFonts w:ascii="Liberation Serif" w:hAnsi="Liberation Serif" w:eastAsia="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l-GR" w:eastAsia="zh-CN" w:bidi="hi-IN"/>
        </w:rPr>
        <w:t xml:space="preserve">Εσωτερικός μονόλογος. Ερωτήματα και διλήμματα ενός ήρωα παραιτημένου από το παρόν. </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comment>
  <w:comment w:id="8" w:author="Άγνωστος συντάκτης" w:date="2020-10-24T09:35:18Z" w:initials="">
    <w:p>
      <w:r>
        <w:rPr>
          <w:rFonts w:ascii="Liberation Serif" w:hAnsi="Liberation Serif" w:eastAsia="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l-GR" w:eastAsia="zh-CN" w:bidi="hi-IN"/>
        </w:rPr>
        <w:t xml:space="preserve">Εσωτερικός μονόλογος και δεύτερες σκέψεις. </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comment>
  <w:comment w:id="9" w:author="Άγνωστος συντάκτης" w:date="2020-10-24T09:35:34Z" w:initials="">
    <w:p>
      <w:r>
        <w:rPr>
          <w:rFonts w:ascii="Liberation Serif" w:hAnsi="Liberation Serif" w:eastAsia="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l-GR" w:eastAsia="zh-CN" w:bidi="hi-IN"/>
        </w:rPr>
        <w:t>Εσωτερικός μονόλογος.</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comment>
  <w:comment w:id="10" w:author="Άγνωστος συντάκτης" w:date="2020-10-24T09:35:54Z" w:initials="">
    <w:p>
      <w:r>
        <w:rPr>
          <w:rFonts w:ascii="Liberation Serif" w:hAnsi="Liberation Serif" w:eastAsia="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l-GR" w:eastAsia="zh-CN" w:bidi="hi-IN"/>
        </w:rPr>
        <w:t xml:space="preserve">Παντογνώστης αφηγητής. Αποκαλύπτει τον εσωτερικό κόσμο και όλες τις μύχιες σκέψεις του ήρωα. </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erif">
    <w:altName w:val="Times New Roman"/>
    <w:charset w:val="a1"/>
    <w:family w:val="swiss"/>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l-GR" w:eastAsia="zh-CN" w:bidi="hi-IN"/>
    </w:rPr>
  </w:style>
  <w:style w:type="paragraph" w:styleId="1">
    <w:name w:val="Heading 1"/>
    <w:basedOn w:val="Style15"/>
    <w:qFormat/>
    <w:pPr>
      <w:spacing w:before="240" w:after="120"/>
      <w:outlineLvl w:val="0"/>
    </w:pPr>
    <w:rPr>
      <w:rFonts w:ascii="Liberation Serif" w:hAnsi="Liberation Serif" w:eastAsia="SimSun" w:cs="Arial"/>
      <w:b/>
      <w:bCs/>
      <w:sz w:val="48"/>
      <w:szCs w:val="48"/>
    </w:rPr>
  </w:style>
  <w:style w:type="paragraph" w:styleId="2">
    <w:name w:val="Heading 2"/>
    <w:basedOn w:val="Style15"/>
    <w:qFormat/>
    <w:pPr>
      <w:spacing w:before="200" w:after="120"/>
      <w:outlineLvl w:val="1"/>
    </w:pPr>
    <w:rPr>
      <w:rFonts w:ascii="Liberation Serif" w:hAnsi="Liberation Serif" w:eastAsia="SimSun" w:cs="Arial"/>
      <w:b/>
      <w:bCs/>
      <w:sz w:val="36"/>
      <w:szCs w:val="36"/>
    </w:rPr>
  </w:style>
  <w:style w:type="character" w:styleId="Style12">
    <w:name w:val="Έμφαση"/>
    <w:qFormat/>
    <w:rPr>
      <w:i/>
      <w:iCs/>
    </w:rPr>
  </w:style>
  <w:style w:type="character" w:styleId="Style13">
    <w:name w:val="Σύνδεσμος διαδικτύου"/>
    <w:rPr>
      <w:color w:val="000080"/>
      <w:u w:val="single"/>
      <w:lang w:val="zxx" w:eastAsia="zxx" w:bidi="zxx"/>
    </w:rPr>
  </w:style>
  <w:style w:type="character" w:styleId="Style14">
    <w:name w:val="Έντονη έμφαση"/>
    <w:qFormat/>
    <w:rPr>
      <w:b/>
      <w:bCs/>
    </w:rPr>
  </w:style>
  <w:style w:type="character" w:styleId="ListLabel1">
    <w:name w:val="ListLabel 1"/>
    <w:qFormat/>
    <w:rPr>
      <w:rFonts w:ascii="Liberation Serif" w:hAnsi="Liberation Serif"/>
      <w:b w:val="false"/>
      <w:i w:val="false"/>
      <w:caps w:val="false"/>
      <w:smallCaps w:val="false"/>
      <w:strike w:val="false"/>
      <w:dstrike w:val="false"/>
      <w:color w:val="005900"/>
      <w:spacing w:val="0"/>
      <w:sz w:val="22"/>
      <w:szCs w:val="22"/>
      <w:u w:val="none"/>
      <w:effect w:val="none"/>
    </w:rPr>
  </w:style>
  <w:style w:type="character" w:styleId="ListLabel2">
    <w:name w:val="ListLabel 2"/>
    <w:qFormat/>
    <w:rPr>
      <w:b w:val="false"/>
      <w:i w:val="false"/>
      <w:caps w:val="false"/>
      <w:smallCaps w:val="false"/>
      <w:strike w:val="false"/>
      <w:dstrike w:val="false"/>
      <w:color w:val="005900"/>
      <w:spacing w:val="0"/>
      <w:sz w:val="22"/>
      <w:szCs w:val="22"/>
      <w:u w:val="none"/>
      <w:effect w:val="none"/>
    </w:rPr>
  </w:style>
  <w:style w:type="character" w:styleId="ListLabel3">
    <w:name w:val="ListLabel 3"/>
    <w:qFormat/>
    <w:rPr>
      <w:b w:val="false"/>
      <w:i w:val="false"/>
      <w:caps w:val="false"/>
      <w:smallCaps w:val="false"/>
      <w:strike w:val="false"/>
      <w:dstrike w:val="false"/>
      <w:color w:val="005900"/>
      <w:spacing w:val="0"/>
      <w:sz w:val="22"/>
      <w:szCs w:val="22"/>
      <w:u w:val="none"/>
      <w:effect w:val="none"/>
    </w:rPr>
  </w:style>
  <w:style w:type="character" w:styleId="ListLabel4">
    <w:name w:val="ListLabel 4"/>
    <w:qFormat/>
    <w:rPr>
      <w:b w:val="false"/>
      <w:i w:val="false"/>
      <w:caps w:val="false"/>
      <w:smallCaps w:val="false"/>
      <w:strike w:val="false"/>
      <w:dstrike w:val="false"/>
      <w:color w:val="005900"/>
      <w:spacing w:val="0"/>
      <w:sz w:val="22"/>
      <w:szCs w:val="22"/>
      <w:u w:val="none"/>
      <w:effect w:val="none"/>
    </w:rPr>
  </w:style>
  <w:style w:type="character" w:styleId="ListLabel5">
    <w:name w:val="ListLabel 5"/>
    <w:qFormat/>
    <w:rPr>
      <w:b w:val="false"/>
      <w:i w:val="false"/>
      <w:caps w:val="false"/>
      <w:smallCaps w:val="false"/>
      <w:strike w:val="false"/>
      <w:dstrike w:val="false"/>
      <w:color w:val="005900"/>
      <w:spacing w:val="0"/>
      <w:sz w:val="22"/>
      <w:szCs w:val="22"/>
      <w:u w:val="none"/>
      <w:effect w:val="none"/>
    </w:rPr>
  </w:style>
  <w:style w:type="character" w:styleId="ListLabel6">
    <w:name w:val="ListLabel 6"/>
    <w:qFormat/>
    <w:rPr>
      <w:b w:val="false"/>
      <w:i w:val="false"/>
      <w:caps w:val="false"/>
      <w:smallCaps w:val="false"/>
      <w:strike w:val="false"/>
      <w:dstrike w:val="false"/>
      <w:color w:val="005900"/>
      <w:spacing w:val="0"/>
      <w:sz w:val="22"/>
      <w:szCs w:val="22"/>
      <w:u w:val="none"/>
      <w:effect w:val="none"/>
    </w:rPr>
  </w:style>
  <w:style w:type="character" w:styleId="ListLabel7">
    <w:name w:val="ListLabel 7"/>
    <w:qFormat/>
    <w:rPr>
      <w:b w:val="false"/>
      <w:i w:val="false"/>
      <w:caps w:val="false"/>
      <w:smallCaps w:val="false"/>
      <w:strike w:val="false"/>
      <w:dstrike w:val="false"/>
      <w:color w:val="005900"/>
      <w:spacing w:val="0"/>
      <w:sz w:val="22"/>
      <w:szCs w:val="22"/>
      <w:u w:val="none"/>
      <w:effect w:val="none"/>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Style20">
    <w:name w:val="Περιεχόμενα πίνακα"/>
    <w:basedOn w:val="Normal"/>
    <w:qFormat/>
    <w:pPr>
      <w:suppressLineNumbers/>
    </w:pPr>
    <w:rPr/>
  </w:style>
  <w:style w:type="paragraph" w:styleId="Style21">
    <w:name w:val="Επικεφαλίδα πίνακα"/>
    <w:basedOn w:val="Style20"/>
    <w:qFormat/>
    <w:pPr>
      <w:suppressLineNumbers/>
      <w:jc w:val="center"/>
    </w:pPr>
    <w:rPr>
      <w:b/>
      <w:bCs/>
    </w:rPr>
  </w:style>
  <w:style w:type="paragraph" w:styleId="Style22">
    <w:name w:val="Οριζόντια γραμμή"/>
    <w:basedOn w:val="Normal"/>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books.edu.gr/ebooks/v/html/8547/2710/Keimena-Neoellinikis-Logotechnias_G-Lykeiou_html-empl/index_b_19_01.html" TargetMode="External"/><Relationship Id="rId3" Type="http://schemas.openxmlformats.org/officeDocument/2006/relationships/hyperlink" Target="http://ebooks.edu.gr/ebooks/v/html/8547/2710/Keimena-Neoellinikis-Logotechnias_G-Lykeiou_html-empl/index_b_19_01.html" TargetMode="Externa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151</TotalTime>
  <Application>LibreOffice/6.0.4.2$Windows_x86 LibreOffice_project/9b0d9b32d5dcda91d2f1a96dc04c645c450872bf</Application>
  <Pages>6</Pages>
  <Words>2793</Words>
  <Characters>14952</Characters>
  <CharactersWithSpaces>17810</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2019-10-28T08:22:36Z</dcterms:created>
  <dc:creator/>
  <dc:description/>
  <dc:language>el-GR</dc:language>
  <cp:lastModifiedBy/>
  <dcterms:modified xsi:type="dcterms:W3CDTF">2024-11-25T07:11:09Z</dcterms:modified>
  <cp:revision>12</cp:revision>
  <dc:subject/>
  <dc:title/>
</cp:coreProperties>
</file>