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ΡΩΣΙΚΗ ΕΠΑΝΑΣΤΑΣΗ</w:t>
      </w:r>
    </w:p>
    <w:p>
      <w:pPr>
        <w:pStyle w:val="Normal"/>
        <w:spacing w:lineRule="auto" w:line="360"/>
        <w:jc w:val="center"/>
        <w:rPr>
          <w:rFonts w:eastAsia="Times New Roman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7" w:after="0"/>
        <w:ind w:left="7" w:hanging="0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α. Η έκρηξη και η πρώτη φάση της επανάστασης.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38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pacing w:val="-1"/>
          <w:sz w:val="24"/>
          <w:szCs w:val="24"/>
        </w:rPr>
        <w:t>Στις α</w:t>
      </w:r>
      <w:r>
        <w:rPr>
          <w:rFonts w:eastAsia="Times New Roman"/>
          <w:b w:val="false"/>
          <w:bCs w:val="false"/>
          <w:sz w:val="24"/>
          <w:szCs w:val="24"/>
        </w:rPr>
        <w:t>ρχ</w:t>
      </w:r>
      <w:r>
        <w:rPr>
          <w:rFonts w:eastAsia="Times New Roman"/>
          <w:sz w:val="24"/>
          <w:szCs w:val="24"/>
        </w:rPr>
        <w:t xml:space="preserve">ές </w:t>
      </w:r>
      <w:r>
        <w:rPr>
          <w:rFonts w:eastAsia="Times New Roman"/>
          <w:sz w:val="24"/>
          <w:szCs w:val="24"/>
        </w:rPr>
        <w:t xml:space="preserve">του </w:t>
      </w:r>
      <w:r>
        <w:rPr>
          <w:rFonts w:eastAsia="Times New Roman"/>
          <w:sz w:val="24"/>
          <w:szCs w:val="24"/>
        </w:rPr>
        <w:t xml:space="preserve">1917 </w:t>
      </w:r>
      <w:r>
        <w:rPr>
          <w:rFonts w:eastAsia="Times New Roman"/>
          <w:sz w:val="24"/>
          <w:szCs w:val="24"/>
        </w:rPr>
        <w:t>η α</w:t>
      </w:r>
      <w:r>
        <w:rPr>
          <w:rFonts w:eastAsia="Times New Roman"/>
          <w:sz w:val="24"/>
          <w:szCs w:val="24"/>
        </w:rPr>
        <w:t xml:space="preserve">ντοχή λαού Ρωσίας είχε εξαντληθεί. </w:t>
      </w:r>
      <w:r>
        <w:rPr>
          <w:rFonts w:eastAsia="Liberation Serif" w:cs="Liberation Serif" w:ascii="Liberation Serif" w:hAnsi="Liberation Serif"/>
          <w:sz w:val="24"/>
          <w:szCs w:val="24"/>
        </w:rPr>
        <w:t>→</w:t>
      </w:r>
      <w:r>
        <w:rPr>
          <w:rFonts w:eastAsia="Times New Roman"/>
          <w:sz w:val="24"/>
          <w:szCs w:val="24"/>
        </w:rPr>
        <w:t>Ογκώδεις διαδηλώσει</w:t>
      </w:r>
      <w:r>
        <w:rPr>
          <w:rFonts w:eastAsia="Times New Roman"/>
          <w:sz w:val="24"/>
          <w:szCs w:val="24"/>
        </w:rPr>
        <w:t xml:space="preserve">ς  δυσαρεστημένων </w:t>
      </w:r>
      <w:r>
        <w:rPr>
          <w:rFonts w:eastAsia="Times New Roman"/>
          <w:sz w:val="24"/>
          <w:szCs w:val="24"/>
        </w:rPr>
        <w:t xml:space="preserve"> πολιτών στην Πετρούπολη, </w:t>
      </w:r>
      <w:r>
        <w:rPr>
          <w:rFonts w:eastAsia="Times New Roman"/>
          <w:sz w:val="24"/>
          <w:szCs w:val="24"/>
        </w:rPr>
        <w:t>ε</w:t>
      </w:r>
      <w:r>
        <w:rPr>
          <w:rFonts w:eastAsia="Times New Roman"/>
          <w:sz w:val="24"/>
          <w:szCs w:val="24"/>
        </w:rPr>
        <w:t xml:space="preserve">κτεταμένες ανταρσίες στον στρατό. Πτώση μοναρχίας και ανάληψη εξουσίας από προσωρινή κυβέρνηση (Μάρ. 1917. </w:t>
      </w:r>
      <w:r>
        <w:rPr>
          <w:rFonts w:eastAsia="Times New Roman"/>
          <w:sz w:val="24"/>
          <w:szCs w:val="24"/>
        </w:rPr>
        <w:t>Αλ. Κερένσκι</w:t>
      </w:r>
      <w:r>
        <w:rPr>
          <w:rFonts w:eastAsia="Times New Roman"/>
          <w:sz w:val="24"/>
          <w:szCs w:val="24"/>
        </w:rPr>
        <w:t>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38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Με </w:t>
      </w:r>
      <w:r>
        <w:rPr>
          <w:rFonts w:eastAsia="Times New Roman"/>
          <w:sz w:val="24"/>
          <w:szCs w:val="24"/>
        </w:rPr>
        <w:t xml:space="preserve">την </w:t>
      </w:r>
      <w:r>
        <w:rPr>
          <w:rFonts w:eastAsia="Times New Roman"/>
          <w:sz w:val="24"/>
          <w:szCs w:val="24"/>
        </w:rPr>
        <w:t>έκρηξη πολέμου συγκρούσεις και ανταγωνισμοί επιτείνονται:</w:t>
      </w:r>
    </w:p>
    <w:p>
      <w:pPr>
        <w:pStyle w:val="Normal"/>
        <w:shd w:val="clear" w:color="auto" w:fill="FFFFFF"/>
        <w:spacing w:lineRule="auto" w:line="360"/>
        <w:ind w:left="14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Δυαδικό καθεστώς: </w:t>
      </w:r>
      <w:r>
        <w:rPr>
          <w:rFonts w:eastAsia="Times New Roman"/>
          <w:b/>
          <w:bCs/>
          <w:sz w:val="24"/>
          <w:szCs w:val="24"/>
        </w:rPr>
        <w:t>προσωρινή κυβέρνηση</w:t>
      </w:r>
      <w:r>
        <w:rPr>
          <w:rFonts w:eastAsia="Times New Roman"/>
          <w:sz w:val="24"/>
          <w:szCs w:val="24"/>
        </w:rPr>
        <w:t xml:space="preserve"> χωρίς σημαντική δύναμη και συνελεύσεις (</w:t>
      </w:r>
      <w:r>
        <w:rPr>
          <w:rFonts w:eastAsia="Times New Roman"/>
          <w:b/>
          <w:bCs/>
          <w:sz w:val="24"/>
          <w:szCs w:val="24"/>
        </w:rPr>
        <w:t>σοβιέτ</w:t>
      </w:r>
      <w:r>
        <w:rPr>
          <w:rFonts w:eastAsia="Times New Roman"/>
          <w:sz w:val="24"/>
          <w:szCs w:val="24"/>
        </w:rPr>
        <w:t xml:space="preserve">) εργατών - στρατιωτών με αυξανόμενη δύναμη και επιρροή. </w:t>
      </w:r>
    </w:p>
    <w:p>
      <w:pPr>
        <w:pStyle w:val="Normal"/>
        <w:shd w:val="clear" w:color="auto" w:fill="FFFFFF"/>
        <w:spacing w:lineRule="auto" w:line="360"/>
        <w:ind w:left="14" w:hanging="0"/>
        <w:rPr>
          <w:rFonts w:eastAsia="Times New Roman"/>
          <w:b/>
          <w:b/>
          <w:bCs/>
          <w:spacing w:val="-2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14" w:hanging="0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β. Η Οκτωβριανή Επανάσταση και η εγκαθίδρυση του κομμουνιστικού καθεστώτος.</w:t>
      </w:r>
    </w:p>
    <w:p>
      <w:pPr>
        <w:pStyle w:val="Normal"/>
        <w:shd w:val="clear" w:color="auto" w:fill="FFFFFF"/>
        <w:tabs>
          <w:tab w:val="left" w:pos="338" w:leader="none"/>
        </w:tabs>
        <w:spacing w:lineRule="auto" w:line="360"/>
        <w:ind w:left="338" w:hanging="1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Συντηρητική πολιτική κυβερνήσεως Κερένσκι ευνοεί ριζοσπαστικές θέσεις πλειοψηφίας</w:t>
        <w:br/>
        <w:t xml:space="preserve">Σοσιαλιστών και μπολσεβίκων. </w:t>
      </w:r>
      <w:r>
        <w:rPr>
          <w:rFonts w:eastAsia="Times New Roman"/>
          <w:sz w:val="24"/>
          <w:szCs w:val="24"/>
        </w:rPr>
        <w:t>Ζητούν</w:t>
      </w:r>
    </w:p>
    <w:p>
      <w:pPr>
        <w:pStyle w:val="Normal"/>
        <w:shd w:val="clear" w:color="auto" w:fill="FFFFFF"/>
        <w:spacing w:lineRule="auto" w:line="360" w:before="7" w:after="0"/>
        <w:ind w:left="396" w:hanging="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■ </w:t>
      </w:r>
      <w:r>
        <w:rPr>
          <w:rFonts w:eastAsia="Times New Roman"/>
          <w:spacing w:val="-2"/>
          <w:sz w:val="24"/>
          <w:szCs w:val="24"/>
        </w:rPr>
        <w:t>άμεση κατάπαυση εχθροπραξιών,</w:t>
      </w:r>
    </w:p>
    <w:p>
      <w:pPr>
        <w:pStyle w:val="Normal"/>
        <w:shd w:val="clear" w:color="auto" w:fill="FFFFFF"/>
        <w:spacing w:lineRule="auto" w:line="360"/>
        <w:ind w:left="396" w:hanging="0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■ </w:t>
      </w:r>
      <w:r>
        <w:rPr>
          <w:rFonts w:eastAsia="Times New Roman"/>
          <w:spacing w:val="-5"/>
          <w:sz w:val="24"/>
          <w:szCs w:val="24"/>
        </w:rPr>
        <w:t>ε</w:t>
      </w:r>
      <w:r>
        <w:rPr>
          <w:rFonts w:eastAsia="Times New Roman"/>
          <w:spacing w:val="-5"/>
          <w:sz w:val="24"/>
          <w:szCs w:val="24"/>
        </w:rPr>
        <w:t>λευθερία εθνοτήτων,</w:t>
      </w:r>
    </w:p>
    <w:p>
      <w:pPr>
        <w:pStyle w:val="Normal"/>
        <w:shd w:val="clear" w:color="auto" w:fill="FFFFFF"/>
        <w:spacing w:lineRule="auto" w:line="360" w:before="7" w:after="0"/>
        <w:ind w:left="396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■ </w:t>
      </w:r>
      <w:r>
        <w:rPr>
          <w:rFonts w:eastAsia="Times New Roman"/>
          <w:sz w:val="24"/>
          <w:szCs w:val="24"/>
        </w:rPr>
        <w:t>εθνικοποίηση γαιών, μεγάλων επιχειρήσεων και τραπεζών,</w:t>
      </w:r>
    </w:p>
    <w:p>
      <w:pPr>
        <w:pStyle w:val="Normal"/>
        <w:shd w:val="clear" w:color="auto" w:fill="FFFFFF"/>
        <w:spacing w:lineRule="auto" w:line="360"/>
        <w:ind w:left="396" w:hanging="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■ </w:t>
      </w:r>
      <w:r>
        <w:rPr>
          <w:rFonts w:eastAsia="Times New Roman"/>
          <w:spacing w:val="-1"/>
          <w:sz w:val="24"/>
          <w:szCs w:val="24"/>
        </w:rPr>
        <w:t>έ</w:t>
      </w:r>
      <w:r>
        <w:rPr>
          <w:rFonts w:eastAsia="Times New Roman"/>
          <w:spacing w:val="-1"/>
          <w:sz w:val="24"/>
          <w:szCs w:val="24"/>
        </w:rPr>
        <w:t xml:space="preserve">λεγχο </w:t>
      </w:r>
      <w:r>
        <w:rPr>
          <w:rFonts w:eastAsia="Times New Roman"/>
          <w:spacing w:val="-1"/>
          <w:sz w:val="24"/>
          <w:szCs w:val="24"/>
        </w:rPr>
        <w:t>της</w:t>
      </w:r>
      <w:r>
        <w:rPr>
          <w:rFonts w:eastAsia="Times New Roman"/>
          <w:spacing w:val="-1"/>
          <w:sz w:val="24"/>
          <w:szCs w:val="24"/>
        </w:rPr>
        <w:t xml:space="preserve"> βιομηχανικής παραγωγής από εργάτες.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8" w:leader="none"/>
        </w:tabs>
        <w:spacing w:lineRule="auto" w:line="360"/>
        <w:ind w:left="338" w:right="7" w:hanging="1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25 Οκτωβρίου (7Νοεμ.) 1917. Οι Μπολσεβίκοι ανατρέπουν βιαίως κυβέρνηση και καταλαμβάνουν την εξουσία. Στις πρώτες ενέργειες μπολσεβίκων και η πρόταση άμεσης ανακωχής. </w:t>
      </w:r>
      <w:r>
        <w:rPr>
          <w:rFonts w:eastAsia="Times New Roman"/>
          <w:sz w:val="24"/>
          <w:szCs w:val="24"/>
        </w:rPr>
        <w:t>[Διαφορετικές θέσεις Λένιν, Μπουχάριν και Τρότσκι].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8" w:leader="none"/>
        </w:tabs>
        <w:spacing w:lineRule="auto" w:line="360"/>
        <w:ind w:left="338" w:right="7" w:hanging="1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 Μαρτίου 1918. Επαναστατική κυβέρνηση Ρωσίας δέχεται γερμανικούς όρους και υπ</w:t>
      </w:r>
      <w:r>
        <w:rPr>
          <w:rFonts w:eastAsia="Times New Roman"/>
          <w:sz w:val="24"/>
          <w:szCs w:val="24"/>
        </w:rPr>
        <w:t>ο</w:t>
      </w:r>
      <w:r>
        <w:rPr>
          <w:rFonts w:eastAsia="Times New Roman"/>
          <w:sz w:val="24"/>
          <w:szCs w:val="24"/>
        </w:rPr>
        <w:t xml:space="preserve">γράφει συνθήκη του </w:t>
      </w:r>
      <w:r>
        <w:rPr>
          <w:rFonts w:eastAsia="Times New Roman"/>
          <w:b/>
          <w:bCs/>
          <w:sz w:val="24"/>
          <w:szCs w:val="24"/>
        </w:rPr>
        <w:t>Μπρέστ-Λιτόφσκ</w:t>
      </w:r>
      <w:r>
        <w:rPr>
          <w:rFonts w:eastAsia="Times New Roman"/>
          <w:sz w:val="24"/>
          <w:szCs w:val="24"/>
        </w:rPr>
        <w:t xml:space="preserve">: Ρωσία εγκαταλείπει στη Γερμανία την Πολωνία, Ουκρανία, Λιθουανία και επαρχίες Βαλτικής, και στην Οθωμανική Αυτοκρατορία την περιοχή Καυκάσου.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8" w:leader="none"/>
        </w:tabs>
        <w:spacing w:lineRule="auto" w:line="360"/>
        <w:ind w:left="338" w:right="7" w:hanging="1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Μεταφορά της πρωτεύουσας από την Αγία Πετρούπολη στη Μόσχα.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8" w:leader="none"/>
        </w:tabs>
        <w:spacing w:lineRule="auto" w:line="360"/>
        <w:ind w:left="338" w:right="7" w:hanging="1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Αδυναμία διαμελισμού της χώρας, σκληρό επαναστατικό καθεστώς υπό τον Βλαντιμίρ Λένιν και κατάργηση των πολιτικών κομμάτων, με εξαίρεση το κομμουνιστικό κόμμα. </w:t>
      </w:r>
    </w:p>
    <w:p>
      <w:pPr>
        <w:pStyle w:val="Normal"/>
        <w:shd w:val="clear" w:color="auto" w:fill="FFFFFF"/>
        <w:spacing w:lineRule="auto" w:line="360"/>
        <w:rPr>
          <w:rFonts w:eastAsia="Times New Roman"/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7" w:hanging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γ</w:t>
      </w:r>
      <w:r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>Η ίδρυση και η οργάνωση της ΕΣΣΔ.</w:t>
      </w:r>
    </w:p>
    <w:p>
      <w:pPr>
        <w:pStyle w:val="Normal"/>
        <w:shd w:val="clear" w:color="auto" w:fill="FFFFFF"/>
        <w:spacing w:lineRule="auto" w:line="360"/>
        <w:ind w:right="7" w:hanging="0"/>
        <w:jc w:val="both"/>
        <w:rPr/>
      </w:pPr>
      <w:r>
        <w:rPr>
          <w:rFonts w:eastAsia="Times New Roman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 xml:space="preserve">1922. Ίδρυση Ενώσεως Σοβιετικών Σοσιαλιστικών Δημοκρατιών (Ρωσία, Ουκρανία, Λευκορωσία, Υπερκαυκασία, δηλαδή χώρες προεπαναστατικής ρωσικής αυτοκρατορίας): Συνδυασμός αρχής αυτονομίας εθνοτήτων και διεθνισμού: χώρες - μέλη Σοβιετικής Ενώσεως, κατά το σύνταγμα του 1924, αυτόνομες στο πλαίσιο μιας ομοσπονδίας. </w:t>
      </w:r>
      <w:r>
        <w:rPr>
          <w:rFonts w:eastAsia="Times New Roman"/>
          <w:sz w:val="24"/>
          <w:szCs w:val="24"/>
        </w:rPr>
        <w:t xml:space="preserve">Δυνατότητα αποδέσμευσης (που δεν εφαρμόστηκε ποτέ).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/>
        <w:ind w:left="720" w:right="7" w:hanging="0"/>
        <w:jc w:val="both"/>
        <w:rPr>
          <w:rFonts w:eastAsia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360"/>
        <w:ind w:right="7" w:hanging="0"/>
        <w:jc w:val="both"/>
        <w:rPr>
          <w:rFonts w:eastAsia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LibreOffice/6.0.4.2$Windows_x86 LibreOffice_project/9b0d9b32d5dcda91d2f1a96dc04c645c450872bf</Application>
  <Pages>1</Pages>
  <Words>263</Words>
  <Characters>1720</Characters>
  <CharactersWithSpaces>1966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2025-01-22T19:56:20Z</dcterms:created>
  <dc:creator/>
  <dc:description/>
  <dc:language>el-GR</dc:language>
  <cp:lastModifiedBy/>
  <dcterms:modified xsi:type="dcterms:W3CDTF">2025-01-22T20:11:19Z</dcterms:modified>
  <cp:revision>1</cp:revision>
  <dc:subject/>
  <dc:title/>
</cp:coreProperties>
</file>