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0722" w14:textId="77777777" w:rsidR="00F761B0" w:rsidRPr="00F761B0" w:rsidRDefault="00F761B0" w:rsidP="00F761B0">
      <w:pPr>
        <w:rPr>
          <w:rFonts w:ascii="Times New Roman" w:hAnsi="Times New Roman" w:cs="Times New Roman"/>
          <w:b/>
          <w:u w:val="single"/>
        </w:rPr>
      </w:pPr>
      <w:r w:rsidRPr="00F761B0">
        <w:rPr>
          <w:rFonts w:ascii="Times New Roman" w:hAnsi="Times New Roman" w:cs="Times New Roman"/>
          <w:b/>
          <w:u w:val="single"/>
        </w:rPr>
        <w:t>Κόστος Επιχείρησης - Κόστος Παραγωγής</w:t>
      </w:r>
    </w:p>
    <w:p w14:paraId="61376A9B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Το κόστος της επιχείρησης διαχωρίζεται ανάλογα με το αν εξαρτάται ή όχι από τη</w:t>
      </w:r>
    </w:p>
    <w:p w14:paraId="2601B28C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παραγόμενη ποσότητα προϊόντος, σε μεταβλητό (</w:t>
      </w:r>
      <w:r w:rsidRPr="00F761B0">
        <w:rPr>
          <w:rFonts w:ascii="Times New Roman" w:hAnsi="Times New Roman" w:cs="Times New Roman"/>
          <w:lang w:val="en-US"/>
        </w:rPr>
        <w:t>VC</w:t>
      </w:r>
      <w:r w:rsidRPr="00F761B0">
        <w:rPr>
          <w:rFonts w:ascii="Times New Roman" w:hAnsi="Times New Roman" w:cs="Times New Roman"/>
        </w:rPr>
        <w:t>) και σε σταθερό κόστος (</w:t>
      </w:r>
      <w:r w:rsidRPr="00F761B0">
        <w:rPr>
          <w:rFonts w:ascii="Times New Roman" w:hAnsi="Times New Roman" w:cs="Times New Roman"/>
          <w:lang w:val="en-US"/>
        </w:rPr>
        <w:t>FC</w:t>
      </w:r>
      <w:r w:rsidRPr="00F761B0">
        <w:rPr>
          <w:rFonts w:ascii="Times New Roman" w:hAnsi="Times New Roman" w:cs="Times New Roman"/>
        </w:rPr>
        <w:t>)</w:t>
      </w:r>
    </w:p>
    <w:p w14:paraId="2A2B7077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αντίστοιχα.</w:t>
      </w:r>
    </w:p>
    <w:p w14:paraId="5F864345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lang w:val="en-US"/>
        </w:rPr>
        <w:t>FC</w:t>
      </w:r>
      <w:r w:rsidRPr="00F761B0">
        <w:rPr>
          <w:rFonts w:ascii="Times New Roman" w:hAnsi="Times New Roman" w:cs="Times New Roman"/>
          <w:b/>
        </w:rPr>
        <w:t xml:space="preserve"> (Σταθερό κόστος): </w:t>
      </w:r>
      <w:r w:rsidRPr="00F761B0">
        <w:rPr>
          <w:rFonts w:ascii="Times New Roman" w:hAnsi="Times New Roman" w:cs="Times New Roman"/>
        </w:rPr>
        <w:t>Θεωρείται το κόστος που δεν εξαρτάται από την ποσότητα</w:t>
      </w:r>
    </w:p>
    <w:p w14:paraId="3CCF9731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 xml:space="preserve">παραγωγής προϊόντος </w:t>
      </w:r>
      <w:r w:rsidRPr="00F761B0">
        <w:rPr>
          <w:rFonts w:ascii="Times New Roman" w:hAnsi="Times New Roman" w:cs="Times New Roman"/>
          <w:lang w:val="en-US"/>
        </w:rPr>
        <w:t>Q</w:t>
      </w:r>
      <w:r w:rsidRPr="00F761B0">
        <w:rPr>
          <w:rFonts w:ascii="Times New Roman" w:hAnsi="Times New Roman" w:cs="Times New Roman"/>
        </w:rPr>
        <w:t>. Για παράδειγμα, ένα χωράφι που έχει κόστος ενοικίασης 500€ το</w:t>
      </w:r>
    </w:p>
    <w:p w14:paraId="02E80693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χρόνο, θεωρείται σταθερό κόστος για μια αγροτική επιχείρηση γιατί ανεξάρτητα με το</w:t>
      </w:r>
    </w:p>
    <w:p w14:paraId="1A50EBBA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πόση παραγωγή θα έχει, στο τέλος του χρόνου η επιχείρηση θα αναγκαστεί να δώσει 500€</w:t>
      </w:r>
    </w:p>
    <w:p w14:paraId="2D700C80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στον ιδιοκτήτη του χωραφιού.</w:t>
      </w:r>
    </w:p>
    <w:p w14:paraId="3E9C5162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lang w:val="en-US"/>
        </w:rPr>
        <w:t>VC</w:t>
      </w:r>
      <w:r w:rsidRPr="00F761B0">
        <w:rPr>
          <w:rFonts w:ascii="Times New Roman" w:hAnsi="Times New Roman" w:cs="Times New Roman"/>
          <w:b/>
        </w:rPr>
        <w:t xml:space="preserve"> (Μεταβλητό κόστος): </w:t>
      </w:r>
      <w:r w:rsidRPr="00F761B0">
        <w:rPr>
          <w:rFonts w:ascii="Times New Roman" w:hAnsi="Times New Roman" w:cs="Times New Roman"/>
        </w:rPr>
        <w:t>Θεωρείται το κόστος μιας επιχείρησης που μεταβάλλεται</w:t>
      </w:r>
    </w:p>
    <w:p w14:paraId="0DEAF000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 xml:space="preserve">ανάλογα της παραγόμενης ποσότητα προϊόντος </w:t>
      </w:r>
      <w:r w:rsidRPr="00F761B0">
        <w:rPr>
          <w:rFonts w:ascii="Times New Roman" w:hAnsi="Times New Roman" w:cs="Times New Roman"/>
          <w:lang w:val="en-US"/>
        </w:rPr>
        <w:t>Q</w:t>
      </w:r>
      <w:r w:rsidRPr="00F761B0">
        <w:rPr>
          <w:rFonts w:ascii="Times New Roman" w:hAnsi="Times New Roman" w:cs="Times New Roman"/>
        </w:rPr>
        <w:t>. Με άλλα λόγια το μεταβλητό κόστος</w:t>
      </w:r>
    </w:p>
    <w:p w14:paraId="0905E9D9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 xml:space="preserve">επηρεάζεται από την παραγόμενη ποσότητα προϊόντος </w:t>
      </w:r>
      <w:r w:rsidRPr="00F761B0">
        <w:rPr>
          <w:rFonts w:ascii="Times New Roman" w:hAnsi="Times New Roman" w:cs="Times New Roman"/>
          <w:lang w:val="en-US"/>
        </w:rPr>
        <w:t>Q</w:t>
      </w:r>
      <w:r w:rsidRPr="00F761B0">
        <w:rPr>
          <w:rFonts w:ascii="Times New Roman" w:hAnsi="Times New Roman" w:cs="Times New Roman"/>
        </w:rPr>
        <w:t>, πολλές φορές αναφέρεται ως</w:t>
      </w:r>
    </w:p>
    <w:p w14:paraId="42E8E600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κόστος της μεταβλητής εισροής. Ένα συνηθισμένο παράδειγμα μεταβλητού κόστους είναι</w:t>
      </w:r>
    </w:p>
    <w:p w14:paraId="7BCC625E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το κόστος που προκύπτει από την αυξομείωση του εργατικού δυναμικού. Συγκεκριμένα,</w:t>
      </w:r>
    </w:p>
    <w:p w14:paraId="6AE69E37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αν έχουμε 10 εργάτες και προσλάβουμε άλλον έναν το μεταβλητό κόστος θα αυξηθεί κατά</w:t>
      </w:r>
    </w:p>
    <w:p w14:paraId="2C509DBE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το κόστος που αναλαμβάνουμε για έναν επιπλέον εργάτη.</w:t>
      </w:r>
    </w:p>
    <w:p w14:paraId="2BC03BF2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lang w:val="en-US"/>
        </w:rPr>
        <w:t>TC</w:t>
      </w:r>
      <w:r w:rsidRPr="00F761B0">
        <w:rPr>
          <w:rFonts w:ascii="Times New Roman" w:hAnsi="Times New Roman" w:cs="Times New Roman"/>
          <w:b/>
        </w:rPr>
        <w:t xml:space="preserve">: </w:t>
      </w:r>
      <w:r w:rsidRPr="00F761B0">
        <w:rPr>
          <w:rFonts w:ascii="Times New Roman" w:hAnsi="Times New Roman" w:cs="Times New Roman"/>
        </w:rPr>
        <w:t>Το συνολικό κόστος είναι το άθροισμα του μεταβλητού και του σταθερού κόστους.</w:t>
      </w:r>
    </w:p>
    <w:p w14:paraId="0480C9E2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</w:rPr>
        <w:t xml:space="preserve">Οριακό Κόστος: </w:t>
      </w:r>
      <w:r w:rsidRPr="00F761B0">
        <w:rPr>
          <w:rFonts w:ascii="Times New Roman" w:hAnsi="Times New Roman" w:cs="Times New Roman"/>
        </w:rPr>
        <w:t>είναι η μεταβολή του κόστους που προκύπτει από την αύξηση της</w:t>
      </w:r>
    </w:p>
    <w:p w14:paraId="5BCD923B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παραγόμενης ποσότητας προϊόντος κατά μία μονάδα προϊόντος.</w:t>
      </w:r>
    </w:p>
    <w:p w14:paraId="11F36A6F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</w:rPr>
        <w:t xml:space="preserve">Ερμηνεία του </w:t>
      </w:r>
      <w:r w:rsidRPr="00F761B0">
        <w:rPr>
          <w:rFonts w:ascii="Times New Roman" w:hAnsi="Times New Roman" w:cs="Times New Roman"/>
          <w:b/>
          <w:lang w:val="en-US"/>
        </w:rPr>
        <w:t>MC</w:t>
      </w:r>
      <w:r w:rsidRPr="00F761B0">
        <w:rPr>
          <w:rFonts w:ascii="Times New Roman" w:hAnsi="Times New Roman" w:cs="Times New Roman"/>
          <w:b/>
        </w:rPr>
        <w:t xml:space="preserve">: </w:t>
      </w:r>
      <w:r w:rsidRPr="00F761B0">
        <w:rPr>
          <w:rFonts w:ascii="Times New Roman" w:hAnsi="Times New Roman" w:cs="Times New Roman"/>
        </w:rPr>
        <w:t>μας δείχνει πόσο θα κοστίσει στην εκάστοτε επιχείρηση η παραγωγή</w:t>
      </w:r>
    </w:p>
    <w:p w14:paraId="4246CC43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μιας επιπλέον μονάδας προϊόντος.</w:t>
      </w:r>
    </w:p>
    <w:p w14:paraId="5586B9C5" w14:textId="77777777" w:rsidR="00F761B0" w:rsidRPr="00F761B0" w:rsidRDefault="00F761B0" w:rsidP="00F761B0">
      <w:pPr>
        <w:rPr>
          <w:rFonts w:ascii="Times New Roman" w:hAnsi="Times New Roman" w:cs="Times New Roman"/>
          <w:b/>
        </w:rPr>
      </w:pPr>
      <w:r w:rsidRPr="00F761B0">
        <w:rPr>
          <w:rFonts w:ascii="Times New Roman" w:hAnsi="Times New Roman" w:cs="Times New Roman"/>
          <w:b/>
        </w:rPr>
        <w:t>Παρατηρήσεις:</w:t>
      </w:r>
    </w:p>
    <w:p w14:paraId="6ABA4BA3" w14:textId="7476F928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•</w:t>
      </w:r>
      <w:r w:rsidRPr="00F761B0">
        <w:rPr>
          <w:rFonts w:ascii="Times New Roman" w:hAnsi="Times New Roman" w:cs="Times New Roman"/>
        </w:rPr>
        <w:t xml:space="preserve"> </w:t>
      </w:r>
      <w:r w:rsidRPr="00F761B0">
        <w:rPr>
          <w:rFonts w:ascii="Times New Roman" w:hAnsi="Times New Roman" w:cs="Times New Roman"/>
        </w:rPr>
        <w:t xml:space="preserve">Όσο αυξάνεται η παραγόμενη ποσότητα προϊόντος </w:t>
      </w:r>
      <w:r w:rsidRPr="00F761B0">
        <w:rPr>
          <w:rFonts w:ascii="Times New Roman" w:hAnsi="Times New Roman" w:cs="Times New Roman"/>
          <w:lang w:val="en-US"/>
        </w:rPr>
        <w:t>Q</w:t>
      </w:r>
      <w:r w:rsidRPr="00F761B0">
        <w:rPr>
          <w:rFonts w:ascii="Times New Roman" w:hAnsi="Times New Roman" w:cs="Times New Roman"/>
        </w:rPr>
        <w:t>, αυξάνεται και το οριακό</w:t>
      </w:r>
    </w:p>
    <w:p w14:paraId="07F49BA3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κόστος. Ο λόγος που συμβαίνει αυτό είναι γιατί το οριακό προϊόν της μεταβλητής</w:t>
      </w:r>
    </w:p>
    <w:p w14:paraId="4E037383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ροής μειώνεται καθώς αυξάνεται το προϊόν.</w:t>
      </w:r>
    </w:p>
    <w:p w14:paraId="0E97AC67" w14:textId="4BC9ADA6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•</w:t>
      </w:r>
      <w:r w:rsidRPr="00F761B0">
        <w:rPr>
          <w:rFonts w:ascii="Times New Roman" w:hAnsi="Times New Roman" w:cs="Times New Roman"/>
        </w:rPr>
        <w:t xml:space="preserve"> </w:t>
      </w:r>
      <w:r w:rsidRPr="00F761B0">
        <w:rPr>
          <w:rFonts w:ascii="Times New Roman" w:hAnsi="Times New Roman" w:cs="Times New Roman"/>
        </w:rPr>
        <w:t xml:space="preserve">Όσο αυξάνεται η παραγόμενη ποσότητα προϊόντος </w:t>
      </w:r>
      <w:r w:rsidRPr="00F761B0">
        <w:rPr>
          <w:rFonts w:ascii="Times New Roman" w:hAnsi="Times New Roman" w:cs="Times New Roman"/>
          <w:lang w:val="en-US"/>
        </w:rPr>
        <w:t>Q</w:t>
      </w:r>
      <w:r w:rsidRPr="00F761B0">
        <w:rPr>
          <w:rFonts w:ascii="Times New Roman" w:hAnsi="Times New Roman" w:cs="Times New Roman"/>
        </w:rPr>
        <w:t>, αυξάνεται και το κόστος</w:t>
      </w:r>
    </w:p>
    <w:p w14:paraId="6BBD9D05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Παραγωγής</w:t>
      </w:r>
    </w:p>
    <w:p w14:paraId="643DAC18" w14:textId="04018F3D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•Το οριακό κόστος ισούται με την κλίση της καμπύλης του συνολικού κόστους</w:t>
      </w:r>
    </w:p>
    <w:p w14:paraId="2D00087C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lang w:val="en-US"/>
        </w:rPr>
        <w:t>ATC</w:t>
      </w:r>
      <w:r w:rsidRPr="00F761B0">
        <w:rPr>
          <w:rFonts w:ascii="Times New Roman" w:hAnsi="Times New Roman" w:cs="Times New Roman"/>
          <w:b/>
        </w:rPr>
        <w:t xml:space="preserve"> (Μέσο κόστος): </w:t>
      </w:r>
      <w:r w:rsidRPr="00F761B0">
        <w:rPr>
          <w:rFonts w:ascii="Times New Roman" w:hAnsi="Times New Roman" w:cs="Times New Roman"/>
        </w:rPr>
        <w:t xml:space="preserve">Δείχνει το συνολικό κόστος </w:t>
      </w:r>
      <w:r w:rsidRPr="00F761B0">
        <w:rPr>
          <w:rFonts w:ascii="Times New Roman" w:hAnsi="Times New Roman" w:cs="Times New Roman"/>
          <w:b/>
        </w:rPr>
        <w:t xml:space="preserve">ΑΝΑ </w:t>
      </w:r>
      <w:r w:rsidRPr="00F761B0">
        <w:rPr>
          <w:rFonts w:ascii="Times New Roman" w:hAnsi="Times New Roman" w:cs="Times New Roman"/>
        </w:rPr>
        <w:t>μονάδα προϊόντος.</w:t>
      </w:r>
    </w:p>
    <w:p w14:paraId="71B15454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</w:rPr>
        <w:t xml:space="preserve">Ερμηνεία του </w:t>
      </w:r>
      <w:r w:rsidRPr="00F761B0">
        <w:rPr>
          <w:rFonts w:ascii="Times New Roman" w:hAnsi="Times New Roman" w:cs="Times New Roman"/>
          <w:b/>
          <w:lang w:val="en-US"/>
        </w:rPr>
        <w:t>ATC</w:t>
      </w:r>
      <w:r w:rsidRPr="00F761B0">
        <w:rPr>
          <w:rFonts w:ascii="Times New Roman" w:hAnsi="Times New Roman" w:cs="Times New Roman"/>
          <w:b/>
        </w:rPr>
        <w:t xml:space="preserve">: </w:t>
      </w:r>
      <w:r w:rsidRPr="00F761B0">
        <w:rPr>
          <w:rFonts w:ascii="Times New Roman" w:hAnsi="Times New Roman" w:cs="Times New Roman"/>
        </w:rPr>
        <w:t>μας δείχνει πόσο κοστίζει κατά μέσο όρο μια μονάδα προϊόντος</w:t>
      </w:r>
    </w:p>
    <w:p w14:paraId="3AFD0331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ή πόσο δαπανείται κατά μέσο όρο για να παραχθεί μία μονάδα προϊόντος</w:t>
      </w:r>
    </w:p>
    <w:p w14:paraId="09CFACC0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lang w:val="en-US"/>
        </w:rPr>
        <w:t>AVC</w:t>
      </w:r>
      <w:r w:rsidRPr="00F761B0">
        <w:rPr>
          <w:rFonts w:ascii="Times New Roman" w:hAnsi="Times New Roman" w:cs="Times New Roman"/>
          <w:b/>
        </w:rPr>
        <w:t xml:space="preserve"> (Μέσο Μεταβλητό Κόστος) </w:t>
      </w:r>
      <w:r w:rsidRPr="00F761B0">
        <w:rPr>
          <w:rFonts w:ascii="Times New Roman" w:hAnsi="Times New Roman" w:cs="Times New Roman"/>
        </w:rPr>
        <w:t>=</w:t>
      </w:r>
    </w:p>
    <w:p w14:paraId="3FC5BD85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</w:rPr>
        <w:lastRenderedPageBreak/>
        <w:t xml:space="preserve">Ερμηνεία </w:t>
      </w:r>
      <w:r w:rsidRPr="00F761B0">
        <w:rPr>
          <w:rFonts w:ascii="Times New Roman" w:hAnsi="Times New Roman" w:cs="Times New Roman"/>
          <w:b/>
          <w:lang w:val="en-US"/>
        </w:rPr>
        <w:t>AVC</w:t>
      </w:r>
      <w:r w:rsidRPr="00F761B0">
        <w:rPr>
          <w:rFonts w:ascii="Times New Roman" w:hAnsi="Times New Roman" w:cs="Times New Roman"/>
          <w:b/>
        </w:rPr>
        <w:t xml:space="preserve">: </w:t>
      </w:r>
      <w:r w:rsidRPr="00F761B0">
        <w:rPr>
          <w:rFonts w:ascii="Times New Roman" w:hAnsi="Times New Roman" w:cs="Times New Roman"/>
        </w:rPr>
        <w:t xml:space="preserve">μας δείχνει πόσο μεταβλητό κόστος αναλογεί </w:t>
      </w:r>
      <w:r w:rsidRPr="00F761B0">
        <w:rPr>
          <w:rFonts w:ascii="Times New Roman" w:hAnsi="Times New Roman" w:cs="Times New Roman"/>
          <w:b/>
        </w:rPr>
        <w:t xml:space="preserve">ΑΝΑ </w:t>
      </w:r>
      <w:r w:rsidRPr="00F761B0">
        <w:rPr>
          <w:rFonts w:ascii="Times New Roman" w:hAnsi="Times New Roman" w:cs="Times New Roman"/>
        </w:rPr>
        <w:t>μονάδα</w:t>
      </w:r>
    </w:p>
    <w:p w14:paraId="20047F3F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παραγόμενου προϊόντος.</w:t>
      </w:r>
    </w:p>
    <w:p w14:paraId="6302351F" w14:textId="77777777" w:rsidR="00F761B0" w:rsidRPr="00F761B0" w:rsidRDefault="00F761B0" w:rsidP="00F761B0">
      <w:pPr>
        <w:rPr>
          <w:rFonts w:ascii="Times New Roman" w:hAnsi="Times New Roman" w:cs="Times New Roman"/>
          <w:lang w:val="en-US"/>
        </w:rPr>
      </w:pPr>
      <w:r w:rsidRPr="00F761B0">
        <w:rPr>
          <w:rFonts w:ascii="Times New Roman" w:hAnsi="Times New Roman" w:cs="Times New Roman"/>
          <w:b/>
          <w:lang w:val="en-US"/>
        </w:rPr>
        <w:t>AFC</w:t>
      </w:r>
      <w:r w:rsidRPr="00F761B0">
        <w:rPr>
          <w:rFonts w:ascii="Times New Roman" w:hAnsi="Times New Roman" w:cs="Times New Roman"/>
          <w:b/>
        </w:rPr>
        <w:t xml:space="preserve"> (Μέσο Σταθερό Κόστος) </w:t>
      </w:r>
      <w:r w:rsidRPr="00F761B0">
        <w:rPr>
          <w:rFonts w:ascii="Times New Roman" w:hAnsi="Times New Roman" w:cs="Times New Roman"/>
        </w:rPr>
        <w:t>=</w:t>
      </w:r>
    </w:p>
    <w:p w14:paraId="16B13338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</w:rPr>
        <w:t xml:space="preserve">Ερμηνεία </w:t>
      </w:r>
      <w:r w:rsidRPr="00F761B0">
        <w:rPr>
          <w:rFonts w:ascii="Times New Roman" w:hAnsi="Times New Roman" w:cs="Times New Roman"/>
          <w:b/>
          <w:lang w:val="en-US"/>
        </w:rPr>
        <w:t>AFC</w:t>
      </w:r>
      <w:r w:rsidRPr="00F761B0">
        <w:rPr>
          <w:rFonts w:ascii="Times New Roman" w:hAnsi="Times New Roman" w:cs="Times New Roman"/>
          <w:b/>
        </w:rPr>
        <w:t xml:space="preserve">: </w:t>
      </w:r>
      <w:r w:rsidRPr="00F761B0">
        <w:rPr>
          <w:rFonts w:ascii="Times New Roman" w:hAnsi="Times New Roman" w:cs="Times New Roman"/>
        </w:rPr>
        <w:t xml:space="preserve">μας δείχνει πόσο σταθερό κόστος αναλογεί </w:t>
      </w:r>
      <w:r w:rsidRPr="00F761B0">
        <w:rPr>
          <w:rFonts w:ascii="Times New Roman" w:hAnsi="Times New Roman" w:cs="Times New Roman"/>
          <w:b/>
        </w:rPr>
        <w:t xml:space="preserve">ΑΝΑ </w:t>
      </w:r>
      <w:r w:rsidRPr="00F761B0">
        <w:rPr>
          <w:rFonts w:ascii="Times New Roman" w:hAnsi="Times New Roman" w:cs="Times New Roman"/>
        </w:rPr>
        <w:t>μονάδα</w:t>
      </w:r>
    </w:p>
    <w:p w14:paraId="2706AA6F" w14:textId="77777777" w:rsid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παραγόμενου προϊόντος.</w:t>
      </w:r>
    </w:p>
    <w:p w14:paraId="14126748" w14:textId="4D675EC0" w:rsidR="00E4632A" w:rsidRPr="00F761B0" w:rsidRDefault="00E4632A" w:rsidP="00F761B0">
      <w:pPr>
        <w:rPr>
          <w:rFonts w:ascii="Times New Roman" w:hAnsi="Times New Roman" w:cs="Times New Roman"/>
        </w:rPr>
      </w:pPr>
      <w:r w:rsidRPr="00E4632A">
        <w:rPr>
          <w:rFonts w:ascii="Times New Roman" w:hAnsi="Times New Roman" w:cs="Times New Roman"/>
          <w:b/>
          <w:lang w:val="en-US"/>
        </w:rPr>
        <w:t>ATC</w:t>
      </w:r>
      <w:r w:rsidRPr="00E4632A">
        <w:rPr>
          <w:rFonts w:ascii="Times New Roman" w:hAnsi="Times New Roman" w:cs="Times New Roman"/>
          <w:b/>
        </w:rPr>
        <w:t xml:space="preserve"> (Μέσο κόστος): </w:t>
      </w:r>
      <w:r w:rsidRPr="00E4632A">
        <w:rPr>
          <w:rFonts w:ascii="Times New Roman" w:hAnsi="Times New Roman" w:cs="Times New Roman"/>
        </w:rPr>
        <w:t xml:space="preserve">Δείχνει το συνολικό κόστος </w:t>
      </w:r>
      <w:r w:rsidRPr="00E4632A">
        <w:rPr>
          <w:rFonts w:ascii="Times New Roman" w:hAnsi="Times New Roman" w:cs="Times New Roman"/>
          <w:b/>
        </w:rPr>
        <w:t xml:space="preserve">ΑΝΑ </w:t>
      </w:r>
      <w:r w:rsidRPr="00E4632A">
        <w:rPr>
          <w:rFonts w:ascii="Times New Roman" w:hAnsi="Times New Roman" w:cs="Times New Roman"/>
        </w:rPr>
        <w:t>μονάδα προϊόντος</w:t>
      </w:r>
    </w:p>
    <w:p w14:paraId="45C53BEA" w14:textId="77777777" w:rsidR="00F761B0" w:rsidRP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  <w:b/>
          <w:bCs/>
        </w:rPr>
        <w:t>Το Μέσο Συνολικό Κόστος</w:t>
      </w:r>
      <w:r w:rsidRPr="00F761B0">
        <w:rPr>
          <w:rFonts w:ascii="Times New Roman" w:hAnsi="Times New Roman" w:cs="Times New Roman"/>
        </w:rPr>
        <w:t xml:space="preserve"> αναλύεται ή διαμορφώνεται από το άθροισμα του Μέσου</w:t>
      </w:r>
    </w:p>
    <w:p w14:paraId="3A9866CF" w14:textId="6F13835C" w:rsidR="00F761B0" w:rsidRDefault="00F761B0" w:rsidP="00F761B0">
      <w:pPr>
        <w:rPr>
          <w:rFonts w:ascii="Times New Roman" w:hAnsi="Times New Roman" w:cs="Times New Roman"/>
        </w:rPr>
      </w:pPr>
      <w:r w:rsidRPr="00F761B0">
        <w:rPr>
          <w:rFonts w:ascii="Times New Roman" w:hAnsi="Times New Roman" w:cs="Times New Roman"/>
        </w:rPr>
        <w:t>Σταθερού Κόστους και του Μέσου Μεταβλητού Κόστους.</w:t>
      </w:r>
      <w:r w:rsidR="00A51C57" w:rsidRPr="00A51C57">
        <w:rPr>
          <w:rFonts w:ascii="Times New Roman" w:hAnsi="Times New Roman" w:cs="Times New Roman"/>
        </w:rPr>
        <w:t xml:space="preserve"> </w:t>
      </w:r>
    </w:p>
    <w:p w14:paraId="47433CF1" w14:textId="77777777" w:rsidR="00A51C57" w:rsidRDefault="00A51C57" w:rsidP="00F761B0">
      <w:pPr>
        <w:rPr>
          <w:rFonts w:ascii="Times New Roman" w:hAnsi="Times New Roman" w:cs="Times New Roman"/>
        </w:rPr>
      </w:pPr>
    </w:p>
    <w:p w14:paraId="1DA82DDA" w14:textId="77777777" w:rsidR="00A51C57" w:rsidRPr="00F761B0" w:rsidRDefault="00A51C57" w:rsidP="00F761B0">
      <w:pPr>
        <w:rPr>
          <w:rFonts w:ascii="Times New Roman" w:hAnsi="Times New Roman" w:cs="Times New Roman"/>
        </w:rPr>
      </w:pPr>
    </w:p>
    <w:p w14:paraId="7089B841" w14:textId="77777777" w:rsidR="00F761B0" w:rsidRPr="00F761B0" w:rsidRDefault="00F761B0">
      <w:pPr>
        <w:rPr>
          <w:rFonts w:ascii="Times New Roman" w:hAnsi="Times New Roman" w:cs="Times New Roman"/>
        </w:rPr>
      </w:pPr>
    </w:p>
    <w:sectPr w:rsidR="00F761B0" w:rsidRPr="00F76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B0"/>
    <w:rsid w:val="00A51C57"/>
    <w:rsid w:val="00E4632A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3370"/>
  <w15:chartTrackingRefBased/>
  <w15:docId w15:val="{F04DD0C4-5D65-448E-9A6E-A63462D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ΒΙΚΤΩΡΙΑ ΠΑΤΕΛΗ</dc:creator>
  <cp:keywords/>
  <dc:description/>
  <cp:lastModifiedBy>ΜΑΡΙΑ ΒΙΚΤΩΡΙΑ ΠΑΤΕΛΗ</cp:lastModifiedBy>
  <cp:revision>4</cp:revision>
  <dcterms:created xsi:type="dcterms:W3CDTF">2024-02-04T18:24:00Z</dcterms:created>
  <dcterms:modified xsi:type="dcterms:W3CDTF">2024-02-04T18:59:00Z</dcterms:modified>
</cp:coreProperties>
</file>