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9CB9" w14:textId="77777777" w:rsidR="00A3277A" w:rsidRDefault="00A3277A" w:rsidP="00A3277A">
      <w:pPr>
        <w:jc w:val="both"/>
        <w:rPr>
          <w:rFonts w:ascii="Aptos" w:hAnsi="Aptos"/>
          <w:sz w:val="28"/>
          <w:szCs w:val="28"/>
        </w:rPr>
      </w:pPr>
      <w:r w:rsidRPr="006756FF">
        <w:rPr>
          <w:rFonts w:ascii="Aptos" w:hAnsi="Aptos"/>
          <w:sz w:val="28"/>
          <w:szCs w:val="28"/>
        </w:rPr>
        <w:t>Α΄ΠΑΓΚΟΣΜΙΟΣ ΠΟΛΕΜΟΣ</w:t>
      </w:r>
      <w:r>
        <w:rPr>
          <w:rFonts w:ascii="Aptos" w:hAnsi="Aptos"/>
          <w:sz w:val="28"/>
          <w:szCs w:val="28"/>
        </w:rPr>
        <w:t xml:space="preserve"> (</w:t>
      </w:r>
      <w:r w:rsidRPr="000D3585">
        <w:rPr>
          <w:rFonts w:ascii="Aptos" w:hAnsi="Aptos"/>
          <w:sz w:val="28"/>
          <w:szCs w:val="28"/>
        </w:rPr>
        <w:t>1914 – 1918</w:t>
      </w:r>
      <w:r>
        <w:rPr>
          <w:rFonts w:ascii="Aptos" w:hAnsi="Aptos"/>
          <w:sz w:val="28"/>
          <w:szCs w:val="28"/>
        </w:rPr>
        <w:t>)</w:t>
      </w:r>
    </w:p>
    <w:p w14:paraId="214A1696" w14:textId="77777777" w:rsidR="00A3277A" w:rsidRPr="006756FF" w:rsidRDefault="00A3277A" w:rsidP="00A3277A">
      <w:pPr>
        <w:jc w:val="both"/>
        <w:rPr>
          <w:rFonts w:ascii="Aptos" w:hAnsi="Aptos"/>
          <w:sz w:val="28"/>
          <w:szCs w:val="28"/>
        </w:rPr>
      </w:pPr>
      <w:hyperlink r:id="rId5" w:history="1">
        <w:r w:rsidRPr="001C4825">
          <w:rPr>
            <w:rStyle w:val="-"/>
            <w:rFonts w:ascii="Aptos" w:hAnsi="Aptos"/>
            <w:sz w:val="28"/>
            <w:szCs w:val="28"/>
          </w:rPr>
          <w:t>https://www.youtube.com/watch?v=Us7ZHQO3tiU</w:t>
        </w:r>
      </w:hyperlink>
      <w:r>
        <w:rPr>
          <w:rFonts w:ascii="Aptos" w:hAnsi="Aptos"/>
          <w:sz w:val="28"/>
          <w:szCs w:val="28"/>
        </w:rPr>
        <w:t xml:space="preserve"> </w:t>
      </w:r>
    </w:p>
    <w:p w14:paraId="325146DE" w14:textId="77777777" w:rsidR="00A3277A" w:rsidRPr="006756FF" w:rsidRDefault="00A3277A" w:rsidP="00A3277A">
      <w:p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Τα δ</w:t>
      </w:r>
      <w:r w:rsidRPr="006756FF">
        <w:rPr>
          <w:rFonts w:ascii="Aptos" w:hAnsi="Aptos"/>
          <w:sz w:val="28"/>
          <w:szCs w:val="28"/>
        </w:rPr>
        <w:t>ύο αντιμαχόμενα στρατόπεδα</w:t>
      </w:r>
      <w:r>
        <w:rPr>
          <w:rFonts w:ascii="Aptos" w:hAnsi="Aptos"/>
          <w:sz w:val="28"/>
          <w:szCs w:val="28"/>
        </w:rPr>
        <w:t xml:space="preserve"> είναι </w:t>
      </w:r>
      <w:r w:rsidRPr="006756FF">
        <w:rPr>
          <w:rFonts w:ascii="Aptos" w:hAnsi="Aptos"/>
          <w:sz w:val="28"/>
          <w:szCs w:val="28"/>
        </w:rPr>
        <w:t>η Τριπλή Συμμαχία (Γερμανία, Αυστρία, Ιταλία) και η</w:t>
      </w:r>
      <w:r w:rsidRPr="007765B9">
        <w:rPr>
          <w:rFonts w:ascii="Aptos" w:hAnsi="Aptos"/>
          <w:sz w:val="28"/>
          <w:szCs w:val="28"/>
        </w:rPr>
        <w:t xml:space="preserve"> </w:t>
      </w:r>
      <w:r w:rsidRPr="006756FF">
        <w:rPr>
          <w:rFonts w:ascii="Aptos" w:hAnsi="Aptos"/>
          <w:sz w:val="28"/>
          <w:szCs w:val="28"/>
        </w:rPr>
        <w:t>Τριπλή Συνεννόηση (Βρετανία, Γαλλία, Ρωσία)</w:t>
      </w:r>
      <w:r>
        <w:rPr>
          <w:rFonts w:ascii="Aptos" w:hAnsi="Aptos"/>
          <w:sz w:val="28"/>
          <w:szCs w:val="28"/>
        </w:rPr>
        <w:t>, όμως,</w:t>
      </w:r>
      <w:r w:rsidRPr="006756FF">
        <w:rPr>
          <w:rFonts w:ascii="Aptos" w:hAnsi="Aptos"/>
          <w:sz w:val="28"/>
          <w:szCs w:val="28"/>
        </w:rPr>
        <w:t xml:space="preserve"> ο πόλεμος επεκτάθηκε γεωγραφικά</w:t>
      </w:r>
      <w:r>
        <w:rPr>
          <w:rFonts w:ascii="Aptos" w:hAnsi="Aptos"/>
          <w:sz w:val="28"/>
          <w:szCs w:val="28"/>
        </w:rPr>
        <w:t>,</w:t>
      </w:r>
      <w:r w:rsidRPr="006756FF">
        <w:rPr>
          <w:rFonts w:ascii="Aptos" w:hAnsi="Aptos"/>
          <w:sz w:val="28"/>
          <w:szCs w:val="28"/>
        </w:rPr>
        <w:t xml:space="preserve"> και έγινε παγκόσμιος</w:t>
      </w:r>
      <w:r>
        <w:rPr>
          <w:rFonts w:ascii="Aptos" w:hAnsi="Aptos"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3277A" w14:paraId="3989503D" w14:textId="77777777" w:rsidTr="000D541C">
        <w:tc>
          <w:tcPr>
            <w:tcW w:w="4148" w:type="dxa"/>
          </w:tcPr>
          <w:p w14:paraId="73188C56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Τριπλή Συνεννόηση - Σύμμαχοι</w:t>
            </w:r>
          </w:p>
        </w:tc>
        <w:tc>
          <w:tcPr>
            <w:tcW w:w="4148" w:type="dxa"/>
          </w:tcPr>
          <w:p w14:paraId="0FCCA958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Τριπλή Συμμαχία - Κεντρικές Δυνάμεις</w:t>
            </w:r>
          </w:p>
        </w:tc>
      </w:tr>
      <w:tr w:rsidR="00A3277A" w14:paraId="7E25D024" w14:textId="77777777" w:rsidTr="000D541C">
        <w:tc>
          <w:tcPr>
            <w:tcW w:w="4148" w:type="dxa"/>
          </w:tcPr>
          <w:p w14:paraId="63D801A2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Μεγάλη Βρετανία</w:t>
            </w:r>
          </w:p>
        </w:tc>
        <w:tc>
          <w:tcPr>
            <w:tcW w:w="4148" w:type="dxa"/>
          </w:tcPr>
          <w:p w14:paraId="70C39D02" w14:textId="77777777" w:rsidR="00A3277A" w:rsidRPr="006756FF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Γερμανία</w:t>
            </w:r>
          </w:p>
          <w:p w14:paraId="1B6B4AEB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326DB2E0" w14:textId="77777777" w:rsidTr="000D541C">
        <w:tc>
          <w:tcPr>
            <w:tcW w:w="4148" w:type="dxa"/>
          </w:tcPr>
          <w:p w14:paraId="0BAEECD1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Γαλλία</w:t>
            </w:r>
          </w:p>
        </w:tc>
        <w:tc>
          <w:tcPr>
            <w:tcW w:w="4148" w:type="dxa"/>
          </w:tcPr>
          <w:p w14:paraId="50BFCB97" w14:textId="77777777" w:rsidR="00A3277A" w:rsidRPr="006756FF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Αυστροουγγαρία</w:t>
            </w:r>
          </w:p>
          <w:p w14:paraId="68F24C80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4D39B04F" w14:textId="77777777" w:rsidTr="000D541C">
        <w:tc>
          <w:tcPr>
            <w:tcW w:w="4148" w:type="dxa"/>
          </w:tcPr>
          <w:p w14:paraId="35741630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Ρωσία</w:t>
            </w:r>
          </w:p>
        </w:tc>
        <w:tc>
          <w:tcPr>
            <w:tcW w:w="4148" w:type="dxa"/>
          </w:tcPr>
          <w:p w14:paraId="41840EF9" w14:textId="77777777" w:rsidR="00A3277A" w:rsidRPr="006756FF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Οθωμανική Αυτοκρατορία</w:t>
            </w:r>
          </w:p>
          <w:p w14:paraId="023F30A4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07BEA85B" w14:textId="77777777" w:rsidTr="000D541C">
        <w:tc>
          <w:tcPr>
            <w:tcW w:w="4148" w:type="dxa"/>
          </w:tcPr>
          <w:p w14:paraId="392DB166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Σερβία</w:t>
            </w:r>
          </w:p>
        </w:tc>
        <w:tc>
          <w:tcPr>
            <w:tcW w:w="4148" w:type="dxa"/>
          </w:tcPr>
          <w:p w14:paraId="28FB79B6" w14:textId="77777777" w:rsidR="00A3277A" w:rsidRPr="006756FF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Βουλγαρία (1915)</w:t>
            </w:r>
          </w:p>
          <w:p w14:paraId="527904EC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3348F4C1" w14:textId="77777777" w:rsidTr="000D541C">
        <w:tc>
          <w:tcPr>
            <w:tcW w:w="4148" w:type="dxa"/>
          </w:tcPr>
          <w:p w14:paraId="384D5DA3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Βέλγιο</w:t>
            </w:r>
          </w:p>
        </w:tc>
        <w:tc>
          <w:tcPr>
            <w:tcW w:w="4148" w:type="dxa"/>
          </w:tcPr>
          <w:p w14:paraId="0B0E00FF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Ρουμανία (Μάιος-Νοέμβριος 1918)</w:t>
            </w:r>
          </w:p>
        </w:tc>
      </w:tr>
      <w:tr w:rsidR="00A3277A" w14:paraId="73BBF2F5" w14:textId="77777777" w:rsidTr="000D541C">
        <w:tc>
          <w:tcPr>
            <w:tcW w:w="4148" w:type="dxa"/>
          </w:tcPr>
          <w:p w14:paraId="10E259D9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Ιαπωνία</w:t>
            </w:r>
          </w:p>
        </w:tc>
        <w:tc>
          <w:tcPr>
            <w:tcW w:w="4148" w:type="dxa"/>
          </w:tcPr>
          <w:p w14:paraId="569D831E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6EBFEAE1" w14:textId="77777777" w:rsidTr="000D541C">
        <w:tc>
          <w:tcPr>
            <w:tcW w:w="4148" w:type="dxa"/>
          </w:tcPr>
          <w:p w14:paraId="0C6491C6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Ιταλία (1915)</w:t>
            </w:r>
          </w:p>
        </w:tc>
        <w:tc>
          <w:tcPr>
            <w:tcW w:w="4148" w:type="dxa"/>
          </w:tcPr>
          <w:p w14:paraId="09391AA5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0847FF96" w14:textId="77777777" w:rsidTr="000D541C">
        <w:tc>
          <w:tcPr>
            <w:tcW w:w="4148" w:type="dxa"/>
          </w:tcPr>
          <w:p w14:paraId="53A2A9C1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Ρουμανία (1916)</w:t>
            </w:r>
          </w:p>
        </w:tc>
        <w:tc>
          <w:tcPr>
            <w:tcW w:w="4148" w:type="dxa"/>
          </w:tcPr>
          <w:p w14:paraId="2257403C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22E42254" w14:textId="77777777" w:rsidTr="000D541C">
        <w:tc>
          <w:tcPr>
            <w:tcW w:w="4148" w:type="dxa"/>
          </w:tcPr>
          <w:p w14:paraId="4D24E366" w14:textId="77777777" w:rsidR="00A3277A" w:rsidRPr="006756FF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ΗΠΑ (1917)</w:t>
            </w:r>
            <w:r w:rsidRPr="006756FF">
              <w:rPr>
                <w:rFonts w:ascii="Aptos" w:hAnsi="Aptos"/>
                <w:sz w:val="28"/>
                <w:szCs w:val="28"/>
              </w:rPr>
              <w:tab/>
              <w:t xml:space="preserve"> </w:t>
            </w:r>
          </w:p>
          <w:p w14:paraId="1B34ABF4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148" w:type="dxa"/>
          </w:tcPr>
          <w:p w14:paraId="4EB578B2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  <w:tr w:rsidR="00A3277A" w14:paraId="14FD9677" w14:textId="77777777" w:rsidTr="000D541C">
        <w:tc>
          <w:tcPr>
            <w:tcW w:w="4148" w:type="dxa"/>
          </w:tcPr>
          <w:p w14:paraId="2505A5F1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  <w:r w:rsidRPr="006756FF">
              <w:rPr>
                <w:rFonts w:ascii="Aptos" w:hAnsi="Aptos"/>
                <w:sz w:val="28"/>
                <w:szCs w:val="28"/>
              </w:rPr>
              <w:t>Ελλάδα (1917)</w:t>
            </w:r>
          </w:p>
        </w:tc>
        <w:tc>
          <w:tcPr>
            <w:tcW w:w="4148" w:type="dxa"/>
          </w:tcPr>
          <w:p w14:paraId="64BBD595" w14:textId="77777777" w:rsidR="00A3277A" w:rsidRDefault="00A3277A" w:rsidP="000D541C">
            <w:pPr>
              <w:jc w:val="both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5F8204D5" w14:textId="77777777" w:rsidR="00A3277A" w:rsidRPr="006756FF" w:rsidRDefault="00A3277A" w:rsidP="00A3277A">
      <w:pPr>
        <w:jc w:val="both"/>
        <w:rPr>
          <w:rFonts w:ascii="Aptos" w:hAnsi="Aptos"/>
          <w:sz w:val="28"/>
          <w:szCs w:val="28"/>
        </w:rPr>
      </w:pPr>
      <w:r w:rsidRPr="006756FF">
        <w:rPr>
          <w:rFonts w:ascii="Aptos" w:hAnsi="Aptos"/>
          <w:sz w:val="28"/>
          <w:szCs w:val="28"/>
        </w:rPr>
        <w:t>Στις 11 Νοεμβρίου τελείωσε ο Α' Παγκόσμιος Πόλεμος</w:t>
      </w:r>
    </w:p>
    <w:p w14:paraId="1A0042A9" w14:textId="77777777" w:rsidR="00A3277A" w:rsidRPr="006756FF" w:rsidRDefault="00A3277A" w:rsidP="00A3277A">
      <w:pPr>
        <w:jc w:val="both"/>
        <w:rPr>
          <w:rFonts w:ascii="Aptos" w:hAnsi="Aptos"/>
          <w:sz w:val="28"/>
          <w:szCs w:val="28"/>
        </w:rPr>
      </w:pPr>
      <w:r w:rsidRPr="006756FF">
        <w:rPr>
          <w:rFonts w:ascii="Aptos" w:hAnsi="Aptos"/>
          <w:sz w:val="28"/>
          <w:szCs w:val="28"/>
        </w:rPr>
        <w:t>Ο ρόλος της τεχνολογίας</w:t>
      </w:r>
      <w:r>
        <w:rPr>
          <w:rFonts w:ascii="Aptos" w:hAnsi="Aptos"/>
          <w:sz w:val="28"/>
          <w:szCs w:val="28"/>
        </w:rPr>
        <w:t xml:space="preserve"> Α΄ΠΠ</w:t>
      </w:r>
      <w:r w:rsidRPr="006756FF">
        <w:rPr>
          <w:rFonts w:ascii="Aptos" w:hAnsi="Aptos"/>
          <w:sz w:val="28"/>
          <w:szCs w:val="28"/>
        </w:rPr>
        <w:t>:</w:t>
      </w:r>
    </w:p>
    <w:p w14:paraId="170A1AB9" w14:textId="77777777" w:rsidR="00A3277A" w:rsidRPr="000D3585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0D3585">
        <w:rPr>
          <w:rFonts w:ascii="Aptos" w:hAnsi="Aptos"/>
          <w:sz w:val="28"/>
          <w:szCs w:val="28"/>
        </w:rPr>
        <w:t xml:space="preserve">τεχνικές βελτιώσεις και την ευρεία χρήση του πολυβόλου και του πυροβόλου, </w:t>
      </w:r>
    </w:p>
    <w:p w14:paraId="79AFF010" w14:textId="77777777" w:rsidR="00A3277A" w:rsidRPr="000D3585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0D3585">
        <w:rPr>
          <w:rFonts w:ascii="Aptos" w:hAnsi="Aptos"/>
          <w:sz w:val="28"/>
          <w:szCs w:val="28"/>
        </w:rPr>
        <w:t xml:space="preserve">χρησιμοποιήθηκαν δηλητηριώδη αέρια από το 1915  </w:t>
      </w:r>
    </w:p>
    <w:p w14:paraId="6D99933D" w14:textId="77777777" w:rsidR="00A3277A" w:rsidRPr="000D3585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0D3585">
        <w:rPr>
          <w:rFonts w:ascii="Aptos" w:hAnsi="Aptos"/>
          <w:sz w:val="28"/>
          <w:szCs w:val="28"/>
        </w:rPr>
        <w:t>χρησιμοποιήθηκε το άρμα μάχης το 1916</w:t>
      </w:r>
    </w:p>
    <w:p w14:paraId="37B28E10" w14:textId="77777777" w:rsidR="00A3277A" w:rsidRPr="000D3585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0D3585">
        <w:rPr>
          <w:rFonts w:ascii="Aptos" w:hAnsi="Aptos"/>
          <w:sz w:val="28"/>
          <w:szCs w:val="28"/>
        </w:rPr>
        <w:t>προσαρμόστηκαν στις απαιτήσεις του πολέμου των χαρακωμάτων η χειροβομβίδα και το ολμοβόλο</w:t>
      </w:r>
    </w:p>
    <w:p w14:paraId="5800BBE0" w14:textId="77777777" w:rsidR="00A3277A" w:rsidRPr="000D3585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0D3585">
        <w:rPr>
          <w:rFonts w:ascii="Aptos" w:hAnsi="Aptos"/>
          <w:sz w:val="28"/>
          <w:szCs w:val="28"/>
        </w:rPr>
        <w:t>διαδόθηκε η χρήση του αυτοκινήτου στις μεταφορές</w:t>
      </w:r>
    </w:p>
    <w:p w14:paraId="2F3465D4" w14:textId="77777777" w:rsidR="00A3277A" w:rsidRDefault="00A3277A" w:rsidP="00A3277A">
      <w:pPr>
        <w:pStyle w:val="a6"/>
        <w:numPr>
          <w:ilvl w:val="0"/>
          <w:numId w:val="1"/>
        </w:numPr>
        <w:jc w:val="both"/>
        <w:rPr>
          <w:rFonts w:ascii="Aptos" w:hAnsi="Aptos"/>
          <w:sz w:val="28"/>
          <w:szCs w:val="28"/>
        </w:rPr>
      </w:pPr>
      <w:r w:rsidRPr="004C7850">
        <w:rPr>
          <w:rFonts w:ascii="Aptos" w:hAnsi="Aptos"/>
          <w:sz w:val="28"/>
          <w:szCs w:val="28"/>
        </w:rPr>
        <w:t>αυξάνεται η χρήση του αεροπλάνου, ως αναγνωριστικού, βομβαρδιστικού και καταδιωκτικού.</w:t>
      </w:r>
    </w:p>
    <w:p w14:paraId="08334D9C" w14:textId="77777777" w:rsidR="00A3277A" w:rsidRDefault="00A3277A" w:rsidP="00A3277A">
      <w:pPr>
        <w:jc w:val="both"/>
        <w:rPr>
          <w:rFonts w:ascii="Aptos" w:hAnsi="Aptos"/>
          <w:sz w:val="28"/>
          <w:szCs w:val="28"/>
        </w:rPr>
      </w:pPr>
      <w:r w:rsidRPr="004C7850">
        <w:rPr>
          <w:rFonts w:ascii="Aptos" w:hAnsi="Aptos"/>
          <w:sz w:val="28"/>
          <w:szCs w:val="28"/>
        </w:rPr>
        <w:t xml:space="preserve">Συνέπειες του πολέμου </w:t>
      </w:r>
    </w:p>
    <w:p w14:paraId="33351A1C" w14:textId="77777777" w:rsidR="00A3277A" w:rsidRDefault="00A3277A" w:rsidP="00A3277A">
      <w:pPr>
        <w:pStyle w:val="a6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 w:rsidRPr="004C7850">
        <w:rPr>
          <w:rFonts w:ascii="Aptos" w:hAnsi="Aptos"/>
          <w:sz w:val="28"/>
          <w:szCs w:val="28"/>
        </w:rPr>
        <w:lastRenderedPageBreak/>
        <w:t>σε ανθρώπινες ζωές: 10 εκατομμύρια σκοτώθηκαν στα διάφορα πεδία των μαχών και 20 εκατομμύρια τραυματίστηκαν</w:t>
      </w:r>
      <w:r>
        <w:rPr>
          <w:rFonts w:ascii="Aptos" w:hAnsi="Aptos"/>
          <w:sz w:val="28"/>
          <w:szCs w:val="28"/>
        </w:rPr>
        <w:t>, και υποδομές</w:t>
      </w:r>
    </w:p>
    <w:p w14:paraId="1737861B" w14:textId="77777777" w:rsidR="00A3277A" w:rsidRDefault="00A3277A" w:rsidP="00A3277A">
      <w:pPr>
        <w:pStyle w:val="a6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η διακήρυξη </w:t>
      </w:r>
      <w:r w:rsidRPr="004C7850">
        <w:rPr>
          <w:rFonts w:ascii="Aptos" w:hAnsi="Aptos"/>
          <w:sz w:val="28"/>
          <w:szCs w:val="28"/>
        </w:rPr>
        <w:t>του προέδρου των ΗΠΑ Ουίλσον (</w:t>
      </w:r>
      <w:proofErr w:type="spellStart"/>
      <w:r w:rsidRPr="004C7850">
        <w:rPr>
          <w:rFonts w:ascii="Aptos" w:hAnsi="Aptos"/>
          <w:sz w:val="28"/>
          <w:szCs w:val="28"/>
        </w:rPr>
        <w:t>Woodrow</w:t>
      </w:r>
      <w:proofErr w:type="spellEnd"/>
      <w:r w:rsidRPr="004C7850">
        <w:rPr>
          <w:rFonts w:ascii="Aptos" w:hAnsi="Aptos"/>
          <w:sz w:val="28"/>
          <w:szCs w:val="28"/>
        </w:rPr>
        <w:t xml:space="preserve"> </w:t>
      </w:r>
      <w:proofErr w:type="spellStart"/>
      <w:r w:rsidRPr="004C7850">
        <w:rPr>
          <w:rFonts w:ascii="Aptos" w:hAnsi="Aptos"/>
          <w:sz w:val="28"/>
          <w:szCs w:val="28"/>
        </w:rPr>
        <w:t>Wilson</w:t>
      </w:r>
      <w:proofErr w:type="spellEnd"/>
      <w:r w:rsidRPr="004C7850">
        <w:rPr>
          <w:rFonts w:ascii="Aptos" w:hAnsi="Aptos"/>
          <w:sz w:val="28"/>
          <w:szCs w:val="28"/>
        </w:rPr>
        <w:t>) για την αυτοδιάθεση των λαών (τα περίφημα «14 σημεία»), που δημοσιεύτηκε τον Ιανουάριο του 1918,</w:t>
      </w:r>
    </w:p>
    <w:p w14:paraId="48207CCB" w14:textId="77777777" w:rsidR="00A3277A" w:rsidRPr="004C7850" w:rsidRDefault="00A3277A" w:rsidP="00A3277A">
      <w:pPr>
        <w:pStyle w:val="a6"/>
        <w:numPr>
          <w:ilvl w:val="0"/>
          <w:numId w:val="2"/>
        </w:numPr>
        <w:jc w:val="both"/>
        <w:rPr>
          <w:rFonts w:ascii="Aptos" w:hAnsi="Aptos"/>
          <w:sz w:val="28"/>
          <w:szCs w:val="28"/>
        </w:rPr>
      </w:pPr>
      <w:r w:rsidRPr="004C7850">
        <w:rPr>
          <w:rFonts w:ascii="Aptos" w:hAnsi="Aptos"/>
          <w:sz w:val="28"/>
          <w:szCs w:val="28"/>
        </w:rPr>
        <w:t>η Βρετανία και η Γαλλία υποστήριξαν την εθνική αποκατάστασή τ</w:t>
      </w:r>
      <w:r>
        <w:rPr>
          <w:rFonts w:ascii="Aptos" w:hAnsi="Aptos"/>
          <w:sz w:val="28"/>
          <w:szCs w:val="28"/>
        </w:rPr>
        <w:t>ων Αράβων</w:t>
      </w:r>
      <w:r w:rsidRPr="004C7850">
        <w:rPr>
          <w:rFonts w:ascii="Aptos" w:hAnsi="Aptos"/>
          <w:sz w:val="28"/>
          <w:szCs w:val="28"/>
        </w:rPr>
        <w:t>, ενώ παράλληλα υποσχέθηκαν (η Βρετανία ανέλαβε επίσημα το 1917) να προωθήσουν την ίδρυση εθνικής εστίας των Εβραίων.</w:t>
      </w:r>
    </w:p>
    <w:p w14:paraId="2095D638" w14:textId="77777777" w:rsidR="00741209" w:rsidRDefault="00741209"/>
    <w:sectPr w:rsidR="00741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DDF"/>
    <w:multiLevelType w:val="hybridMultilevel"/>
    <w:tmpl w:val="AC6A0A6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1F23"/>
    <w:multiLevelType w:val="hybridMultilevel"/>
    <w:tmpl w:val="672A4D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7419">
    <w:abstractNumId w:val="1"/>
  </w:num>
  <w:num w:numId="2" w16cid:durableId="36267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7A"/>
    <w:rsid w:val="002C600E"/>
    <w:rsid w:val="00741209"/>
    <w:rsid w:val="00A3277A"/>
    <w:rsid w:val="00C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4504"/>
  <w15:chartTrackingRefBased/>
  <w15:docId w15:val="{823C6D51-7533-4544-9CD4-7937D8CD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A"/>
  </w:style>
  <w:style w:type="paragraph" w:styleId="1">
    <w:name w:val="heading 1"/>
    <w:basedOn w:val="a"/>
    <w:next w:val="a"/>
    <w:link w:val="1Char"/>
    <w:uiPriority w:val="9"/>
    <w:qFormat/>
    <w:rsid w:val="00A3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2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277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277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27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27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27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2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3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3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327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27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277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3277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3277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327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3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s7ZHQO3t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ΚΑΤΣΟΥΛΗ ΑΘΑΝΑΣΙΑ</dc:creator>
  <cp:keywords/>
  <dc:description/>
  <cp:lastModifiedBy>ΚΑΤΣΟΥΛΗ ΑΘΑΝΑΣΙΑ</cp:lastModifiedBy>
  <cp:revision>1</cp:revision>
  <dcterms:created xsi:type="dcterms:W3CDTF">2026-01-06T18:21:00Z</dcterms:created>
  <dcterms:modified xsi:type="dcterms:W3CDTF">2026-01-06T18:22:00Z</dcterms:modified>
</cp:coreProperties>
</file>