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CFBC" w14:textId="125E9225" w:rsidR="00401F46" w:rsidRDefault="00CD3747">
      <w:r>
        <w:t>Κεφ</w:t>
      </w:r>
      <w:r w:rsidR="008C7455">
        <w:t xml:space="preserve">άλαιο </w:t>
      </w:r>
      <w:r>
        <w:t>1</w:t>
      </w:r>
      <w:r w:rsidR="008C7455">
        <w:t xml:space="preserve">: </w:t>
      </w:r>
      <w:r>
        <w:t xml:space="preserve"> 6-9 μ.Χ.</w:t>
      </w:r>
    </w:p>
    <w:p w14:paraId="69504330" w14:textId="54651624" w:rsidR="00CD3747" w:rsidRDefault="00CD3747">
      <w:r>
        <w:t>Ενότητα 2</w:t>
      </w:r>
    </w:p>
    <w:p w14:paraId="779172A7" w14:textId="26171099" w:rsidR="00CD3747" w:rsidRDefault="00CD3747" w:rsidP="00CD3747">
      <w:pPr>
        <w:pStyle w:val="a3"/>
        <w:numPr>
          <w:ilvl w:val="0"/>
          <w:numId w:val="1"/>
        </w:numPr>
      </w:pPr>
      <w:r>
        <w:t xml:space="preserve">Τί γνωρίζετε για την συγκρότηση και λειτουργία των θεμάτων στα πλαίσια της εσωτερικής αναδιοργάνωσης του Ηρακλείου </w:t>
      </w:r>
      <w:proofErr w:type="spellStart"/>
      <w:r>
        <w:t>7μ.Χ</w:t>
      </w:r>
      <w:proofErr w:type="spellEnd"/>
      <w:r>
        <w:t>.</w:t>
      </w:r>
    </w:p>
    <w:p w14:paraId="5DE48DC1" w14:textId="74542C21" w:rsidR="00CD3747" w:rsidRDefault="00CD3747" w:rsidP="00CD3747">
      <w:pPr>
        <w:pStyle w:val="a3"/>
        <w:numPr>
          <w:ilvl w:val="0"/>
          <w:numId w:val="1"/>
        </w:numPr>
      </w:pPr>
      <w:r>
        <w:t>Ποιες συνέπειες για το αμυντικό σύστημα της χώρας από την θεματική οργάνωση. Ποιες οι μεταβολές στην κρατική διοίκηση.</w:t>
      </w:r>
    </w:p>
    <w:p w14:paraId="5C2DDD8E" w14:textId="7D7AA53C" w:rsidR="00CD3747" w:rsidRDefault="00CD3747" w:rsidP="00CD3747">
      <w:pPr>
        <w:pStyle w:val="a3"/>
        <w:numPr>
          <w:ilvl w:val="0"/>
          <w:numId w:val="1"/>
        </w:numPr>
      </w:pPr>
      <w:r>
        <w:t>Τί γνωρίζετε για το Λογοθέτη του Γενικού – Λογοθέτη του δρόμου 7 μ. Χ.</w:t>
      </w:r>
    </w:p>
    <w:p w14:paraId="6521F823" w14:textId="7700808A" w:rsidR="00CD3747" w:rsidRDefault="00CD3747" w:rsidP="00CD3747">
      <w:pPr>
        <w:pStyle w:val="a3"/>
        <w:numPr>
          <w:ilvl w:val="0"/>
          <w:numId w:val="1"/>
        </w:numPr>
      </w:pPr>
      <w:r>
        <w:t>Τί γνωρίζετε για την εθνολογική ομοιογένεια και τι για την κυριαρχία της ελληνικής γλώσσας.</w:t>
      </w:r>
    </w:p>
    <w:p w14:paraId="69503620" w14:textId="450F55A5" w:rsidR="00CD3747" w:rsidRDefault="00CD3747" w:rsidP="00CD3747">
      <w:r>
        <w:t>Ενότητα 3</w:t>
      </w:r>
    </w:p>
    <w:p w14:paraId="359C697C" w14:textId="0C262668" w:rsidR="00CD3747" w:rsidRDefault="00CD3747" w:rsidP="00CD3747">
      <w:pPr>
        <w:pStyle w:val="a3"/>
        <w:numPr>
          <w:ilvl w:val="0"/>
          <w:numId w:val="1"/>
        </w:numPr>
      </w:pPr>
      <w:r>
        <w:t xml:space="preserve">Ποια η κατάσταση στην </w:t>
      </w:r>
      <w:proofErr w:type="spellStart"/>
      <w:r>
        <w:t>προϊσλαμική</w:t>
      </w:r>
      <w:proofErr w:type="spellEnd"/>
      <w:r>
        <w:t xml:space="preserve"> Αραβία.</w:t>
      </w:r>
    </w:p>
    <w:p w14:paraId="2E9C2785" w14:textId="5C28A068" w:rsidR="00CD3747" w:rsidRDefault="00CD3747" w:rsidP="00CD3747">
      <w:pPr>
        <w:pStyle w:val="a3"/>
        <w:numPr>
          <w:ilvl w:val="0"/>
          <w:numId w:val="1"/>
        </w:numPr>
      </w:pPr>
      <w:r>
        <w:t xml:space="preserve">Ποια η οργάνωση του Ισλάμ τον </w:t>
      </w:r>
      <w:proofErr w:type="spellStart"/>
      <w:r>
        <w:t>7</w:t>
      </w:r>
      <w:r w:rsidRPr="00CD3747">
        <w:rPr>
          <w:vertAlign w:val="superscript"/>
        </w:rPr>
        <w:t>ο</w:t>
      </w:r>
      <w:proofErr w:type="spellEnd"/>
      <w:r>
        <w:t xml:space="preserve"> αιώνα (η γέννηση, ο ιερός πόλεμος, ο θεοκρατικός χαρακτήρας, ο χαλίφης)</w:t>
      </w:r>
    </w:p>
    <w:p w14:paraId="1D9E9A6A" w14:textId="78556A5D" w:rsidR="00CD3747" w:rsidRDefault="00CD3747" w:rsidP="00CD3747">
      <w:r>
        <w:t>Ενότητα 5</w:t>
      </w:r>
    </w:p>
    <w:p w14:paraId="40645920" w14:textId="214644DD" w:rsidR="00CD3747" w:rsidRDefault="00CD3747" w:rsidP="00CD3747">
      <w:pPr>
        <w:pStyle w:val="a3"/>
        <w:numPr>
          <w:ilvl w:val="0"/>
          <w:numId w:val="1"/>
        </w:numPr>
      </w:pPr>
      <w:r>
        <w:t>Αιτίες εκδήλωσης της εικονομαχίας και ποιοι οι πρωτεργάτες.</w:t>
      </w:r>
    </w:p>
    <w:p w14:paraId="4B3B8688" w14:textId="0A133004" w:rsidR="00CD3747" w:rsidRDefault="00CD3747" w:rsidP="00CD3747">
      <w:pPr>
        <w:pStyle w:val="a3"/>
        <w:numPr>
          <w:ilvl w:val="0"/>
          <w:numId w:val="1"/>
        </w:numPr>
      </w:pPr>
      <w:r>
        <w:t>Αφορμή της εικονομαχίας.</w:t>
      </w:r>
    </w:p>
    <w:p w14:paraId="1D25B091" w14:textId="4973A0C2" w:rsidR="00CD3747" w:rsidRDefault="00CD3747" w:rsidP="00CD3747">
      <w:pPr>
        <w:pStyle w:val="a3"/>
        <w:numPr>
          <w:ilvl w:val="0"/>
          <w:numId w:val="1"/>
        </w:numPr>
      </w:pPr>
      <w:r>
        <w:t xml:space="preserve">Τί γνωρίζετε για την έναρξη της εικονομαχίας 8 μ. Χ., ποιες αντιδράσεις προκάλεσε και πότε εκδόθηκε το πρώτο επίσημο </w:t>
      </w:r>
      <w:proofErr w:type="spellStart"/>
      <w:r>
        <w:t>εικονομαχικό</w:t>
      </w:r>
      <w:proofErr w:type="spellEnd"/>
      <w:r>
        <w:t xml:space="preserve"> διάταγμα.</w:t>
      </w:r>
    </w:p>
    <w:p w14:paraId="73EB039F" w14:textId="05B28FEF" w:rsidR="00CD3747" w:rsidRDefault="00CD3747" w:rsidP="00CD3747">
      <w:pPr>
        <w:pStyle w:val="a3"/>
        <w:numPr>
          <w:ilvl w:val="0"/>
          <w:numId w:val="1"/>
        </w:numPr>
      </w:pPr>
      <w:r>
        <w:t>Τι γνωρίζετε για την κορύφωση και τι για την περίοδο ύφεσης.</w:t>
      </w:r>
    </w:p>
    <w:p w14:paraId="2E4885C3" w14:textId="12033807" w:rsidR="00CD3747" w:rsidRDefault="00CD3747" w:rsidP="00CD3747">
      <w:pPr>
        <w:pStyle w:val="a3"/>
        <w:numPr>
          <w:ilvl w:val="0"/>
          <w:numId w:val="1"/>
        </w:numPr>
      </w:pPr>
      <w:r>
        <w:t>Για την αναζωπύρωση και τί για το τέλος της εικονομαχίας 9 μ. Χ.</w:t>
      </w:r>
    </w:p>
    <w:p w14:paraId="20892821" w14:textId="7FDE604D" w:rsidR="00CD3747" w:rsidRDefault="00CD3747" w:rsidP="00CD3747">
      <w:r>
        <w:t>Ενότητα 6</w:t>
      </w:r>
    </w:p>
    <w:p w14:paraId="4A026F20" w14:textId="366812A6" w:rsidR="00CD3747" w:rsidRDefault="00CD3747" w:rsidP="00CD3747">
      <w:pPr>
        <w:pStyle w:val="a3"/>
        <w:numPr>
          <w:ilvl w:val="0"/>
          <w:numId w:val="1"/>
        </w:numPr>
      </w:pPr>
      <w:r>
        <w:t xml:space="preserve">Τί γνωρίζετε για την </w:t>
      </w:r>
      <w:proofErr w:type="spellStart"/>
      <w:r>
        <w:t>στρατιωτικοποίηση</w:t>
      </w:r>
      <w:proofErr w:type="spellEnd"/>
      <w:r>
        <w:t xml:space="preserve"> του Βυζαντίου 7-9 μ.Χ.</w:t>
      </w:r>
    </w:p>
    <w:p w14:paraId="51A02F8A" w14:textId="65CECA30" w:rsidR="00CD3747" w:rsidRDefault="00CD3747" w:rsidP="00CD3747">
      <w:pPr>
        <w:pStyle w:val="a3"/>
        <w:numPr>
          <w:ilvl w:val="0"/>
          <w:numId w:val="1"/>
        </w:numPr>
      </w:pPr>
      <w:r>
        <w:t>Και τί για την εποικιστική πολιτική 8 μ. Χ.</w:t>
      </w:r>
    </w:p>
    <w:p w14:paraId="492F8A33" w14:textId="50385842" w:rsidR="00CD3747" w:rsidRDefault="00CD3747" w:rsidP="00CD3747">
      <w:r>
        <w:t>Ενότητα 7</w:t>
      </w:r>
    </w:p>
    <w:p w14:paraId="23C23623" w14:textId="73DACD0F" w:rsidR="00CD3747" w:rsidRDefault="00A9095F" w:rsidP="00CD3747">
      <w:pPr>
        <w:pStyle w:val="a3"/>
        <w:numPr>
          <w:ilvl w:val="0"/>
          <w:numId w:val="1"/>
        </w:numPr>
      </w:pPr>
      <w:r>
        <w:t>Τί γνωρίζετε για τις μόνιμες εγκαταστάσεις των Σλάβων στο Βόρειο τμήμα και αντιστοίχως στο νότιο τμήμα. Ποια η πορεία της αυτονομίας τους.</w:t>
      </w:r>
    </w:p>
    <w:p w14:paraId="2BF9AD0A" w14:textId="52097773" w:rsidR="00A9095F" w:rsidRDefault="00A9095F" w:rsidP="00A9095F">
      <w:r>
        <w:t>Ενότητα 8</w:t>
      </w:r>
    </w:p>
    <w:p w14:paraId="72862AC8" w14:textId="4DC170ED" w:rsidR="00A9095F" w:rsidRDefault="00A9095F" w:rsidP="00A9095F">
      <w:pPr>
        <w:pStyle w:val="a3"/>
        <w:numPr>
          <w:ilvl w:val="0"/>
          <w:numId w:val="1"/>
        </w:numPr>
      </w:pPr>
      <w:r>
        <w:t xml:space="preserve">Ποιος ο ρόλος του Κάρολου </w:t>
      </w:r>
      <w:proofErr w:type="spellStart"/>
      <w:r>
        <w:t>Μαρτέλου</w:t>
      </w:r>
      <w:proofErr w:type="spellEnd"/>
      <w:r>
        <w:t xml:space="preserve"> στη δυναστεία των </w:t>
      </w:r>
      <w:proofErr w:type="spellStart"/>
      <w:r>
        <w:t>καρολιδών</w:t>
      </w:r>
      <w:proofErr w:type="spellEnd"/>
      <w:r>
        <w:t>.</w:t>
      </w:r>
    </w:p>
    <w:p w14:paraId="11161090" w14:textId="008E94F7" w:rsidR="00A9095F" w:rsidRDefault="00A9095F" w:rsidP="00A9095F">
      <w:pPr>
        <w:pStyle w:val="a3"/>
        <w:numPr>
          <w:ilvl w:val="0"/>
          <w:numId w:val="1"/>
        </w:numPr>
      </w:pPr>
      <w:r>
        <w:t xml:space="preserve">Ποια η σχέση του Κάρολου </w:t>
      </w:r>
      <w:proofErr w:type="spellStart"/>
      <w:r>
        <w:t>Πιπίνου</w:t>
      </w:r>
      <w:proofErr w:type="spellEnd"/>
      <w:r>
        <w:t xml:space="preserve"> με τον Πάπα.</w:t>
      </w:r>
    </w:p>
    <w:p w14:paraId="78F56C84" w14:textId="7ADCC591" w:rsidR="00A9095F" w:rsidRDefault="00A9095F" w:rsidP="00A9095F">
      <w:pPr>
        <w:pStyle w:val="a3"/>
        <w:numPr>
          <w:ilvl w:val="0"/>
          <w:numId w:val="1"/>
        </w:numPr>
      </w:pPr>
      <w:r>
        <w:t>Ποιος ο ρόλος του Καρόλου του Μέγα και πως αναδιάρθρωσε τη δομή του φραγκικού κράτους.</w:t>
      </w:r>
    </w:p>
    <w:p w14:paraId="2BDA7797" w14:textId="4642B386" w:rsidR="00A9095F" w:rsidRDefault="00A9095F" w:rsidP="00A9095F">
      <w:pPr>
        <w:pStyle w:val="a3"/>
        <w:numPr>
          <w:ilvl w:val="0"/>
          <w:numId w:val="1"/>
        </w:numPr>
      </w:pPr>
      <w:r>
        <w:t>Πως δημιουργήθηκε το πρόβλημα των δύο αυτοκρατοριών, η σχέση με την Ιταλία και η προσέγγιση με τους Βυζαντινούς.</w:t>
      </w:r>
    </w:p>
    <w:p w14:paraId="07EDFB38" w14:textId="3C75ADFB" w:rsidR="00A9095F" w:rsidRDefault="00A9095F" w:rsidP="00A9095F">
      <w:pPr>
        <w:pStyle w:val="a3"/>
        <w:numPr>
          <w:ilvl w:val="0"/>
          <w:numId w:val="1"/>
        </w:numPr>
      </w:pPr>
      <w:r>
        <w:t xml:space="preserve">Ποια η σχέση του </w:t>
      </w:r>
      <w:proofErr w:type="spellStart"/>
      <w:r>
        <w:t>Καρλογμάγνου</w:t>
      </w:r>
      <w:proofErr w:type="spellEnd"/>
      <w:r>
        <w:t xml:space="preserve"> με τον Πάπα, ποιες οι συνέπειες για το Βυζάντιο και πως πραγματοποιήθηκε συμβιβασμός.</w:t>
      </w:r>
    </w:p>
    <w:p w14:paraId="09A046A9" w14:textId="2CBBD010" w:rsidR="00A9095F" w:rsidRDefault="00A9095F" w:rsidP="009F3CE7"/>
    <w:p w14:paraId="3C29ADC9" w14:textId="25FCC5CC" w:rsidR="009F3CE7" w:rsidRDefault="009F3CE7" w:rsidP="009F3CE7"/>
    <w:p w14:paraId="6D3CEB6A" w14:textId="55202636" w:rsidR="009F3CE7" w:rsidRDefault="009F3CE7" w:rsidP="009F3CE7"/>
    <w:p w14:paraId="4D66C440" w14:textId="7A83B4E5" w:rsidR="009F3CE7" w:rsidRDefault="009F3CE7" w:rsidP="009F3CE7"/>
    <w:p w14:paraId="719767B3" w14:textId="54AE7286" w:rsidR="009F3CE7" w:rsidRDefault="009F3CE7" w:rsidP="009F3CE7">
      <w:r>
        <w:lastRenderedPageBreak/>
        <w:t>Κεφάλαιο 2</w:t>
      </w:r>
      <w:r w:rsidR="008C7455">
        <w:t>:</w:t>
      </w:r>
      <w:r>
        <w:t xml:space="preserve"> </w:t>
      </w:r>
      <w:r w:rsidR="008C7455">
        <w:t xml:space="preserve"> </w:t>
      </w:r>
      <w:r>
        <w:t>9 μ.Χ. – 11 μ.Χ.</w:t>
      </w:r>
    </w:p>
    <w:p w14:paraId="0B93CC50" w14:textId="4011CF63" w:rsidR="009F3CE7" w:rsidRDefault="009F3CE7" w:rsidP="009F3CE7"/>
    <w:p w14:paraId="064DD6E5" w14:textId="68C9E521" w:rsidR="009F3CE7" w:rsidRDefault="009F3CE7" w:rsidP="009F3CE7">
      <w:r>
        <w:t>Ενότητα 1</w:t>
      </w:r>
    </w:p>
    <w:p w14:paraId="16C614B3" w14:textId="78A74EE1" w:rsidR="009F3CE7" w:rsidRDefault="009F3CE7" w:rsidP="009F3CE7">
      <w:pPr>
        <w:pStyle w:val="a3"/>
        <w:numPr>
          <w:ilvl w:val="0"/>
          <w:numId w:val="5"/>
        </w:numPr>
      </w:pPr>
      <w:r>
        <w:t>Ποια τα επιτεύγματα στη διάρκεια της βασιλείας του Μιχαήλ Γ’.</w:t>
      </w:r>
    </w:p>
    <w:p w14:paraId="458A11E9" w14:textId="087E3A1D" w:rsidR="009F3CE7" w:rsidRDefault="009F3CE7" w:rsidP="009F3CE7">
      <w:pPr>
        <w:pStyle w:val="a3"/>
        <w:numPr>
          <w:ilvl w:val="0"/>
          <w:numId w:val="5"/>
        </w:numPr>
      </w:pPr>
      <w:r>
        <w:t xml:space="preserve">Η πρώτη επαφή των </w:t>
      </w:r>
      <w:proofErr w:type="spellStart"/>
      <w:r>
        <w:t>ρώσων</w:t>
      </w:r>
      <w:proofErr w:type="spellEnd"/>
      <w:r>
        <w:t xml:space="preserve"> με το χριστιανισμό 9 μ. Χ.</w:t>
      </w:r>
    </w:p>
    <w:p w14:paraId="6D882E0B" w14:textId="0D26970B" w:rsidR="009F3CE7" w:rsidRDefault="009F3CE7" w:rsidP="009F3CE7">
      <w:pPr>
        <w:pStyle w:val="a3"/>
        <w:numPr>
          <w:ilvl w:val="0"/>
          <w:numId w:val="5"/>
        </w:numPr>
      </w:pPr>
      <w:r>
        <w:t>Η δράση του Κύριλλου και του Μεθόδιου.</w:t>
      </w:r>
    </w:p>
    <w:p w14:paraId="1C7D37B2" w14:textId="04A64CC8" w:rsidR="009F3CE7" w:rsidRDefault="009F3CE7" w:rsidP="009F3CE7">
      <w:pPr>
        <w:pStyle w:val="a3"/>
        <w:numPr>
          <w:ilvl w:val="0"/>
          <w:numId w:val="5"/>
        </w:numPr>
      </w:pPr>
      <w:r>
        <w:t>Ο εκχριστιανισμός των Βούλγαρων.</w:t>
      </w:r>
    </w:p>
    <w:p w14:paraId="64C97209" w14:textId="5533FA7B" w:rsidR="009F3CE7" w:rsidRDefault="009F3CE7" w:rsidP="009F3CE7">
      <w:pPr>
        <w:pStyle w:val="a3"/>
        <w:numPr>
          <w:ilvl w:val="0"/>
          <w:numId w:val="5"/>
        </w:numPr>
      </w:pPr>
      <w:r>
        <w:t>Ο ανταγωνισμός μεταξύ των δύο εκκλησιών.</w:t>
      </w:r>
    </w:p>
    <w:p w14:paraId="461D36EC" w14:textId="054410AF" w:rsidR="009F3CE7" w:rsidRDefault="009F3CE7" w:rsidP="009F3CE7">
      <w:pPr>
        <w:pStyle w:val="a3"/>
        <w:numPr>
          <w:ilvl w:val="0"/>
          <w:numId w:val="5"/>
        </w:numPr>
      </w:pPr>
      <w:r>
        <w:t>Το πρώτο σχίσμα 9 μ. Χ.</w:t>
      </w:r>
    </w:p>
    <w:p w14:paraId="1F40BF86" w14:textId="374A1FA8" w:rsidR="009F3CE7" w:rsidRDefault="009F3CE7" w:rsidP="009F3CE7">
      <w:r>
        <w:t>Ενότητα 3</w:t>
      </w:r>
    </w:p>
    <w:p w14:paraId="31AD4800" w14:textId="7915A57B" w:rsidR="009F3CE7" w:rsidRDefault="009F3CE7" w:rsidP="009F3CE7">
      <w:pPr>
        <w:pStyle w:val="a3"/>
        <w:numPr>
          <w:ilvl w:val="0"/>
          <w:numId w:val="5"/>
        </w:numPr>
      </w:pPr>
      <w:r>
        <w:t>Κοινωνία, η ανώτερη αριστοκρατία 10 μ.Χ. – 11 μ.Χ.</w:t>
      </w:r>
    </w:p>
    <w:p w14:paraId="4E7A6581" w14:textId="2F6B18E9" w:rsidR="009F3CE7" w:rsidRDefault="009F3CE7" w:rsidP="009F3CE7">
      <w:pPr>
        <w:pStyle w:val="a3"/>
        <w:numPr>
          <w:ilvl w:val="0"/>
          <w:numId w:val="5"/>
        </w:numPr>
      </w:pPr>
      <w:r>
        <w:t>Η ενοποίηση της κυρίαρχης τάξης.</w:t>
      </w:r>
    </w:p>
    <w:p w14:paraId="3AA765DB" w14:textId="6908C295" w:rsidR="009F3CE7" w:rsidRDefault="009F3CE7" w:rsidP="009F3CE7">
      <w:pPr>
        <w:pStyle w:val="a3"/>
        <w:numPr>
          <w:ilvl w:val="0"/>
          <w:numId w:val="5"/>
        </w:numPr>
      </w:pPr>
      <w:r>
        <w:t>Η αύξηση της οικονομικής ισχύος των δυνατών.</w:t>
      </w:r>
    </w:p>
    <w:p w14:paraId="101DC3B2" w14:textId="1CF59F1B" w:rsidR="009F3CE7" w:rsidRDefault="009F3CE7" w:rsidP="009F3CE7">
      <w:pPr>
        <w:pStyle w:val="a3"/>
        <w:numPr>
          <w:ilvl w:val="0"/>
          <w:numId w:val="5"/>
        </w:numPr>
      </w:pPr>
      <w:r>
        <w:t>Η μεσαία τάξη, οικονομική ανάπτυξη.</w:t>
      </w:r>
    </w:p>
    <w:p w14:paraId="15E5831D" w14:textId="173C7225" w:rsidR="009F3CE7" w:rsidRDefault="009F3CE7" w:rsidP="009F3CE7">
      <w:pPr>
        <w:pStyle w:val="a3"/>
        <w:numPr>
          <w:ilvl w:val="0"/>
          <w:numId w:val="5"/>
        </w:numPr>
      </w:pPr>
      <w:r>
        <w:t>Η ανάμειξη στην πολιτική.</w:t>
      </w:r>
    </w:p>
    <w:p w14:paraId="04F3BA01" w14:textId="7446F759" w:rsidR="009F3CE7" w:rsidRDefault="009F3CE7" w:rsidP="009F3CE7">
      <w:pPr>
        <w:pStyle w:val="a3"/>
        <w:numPr>
          <w:ilvl w:val="0"/>
          <w:numId w:val="5"/>
        </w:numPr>
      </w:pPr>
      <w:r>
        <w:t>Τι γνωρίζετε για το Βυζαντινό «</w:t>
      </w:r>
      <w:proofErr w:type="spellStart"/>
      <w:r>
        <w:t>χωριόν</w:t>
      </w:r>
      <w:proofErr w:type="spellEnd"/>
      <w:r>
        <w:t>»</w:t>
      </w:r>
    </w:p>
    <w:p w14:paraId="618BF91B" w14:textId="0053862A" w:rsidR="009F3CE7" w:rsidRDefault="009F3CE7" w:rsidP="009F3CE7">
      <w:pPr>
        <w:pStyle w:val="a3"/>
        <w:numPr>
          <w:ilvl w:val="0"/>
          <w:numId w:val="5"/>
        </w:numPr>
      </w:pPr>
      <w:r>
        <w:t>Ποιες οι εξελίξεις στις αγροτικές κοινότητες.</w:t>
      </w:r>
    </w:p>
    <w:p w14:paraId="1F4E9F8C" w14:textId="673BBC88" w:rsidR="009F3CE7" w:rsidRDefault="009F3CE7" w:rsidP="009F3CE7">
      <w:pPr>
        <w:pStyle w:val="a3"/>
        <w:numPr>
          <w:ilvl w:val="0"/>
          <w:numId w:val="5"/>
        </w:numPr>
      </w:pPr>
      <w:r>
        <w:t>Ποιες οι προσπάθειες των αυτοκρατόρων να περιορίσουν την ισχύ των δυνατών.</w:t>
      </w:r>
    </w:p>
    <w:p w14:paraId="79BC8F7C" w14:textId="684CD79C" w:rsidR="008C7455" w:rsidRDefault="008C7455" w:rsidP="008C7455">
      <w:r>
        <w:t>Ενότητα 4</w:t>
      </w:r>
    </w:p>
    <w:p w14:paraId="66F86B17" w14:textId="417839D6" w:rsidR="008C7455" w:rsidRDefault="008C7455" w:rsidP="008C7455">
      <w:pPr>
        <w:pStyle w:val="a3"/>
        <w:numPr>
          <w:ilvl w:val="0"/>
          <w:numId w:val="5"/>
        </w:numPr>
      </w:pPr>
      <w:r>
        <w:t>Νομοθεσία της Μακεδονικής δυναστείας 9 μ.Χ. (πρόχειρος νόμος, εκλογή, επαναγωγή, βασιλικού, νεαρές) 10 μ.Χ.</w:t>
      </w:r>
    </w:p>
    <w:p w14:paraId="2F1D54A6" w14:textId="5BC99296" w:rsidR="009F3CE7" w:rsidRDefault="009F3CE7" w:rsidP="009F3CE7">
      <w:r>
        <w:t>Ενότητα 5</w:t>
      </w:r>
    </w:p>
    <w:p w14:paraId="513F5A5F" w14:textId="7A5C72D5" w:rsidR="009F3CE7" w:rsidRDefault="009F3CE7" w:rsidP="009F3CE7">
      <w:pPr>
        <w:pStyle w:val="a3"/>
        <w:numPr>
          <w:ilvl w:val="0"/>
          <w:numId w:val="5"/>
        </w:numPr>
      </w:pPr>
      <w:r>
        <w:t>Ποιος ο ρόλος των πρεσβευτών στο Βυζάντιο.</w:t>
      </w:r>
    </w:p>
    <w:p w14:paraId="47AE4ADE" w14:textId="2235DA82" w:rsidR="009F3CE7" w:rsidRDefault="009F3CE7" w:rsidP="009F3CE7">
      <w:pPr>
        <w:pStyle w:val="a3"/>
        <w:numPr>
          <w:ilvl w:val="0"/>
          <w:numId w:val="5"/>
        </w:numPr>
      </w:pPr>
      <w:r>
        <w:t>Ποιες οι διπλωματικές πρακτικές του Βυζαντίου.</w:t>
      </w:r>
    </w:p>
    <w:p w14:paraId="070C7DB4" w14:textId="2267AB48" w:rsidR="009F3CE7" w:rsidRDefault="009F3CE7" w:rsidP="009F3CE7">
      <w:pPr>
        <w:pStyle w:val="a3"/>
        <w:numPr>
          <w:ilvl w:val="0"/>
          <w:numId w:val="5"/>
        </w:numPr>
      </w:pPr>
      <w:r>
        <w:t>Τί γνωρίζετε για το Λογοθέτη του Δρόμου.</w:t>
      </w:r>
    </w:p>
    <w:p w14:paraId="7E22BECC" w14:textId="738513C6" w:rsidR="009F3CE7" w:rsidRDefault="009F3CE7" w:rsidP="009F3CE7">
      <w:pPr>
        <w:pStyle w:val="a3"/>
        <w:numPr>
          <w:ilvl w:val="0"/>
          <w:numId w:val="5"/>
        </w:numPr>
      </w:pPr>
      <w:r>
        <w:t xml:space="preserve">Ποια τα αίτια του Σχίσματος </w:t>
      </w:r>
      <w:proofErr w:type="spellStart"/>
      <w:r>
        <w:t>11μ.Χ</w:t>
      </w:r>
      <w:proofErr w:type="spellEnd"/>
      <w:r>
        <w:t xml:space="preserve">. </w:t>
      </w:r>
    </w:p>
    <w:p w14:paraId="2F9245C9" w14:textId="355529FB" w:rsidR="009F3CE7" w:rsidRDefault="009F3CE7" w:rsidP="009F3CE7">
      <w:pPr>
        <w:pStyle w:val="a3"/>
        <w:numPr>
          <w:ilvl w:val="0"/>
          <w:numId w:val="5"/>
        </w:numPr>
      </w:pPr>
      <w:r>
        <w:t>Οι διαπραγματεύσεις στην Κωνσταντινούπολη.</w:t>
      </w:r>
    </w:p>
    <w:p w14:paraId="1F386431" w14:textId="29B0E806" w:rsidR="009F3CE7" w:rsidRDefault="009F3CE7" w:rsidP="009F3CE7">
      <w:pPr>
        <w:pStyle w:val="a3"/>
        <w:numPr>
          <w:ilvl w:val="0"/>
          <w:numId w:val="5"/>
        </w:numPr>
      </w:pPr>
      <w:r>
        <w:t xml:space="preserve">Οι ιταλικές ναυτικές πόλεις τον </w:t>
      </w:r>
      <w:proofErr w:type="spellStart"/>
      <w:r>
        <w:t>10</w:t>
      </w:r>
      <w:r w:rsidRPr="009F3CE7">
        <w:rPr>
          <w:vertAlign w:val="superscript"/>
        </w:rPr>
        <w:t>ο</w:t>
      </w:r>
      <w:proofErr w:type="spellEnd"/>
      <w:r>
        <w:t xml:space="preserve"> αιώνα μ.Χ.</w:t>
      </w:r>
    </w:p>
    <w:p w14:paraId="53BED29C" w14:textId="7BE12D2C" w:rsidR="009F3CE7" w:rsidRDefault="009F3CE7" w:rsidP="009F3CE7">
      <w:pPr>
        <w:pStyle w:val="a3"/>
        <w:numPr>
          <w:ilvl w:val="0"/>
          <w:numId w:val="5"/>
        </w:numPr>
      </w:pPr>
      <w:r>
        <w:t xml:space="preserve">Η </w:t>
      </w:r>
      <w:proofErr w:type="spellStart"/>
      <w:r>
        <w:t>βυζαντινοϊταλική</w:t>
      </w:r>
      <w:proofErr w:type="spellEnd"/>
      <w:r>
        <w:t xml:space="preserve"> εμπορική συνθήκη.</w:t>
      </w:r>
    </w:p>
    <w:p w14:paraId="088EEAD2" w14:textId="5780AE7F" w:rsidR="009F3CE7" w:rsidRDefault="009F3CE7" w:rsidP="009F3CE7">
      <w:r>
        <w:t>Ενότητα 7. Δυτική Ευρώπη.</w:t>
      </w:r>
    </w:p>
    <w:p w14:paraId="7EB3198C" w14:textId="7F81B13D" w:rsidR="009F3CE7" w:rsidRDefault="009F3CE7" w:rsidP="009F3CE7">
      <w:pPr>
        <w:pStyle w:val="a3"/>
        <w:numPr>
          <w:ilvl w:val="0"/>
          <w:numId w:val="5"/>
        </w:numPr>
      </w:pPr>
      <w:r>
        <w:t>Η δημιουργία της φεουδαρχικής κοινωνίας 8 μ. Χ.</w:t>
      </w:r>
    </w:p>
    <w:p w14:paraId="2D795E08" w14:textId="52C3857B" w:rsidR="009F3CE7" w:rsidRDefault="009F3CE7" w:rsidP="009F3CE7">
      <w:pPr>
        <w:pStyle w:val="a3"/>
        <w:numPr>
          <w:ilvl w:val="0"/>
          <w:numId w:val="5"/>
        </w:numPr>
      </w:pPr>
      <w:r>
        <w:t>Οι κοινωνική πυραμίδα της φεουδαρχίας.</w:t>
      </w:r>
    </w:p>
    <w:p w14:paraId="31E49F71" w14:textId="2F9A1230" w:rsidR="009F3CE7" w:rsidRDefault="009F3CE7" w:rsidP="009F3CE7">
      <w:pPr>
        <w:pStyle w:val="a3"/>
        <w:numPr>
          <w:ilvl w:val="0"/>
          <w:numId w:val="5"/>
        </w:numPr>
      </w:pPr>
      <w:r>
        <w:t>ποιος ο ρόλος του στρατού – γίνεται φεουδαρχικός.</w:t>
      </w:r>
    </w:p>
    <w:p w14:paraId="44B876DB" w14:textId="13C42037" w:rsidR="009F3CE7" w:rsidRDefault="009F3CE7" w:rsidP="009F3CE7">
      <w:pPr>
        <w:pStyle w:val="a3"/>
        <w:numPr>
          <w:ilvl w:val="0"/>
          <w:numId w:val="5"/>
        </w:numPr>
      </w:pPr>
      <w:r>
        <w:t>Τί γνωρίζετε για τις αλλαγές στη διοίκηση του Καρόλου.</w:t>
      </w:r>
    </w:p>
    <w:p w14:paraId="66148EFB" w14:textId="31FE824B" w:rsidR="009F3CE7" w:rsidRDefault="009F3CE7" w:rsidP="009F3CE7">
      <w:pPr>
        <w:pStyle w:val="a3"/>
        <w:numPr>
          <w:ilvl w:val="0"/>
          <w:numId w:val="5"/>
        </w:numPr>
      </w:pPr>
      <w:r>
        <w:t xml:space="preserve">Το φεουδαρχικό σύστημα το </w:t>
      </w:r>
      <w:proofErr w:type="spellStart"/>
      <w:r>
        <w:t>10</w:t>
      </w:r>
      <w:r w:rsidRPr="009F3CE7">
        <w:rPr>
          <w:vertAlign w:val="superscript"/>
        </w:rPr>
        <w:t>ο</w:t>
      </w:r>
      <w:proofErr w:type="spellEnd"/>
      <w:r>
        <w:t xml:space="preserve"> – </w:t>
      </w:r>
      <w:proofErr w:type="spellStart"/>
      <w:r>
        <w:t>11</w:t>
      </w:r>
      <w:r w:rsidRPr="009F3CE7">
        <w:rPr>
          <w:vertAlign w:val="superscript"/>
        </w:rPr>
        <w:t>ο</w:t>
      </w:r>
      <w:proofErr w:type="spellEnd"/>
      <w:r>
        <w:t xml:space="preserve"> αιώνα. – Γενικεύθηκε.</w:t>
      </w:r>
    </w:p>
    <w:p w14:paraId="0BD95596" w14:textId="436C572C" w:rsidR="008C7455" w:rsidRDefault="008C7455" w:rsidP="008C7455"/>
    <w:p w14:paraId="2E58FA51" w14:textId="2687CC45" w:rsidR="008C7455" w:rsidRDefault="008C7455" w:rsidP="008C7455"/>
    <w:p w14:paraId="42B43A8C" w14:textId="1736F1A4" w:rsidR="008C7455" w:rsidRDefault="008C7455" w:rsidP="008C7455"/>
    <w:p w14:paraId="31E0DFD2" w14:textId="1AF73A75" w:rsidR="008C7455" w:rsidRDefault="008C7455" w:rsidP="008C7455"/>
    <w:p w14:paraId="37972510" w14:textId="2FEE8ACE" w:rsidR="008C7455" w:rsidRDefault="008C7455" w:rsidP="008C7455">
      <w:r>
        <w:t>Κεφάλαιο 3: 11-13 μ.Χ.</w:t>
      </w:r>
    </w:p>
    <w:p w14:paraId="6D4FBFEC" w14:textId="244583D5" w:rsidR="008C7455" w:rsidRDefault="008C7455" w:rsidP="008C7455">
      <w:r>
        <w:t xml:space="preserve">Ενότητα 5. Οικονομικές μεταβολές στη δυτική </w:t>
      </w:r>
      <w:proofErr w:type="spellStart"/>
      <w:r>
        <w:t>ευρώπη</w:t>
      </w:r>
      <w:proofErr w:type="spellEnd"/>
      <w:r>
        <w:t>.</w:t>
      </w:r>
    </w:p>
    <w:p w14:paraId="19DF406D" w14:textId="35F8136D" w:rsidR="008C7455" w:rsidRDefault="008C7455" w:rsidP="008C7455">
      <w:pPr>
        <w:pStyle w:val="a3"/>
        <w:numPr>
          <w:ilvl w:val="0"/>
          <w:numId w:val="6"/>
        </w:numPr>
      </w:pPr>
      <w:r>
        <w:t xml:space="preserve">Η αύξηση του πληθυσμού </w:t>
      </w:r>
      <w:proofErr w:type="spellStart"/>
      <w:r>
        <w:t>11μ.Χ</w:t>
      </w:r>
      <w:proofErr w:type="spellEnd"/>
      <w:r>
        <w:t>.</w:t>
      </w:r>
    </w:p>
    <w:p w14:paraId="090E0D27" w14:textId="4B163ACF" w:rsidR="008C7455" w:rsidRDefault="008C7455" w:rsidP="008C7455">
      <w:pPr>
        <w:pStyle w:val="a3"/>
        <w:numPr>
          <w:ilvl w:val="0"/>
          <w:numId w:val="6"/>
        </w:numPr>
      </w:pPr>
      <w:r>
        <w:t>Η ανάπτυξη της γεωργίας.</w:t>
      </w:r>
    </w:p>
    <w:p w14:paraId="2EDAEE91" w14:textId="5177BAB4" w:rsidR="008C7455" w:rsidRDefault="008C7455" w:rsidP="008C7455">
      <w:pPr>
        <w:pStyle w:val="a3"/>
        <w:numPr>
          <w:ilvl w:val="0"/>
          <w:numId w:val="6"/>
        </w:numPr>
      </w:pPr>
      <w:r>
        <w:t xml:space="preserve">Τί γνωρίζετε για την ανάπτυξη των πόλεων </w:t>
      </w:r>
      <w:proofErr w:type="spellStart"/>
      <w:r>
        <w:t>12μ.Χ</w:t>
      </w:r>
      <w:proofErr w:type="spellEnd"/>
      <w:r>
        <w:t>.</w:t>
      </w:r>
    </w:p>
    <w:p w14:paraId="79426620" w14:textId="486B08C2" w:rsidR="008C7455" w:rsidRDefault="008C7455" w:rsidP="008C7455">
      <w:pPr>
        <w:pStyle w:val="a3"/>
        <w:numPr>
          <w:ilvl w:val="0"/>
          <w:numId w:val="6"/>
        </w:numPr>
      </w:pPr>
      <w:r>
        <w:t>Ποια η οικονομική δραστηριότητα στις πόλεις.</w:t>
      </w:r>
    </w:p>
    <w:p w14:paraId="4D3BD5AA" w14:textId="2756544C" w:rsidR="008C7455" w:rsidRDefault="008C7455" w:rsidP="008C7455">
      <w:pPr>
        <w:pStyle w:val="a3"/>
        <w:numPr>
          <w:ilvl w:val="0"/>
          <w:numId w:val="6"/>
        </w:numPr>
      </w:pPr>
      <w:r>
        <w:t xml:space="preserve">Η ανάπτυξη του εμπορίου </w:t>
      </w:r>
      <w:proofErr w:type="spellStart"/>
      <w:r>
        <w:t>11μ.Χ</w:t>
      </w:r>
      <w:proofErr w:type="spellEnd"/>
      <w:r>
        <w:t>.</w:t>
      </w:r>
    </w:p>
    <w:p w14:paraId="35ECAC78" w14:textId="52FF16F4" w:rsidR="008C7455" w:rsidRDefault="008C7455" w:rsidP="008C7455">
      <w:pPr>
        <w:pStyle w:val="a3"/>
        <w:numPr>
          <w:ilvl w:val="0"/>
          <w:numId w:val="6"/>
        </w:numPr>
      </w:pPr>
      <w:r>
        <w:t>Η μεταφορά των εμπορευμάτων.</w:t>
      </w:r>
    </w:p>
    <w:p w14:paraId="66F9EAC7" w14:textId="1F2075D2" w:rsidR="008C7455" w:rsidRDefault="008C7455" w:rsidP="008C7455">
      <w:pPr>
        <w:pStyle w:val="a3"/>
        <w:numPr>
          <w:ilvl w:val="0"/>
          <w:numId w:val="6"/>
        </w:numPr>
      </w:pPr>
      <w:r>
        <w:t>Ο θεσμός των εμποροπανηγύρεων.</w:t>
      </w:r>
    </w:p>
    <w:p w14:paraId="3B54B156" w14:textId="7D257FB6" w:rsidR="008C7455" w:rsidRDefault="008C7455" w:rsidP="008C7455">
      <w:pPr>
        <w:pStyle w:val="a3"/>
        <w:numPr>
          <w:ilvl w:val="0"/>
          <w:numId w:val="6"/>
        </w:numPr>
      </w:pPr>
      <w:r>
        <w:t xml:space="preserve">Η συγκρότηση ναυτικών εταιρειών </w:t>
      </w:r>
      <w:proofErr w:type="spellStart"/>
      <w:r>
        <w:t>12μ.Χ</w:t>
      </w:r>
      <w:proofErr w:type="spellEnd"/>
      <w:r>
        <w:t>.</w:t>
      </w:r>
    </w:p>
    <w:p w14:paraId="22A17456" w14:textId="2AC86408" w:rsidR="008C7455" w:rsidRDefault="008C7455" w:rsidP="008C7455">
      <w:r>
        <w:t>Ενότητα 7: Οι σταυροφορίες</w:t>
      </w:r>
    </w:p>
    <w:p w14:paraId="64B26158" w14:textId="02730575" w:rsidR="008C7455" w:rsidRDefault="008C7455" w:rsidP="008C7455">
      <w:pPr>
        <w:pStyle w:val="a3"/>
        <w:numPr>
          <w:ilvl w:val="0"/>
          <w:numId w:val="6"/>
        </w:numPr>
      </w:pPr>
      <w:r>
        <w:t xml:space="preserve">Η γέννηση της ιδέας των σταυροφοριών </w:t>
      </w:r>
      <w:proofErr w:type="spellStart"/>
      <w:r>
        <w:t>11μ.Χ</w:t>
      </w:r>
      <w:proofErr w:type="spellEnd"/>
      <w:r>
        <w:t>.</w:t>
      </w:r>
    </w:p>
    <w:p w14:paraId="11A4F8D4" w14:textId="7F7A5400" w:rsidR="008C7455" w:rsidRDefault="008C7455" w:rsidP="008C7455">
      <w:pPr>
        <w:pStyle w:val="a3"/>
        <w:numPr>
          <w:ilvl w:val="0"/>
          <w:numId w:val="6"/>
        </w:numPr>
      </w:pPr>
      <w:r>
        <w:t>Οι σταυροφορίες στην υπηρεσία της παπικής πολιτικής.</w:t>
      </w:r>
    </w:p>
    <w:p w14:paraId="12F58016" w14:textId="53FFCAE9" w:rsidR="008C7455" w:rsidRDefault="008C7455" w:rsidP="008C7455">
      <w:pPr>
        <w:pStyle w:val="a3"/>
        <w:numPr>
          <w:ilvl w:val="0"/>
          <w:numId w:val="6"/>
        </w:numPr>
      </w:pPr>
      <w:r>
        <w:t xml:space="preserve">Ποια η κατάσταση στο Βυζάντιο στη τέταρτη σταυροφορία </w:t>
      </w:r>
      <w:proofErr w:type="spellStart"/>
      <w:r>
        <w:t>12μ.Χ</w:t>
      </w:r>
      <w:proofErr w:type="spellEnd"/>
      <w:r>
        <w:t>.</w:t>
      </w:r>
    </w:p>
    <w:p w14:paraId="29D9DF3F" w14:textId="559C6F3A" w:rsidR="008C7455" w:rsidRDefault="008C7455" w:rsidP="008C7455">
      <w:pPr>
        <w:pStyle w:val="a3"/>
        <w:numPr>
          <w:ilvl w:val="0"/>
          <w:numId w:val="6"/>
        </w:numPr>
      </w:pPr>
      <w:r>
        <w:t xml:space="preserve">Ποια η οργάνωση </w:t>
      </w:r>
      <w:r w:rsidR="000D26AD">
        <w:t>της Δ΄ σταυροφορίας.</w:t>
      </w:r>
    </w:p>
    <w:p w14:paraId="6D63F92E" w14:textId="0D3EB9C6" w:rsidR="000D26AD" w:rsidRDefault="000D26AD" w:rsidP="008C7455">
      <w:pPr>
        <w:pStyle w:val="a3"/>
        <w:numPr>
          <w:ilvl w:val="0"/>
          <w:numId w:val="6"/>
        </w:numPr>
      </w:pPr>
      <w:r>
        <w:t>Οι σταυροφόροι μπροστά στα τείχη της Κωνσταντινούπολης</w:t>
      </w:r>
    </w:p>
    <w:p w14:paraId="3A69A377" w14:textId="797D2B1A" w:rsidR="000D26AD" w:rsidRDefault="000D26AD" w:rsidP="008C7455">
      <w:pPr>
        <w:pStyle w:val="a3"/>
        <w:numPr>
          <w:ilvl w:val="0"/>
          <w:numId w:val="6"/>
        </w:numPr>
      </w:pPr>
      <w:r>
        <w:t xml:space="preserve">Η αποκατάσταση στον θρόνο του </w:t>
      </w:r>
      <w:proofErr w:type="spellStart"/>
      <w:r>
        <w:t>Ισαάκιου</w:t>
      </w:r>
      <w:proofErr w:type="spellEnd"/>
      <w:r>
        <w:t xml:space="preserve"> Β΄  και η ανατροπή του.</w:t>
      </w:r>
    </w:p>
    <w:p w14:paraId="51EB89D1" w14:textId="2B0731E9" w:rsidR="000D26AD" w:rsidRDefault="000D26AD" w:rsidP="008C7455">
      <w:pPr>
        <w:pStyle w:val="a3"/>
        <w:numPr>
          <w:ilvl w:val="0"/>
          <w:numId w:val="6"/>
        </w:numPr>
      </w:pPr>
      <w:r>
        <w:t xml:space="preserve">Οι σταυροφόροι καταλαμβάνουν την Κωνσταντινούπολη </w:t>
      </w:r>
      <w:proofErr w:type="spellStart"/>
      <w:r>
        <w:t>13μ.Χ</w:t>
      </w:r>
      <w:proofErr w:type="spellEnd"/>
      <w:r>
        <w:t>.</w:t>
      </w:r>
    </w:p>
    <w:p w14:paraId="4E129036" w14:textId="419BF0A6" w:rsidR="000D26AD" w:rsidRDefault="000D26AD" w:rsidP="008C7455">
      <w:pPr>
        <w:pStyle w:val="a3"/>
        <w:numPr>
          <w:ilvl w:val="0"/>
          <w:numId w:val="6"/>
        </w:numPr>
      </w:pPr>
      <w:r>
        <w:t>Η αρχή της φραγκοκρατίας 13-</w:t>
      </w:r>
      <w:proofErr w:type="spellStart"/>
      <w:r>
        <w:t>17μ</w:t>
      </w:r>
      <w:proofErr w:type="spellEnd"/>
      <w:r>
        <w:t>. Χ.</w:t>
      </w:r>
    </w:p>
    <w:p w14:paraId="166BFA68" w14:textId="39E409BB" w:rsidR="000D26AD" w:rsidRDefault="000D26AD" w:rsidP="000D26AD">
      <w:r>
        <w:t>Κεφάλαιο 4: 13-</w:t>
      </w:r>
      <w:proofErr w:type="spellStart"/>
      <w:r>
        <w:t>14μ.Χ</w:t>
      </w:r>
      <w:proofErr w:type="spellEnd"/>
      <w:r>
        <w:t>.</w:t>
      </w:r>
    </w:p>
    <w:p w14:paraId="7C5626A4" w14:textId="7A4AB7BC" w:rsidR="000D26AD" w:rsidRDefault="000D26AD" w:rsidP="000D26AD">
      <w:r>
        <w:t>Ενότητα 8. Η Δυτική Ευρώπη στη διάρκεια του ύστερου Μεσαίωνα</w:t>
      </w:r>
    </w:p>
    <w:p w14:paraId="1F77A542" w14:textId="47178E3A" w:rsidR="000D26AD" w:rsidRDefault="000D26AD" w:rsidP="000D26AD">
      <w:pPr>
        <w:pStyle w:val="a3"/>
        <w:numPr>
          <w:ilvl w:val="0"/>
          <w:numId w:val="6"/>
        </w:numPr>
      </w:pPr>
      <w:r>
        <w:t>Η έλλειψη τροφίμων</w:t>
      </w:r>
    </w:p>
    <w:p w14:paraId="6DB826E7" w14:textId="5018EE18" w:rsidR="000D26AD" w:rsidRDefault="000D26AD" w:rsidP="000D26AD">
      <w:pPr>
        <w:pStyle w:val="a3"/>
        <w:numPr>
          <w:ilvl w:val="0"/>
          <w:numId w:val="6"/>
        </w:numPr>
      </w:pPr>
      <w:r>
        <w:t>Οι φυσικές καταστροφές.</w:t>
      </w:r>
    </w:p>
    <w:p w14:paraId="6772EBA1" w14:textId="0F09CD7E" w:rsidR="000D26AD" w:rsidRDefault="000D26AD" w:rsidP="000D26AD">
      <w:pPr>
        <w:pStyle w:val="a3"/>
        <w:numPr>
          <w:ilvl w:val="0"/>
          <w:numId w:val="6"/>
        </w:numPr>
      </w:pPr>
      <w:r>
        <w:t xml:space="preserve">Ο Μαύρος Θάνατος </w:t>
      </w:r>
      <w:proofErr w:type="spellStart"/>
      <w:r>
        <w:t>14μ.Χ</w:t>
      </w:r>
      <w:proofErr w:type="spellEnd"/>
      <w:r>
        <w:t>.</w:t>
      </w:r>
    </w:p>
    <w:p w14:paraId="061D0C61" w14:textId="43A24DEB" w:rsidR="000D26AD" w:rsidRDefault="000D26AD" w:rsidP="000D26AD">
      <w:pPr>
        <w:pStyle w:val="a3"/>
        <w:numPr>
          <w:ilvl w:val="0"/>
          <w:numId w:val="6"/>
        </w:numPr>
      </w:pPr>
      <w:r>
        <w:t>Ο Εκατονταετής Πόλεμος 14-15 μ.Χ. Γαλλία και Αγγλία.</w:t>
      </w:r>
    </w:p>
    <w:p w14:paraId="44940F28" w14:textId="7F93FDC6" w:rsidR="000D26AD" w:rsidRDefault="000D26AD" w:rsidP="000D26AD">
      <w:pPr>
        <w:pStyle w:val="a3"/>
        <w:numPr>
          <w:ilvl w:val="0"/>
          <w:numId w:val="6"/>
        </w:numPr>
      </w:pPr>
      <w:r>
        <w:t>Οι λαϊκές εξεγέρσεις.</w:t>
      </w:r>
    </w:p>
    <w:p w14:paraId="6B7B9A4D" w14:textId="5D3F2ACB" w:rsidR="000D26AD" w:rsidRDefault="000D26AD" w:rsidP="000D26AD"/>
    <w:p w14:paraId="5B599D2A" w14:textId="17EF31EC" w:rsidR="000D26AD" w:rsidRDefault="000D26AD" w:rsidP="000D26AD"/>
    <w:p w14:paraId="4E5AE028" w14:textId="0F564BEE" w:rsidR="000D26AD" w:rsidRDefault="000D26AD" w:rsidP="000D26AD"/>
    <w:p w14:paraId="7CABA46D" w14:textId="5FCFE7ED" w:rsidR="000D26AD" w:rsidRDefault="000D26AD" w:rsidP="000D26AD"/>
    <w:p w14:paraId="7DF4F350" w14:textId="77777777" w:rsidR="000D26AD" w:rsidRDefault="000D26AD" w:rsidP="000D26AD">
      <w:pPr>
        <w:pStyle w:val="a3"/>
        <w:numPr>
          <w:ilvl w:val="0"/>
          <w:numId w:val="6"/>
        </w:numPr>
      </w:pPr>
    </w:p>
    <w:p w14:paraId="322519DE" w14:textId="77777777" w:rsidR="000D26AD" w:rsidRDefault="000D26AD" w:rsidP="000D26AD">
      <w:pPr>
        <w:pStyle w:val="a3"/>
        <w:numPr>
          <w:ilvl w:val="0"/>
          <w:numId w:val="6"/>
        </w:numPr>
      </w:pPr>
    </w:p>
    <w:p w14:paraId="3C463B74" w14:textId="77777777" w:rsidR="000D26AD" w:rsidRDefault="000D26AD" w:rsidP="000D26AD">
      <w:pPr>
        <w:pStyle w:val="a3"/>
        <w:numPr>
          <w:ilvl w:val="0"/>
          <w:numId w:val="6"/>
        </w:numPr>
      </w:pPr>
    </w:p>
    <w:p w14:paraId="2447097C" w14:textId="77777777" w:rsidR="000D26AD" w:rsidRDefault="000D26AD" w:rsidP="000D26AD">
      <w:pPr>
        <w:pStyle w:val="a3"/>
        <w:numPr>
          <w:ilvl w:val="0"/>
          <w:numId w:val="6"/>
        </w:numPr>
      </w:pPr>
    </w:p>
    <w:p w14:paraId="439565EE" w14:textId="77777777" w:rsidR="000D26AD" w:rsidRDefault="000D26AD" w:rsidP="000D26AD">
      <w:pPr>
        <w:pStyle w:val="a3"/>
        <w:numPr>
          <w:ilvl w:val="0"/>
          <w:numId w:val="6"/>
        </w:numPr>
      </w:pPr>
    </w:p>
    <w:p w14:paraId="67DCC93E" w14:textId="77777777" w:rsidR="000D26AD" w:rsidRDefault="000D26AD" w:rsidP="000D26AD">
      <w:pPr>
        <w:pStyle w:val="a3"/>
        <w:numPr>
          <w:ilvl w:val="0"/>
          <w:numId w:val="6"/>
        </w:numPr>
      </w:pPr>
    </w:p>
    <w:p w14:paraId="44446C85" w14:textId="77777777" w:rsidR="000D26AD" w:rsidRDefault="000D26AD" w:rsidP="000D26AD">
      <w:pPr>
        <w:pStyle w:val="a3"/>
        <w:numPr>
          <w:ilvl w:val="0"/>
          <w:numId w:val="6"/>
        </w:numPr>
      </w:pPr>
    </w:p>
    <w:p w14:paraId="04570D43" w14:textId="77777777" w:rsidR="000D26AD" w:rsidRDefault="000D26AD" w:rsidP="000D26AD">
      <w:pPr>
        <w:pStyle w:val="a3"/>
        <w:numPr>
          <w:ilvl w:val="0"/>
          <w:numId w:val="6"/>
        </w:numPr>
      </w:pPr>
    </w:p>
    <w:p w14:paraId="2F9AA230" w14:textId="77777777" w:rsidR="000D26AD" w:rsidRDefault="000D26AD" w:rsidP="000D26AD">
      <w:pPr>
        <w:pStyle w:val="a3"/>
        <w:numPr>
          <w:ilvl w:val="0"/>
          <w:numId w:val="6"/>
        </w:numPr>
      </w:pPr>
    </w:p>
    <w:p w14:paraId="535AE296" w14:textId="77777777" w:rsidR="000D26AD" w:rsidRDefault="000D26AD" w:rsidP="000D26AD">
      <w:pPr>
        <w:pStyle w:val="a3"/>
        <w:numPr>
          <w:ilvl w:val="0"/>
          <w:numId w:val="6"/>
        </w:numPr>
      </w:pPr>
    </w:p>
    <w:p w14:paraId="5D439412" w14:textId="77777777" w:rsidR="000D26AD" w:rsidRDefault="000D26AD" w:rsidP="000D26AD">
      <w:pPr>
        <w:pStyle w:val="a3"/>
        <w:numPr>
          <w:ilvl w:val="0"/>
          <w:numId w:val="6"/>
        </w:numPr>
      </w:pPr>
    </w:p>
    <w:p w14:paraId="2F807D05" w14:textId="7B1C13C6" w:rsidR="000D26AD" w:rsidRDefault="000D26AD" w:rsidP="000D26AD">
      <w:r>
        <w:t>Κεφάλαιο 4:</w:t>
      </w:r>
      <w:r w:rsidR="00F247F0">
        <w:t xml:space="preserve"> 13-</w:t>
      </w:r>
      <w:proofErr w:type="spellStart"/>
      <w:r w:rsidR="00F247F0">
        <w:t>15μ.Χ</w:t>
      </w:r>
      <w:proofErr w:type="spellEnd"/>
      <w:r w:rsidR="00F247F0">
        <w:t xml:space="preserve">. </w:t>
      </w:r>
    </w:p>
    <w:p w14:paraId="7F2F8C76" w14:textId="156499DF" w:rsidR="00F247F0" w:rsidRDefault="00F247F0" w:rsidP="000D26AD">
      <w:r>
        <w:t>Ενότητα 2</w:t>
      </w:r>
    </w:p>
    <w:p w14:paraId="4F6FBFA0" w14:textId="35BF51DE" w:rsidR="00F247F0" w:rsidRDefault="00F247F0" w:rsidP="00F247F0">
      <w:pPr>
        <w:pStyle w:val="a3"/>
        <w:numPr>
          <w:ilvl w:val="0"/>
          <w:numId w:val="7"/>
        </w:numPr>
      </w:pPr>
      <w:r>
        <w:t xml:space="preserve">Τί γνωρίζετε για την ίδρυση της Αυτοκρατορίας της Τραπεζούντας </w:t>
      </w:r>
      <w:proofErr w:type="spellStart"/>
      <w:r>
        <w:t>13μ.Χ</w:t>
      </w:r>
      <w:proofErr w:type="spellEnd"/>
      <w:r>
        <w:t>.</w:t>
      </w:r>
    </w:p>
    <w:p w14:paraId="07B48605" w14:textId="4F2BC19C" w:rsidR="00F247F0" w:rsidRDefault="00F247F0" w:rsidP="00F247F0">
      <w:pPr>
        <w:pStyle w:val="a3"/>
        <w:numPr>
          <w:ilvl w:val="0"/>
          <w:numId w:val="7"/>
        </w:numPr>
      </w:pPr>
      <w:r>
        <w:t>Ποια η πορεία του κράτους.</w:t>
      </w:r>
    </w:p>
    <w:p w14:paraId="5CAF6DC3" w14:textId="47FD3480" w:rsidR="00F247F0" w:rsidRDefault="00F247F0" w:rsidP="00F247F0">
      <w:pPr>
        <w:pStyle w:val="a3"/>
        <w:numPr>
          <w:ilvl w:val="0"/>
          <w:numId w:val="7"/>
        </w:numPr>
      </w:pPr>
      <w:r>
        <w:t>Τί γνωρίζετε για την ίδρυση του κράτους της Ηπείρου.</w:t>
      </w:r>
    </w:p>
    <w:p w14:paraId="57D3E871" w14:textId="074691C4" w:rsidR="00F247F0" w:rsidRDefault="00F247F0" w:rsidP="00F247F0">
      <w:pPr>
        <w:pStyle w:val="a3"/>
        <w:numPr>
          <w:ilvl w:val="0"/>
          <w:numId w:val="7"/>
        </w:numPr>
      </w:pPr>
      <w:r>
        <w:t>Ποια γεγονότα οδήγησαν στην κάμψη του.</w:t>
      </w:r>
    </w:p>
    <w:p w14:paraId="3952CEF7" w14:textId="74D6B701" w:rsidR="00F247F0" w:rsidRDefault="00F247F0" w:rsidP="00F247F0">
      <w:pPr>
        <w:pStyle w:val="a3"/>
        <w:numPr>
          <w:ilvl w:val="0"/>
          <w:numId w:val="7"/>
        </w:numPr>
      </w:pPr>
      <w:r>
        <w:t xml:space="preserve">Τί γνωρίζετε για την ίδρυση της Αυτοκρατορίας της Νίκαιας </w:t>
      </w:r>
      <w:proofErr w:type="spellStart"/>
      <w:r>
        <w:t>13μ.Χ</w:t>
      </w:r>
      <w:proofErr w:type="spellEnd"/>
      <w:r>
        <w:t>.</w:t>
      </w:r>
    </w:p>
    <w:p w14:paraId="6C378D2F" w14:textId="14DE4646" w:rsidR="00F247F0" w:rsidRDefault="00F247F0" w:rsidP="00F247F0">
      <w:pPr>
        <w:pStyle w:val="a3"/>
        <w:numPr>
          <w:ilvl w:val="0"/>
          <w:numId w:val="7"/>
        </w:numPr>
      </w:pPr>
      <w:r>
        <w:t xml:space="preserve">Τί για την εσωτερική πολιτική του Ιωάννη </w:t>
      </w:r>
      <w:proofErr w:type="spellStart"/>
      <w:r>
        <w:t>Βατάτζη</w:t>
      </w:r>
      <w:proofErr w:type="spellEnd"/>
      <w:r>
        <w:t>.</w:t>
      </w:r>
    </w:p>
    <w:p w14:paraId="2E3A9730" w14:textId="419F225E" w:rsidR="00F247F0" w:rsidRDefault="00F247F0" w:rsidP="00F247F0">
      <w:pPr>
        <w:pStyle w:val="a3"/>
        <w:numPr>
          <w:ilvl w:val="0"/>
          <w:numId w:val="7"/>
        </w:numPr>
      </w:pPr>
      <w:r>
        <w:t xml:space="preserve">Η οικονομική πολιτική του Ιωάννη </w:t>
      </w:r>
      <w:proofErr w:type="spellStart"/>
      <w:r>
        <w:t>Βατάτζη</w:t>
      </w:r>
      <w:proofErr w:type="spellEnd"/>
      <w:r>
        <w:t>.</w:t>
      </w:r>
    </w:p>
    <w:p w14:paraId="10F63FBA" w14:textId="281CB5DC" w:rsidR="00F247F0" w:rsidRDefault="00F247F0" w:rsidP="00F247F0">
      <w:pPr>
        <w:pStyle w:val="a3"/>
        <w:numPr>
          <w:ilvl w:val="0"/>
          <w:numId w:val="7"/>
        </w:numPr>
      </w:pPr>
      <w:r>
        <w:t>Η διεθνής θέση της Αυτοκρατορίας της Νίκαιας.</w:t>
      </w:r>
    </w:p>
    <w:p w14:paraId="7079723D" w14:textId="4FADA7AA" w:rsidR="00F247F0" w:rsidRDefault="00F247F0" w:rsidP="00F247F0">
      <w:pPr>
        <w:pStyle w:val="a3"/>
        <w:numPr>
          <w:ilvl w:val="0"/>
          <w:numId w:val="7"/>
        </w:numPr>
      </w:pPr>
      <w:r>
        <w:t xml:space="preserve">Η ανάκτηση της Κωνσταντινούπολης από τους βυζαντινούς </w:t>
      </w:r>
      <w:proofErr w:type="spellStart"/>
      <w:r>
        <w:t>13μ.Χ</w:t>
      </w:r>
      <w:proofErr w:type="spellEnd"/>
      <w:r>
        <w:t>.</w:t>
      </w:r>
    </w:p>
    <w:p w14:paraId="5405F1B5" w14:textId="0B8C5449" w:rsidR="00F247F0" w:rsidRDefault="00F247F0" w:rsidP="00F247F0">
      <w:r>
        <w:t>Ενότητα 6: Οι Οθωμανοί</w:t>
      </w:r>
      <w:r w:rsidRPr="00F247F0">
        <w:t xml:space="preserve"> </w:t>
      </w:r>
      <w:r>
        <w:t>και η ραγδαία προβολή τους.</w:t>
      </w:r>
    </w:p>
    <w:p w14:paraId="35252865" w14:textId="6DA3789D" w:rsidR="00F247F0" w:rsidRDefault="00F247F0" w:rsidP="00F247F0">
      <w:pPr>
        <w:pStyle w:val="a3"/>
        <w:numPr>
          <w:ilvl w:val="0"/>
          <w:numId w:val="7"/>
        </w:numPr>
      </w:pPr>
      <w:r>
        <w:t xml:space="preserve">Η εμφάνιση των τούρκων στη Μικρά Ασία </w:t>
      </w:r>
      <w:proofErr w:type="spellStart"/>
      <w:r>
        <w:t>13μ.Χ</w:t>
      </w:r>
      <w:proofErr w:type="spellEnd"/>
      <w:r>
        <w:t>.</w:t>
      </w:r>
    </w:p>
    <w:p w14:paraId="33570204" w14:textId="3F512342" w:rsidR="00F247F0" w:rsidRDefault="00F247F0" w:rsidP="00F247F0">
      <w:pPr>
        <w:pStyle w:val="a3"/>
        <w:numPr>
          <w:ilvl w:val="0"/>
          <w:numId w:val="7"/>
        </w:numPr>
      </w:pPr>
      <w:r>
        <w:t xml:space="preserve">Η </w:t>
      </w:r>
      <w:r w:rsidR="0051416F">
        <w:t>ίδρυση</w:t>
      </w:r>
      <w:r>
        <w:t xml:space="preserve"> του Οθωμανικού κράτους.</w:t>
      </w:r>
    </w:p>
    <w:p w14:paraId="21505B7F" w14:textId="552A33F6" w:rsidR="00F247F0" w:rsidRDefault="00F247F0" w:rsidP="00F247F0">
      <w:pPr>
        <w:pStyle w:val="a3"/>
        <w:numPr>
          <w:ilvl w:val="0"/>
          <w:numId w:val="7"/>
        </w:numPr>
      </w:pPr>
      <w:r>
        <w:t xml:space="preserve">Η εδραίωση της κυριαρχίας </w:t>
      </w:r>
      <w:r w:rsidR="0051416F">
        <w:t xml:space="preserve">των Οθωμανών στη Μικρά Ασία </w:t>
      </w:r>
      <w:proofErr w:type="spellStart"/>
      <w:r w:rsidR="0051416F">
        <w:t>14μ.Χ</w:t>
      </w:r>
      <w:proofErr w:type="spellEnd"/>
      <w:r w:rsidR="0051416F">
        <w:t>.</w:t>
      </w:r>
    </w:p>
    <w:p w14:paraId="4F184699" w14:textId="36EBF7C5" w:rsidR="0051416F" w:rsidRDefault="0051416F" w:rsidP="00F247F0">
      <w:pPr>
        <w:pStyle w:val="a3"/>
        <w:numPr>
          <w:ilvl w:val="0"/>
          <w:numId w:val="7"/>
        </w:numPr>
      </w:pPr>
      <w:r>
        <w:t>Η στάση των Οθωμανών απέναντι στους αγροτικούς χριστιανικούς πληθυσμούς.</w:t>
      </w:r>
    </w:p>
    <w:p w14:paraId="158D03EE" w14:textId="6FD1EAA6" w:rsidR="0051416F" w:rsidRDefault="0051416F" w:rsidP="00F247F0">
      <w:pPr>
        <w:pStyle w:val="a3"/>
        <w:numPr>
          <w:ilvl w:val="0"/>
          <w:numId w:val="7"/>
        </w:numPr>
      </w:pPr>
      <w:r>
        <w:t>Η Οθωμανική στρατιωτική οργάνωση.</w:t>
      </w:r>
    </w:p>
    <w:p w14:paraId="6323C702" w14:textId="3C99E466" w:rsidR="0051416F" w:rsidRDefault="0051416F" w:rsidP="00F247F0">
      <w:pPr>
        <w:pStyle w:val="a3"/>
        <w:numPr>
          <w:ilvl w:val="0"/>
          <w:numId w:val="7"/>
        </w:numPr>
      </w:pPr>
      <w:r>
        <w:t>Η συμβολή του …. στην οργάνωση του Οθωμανικού κράτους.</w:t>
      </w:r>
    </w:p>
    <w:p w14:paraId="76DBF923" w14:textId="66BE8B58" w:rsidR="0051416F" w:rsidRDefault="0051416F" w:rsidP="00F247F0">
      <w:pPr>
        <w:pStyle w:val="a3"/>
        <w:numPr>
          <w:ilvl w:val="0"/>
          <w:numId w:val="7"/>
        </w:numPr>
      </w:pPr>
      <w:r>
        <w:t xml:space="preserve">Η κατάσταση </w:t>
      </w:r>
      <w:r w:rsidR="004C49D7">
        <w:t>της Βυζαντινής αυτοκρατορίας.</w:t>
      </w:r>
    </w:p>
    <w:p w14:paraId="36F48A28" w14:textId="7002FAA2" w:rsidR="004C49D7" w:rsidRDefault="004C49D7" w:rsidP="00F247F0">
      <w:pPr>
        <w:pStyle w:val="a3"/>
        <w:numPr>
          <w:ilvl w:val="0"/>
          <w:numId w:val="7"/>
        </w:numPr>
      </w:pPr>
      <w:r>
        <w:t xml:space="preserve">Οι πρώτες καταστήσεις των Τούρκων στην Ευρώπη – Βαλκάνια </w:t>
      </w:r>
      <w:proofErr w:type="spellStart"/>
      <w:r>
        <w:t>14μ.Χ</w:t>
      </w:r>
      <w:proofErr w:type="spellEnd"/>
      <w:r>
        <w:t>.</w:t>
      </w:r>
    </w:p>
    <w:p w14:paraId="3D55FF94" w14:textId="3D8A37A5" w:rsidR="004C49D7" w:rsidRDefault="004C49D7" w:rsidP="00F247F0">
      <w:pPr>
        <w:pStyle w:val="a3"/>
        <w:numPr>
          <w:ilvl w:val="0"/>
          <w:numId w:val="7"/>
        </w:numPr>
      </w:pPr>
      <w:r>
        <w:t xml:space="preserve">Οι σχέσεις βαλκανικών κρατών – </w:t>
      </w:r>
      <w:proofErr w:type="spellStart"/>
      <w:r>
        <w:t>οθωμανών</w:t>
      </w:r>
      <w:proofErr w:type="spellEnd"/>
      <w:r>
        <w:t>.</w:t>
      </w:r>
    </w:p>
    <w:p w14:paraId="7A858B55" w14:textId="77A8AAE0" w:rsidR="004C49D7" w:rsidRDefault="004C49D7" w:rsidP="00F247F0">
      <w:pPr>
        <w:pStyle w:val="a3"/>
        <w:numPr>
          <w:ilvl w:val="0"/>
          <w:numId w:val="7"/>
        </w:numPr>
      </w:pPr>
      <w:r>
        <w:t>Η μάχη του Κοσσυφοπεδίου (1389)</w:t>
      </w:r>
    </w:p>
    <w:p w14:paraId="1CB05E38" w14:textId="3108B6C6" w:rsidR="004C49D7" w:rsidRDefault="004C49D7" w:rsidP="00F247F0">
      <w:pPr>
        <w:pStyle w:val="a3"/>
        <w:numPr>
          <w:ilvl w:val="0"/>
          <w:numId w:val="7"/>
        </w:numPr>
      </w:pPr>
      <w:r>
        <w:t>Παρέμβαση των Οθωμανών στα εσωτερικά θέματα της Βυζαντινής Αυτοκρατορίας.</w:t>
      </w:r>
    </w:p>
    <w:p w14:paraId="36589ADA" w14:textId="3688509B" w:rsidR="004C49D7" w:rsidRDefault="004C49D7" w:rsidP="00F247F0">
      <w:pPr>
        <w:pStyle w:val="a3"/>
        <w:numPr>
          <w:ilvl w:val="0"/>
          <w:numId w:val="7"/>
        </w:numPr>
      </w:pPr>
      <w:r>
        <w:t xml:space="preserve"> Ο πρώτος αποκλεισμός της Κωνσταντινούπολης από τους </w:t>
      </w:r>
      <w:proofErr w:type="spellStart"/>
      <w:r>
        <w:t>οθωμανούς</w:t>
      </w:r>
      <w:proofErr w:type="spellEnd"/>
      <w:r>
        <w:t>.</w:t>
      </w:r>
    </w:p>
    <w:p w14:paraId="268921F0" w14:textId="06835F60" w:rsidR="004C49D7" w:rsidRDefault="004C49D7" w:rsidP="00F247F0">
      <w:pPr>
        <w:pStyle w:val="a3"/>
        <w:numPr>
          <w:ilvl w:val="0"/>
          <w:numId w:val="7"/>
        </w:numPr>
      </w:pPr>
      <w:r>
        <w:t xml:space="preserve"> Η προσπάθεια του Μανουήλ Β΄ για εξασφάλιση βοήθειας από τη Δύση 14-</w:t>
      </w:r>
      <w:proofErr w:type="spellStart"/>
      <w:r>
        <w:t>15μ.Χ</w:t>
      </w:r>
      <w:proofErr w:type="spellEnd"/>
      <w:r>
        <w:t>.</w:t>
      </w:r>
    </w:p>
    <w:p w14:paraId="78EEA15D" w14:textId="4E5C4EB5" w:rsidR="004C49D7" w:rsidRDefault="004C49D7" w:rsidP="00F247F0">
      <w:pPr>
        <w:pStyle w:val="a3"/>
        <w:numPr>
          <w:ilvl w:val="0"/>
          <w:numId w:val="7"/>
        </w:numPr>
      </w:pPr>
      <w:r>
        <w:t>Η πολιτική του Μουράτ Β΄ έναντι του Βυζαντίου.</w:t>
      </w:r>
    </w:p>
    <w:p w14:paraId="3721CAD1" w14:textId="77777777" w:rsidR="004C49D7" w:rsidRDefault="004C49D7" w:rsidP="004C49D7">
      <w:pPr>
        <w:pStyle w:val="a3"/>
        <w:numPr>
          <w:ilvl w:val="0"/>
          <w:numId w:val="7"/>
        </w:numPr>
      </w:pPr>
      <w:r>
        <w:t>Η προσπάθεια του Ιωάννη Η΄ ο Παλαιολόγος για εξασφάλιση βοήθειας από τη Δύση.</w:t>
      </w:r>
    </w:p>
    <w:p w14:paraId="07B347EE" w14:textId="77777777" w:rsidR="004C49D7" w:rsidRDefault="004C49D7" w:rsidP="004C49D7">
      <w:pPr>
        <w:pStyle w:val="a3"/>
        <w:numPr>
          <w:ilvl w:val="0"/>
          <w:numId w:val="7"/>
        </w:numPr>
      </w:pPr>
      <w:r>
        <w:t>Εστίες αντίστασης στη Βαλκανική.</w:t>
      </w:r>
    </w:p>
    <w:p w14:paraId="7FB4DF79" w14:textId="77777777" w:rsidR="004C49D7" w:rsidRDefault="000D26AD" w:rsidP="004C49D7">
      <w:pPr>
        <w:pStyle w:val="a3"/>
        <w:numPr>
          <w:ilvl w:val="0"/>
          <w:numId w:val="7"/>
        </w:numPr>
      </w:pPr>
      <w:r>
        <w:t>Οι προετοιμασίες των Τούρκων για την πολιορκία.</w:t>
      </w:r>
    </w:p>
    <w:p w14:paraId="74492F4A" w14:textId="58EE17AC" w:rsidR="000D26AD" w:rsidRDefault="000D26AD" w:rsidP="004C49D7">
      <w:pPr>
        <w:pStyle w:val="a3"/>
        <w:numPr>
          <w:ilvl w:val="0"/>
          <w:numId w:val="7"/>
        </w:numPr>
      </w:pPr>
      <w:r>
        <w:t xml:space="preserve">Η πολιορκία – Η πτώση της Βυζαντινής Αυτοκρατορίας </w:t>
      </w:r>
      <w:proofErr w:type="spellStart"/>
      <w:r>
        <w:t>1453μ.Χ</w:t>
      </w:r>
      <w:proofErr w:type="spellEnd"/>
      <w:r>
        <w:t>.</w:t>
      </w:r>
    </w:p>
    <w:p w14:paraId="410EFEEC" w14:textId="0BE9D0B4" w:rsidR="004C49D7" w:rsidRDefault="004C49D7" w:rsidP="004C49D7">
      <w:pPr>
        <w:pStyle w:val="a3"/>
        <w:numPr>
          <w:ilvl w:val="0"/>
          <w:numId w:val="7"/>
        </w:numPr>
      </w:pPr>
      <w:r>
        <w:t>Η πνευματική παράδοση του Βυζαντίου.</w:t>
      </w:r>
    </w:p>
    <w:p w14:paraId="23F8342D" w14:textId="5227423F" w:rsidR="004C49D7" w:rsidRDefault="004C49D7" w:rsidP="004C49D7">
      <w:pPr>
        <w:pStyle w:val="a3"/>
        <w:numPr>
          <w:ilvl w:val="0"/>
          <w:numId w:val="7"/>
        </w:numPr>
      </w:pPr>
      <w:r>
        <w:t>Η τρίτη Ρώμη</w:t>
      </w:r>
      <w:r w:rsidR="00C7422F">
        <w:t xml:space="preserve"> </w:t>
      </w:r>
      <w:proofErr w:type="spellStart"/>
      <w:r w:rsidR="00C7422F">
        <w:t>13μ.Χ</w:t>
      </w:r>
      <w:proofErr w:type="spellEnd"/>
      <w:r w:rsidR="00C7422F">
        <w:t>.</w:t>
      </w:r>
    </w:p>
    <w:p w14:paraId="47254AA5" w14:textId="7F50AA6B" w:rsidR="00C7422F" w:rsidRDefault="00C7422F" w:rsidP="004C49D7">
      <w:pPr>
        <w:pStyle w:val="a3"/>
        <w:numPr>
          <w:ilvl w:val="0"/>
          <w:numId w:val="7"/>
        </w:numPr>
      </w:pPr>
      <w:r>
        <w:t>Η συμβολή του Βυζαντίου στην πνευματική αναγέννηση της Δύσης.</w:t>
      </w:r>
    </w:p>
    <w:p w14:paraId="54A6D291" w14:textId="77777777" w:rsidR="00C7422F" w:rsidRDefault="00C7422F" w:rsidP="00C7422F"/>
    <w:p w14:paraId="3D71CA28" w14:textId="4D4645D6" w:rsidR="000D26AD" w:rsidRDefault="000D26AD" w:rsidP="000D26AD"/>
    <w:p w14:paraId="1BF1F5B1" w14:textId="2C6B3DB3" w:rsidR="000D26AD" w:rsidRDefault="000D26AD" w:rsidP="000D26AD"/>
    <w:p w14:paraId="292AD0EC" w14:textId="6A9DBFDA" w:rsidR="000D26AD" w:rsidRDefault="000D26AD" w:rsidP="000D26AD"/>
    <w:p w14:paraId="40D61165" w14:textId="6F662B8D" w:rsidR="000D26AD" w:rsidRDefault="000D26AD" w:rsidP="000D26AD"/>
    <w:p w14:paraId="3DA1B496" w14:textId="7F99BBC6" w:rsidR="000D26AD" w:rsidRDefault="000D26AD" w:rsidP="000D26AD"/>
    <w:p w14:paraId="47C5A09A" w14:textId="03AF0F96" w:rsidR="000D26AD" w:rsidRDefault="000D26AD" w:rsidP="000D26AD"/>
    <w:p w14:paraId="6DF5A696" w14:textId="0404B212" w:rsidR="000D26AD" w:rsidRDefault="000D26AD" w:rsidP="000D26AD"/>
    <w:p w14:paraId="43300D78" w14:textId="25817F86" w:rsidR="000D26AD" w:rsidRDefault="000D26AD" w:rsidP="000D26AD"/>
    <w:p w14:paraId="740603BB" w14:textId="25CA04C9" w:rsidR="000D26AD" w:rsidRDefault="000D26AD" w:rsidP="000D26AD"/>
    <w:p w14:paraId="52266391" w14:textId="77777777" w:rsidR="000D26AD" w:rsidRDefault="000D26AD" w:rsidP="000D26AD"/>
    <w:p w14:paraId="016072C8" w14:textId="77777777" w:rsidR="000D26AD" w:rsidRDefault="000D26AD" w:rsidP="000D26AD"/>
    <w:p w14:paraId="0710BB7B" w14:textId="77777777" w:rsidR="008C7455" w:rsidRDefault="008C7455" w:rsidP="008C7455"/>
    <w:sectPr w:rsidR="008C74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CAE"/>
    <w:multiLevelType w:val="hybridMultilevel"/>
    <w:tmpl w:val="EE3AD3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85BAF"/>
    <w:multiLevelType w:val="hybridMultilevel"/>
    <w:tmpl w:val="2F90F4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52859"/>
    <w:multiLevelType w:val="hybridMultilevel"/>
    <w:tmpl w:val="0E401D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E42B7"/>
    <w:multiLevelType w:val="hybridMultilevel"/>
    <w:tmpl w:val="3BEC39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E25F1"/>
    <w:multiLevelType w:val="hybridMultilevel"/>
    <w:tmpl w:val="DA904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625E9"/>
    <w:multiLevelType w:val="hybridMultilevel"/>
    <w:tmpl w:val="4BA43E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C7856"/>
    <w:multiLevelType w:val="hybridMultilevel"/>
    <w:tmpl w:val="1EEE00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68351">
    <w:abstractNumId w:val="4"/>
  </w:num>
  <w:num w:numId="2" w16cid:durableId="13044652">
    <w:abstractNumId w:val="5"/>
  </w:num>
  <w:num w:numId="3" w16cid:durableId="1329744925">
    <w:abstractNumId w:val="1"/>
  </w:num>
  <w:num w:numId="4" w16cid:durableId="1273129028">
    <w:abstractNumId w:val="2"/>
  </w:num>
  <w:num w:numId="5" w16cid:durableId="1477602157">
    <w:abstractNumId w:val="6"/>
  </w:num>
  <w:num w:numId="6" w16cid:durableId="802769071">
    <w:abstractNumId w:val="3"/>
  </w:num>
  <w:num w:numId="7" w16cid:durableId="73211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47"/>
    <w:rsid w:val="000D26AD"/>
    <w:rsid w:val="00401F46"/>
    <w:rsid w:val="004C49D7"/>
    <w:rsid w:val="0051416F"/>
    <w:rsid w:val="008C7455"/>
    <w:rsid w:val="009F3CE7"/>
    <w:rsid w:val="00A9095F"/>
    <w:rsid w:val="00C7422F"/>
    <w:rsid w:val="00CD3747"/>
    <w:rsid w:val="00F2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66F5"/>
  <w15:chartTrackingRefBased/>
  <w15:docId w15:val="{10D720E1-944F-4B9A-A077-F25BE9A1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885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</dc:creator>
  <cp:keywords/>
  <dc:description/>
  <cp:lastModifiedBy>Rous</cp:lastModifiedBy>
  <cp:revision>1</cp:revision>
  <dcterms:created xsi:type="dcterms:W3CDTF">2022-10-21T06:31:00Z</dcterms:created>
  <dcterms:modified xsi:type="dcterms:W3CDTF">2022-10-21T07:53:00Z</dcterms:modified>
</cp:coreProperties>
</file>