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4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-699770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ΙΔΡΥΣΗ ΤΗΣ ΡΩΜΗΣ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(ΕΝΟΤΗΤΑ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3.3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)</w:t>
      </w:r>
    </w:p>
    <w:p>
      <w:pPr>
        <w:pStyle w:val="Normal"/>
        <w:bidi w:val="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          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ΑΣΚΗΣΕΙΣ </w:t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158466"/>
          <w:sz w:val="24"/>
          <w:szCs w:val="24"/>
          <w:lang w:val="el-GR"/>
        </w:rPr>
      </w:pPr>
      <w:r>
        <w:rPr>
          <w:rFonts w:ascii="Calibri" w:hAnsi="Calibri"/>
          <w:color w:val="158466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158466"/>
          <w:sz w:val="24"/>
          <w:szCs w:val="24"/>
          <w:lang w:val="el-GR"/>
        </w:rPr>
      </w:pPr>
      <w:r>
        <w:rPr>
          <w:rFonts w:ascii="Calibri" w:hAnsi="Calibri"/>
          <w:color w:val="158466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158466"/>
          <w:sz w:val="24"/>
          <w:szCs w:val="24"/>
          <w:lang w:val="el-GR"/>
        </w:rPr>
      </w:pPr>
      <w:r>
        <w:rPr>
          <w:rFonts w:ascii="Calibri" w:hAnsi="Calibri"/>
          <w:color w:val="158466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158466"/>
          <w:sz w:val="24"/>
          <w:szCs w:val="24"/>
          <w:lang w:val="el-GR"/>
        </w:rPr>
      </w:pPr>
      <w:r>
        <w:rPr>
          <w:rFonts w:ascii="Calibri" w:hAnsi="Calibri"/>
          <w:color w:val="158466"/>
          <w:sz w:val="24"/>
          <w:szCs w:val="24"/>
          <w:lang w:val="el-GR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StrongEmphasis"/>
          <w:rFonts w:ascii="Calibri" w:hAnsi="Calibri"/>
          <w:b/>
          <w:color w:val="000000"/>
          <w:sz w:val="24"/>
          <w:szCs w:val="24"/>
          <w:lang w:val="el-GR"/>
        </w:rPr>
        <w:t>(Ι)</w:t>
      </w:r>
      <w:r>
        <w:rPr>
          <w:rStyle w:val="StrongEmphasis"/>
          <w:rFonts w:ascii="Calibri" w:hAnsi="Calibri"/>
          <w:color w:val="000000"/>
          <w:sz w:val="24"/>
          <w:szCs w:val="24"/>
          <w:lang w:val="el-GR"/>
        </w:rPr>
        <w:t xml:space="preserve"> Να χαρακτηρίσετε τις ακόλουθες προτάσεις ως προς την ορθότητά τους, γράφοντας τη λέξη «σωστό» ή «λάθος» δίπλα από τον αριθμό που αντιστοιχεί στην κάθε πρόταση: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StrongEmphasis"/>
          <w:rFonts w:ascii="Calibri" w:hAnsi="Calibri"/>
          <w:b w:val="false"/>
          <w:bCs w:val="false"/>
          <w:color w:val="000000"/>
          <w:sz w:val="24"/>
          <w:szCs w:val="24"/>
          <w:lang w:val="en-US"/>
        </w:rPr>
        <w:t>1</w:t>
      </w:r>
      <w:r>
        <w:rPr>
          <w:rStyle w:val="StrongEmphasis"/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. Η ρωμαϊκή κοινωνία την περίοδο της βασιλείας συγκροτείται από τους πατρικίους, τους ιερείς και τους τιμητές.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StrongEmphasis"/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2. Στην αρχαία Ρώμη η τάξη των πατρικίων συγχωνεύτηκε κάποια στιγμή με εκείνη των πληβείων.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StrongEmphasis"/>
          <w:rFonts w:ascii="Calibri" w:hAnsi="Calibri"/>
          <w:b w:val="false"/>
          <w:bCs w:val="false"/>
          <w:color w:val="000000"/>
          <w:sz w:val="24"/>
          <w:szCs w:val="24"/>
          <w:lang w:val="en-US"/>
        </w:rPr>
        <w:t>3.</w:t>
      </w:r>
      <w:r>
        <w:rPr>
          <w:rStyle w:val="StrongEmphasis"/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Στην αρχαία Ρώμη oι πληβείοι σταδιακά ήρθαν σε επιμειξίες με τους πατρικίους.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StrongEmphasis"/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>4.Στη εκκλησία του λαού στην αρχαία Ρώμη, κατά την περίοδο της βασιλείας (ως το 509 π.Χ.), συμμετείχαν μόνο οι πατρίκιοι και οι πελάτες.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val="el-GR"/>
        </w:rPr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(ΙΙ) Να βάλετε στη σωστή χρονολογική σειρά, αρχίζοντας από τα αρχαιότερα, τα ακόλουθα γεγονότα:</w:t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  <w:lang w:eastAsia="el-GR"/>
        </w:rPr>
      </w:pPr>
      <w:r>
        <w:rPr>
          <w:rFonts w:cs="Calibri" w:cstheme="minorHAnsi"/>
          <w:sz w:val="24"/>
          <w:szCs w:val="24"/>
          <w:lang w:eastAsia="el-GR"/>
        </w:rPr>
        <w:t>α. Βοιωτικός ή Κορινθιακός πόλεμος</w:t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  <w:lang w:eastAsia="el-GR"/>
        </w:rPr>
      </w:pPr>
      <w:r>
        <w:rPr>
          <w:rFonts w:cs="Calibri" w:cstheme="minorHAnsi"/>
          <w:sz w:val="24"/>
          <w:szCs w:val="24"/>
          <w:lang w:eastAsia="el-GR"/>
        </w:rPr>
        <w:t>β. ίδρυση της Αλεξάνδρειας</w:t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  <w:lang w:eastAsia="el-GR"/>
        </w:rPr>
      </w:pPr>
      <w:r>
        <w:rPr>
          <w:rFonts w:cs="Calibri" w:cstheme="minorHAnsi"/>
          <w:sz w:val="24"/>
          <w:szCs w:val="24"/>
          <w:lang w:eastAsia="el-GR"/>
        </w:rPr>
        <w:t>γ. ίδρυση της Ρώμης</w:t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  <w:lang w:eastAsia="el-GR"/>
        </w:rPr>
      </w:pPr>
      <w:r>
        <w:rPr>
          <w:rFonts w:cs="Calibri" w:cstheme="minorHAnsi"/>
          <w:sz w:val="24"/>
          <w:szCs w:val="24"/>
          <w:lang w:eastAsia="el-GR"/>
        </w:rPr>
        <w:t>δ. εξέγερση των Ελλήνων της Ιωνίας (ιωνική επανάσταση)</w:t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  <w:lang w:eastAsia="el-GR"/>
        </w:rPr>
      </w:pPr>
      <w:r>
        <w:rPr>
          <w:rFonts w:cs="Calibri" w:cstheme="minorHAnsi"/>
          <w:sz w:val="24"/>
          <w:szCs w:val="24"/>
          <w:lang w:eastAsia="el-GR"/>
        </w:rPr>
        <w:t>ε. τρωική εκστρατεία</w:t>
      </w:r>
    </w:p>
    <w:p>
      <w:pPr>
        <w:pStyle w:val="NoSpacing"/>
        <w:bidi w:val="0"/>
        <w:spacing w:lineRule="auto" w:line="360" w:before="0" w:after="0"/>
        <w:jc w:val="right"/>
        <w:rPr>
          <w:rFonts w:cs="Calibri" w:cstheme="minorHAns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val="el-GR"/>
        </w:rPr>
      </w:r>
    </w:p>
    <w:p>
      <w:pPr>
        <w:pStyle w:val="NoSpacing"/>
        <w:bidi w:val="0"/>
        <w:spacing w:lineRule="auto" w:line="360" w:before="0" w:after="0"/>
        <w:jc w:val="both"/>
        <w:rPr>
          <w:b/>
          <w:b/>
          <w:bCs/>
          <w:sz w:val="24"/>
          <w:szCs w:val="24"/>
        </w:rPr>
      </w:pPr>
      <w:r>
        <w:rPr>
          <w:rStyle w:val="StrongEmphasis"/>
          <w:rFonts w:ascii="Calibri" w:hAnsi="Calibri"/>
          <w:b/>
          <w:bCs/>
          <w:color w:val="000000"/>
          <w:sz w:val="24"/>
          <w:szCs w:val="24"/>
          <w:lang w:val="el-GR"/>
        </w:rPr>
        <w:t>(ΙΙΙ)</w:t>
      </w:r>
      <w:r>
        <w:rPr>
          <w:rStyle w:val="StrongEmphasis"/>
          <w:rFonts w:ascii="Calibri" w:hAnsi="Calibri"/>
          <w:b/>
          <w:bCs/>
          <w:color w:val="000000"/>
          <w:sz w:val="24"/>
          <w:szCs w:val="24"/>
          <w:lang w:val="el-GR"/>
        </w:rPr>
        <w:t xml:space="preserve"> </w:t>
      </w:r>
      <w:r>
        <w:rPr>
          <w:rStyle w:val="StrongEmphasis"/>
          <w:rFonts w:ascii="Calibri" w:hAnsi="Calibri"/>
          <w:b w:val="false"/>
          <w:bCs w:val="false"/>
          <w:color w:val="000000"/>
          <w:sz w:val="24"/>
          <w:szCs w:val="24"/>
          <w:lang w:val="el-GR"/>
        </w:rPr>
        <w:t xml:space="preserve">Να επιλέξετε και να γράψετε τη σωστή απάντηση για κάθε ομάδα από τις ακόλουθες ερωτήσεις: 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>1</w:t>
      </w:r>
      <w:r>
        <w:rPr>
          <w:sz w:val="24"/>
          <w:szCs w:val="24"/>
        </w:rPr>
        <w:t>. Την περίοδο της βασιλείας στη Ρώμη, η φρατρική εκκλησία: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α. έχασε σταδιακά τη δύναμή της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β. εξέλεγε τους υπάτους, τους τιμητές και τους πραίτωρες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γ. εξέλεγε τους κατώτερους άρχοντες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δ. εξέλεγε τον βασιλιά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/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2.Η ίδρυση της Ρώμης τοποθετείται το: 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α. 431 π.Χ.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β. 404 π.Χ.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γ. 753 π.Χ.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δ. 753 μ.Χ.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/>
      </w:r>
    </w:p>
    <w:p>
      <w:pPr>
        <w:pStyle w:val="Default"/>
        <w:spacing w:lineRule="auto" w:line="360"/>
        <w:rPr>
          <w:color w:val="auto"/>
          <w:lang w:val="el-GR"/>
        </w:rPr>
      </w:pPr>
      <w:r>
        <w:rPr>
          <w:color w:val="auto"/>
          <w:lang w:val="el-GR"/>
        </w:rPr>
        <w:t>3</w:t>
      </w:r>
      <w:r>
        <w:rPr>
          <w:color w:val="auto"/>
          <w:lang w:val="el-GR"/>
        </w:rPr>
        <w:t xml:space="preserve">. Στην αρχαία Ρώμη τα μέλη των παλαιών, μεγάλων οικογενειών ονομάζονταν: </w:t>
      </w:r>
    </w:p>
    <w:p>
      <w:pPr>
        <w:pStyle w:val="Default"/>
        <w:spacing w:lineRule="auto" w:line="360"/>
        <w:rPr>
          <w:color w:val="auto"/>
          <w:lang w:val="el-GR"/>
        </w:rPr>
      </w:pPr>
      <w:r>
        <w:rPr>
          <w:color w:val="auto"/>
          <w:lang w:val="el-GR"/>
        </w:rPr>
        <w:t>α. πληβείοι</w:t>
      </w:r>
    </w:p>
    <w:p>
      <w:pPr>
        <w:pStyle w:val="Default"/>
        <w:spacing w:lineRule="auto" w:line="360"/>
        <w:rPr>
          <w:color w:val="auto"/>
          <w:lang w:val="el-GR"/>
        </w:rPr>
      </w:pPr>
      <w:r>
        <w:rPr>
          <w:color w:val="auto"/>
          <w:lang w:val="el-GR"/>
        </w:rPr>
        <w:t>β. πελάτες</w:t>
      </w:r>
    </w:p>
    <w:p>
      <w:pPr>
        <w:pStyle w:val="Default"/>
        <w:spacing w:lineRule="auto" w:line="360"/>
        <w:rPr>
          <w:color w:val="auto"/>
          <w:lang w:val="el-GR"/>
        </w:rPr>
      </w:pPr>
      <w:r>
        <w:rPr>
          <w:color w:val="auto"/>
          <w:lang w:val="el-GR"/>
        </w:rPr>
        <w:t>γ. πατρίκιοι</w:t>
      </w:r>
    </w:p>
    <w:p>
      <w:pPr>
        <w:pStyle w:val="Default"/>
        <w:spacing w:lineRule="auto" w:line="360"/>
        <w:rPr>
          <w:color w:val="auto"/>
          <w:lang w:val="el-GR"/>
        </w:rPr>
      </w:pPr>
      <w:r>
        <w:rPr>
          <w:color w:val="auto"/>
          <w:lang w:val="el-GR"/>
        </w:rPr>
        <w:t>δ. τιμητές</w:t>
      </w:r>
    </w:p>
    <w:p>
      <w:pPr>
        <w:pStyle w:val="Default"/>
        <w:spacing w:lineRule="auto" w:line="360"/>
        <w:rPr>
          <w:color w:val="auto"/>
          <w:lang w:val="el-GR"/>
        </w:rPr>
      </w:pPr>
      <w:r>
        <w:rPr/>
      </w:r>
    </w:p>
    <w:p>
      <w:pPr>
        <w:pStyle w:val="Default"/>
        <w:spacing w:lineRule="auto" w:line="360"/>
        <w:rPr>
          <w:color w:val="auto"/>
          <w:lang w:val="el-GR"/>
        </w:rPr>
      </w:pPr>
      <w:r>
        <w:rPr/>
        <w:t>4. «Πατρίκιοι», την περίοδο της βασιλείας, ονομάζονταν οι Ρωμαίοι που:</w:t>
      </w:r>
    </w:p>
    <w:p>
      <w:pPr>
        <w:pStyle w:val="Default"/>
        <w:spacing w:lineRule="auto" w:line="360"/>
        <w:rPr>
          <w:color w:val="auto"/>
          <w:lang w:val="el-GR"/>
        </w:rPr>
      </w:pPr>
      <w:r>
        <w:rPr/>
        <w:t>α. ανήκαν σε παλαιές μεγάλες οικογένειες</w:t>
      </w:r>
    </w:p>
    <w:p>
      <w:pPr>
        <w:pStyle w:val="Default"/>
        <w:spacing w:lineRule="auto" w:line="360"/>
        <w:rPr>
          <w:color w:val="auto"/>
          <w:lang w:val="el-GR"/>
        </w:rPr>
      </w:pPr>
      <w:r>
        <w:rPr/>
        <w:t>β. ήταν οι νεότεροι κάτοικοι της Ρώμης και των γύρω περιοχών</w:t>
      </w:r>
    </w:p>
    <w:p>
      <w:pPr>
        <w:pStyle w:val="Default"/>
        <w:spacing w:lineRule="auto" w:line="360"/>
        <w:rPr>
          <w:color w:val="auto"/>
          <w:lang w:val="el-GR"/>
        </w:rPr>
      </w:pPr>
      <w:r>
        <w:rPr/>
        <w:t>γ. δέχονταν την προστασία ανώτερων τάξεων</w:t>
      </w:r>
    </w:p>
    <w:p>
      <w:pPr>
        <w:pStyle w:val="Default"/>
        <w:spacing w:lineRule="auto" w:line="360"/>
        <w:rPr>
          <w:color w:val="auto"/>
          <w:lang w:val="el-GR"/>
        </w:rPr>
      </w:pPr>
      <w:r>
        <w:rPr/>
        <w:t>δ. δεν είχαν πολιτικά δικαιώματα</w:t>
      </w:r>
    </w:p>
    <w:p>
      <w:pPr>
        <w:pStyle w:val="Normal"/>
        <w:bidi w:val="0"/>
        <w:spacing w:lineRule="auto" w:line="360" w:before="0" w:after="0"/>
        <w:ind w:left="7540" w:hanging="0"/>
        <w:jc w:val="right"/>
        <w:rPr>
          <w:rFonts w:eastAsia="Times New Roman" w:cs="Calibri" w:cstheme="minorHAns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val="el-GR"/>
        </w:rPr>
      </w:r>
    </w:p>
    <w:p>
      <w:pPr>
        <w:pStyle w:val="NoSpacing"/>
        <w:bidi w:val="0"/>
        <w:spacing w:lineRule="auto" w:line="360" w:before="0" w:after="0"/>
        <w:jc w:val="both"/>
        <w:rPr>
          <w:rFonts w:cs="Calibri" w:cstheme="minorHAnsi"/>
          <w:i/>
          <w:i/>
          <w:sz w:val="24"/>
          <w:szCs w:val="24"/>
        </w:rPr>
      </w:pPr>
      <w:r>
        <w:rPr>
          <w:rStyle w:val="StrongEmphasis"/>
          <w:rFonts w:cs="Calibri" w:ascii="Calibri" w:hAnsi="Calibri" w:cstheme="minorHAnsi"/>
          <w:b/>
          <w:bCs/>
          <w:color w:val="000000"/>
          <w:sz w:val="24"/>
          <w:szCs w:val="24"/>
          <w:lang w:val="el-GR"/>
        </w:rPr>
        <w:t>(</w:t>
      </w:r>
      <w:r>
        <w:rPr>
          <w:rStyle w:val="StrongEmphasis"/>
          <w:rFonts w:cs="Calibri" w:ascii="Calibri" w:hAnsi="Calibri" w:cstheme="minorHAnsi"/>
          <w:b w:val="false"/>
          <w:bCs w:val="false"/>
          <w:color w:val="000000"/>
          <w:sz w:val="24"/>
          <w:szCs w:val="24"/>
          <w:lang w:val="en-US"/>
        </w:rPr>
        <w:t>I</w:t>
      </w:r>
      <w:r>
        <w:rPr>
          <w:rStyle w:val="StrongEmphasis"/>
          <w:rFonts w:cs="Calibri" w:ascii="Calibri" w:hAnsi="Calibri" w:cstheme="minorHAnsi"/>
          <w:b/>
          <w:bCs/>
          <w:color w:val="000000"/>
          <w:sz w:val="24"/>
          <w:szCs w:val="24"/>
          <w:lang w:val="en-US"/>
        </w:rPr>
        <w:t>V)</w:t>
      </w:r>
      <w:r>
        <w:rPr>
          <w:rStyle w:val="StrongEmphasis"/>
          <w:rFonts w:cs="Calibri" w:ascii="Calibri" w:hAnsi="Calibri" w:cstheme="minorHAnsi"/>
          <w:b w:val="false"/>
          <w:bCs w:val="false"/>
          <w:color w:val="000000"/>
          <w:sz w:val="24"/>
          <w:szCs w:val="24"/>
          <w:lang w:val="el-GR"/>
        </w:rPr>
        <w:t xml:space="preserve">Να δώσετε/εξηγήσετε το περιεχόμενο </w:t>
      </w:r>
      <w:bookmarkStart w:id="0" w:name="_GoBack"/>
      <w:bookmarkEnd w:id="0"/>
      <w:r>
        <w:rPr>
          <w:rStyle w:val="StrongEmphasis"/>
          <w:rFonts w:cs="Calibri" w:ascii="Calibri" w:hAnsi="Calibri" w:cstheme="minorHAnsi"/>
          <w:b w:val="false"/>
          <w:bCs w:val="false"/>
          <w:color w:val="000000"/>
          <w:sz w:val="24"/>
          <w:szCs w:val="24"/>
          <w:lang w:val="el-GR"/>
        </w:rPr>
        <w:t xml:space="preserve">των ακόλουθων ιστορικών όρων:  </w:t>
      </w:r>
      <w:r>
        <w:rPr>
          <w:rStyle w:val="StrongEmphasis"/>
          <w:rFonts w:cs="Calibri" w:ascii="Calibri" w:hAnsi="Calibri" w:cstheme="minorHAnsi"/>
          <w:b w:val="false"/>
          <w:bCs w:val="false"/>
          <w:i/>
          <w:color w:val="000000"/>
          <w:sz w:val="24"/>
          <w:szCs w:val="24"/>
          <w:lang w:val="el-GR"/>
        </w:rPr>
        <w:t>πελάτες</w:t>
      </w:r>
      <w:r>
        <w:rPr>
          <w:rStyle w:val="StrongEmphasis"/>
          <w:rFonts w:cs="Calibri" w:ascii="Calibri" w:hAnsi="Calibri" w:cstheme="minorHAnsi"/>
          <w:b w:val="false"/>
          <w:bCs w:val="false"/>
          <w:i/>
          <w:color w:val="000000"/>
          <w:sz w:val="24"/>
          <w:szCs w:val="24"/>
          <w:lang w:val="el-GR"/>
        </w:rPr>
        <w:t xml:space="preserve">, </w:t>
      </w:r>
      <w:r>
        <w:rPr>
          <w:rStyle w:val="StrongEmphasis"/>
          <w:rFonts w:cs="Calibri" w:ascii="Calibri" w:hAnsi="Calibri" w:cstheme="minorHAnsi"/>
          <w:b w:val="false"/>
          <w:bCs w:val="false"/>
          <w:i/>
          <w:iCs/>
          <w:color w:val="000000"/>
          <w:sz w:val="24"/>
          <w:szCs w:val="24"/>
          <w:lang w:val="el-GR"/>
        </w:rPr>
        <w:t xml:space="preserve"> </w:t>
      </w:r>
      <w:r>
        <w:rPr>
          <w:rStyle w:val="StrongEmphasis"/>
          <w:rFonts w:cs="Calibri" w:ascii="Calibri" w:hAnsi="Calibri" w:cstheme="minorHAnsi"/>
          <w:b w:val="false"/>
          <w:bCs w:val="false"/>
          <w:i/>
          <w:color w:val="000000"/>
          <w:sz w:val="24"/>
          <w:szCs w:val="24"/>
          <w:lang w:val="el-GR"/>
        </w:rPr>
        <w:t>πατρίκιοι</w:t>
      </w:r>
    </w:p>
    <w:p>
      <w:pPr>
        <w:pStyle w:val="NoSpacing"/>
        <w:bidi w:val="0"/>
        <w:spacing w:lineRule="auto" w:line="360" w:before="0" w:after="0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val="el-GR"/>
        </w:rPr>
      </w:r>
    </w:p>
    <w:p>
      <w:pPr>
        <w:pStyle w:val="NoSpacing"/>
        <w:bidi w:val="0"/>
        <w:spacing w:lineRule="auto" w:line="360" w:before="0" w:after="0"/>
        <w:jc w:val="both"/>
        <w:rPr>
          <w:rFonts w:cs="Calibri" w:cstheme="minorHAnsi"/>
          <w:i/>
          <w:i/>
          <w:sz w:val="24"/>
          <w:szCs w:val="24"/>
        </w:rPr>
      </w:pPr>
      <w:r>
        <w:rPr>
          <w:rStyle w:val="StrongEmphasis"/>
          <w:rFonts w:cs="Calibri" w:ascii="Calibri" w:hAnsi="Calibri" w:cstheme="minorHAnsi"/>
          <w:b/>
          <w:bCs/>
          <w:i w:val="false"/>
          <w:iCs w:val="false"/>
          <w:color w:val="000000"/>
          <w:sz w:val="24"/>
          <w:szCs w:val="24"/>
          <w:lang w:val="en-US"/>
        </w:rPr>
        <w:t xml:space="preserve">(V) </w:t>
      </w:r>
      <w:r>
        <w:rPr>
          <w:rStyle w:val="Normaltextrun"/>
          <w:rFonts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Ποια ήταν τα χαρακτηριστικά της τάξης των πληβείων στη Ρώμη κατά την περίοδο της βασιλείας;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cs="Calibri" w:eastAsia="NSimSun"/>
      <w:color w:val="000000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LibreOffice/7.3.4.2$Windows_X86_64 LibreOffice_project/728fec16bd5f605073805c3c9e7c4212a0120dc5</Application>
  <AppVersion>15.0000</AppVersion>
  <Pages>2</Pages>
  <Words>288</Words>
  <Characters>1534</Characters>
  <CharactersWithSpaces>1854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2025-02-16T22:09:10Z</dcterms:created>
  <dc:creator/>
  <dc:description/>
  <dc:language>en-US</dc:language>
  <cp:lastModifiedBy/>
  <dcterms:modified xsi:type="dcterms:W3CDTF">2025-02-16T23:41:16Z</dcterms:modified>
  <cp:revision>15</cp:revision>
  <dc:subject/>
  <dc:title/>
</cp:coreProperties>
</file>