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E92BA" w14:textId="43D41B23" w:rsidR="009E2B5F" w:rsidRDefault="000E09AA" w:rsidP="000E09AA">
      <w:pPr>
        <w:jc w:val="center"/>
        <w:rPr>
          <w:rFonts w:ascii="Century Gothic" w:hAnsi="Century Gothic"/>
          <w:b/>
          <w:bCs/>
          <w:color w:val="FF0000"/>
          <w:sz w:val="24"/>
          <w:szCs w:val="24"/>
          <w:u w:val="single"/>
        </w:rPr>
      </w:pPr>
      <w:r w:rsidRPr="000E09AA">
        <w:rPr>
          <w:rFonts w:ascii="Century Gothic" w:hAnsi="Century Gothic"/>
          <w:b/>
          <w:bCs/>
          <w:color w:val="FF0000"/>
          <w:sz w:val="24"/>
          <w:szCs w:val="24"/>
          <w:u w:val="single"/>
        </w:rPr>
        <w:t>ΕΝΟΤΗΤΑ 3: Η ΦΙΛΟΣΟΦΙΑ ΩΣ ΠΡΟΫΠΟΘΕΣΗ ΓΙΑ ΤΗΝ ΕΥΔΑΙΜΟΝΙΑ</w:t>
      </w:r>
    </w:p>
    <w:p w14:paraId="3B21D9EB" w14:textId="528AC2F7" w:rsidR="000E09AA" w:rsidRDefault="000E09AA" w:rsidP="000E09AA">
      <w:pPr>
        <w:pStyle w:val="a3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0E09AA">
        <w:rPr>
          <w:rFonts w:ascii="Century Gothic" w:hAnsi="Century Gothic"/>
          <w:sz w:val="24"/>
          <w:szCs w:val="24"/>
        </w:rPr>
        <w:t xml:space="preserve">Με ποια επιχειρήματα ο </w:t>
      </w:r>
      <w:r>
        <w:rPr>
          <w:rFonts w:ascii="Century Gothic" w:hAnsi="Century Gothic"/>
          <w:sz w:val="24"/>
          <w:szCs w:val="24"/>
        </w:rPr>
        <w:t>Ε</w:t>
      </w:r>
      <w:r w:rsidRPr="000E09AA">
        <w:rPr>
          <w:rFonts w:ascii="Century Gothic" w:hAnsi="Century Gothic"/>
          <w:sz w:val="24"/>
          <w:szCs w:val="24"/>
        </w:rPr>
        <w:t>πίκουρος υποστηρίζει ότι όλοι οι άνθρωποι ανεξαρτήτως ηλικίας πρέπει να φιλοσοφούν</w:t>
      </w:r>
      <w:r>
        <w:rPr>
          <w:rFonts w:ascii="Century Gothic" w:hAnsi="Century Gothic"/>
          <w:sz w:val="24"/>
          <w:szCs w:val="24"/>
        </w:rPr>
        <w:t>;</w:t>
      </w:r>
      <w:r w:rsidRPr="000E09AA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Τ</w:t>
      </w:r>
      <w:r w:rsidRPr="000E09AA">
        <w:rPr>
          <w:rFonts w:ascii="Century Gothic" w:hAnsi="Century Gothic"/>
          <w:sz w:val="24"/>
          <w:szCs w:val="24"/>
        </w:rPr>
        <w:t>ι προσφέρει η φιλοσοφία σε κάθε ηλικ</w:t>
      </w:r>
      <w:r>
        <w:rPr>
          <w:rFonts w:ascii="Century Gothic" w:hAnsi="Century Gothic"/>
          <w:sz w:val="24"/>
          <w:szCs w:val="24"/>
        </w:rPr>
        <w:t>ιακή</w:t>
      </w:r>
      <w:r w:rsidRPr="000E09AA">
        <w:rPr>
          <w:rFonts w:ascii="Century Gothic" w:hAnsi="Century Gothic"/>
          <w:sz w:val="24"/>
          <w:szCs w:val="24"/>
        </w:rPr>
        <w:t xml:space="preserve"> ομάδα</w:t>
      </w:r>
      <w:r>
        <w:rPr>
          <w:rFonts w:ascii="Century Gothic" w:hAnsi="Century Gothic"/>
          <w:sz w:val="24"/>
          <w:szCs w:val="24"/>
        </w:rPr>
        <w:t>;</w:t>
      </w:r>
    </w:p>
    <w:p w14:paraId="5312A0AA" w14:textId="26D61A2E" w:rsidR="000E09AA" w:rsidRDefault="000E09AA" w:rsidP="000E09AA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Τ</w:t>
      </w:r>
      <w:r w:rsidRPr="000E09AA">
        <w:rPr>
          <w:rFonts w:ascii="Century Gothic" w:hAnsi="Century Gothic"/>
          <w:sz w:val="24"/>
          <w:szCs w:val="24"/>
        </w:rPr>
        <w:t>ο βασικό επιχείρημα</w:t>
      </w:r>
      <w:r>
        <w:rPr>
          <w:rFonts w:ascii="Century Gothic" w:hAnsi="Century Gothic"/>
          <w:sz w:val="24"/>
          <w:szCs w:val="24"/>
        </w:rPr>
        <w:t xml:space="preserve"> του </w:t>
      </w:r>
      <w:r>
        <w:rPr>
          <w:rFonts w:ascii="Century Gothic" w:hAnsi="Century Gothic"/>
          <w:sz w:val="24"/>
          <w:szCs w:val="24"/>
        </w:rPr>
        <w:t>Ε</w:t>
      </w:r>
      <w:r w:rsidRPr="000E09AA">
        <w:rPr>
          <w:rFonts w:ascii="Century Gothic" w:hAnsi="Century Gothic"/>
          <w:sz w:val="24"/>
          <w:szCs w:val="24"/>
        </w:rPr>
        <w:t>πίκουρο</w:t>
      </w:r>
      <w:r>
        <w:rPr>
          <w:rFonts w:ascii="Century Gothic" w:hAnsi="Century Gothic"/>
          <w:sz w:val="24"/>
          <w:szCs w:val="24"/>
        </w:rPr>
        <w:t xml:space="preserve">υ </w:t>
      </w:r>
      <w:r w:rsidRPr="000E09AA">
        <w:rPr>
          <w:rFonts w:ascii="Century Gothic" w:hAnsi="Century Gothic"/>
          <w:sz w:val="24"/>
          <w:szCs w:val="24"/>
        </w:rPr>
        <w:t xml:space="preserve"> είναι ότι δεν πρέπει να θεωρούμε ότι κάποια συγκεκριμένη ηλικία είναι κατάλληλη για να ασχοληθεί κανείς με τη φιλοσοφία και κάποια άλλη είναι ακατάλληλη</w:t>
      </w:r>
      <w:r>
        <w:rPr>
          <w:rFonts w:ascii="Century Gothic" w:hAnsi="Century Gothic"/>
          <w:sz w:val="24"/>
          <w:szCs w:val="24"/>
        </w:rPr>
        <w:t>. Ό</w:t>
      </w:r>
      <w:r w:rsidRPr="000E09AA">
        <w:rPr>
          <w:rFonts w:ascii="Century Gothic" w:hAnsi="Century Gothic"/>
          <w:sz w:val="24"/>
          <w:szCs w:val="24"/>
        </w:rPr>
        <w:t>λες οι ηλικίες είναι κατάλληλες</w:t>
      </w:r>
      <w:r>
        <w:rPr>
          <w:rFonts w:ascii="Century Gothic" w:hAnsi="Century Gothic"/>
          <w:sz w:val="24"/>
          <w:szCs w:val="24"/>
        </w:rPr>
        <w:t>. Κ</w:t>
      </w:r>
      <w:r w:rsidRPr="000E09AA">
        <w:rPr>
          <w:rFonts w:ascii="Century Gothic" w:hAnsi="Century Gothic"/>
          <w:sz w:val="24"/>
          <w:szCs w:val="24"/>
        </w:rPr>
        <w:t>αι οι νέοι και οι ηλικιωμένοι πρέπει να ασχολούνται με τη φιλοσοφία</w:t>
      </w:r>
      <w:r>
        <w:rPr>
          <w:rFonts w:ascii="Century Gothic" w:hAnsi="Century Gothic"/>
          <w:sz w:val="24"/>
          <w:szCs w:val="24"/>
        </w:rPr>
        <w:t>,</w:t>
      </w:r>
      <w:r w:rsidRPr="000E09AA">
        <w:rPr>
          <w:rFonts w:ascii="Century Gothic" w:hAnsi="Century Gothic"/>
          <w:sz w:val="24"/>
          <w:szCs w:val="24"/>
        </w:rPr>
        <w:t xml:space="preserve"> η οποία λειτουργεί θεραπευτικά για την ψυχή</w:t>
      </w:r>
      <w:r>
        <w:rPr>
          <w:rFonts w:ascii="Century Gothic" w:hAnsi="Century Gothic"/>
          <w:sz w:val="24"/>
          <w:szCs w:val="24"/>
        </w:rPr>
        <w:t>,</w:t>
      </w:r>
      <w:r w:rsidRPr="000E09AA">
        <w:rPr>
          <w:rFonts w:ascii="Century Gothic" w:hAnsi="Century Gothic"/>
          <w:sz w:val="24"/>
          <w:szCs w:val="24"/>
        </w:rPr>
        <w:t xml:space="preserve"> αφού απαλλάσσει τον άνθρωπο από τον</w:t>
      </w:r>
      <w:r>
        <w:rPr>
          <w:rFonts w:ascii="Century Gothic" w:hAnsi="Century Gothic"/>
          <w:sz w:val="24"/>
          <w:szCs w:val="24"/>
        </w:rPr>
        <w:t xml:space="preserve"> φόβο</w:t>
      </w:r>
      <w:r w:rsidRPr="000E09AA">
        <w:rPr>
          <w:rFonts w:ascii="Century Gothic" w:hAnsi="Century Gothic"/>
          <w:sz w:val="24"/>
          <w:szCs w:val="24"/>
        </w:rPr>
        <w:t xml:space="preserve"> για τη φύση</w:t>
      </w:r>
      <w:r>
        <w:rPr>
          <w:rFonts w:ascii="Century Gothic" w:hAnsi="Century Gothic"/>
          <w:sz w:val="24"/>
          <w:szCs w:val="24"/>
        </w:rPr>
        <w:t>,</w:t>
      </w:r>
      <w:r w:rsidRPr="000E09AA">
        <w:rPr>
          <w:rFonts w:ascii="Century Gothic" w:hAnsi="Century Gothic"/>
          <w:sz w:val="24"/>
          <w:szCs w:val="24"/>
        </w:rPr>
        <w:t xml:space="preserve"> τους θεούς</w:t>
      </w:r>
      <w:r>
        <w:rPr>
          <w:rFonts w:ascii="Century Gothic" w:hAnsi="Century Gothic"/>
          <w:sz w:val="24"/>
          <w:szCs w:val="24"/>
        </w:rPr>
        <w:t>,</w:t>
      </w:r>
      <w:r w:rsidRPr="000E09AA">
        <w:rPr>
          <w:rFonts w:ascii="Century Gothic" w:hAnsi="Century Gothic"/>
          <w:sz w:val="24"/>
          <w:szCs w:val="24"/>
        </w:rPr>
        <w:t xml:space="preserve"> τον θάνατο και τον πόνο</w:t>
      </w:r>
      <w:r>
        <w:rPr>
          <w:rFonts w:ascii="Century Gothic" w:hAnsi="Century Gothic"/>
          <w:sz w:val="24"/>
          <w:szCs w:val="24"/>
        </w:rPr>
        <w:t>. Ε</w:t>
      </w:r>
      <w:r w:rsidRPr="000E09AA">
        <w:rPr>
          <w:rFonts w:ascii="Century Gothic" w:hAnsi="Century Gothic"/>
          <w:sz w:val="24"/>
          <w:szCs w:val="24"/>
        </w:rPr>
        <w:t>πομένως ποτέ δεν είναι ούτε πολύ νωρίς ούτε πολύ αργά</w:t>
      </w:r>
      <w:r>
        <w:rPr>
          <w:rFonts w:ascii="Century Gothic" w:hAnsi="Century Gothic"/>
          <w:sz w:val="24"/>
          <w:szCs w:val="24"/>
        </w:rPr>
        <w:t xml:space="preserve">, </w:t>
      </w:r>
      <w:r w:rsidRPr="000E09AA">
        <w:rPr>
          <w:rFonts w:ascii="Century Gothic" w:hAnsi="Century Gothic"/>
          <w:sz w:val="24"/>
          <w:szCs w:val="24"/>
        </w:rPr>
        <w:t xml:space="preserve"> για να φροντίσει κανείς την υγεία της ψυχής του</w:t>
      </w:r>
      <w:r>
        <w:rPr>
          <w:rFonts w:ascii="Century Gothic" w:hAnsi="Century Gothic"/>
          <w:sz w:val="24"/>
          <w:szCs w:val="24"/>
        </w:rPr>
        <w:t xml:space="preserve">. </w:t>
      </w:r>
    </w:p>
    <w:p w14:paraId="7EB70F0E" w14:textId="5EDCDA25" w:rsidR="000E09AA" w:rsidRDefault="000E09AA" w:rsidP="000E09AA">
      <w:pPr>
        <w:jc w:val="both"/>
        <w:rPr>
          <w:rFonts w:ascii="Century Gothic" w:hAnsi="Century Gothic"/>
          <w:sz w:val="24"/>
          <w:szCs w:val="24"/>
          <w:u w:val="single"/>
        </w:rPr>
      </w:pPr>
      <w:r w:rsidRPr="000E09AA">
        <w:rPr>
          <w:rFonts w:ascii="Century Gothic" w:hAnsi="Century Gothic"/>
          <w:sz w:val="24"/>
          <w:szCs w:val="24"/>
          <w:u w:val="single"/>
        </w:rPr>
        <w:t>1</w:t>
      </w:r>
      <w:r w:rsidRPr="000E09AA">
        <w:rPr>
          <w:rFonts w:ascii="Century Gothic" w:hAnsi="Century Gothic"/>
          <w:sz w:val="24"/>
          <w:szCs w:val="24"/>
          <w:u w:val="single"/>
          <w:vertAlign w:val="superscript"/>
        </w:rPr>
        <w:t>ος</w:t>
      </w:r>
      <w:r w:rsidRPr="000E09AA">
        <w:rPr>
          <w:rFonts w:ascii="Century Gothic" w:hAnsi="Century Gothic"/>
          <w:sz w:val="24"/>
          <w:szCs w:val="24"/>
          <w:u w:val="single"/>
        </w:rPr>
        <w:t xml:space="preserve"> συλλογισμός</w:t>
      </w:r>
      <w:r>
        <w:rPr>
          <w:rFonts w:ascii="Century Gothic" w:hAnsi="Century Gothic"/>
          <w:sz w:val="24"/>
          <w:szCs w:val="24"/>
          <w:u w:val="single"/>
        </w:rPr>
        <w:t xml:space="preserve"> :</w:t>
      </w:r>
    </w:p>
    <w:p w14:paraId="59A9A42B" w14:textId="799E8E55" w:rsidR="000E09AA" w:rsidRDefault="000E09AA" w:rsidP="000E09AA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u w:val="single"/>
        </w:rPr>
        <w:t>1</w:t>
      </w:r>
      <w:r w:rsidRPr="000E09AA">
        <w:rPr>
          <w:rFonts w:ascii="Century Gothic" w:hAnsi="Century Gothic"/>
          <w:sz w:val="24"/>
          <w:szCs w:val="24"/>
          <w:u w:val="single"/>
          <w:vertAlign w:val="superscript"/>
        </w:rPr>
        <w:t>η</w:t>
      </w:r>
      <w:r>
        <w:rPr>
          <w:rFonts w:ascii="Century Gothic" w:hAnsi="Century Gothic"/>
          <w:sz w:val="24"/>
          <w:szCs w:val="24"/>
          <w:u w:val="single"/>
        </w:rPr>
        <w:t xml:space="preserve"> προκείμενη: </w:t>
      </w:r>
      <w:r w:rsidRPr="000E09AA">
        <w:rPr>
          <w:rFonts w:ascii="Century Gothic" w:hAnsi="Century Gothic"/>
          <w:sz w:val="24"/>
          <w:szCs w:val="24"/>
        </w:rPr>
        <w:t>η ψυχική και πνευματική υγεία αφορά όλους τους ανθρώπους</w:t>
      </w:r>
      <w:r>
        <w:rPr>
          <w:rFonts w:ascii="Century Gothic" w:hAnsi="Century Gothic"/>
          <w:sz w:val="24"/>
          <w:szCs w:val="24"/>
        </w:rPr>
        <w:t>,</w:t>
      </w:r>
      <w:r w:rsidRPr="000E09AA">
        <w:rPr>
          <w:rFonts w:ascii="Century Gothic" w:hAnsi="Century Gothic"/>
          <w:sz w:val="24"/>
          <w:szCs w:val="24"/>
        </w:rPr>
        <w:t xml:space="preserve"> νέους και γέρους</w:t>
      </w:r>
      <w:r>
        <w:rPr>
          <w:rFonts w:ascii="Century Gothic" w:hAnsi="Century Gothic"/>
          <w:sz w:val="24"/>
          <w:szCs w:val="24"/>
        </w:rPr>
        <w:t>.</w:t>
      </w:r>
    </w:p>
    <w:p w14:paraId="52C74A77" w14:textId="44C06E53" w:rsidR="000E09AA" w:rsidRDefault="000E09AA" w:rsidP="000E09AA">
      <w:pPr>
        <w:jc w:val="both"/>
        <w:rPr>
          <w:rFonts w:ascii="Century Gothic" w:hAnsi="Century Gothic"/>
          <w:sz w:val="24"/>
          <w:szCs w:val="24"/>
        </w:rPr>
      </w:pPr>
      <w:r w:rsidRPr="0039103B">
        <w:rPr>
          <w:rFonts w:ascii="Century Gothic" w:hAnsi="Century Gothic"/>
          <w:sz w:val="24"/>
          <w:szCs w:val="24"/>
          <w:u w:val="single"/>
        </w:rPr>
        <w:t>2</w:t>
      </w:r>
      <w:r w:rsidRPr="0039103B">
        <w:rPr>
          <w:rFonts w:ascii="Century Gothic" w:hAnsi="Century Gothic"/>
          <w:sz w:val="24"/>
          <w:szCs w:val="24"/>
          <w:u w:val="single"/>
          <w:vertAlign w:val="superscript"/>
        </w:rPr>
        <w:t>η</w:t>
      </w:r>
      <w:r w:rsidRPr="0039103B">
        <w:rPr>
          <w:rFonts w:ascii="Century Gothic" w:hAnsi="Century Gothic"/>
          <w:sz w:val="24"/>
          <w:szCs w:val="24"/>
          <w:u w:val="single"/>
        </w:rPr>
        <w:t xml:space="preserve">  προκείμενη</w:t>
      </w:r>
      <w:r w:rsidRPr="000E09AA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(</w:t>
      </w:r>
      <w:r w:rsidRPr="000E09AA">
        <w:rPr>
          <w:rFonts w:ascii="Century Gothic" w:hAnsi="Century Gothic"/>
          <w:sz w:val="24"/>
          <w:szCs w:val="24"/>
        </w:rPr>
        <w:t>εννοούμεν</w:t>
      </w:r>
      <w:r>
        <w:rPr>
          <w:rFonts w:ascii="Century Gothic" w:hAnsi="Century Gothic"/>
          <w:sz w:val="24"/>
          <w:szCs w:val="24"/>
        </w:rPr>
        <w:t>η):</w:t>
      </w:r>
      <w:r w:rsidRPr="000E09AA">
        <w:rPr>
          <w:rFonts w:ascii="Century Gothic" w:hAnsi="Century Gothic"/>
          <w:sz w:val="24"/>
          <w:szCs w:val="24"/>
        </w:rPr>
        <w:t xml:space="preserve"> η φιλοσοφία διασφαλίζει την ψυχική και πνευματική υγεία</w:t>
      </w:r>
    </w:p>
    <w:p w14:paraId="15E2C60A" w14:textId="2EB5DA9E" w:rsidR="000E09AA" w:rsidRDefault="0039103B" w:rsidP="000E09AA">
      <w:pPr>
        <w:jc w:val="both"/>
        <w:rPr>
          <w:rFonts w:ascii="Century Gothic" w:hAnsi="Century Gothic"/>
          <w:sz w:val="24"/>
          <w:szCs w:val="24"/>
        </w:rPr>
      </w:pPr>
      <w:r w:rsidRPr="0039103B">
        <w:rPr>
          <w:rFonts w:ascii="Century Gothic" w:hAnsi="Century Gothic"/>
          <w:sz w:val="24"/>
          <w:szCs w:val="24"/>
          <w:u w:val="single"/>
        </w:rPr>
        <w:t>Σ</w:t>
      </w:r>
      <w:r w:rsidR="000E09AA" w:rsidRPr="0039103B">
        <w:rPr>
          <w:rFonts w:ascii="Century Gothic" w:hAnsi="Century Gothic"/>
          <w:sz w:val="24"/>
          <w:szCs w:val="24"/>
          <w:u w:val="single"/>
        </w:rPr>
        <w:t>υμπέρασμα</w:t>
      </w:r>
      <w:r>
        <w:rPr>
          <w:rFonts w:ascii="Century Gothic" w:hAnsi="Century Gothic"/>
          <w:sz w:val="24"/>
          <w:szCs w:val="24"/>
        </w:rPr>
        <w:t>:</w:t>
      </w:r>
      <w:r w:rsidR="000E09AA" w:rsidRPr="000E09AA">
        <w:rPr>
          <w:rFonts w:ascii="Century Gothic" w:hAnsi="Century Gothic"/>
          <w:sz w:val="24"/>
          <w:szCs w:val="24"/>
        </w:rPr>
        <w:t xml:space="preserve"> επιβάλλεται να φιλοσοφεί κάθε άνθρωπος</w:t>
      </w:r>
      <w:r>
        <w:rPr>
          <w:rFonts w:ascii="Century Gothic" w:hAnsi="Century Gothic"/>
          <w:sz w:val="24"/>
          <w:szCs w:val="24"/>
        </w:rPr>
        <w:t>,</w:t>
      </w:r>
      <w:r w:rsidR="000E09AA" w:rsidRPr="000E09AA">
        <w:rPr>
          <w:rFonts w:ascii="Century Gothic" w:hAnsi="Century Gothic"/>
          <w:sz w:val="24"/>
          <w:szCs w:val="24"/>
        </w:rPr>
        <w:t xml:space="preserve"> ανεξαρτήτως ηλικίας ή άλλο προσδιοριστικού χαρακτηριστικού</w:t>
      </w:r>
      <w:r>
        <w:rPr>
          <w:rFonts w:ascii="Century Gothic" w:hAnsi="Century Gothic"/>
          <w:sz w:val="24"/>
          <w:szCs w:val="24"/>
        </w:rPr>
        <w:t>.</w:t>
      </w:r>
      <w:r w:rsidR="000E09AA" w:rsidRPr="000E09AA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Π</w:t>
      </w:r>
      <w:r w:rsidR="000E09AA" w:rsidRPr="000E09AA">
        <w:rPr>
          <w:rFonts w:ascii="Century Gothic" w:hAnsi="Century Gothic"/>
          <w:sz w:val="24"/>
          <w:szCs w:val="24"/>
        </w:rPr>
        <w:t>αράλληλα από το σημείο αυτό ξεκινά ένας δεύτερος συλλογισμός</w:t>
      </w:r>
      <w:r>
        <w:rPr>
          <w:rFonts w:ascii="Century Gothic" w:hAnsi="Century Gothic"/>
          <w:sz w:val="24"/>
          <w:szCs w:val="24"/>
        </w:rPr>
        <w:t>,</w:t>
      </w:r>
      <w:r w:rsidR="000E09AA" w:rsidRPr="000E09AA">
        <w:rPr>
          <w:rFonts w:ascii="Century Gothic" w:hAnsi="Century Gothic"/>
          <w:sz w:val="24"/>
          <w:szCs w:val="24"/>
        </w:rPr>
        <w:t xml:space="preserve"> του οποίου η αποδεικτέα θέση είναι πως επιβάλλεται να φιλοσοφούν όλοι οι άνθρωποι ανεξαρτήτως ηλικίας</w:t>
      </w:r>
      <w:r>
        <w:rPr>
          <w:rFonts w:ascii="Century Gothic" w:hAnsi="Century Gothic"/>
          <w:sz w:val="24"/>
          <w:szCs w:val="24"/>
        </w:rPr>
        <w:t>.</w:t>
      </w:r>
    </w:p>
    <w:p w14:paraId="7C22EE93" w14:textId="36758D38" w:rsidR="0039103B" w:rsidRDefault="0039103B" w:rsidP="000E09AA">
      <w:pPr>
        <w:jc w:val="both"/>
        <w:rPr>
          <w:rFonts w:ascii="Century Gothic" w:hAnsi="Century Gothic"/>
          <w:sz w:val="24"/>
          <w:szCs w:val="24"/>
        </w:rPr>
      </w:pPr>
      <w:r w:rsidRPr="0039103B">
        <w:rPr>
          <w:rFonts w:ascii="Century Gothic" w:hAnsi="Century Gothic"/>
          <w:sz w:val="24"/>
          <w:szCs w:val="24"/>
          <w:u w:val="single"/>
        </w:rPr>
        <w:t>2</w:t>
      </w:r>
      <w:r w:rsidRPr="0039103B">
        <w:rPr>
          <w:rFonts w:ascii="Century Gothic" w:hAnsi="Century Gothic"/>
          <w:sz w:val="24"/>
          <w:szCs w:val="24"/>
          <w:u w:val="single"/>
          <w:vertAlign w:val="superscript"/>
        </w:rPr>
        <w:t>ος</w:t>
      </w:r>
      <w:r w:rsidRPr="0039103B">
        <w:rPr>
          <w:rFonts w:ascii="Century Gothic" w:hAnsi="Century Gothic"/>
          <w:sz w:val="24"/>
          <w:szCs w:val="24"/>
          <w:u w:val="single"/>
        </w:rPr>
        <w:t xml:space="preserve"> συλλογισμός</w:t>
      </w:r>
      <w:r>
        <w:rPr>
          <w:rFonts w:ascii="Century Gothic" w:hAnsi="Century Gothic"/>
          <w:sz w:val="24"/>
          <w:szCs w:val="24"/>
        </w:rPr>
        <w:t xml:space="preserve">: </w:t>
      </w:r>
      <w:r w:rsidRPr="0039103B">
        <w:rPr>
          <w:rFonts w:ascii="Century Gothic" w:hAnsi="Century Gothic"/>
          <w:sz w:val="24"/>
          <w:szCs w:val="24"/>
        </w:rPr>
        <w:t>ζώντας με έναν φιλοσοφημένο τρόπο ζωής</w:t>
      </w:r>
      <w:r>
        <w:rPr>
          <w:rFonts w:ascii="Century Gothic" w:hAnsi="Century Gothic"/>
          <w:sz w:val="24"/>
          <w:szCs w:val="24"/>
        </w:rPr>
        <w:t xml:space="preserve">: </w:t>
      </w:r>
    </w:p>
    <w:p w14:paraId="56B75F6E" w14:textId="17D54002" w:rsidR="0039103B" w:rsidRDefault="0039103B" w:rsidP="0039103B">
      <w:pPr>
        <w:pStyle w:val="a3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 w:rsidRPr="0039103B">
        <w:rPr>
          <w:rFonts w:ascii="Century Gothic" w:hAnsi="Century Gothic"/>
          <w:sz w:val="24"/>
          <w:szCs w:val="24"/>
        </w:rPr>
        <w:t xml:space="preserve">Οι άνθρωποι προχωρημένης ηλικίας διατηρούν τη νεότητά τους ενθυμούμενοι όσες ωραίες στιγμές έχουν γευτεί σε έναν φιλοσοφημένο </w:t>
      </w:r>
      <w:r>
        <w:rPr>
          <w:rFonts w:ascii="Century Gothic" w:hAnsi="Century Gothic"/>
          <w:sz w:val="24"/>
          <w:szCs w:val="24"/>
        </w:rPr>
        <w:t>βίο</w:t>
      </w:r>
      <w:r w:rsidRPr="0039103B">
        <w:rPr>
          <w:rFonts w:ascii="Century Gothic" w:hAnsi="Century Gothic"/>
          <w:sz w:val="24"/>
          <w:szCs w:val="24"/>
        </w:rPr>
        <w:t xml:space="preserve"> και νιώθοντας ευγνωμοσύνη για τη ζωή που έζησαν</w:t>
      </w:r>
      <w:r>
        <w:rPr>
          <w:rFonts w:ascii="Century Gothic" w:hAnsi="Century Gothic"/>
          <w:sz w:val="24"/>
          <w:szCs w:val="24"/>
        </w:rPr>
        <w:t>.</w:t>
      </w:r>
    </w:p>
    <w:p w14:paraId="5B12B0A3" w14:textId="6B055481" w:rsidR="0039103B" w:rsidRDefault="0039103B" w:rsidP="0039103B">
      <w:pPr>
        <w:pStyle w:val="a3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 w:rsidRPr="0039103B">
        <w:rPr>
          <w:rFonts w:ascii="Century Gothic" w:hAnsi="Century Gothic"/>
          <w:sz w:val="24"/>
          <w:szCs w:val="24"/>
        </w:rPr>
        <w:t>οι νέοι αποκτούν την ωριμότητα των ηλικιωμένων</w:t>
      </w:r>
      <w:r>
        <w:rPr>
          <w:rFonts w:ascii="Century Gothic" w:hAnsi="Century Gothic"/>
          <w:sz w:val="24"/>
          <w:szCs w:val="24"/>
        </w:rPr>
        <w:t>,</w:t>
      </w:r>
      <w:r w:rsidRPr="0039103B">
        <w:rPr>
          <w:rFonts w:ascii="Century Gothic" w:hAnsi="Century Gothic"/>
          <w:sz w:val="24"/>
          <w:szCs w:val="24"/>
        </w:rPr>
        <w:t xml:space="preserve"> διότι η φιλοσοφία τους οπλίζει με αφοβία απέναντι στα μελλοντικά δεινά</w:t>
      </w:r>
      <w:r>
        <w:rPr>
          <w:rFonts w:ascii="Century Gothic" w:hAnsi="Century Gothic"/>
          <w:sz w:val="24"/>
          <w:szCs w:val="24"/>
        </w:rPr>
        <w:t>.</w:t>
      </w:r>
    </w:p>
    <w:p w14:paraId="684985CB" w14:textId="0E040880" w:rsidR="0039103B" w:rsidRDefault="0039103B" w:rsidP="0039103B">
      <w:pPr>
        <w:pStyle w:val="a3"/>
        <w:jc w:val="both"/>
        <w:rPr>
          <w:rFonts w:ascii="Century Gothic" w:hAnsi="Century Gothic"/>
          <w:sz w:val="24"/>
          <w:szCs w:val="24"/>
        </w:rPr>
      </w:pPr>
      <w:r w:rsidRPr="0039103B">
        <w:rPr>
          <w:rFonts w:ascii="Century Gothic" w:hAnsi="Century Gothic"/>
          <w:sz w:val="24"/>
          <w:szCs w:val="24"/>
          <w:u w:val="single"/>
        </w:rPr>
        <w:t>Συμπέρασμα:</w:t>
      </w:r>
      <w:r>
        <w:rPr>
          <w:rFonts w:ascii="Century Gothic" w:hAnsi="Century Gothic"/>
          <w:sz w:val="24"/>
          <w:szCs w:val="24"/>
        </w:rPr>
        <w:t xml:space="preserve"> </w:t>
      </w:r>
      <w:r w:rsidRPr="0039103B">
        <w:rPr>
          <w:rFonts w:ascii="Century Gothic" w:hAnsi="Century Gothic"/>
          <w:sz w:val="24"/>
          <w:szCs w:val="24"/>
        </w:rPr>
        <w:t>επιβάλλεται να φιλοσοφεί ο κάθε άνθρωπος ανεξαρτήτως ηλικίας</w:t>
      </w:r>
      <w:r>
        <w:rPr>
          <w:rFonts w:ascii="Century Gothic" w:hAnsi="Century Gothic"/>
          <w:sz w:val="24"/>
          <w:szCs w:val="24"/>
        </w:rPr>
        <w:t>.</w:t>
      </w:r>
    </w:p>
    <w:p w14:paraId="4BC6BE49" w14:textId="1A06C4FF" w:rsidR="0039103B" w:rsidRDefault="0039103B" w:rsidP="0039103B">
      <w:pPr>
        <w:pStyle w:val="a3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u w:val="single"/>
        </w:rPr>
        <w:t>Αναλογία:</w:t>
      </w:r>
      <w:r>
        <w:rPr>
          <w:rFonts w:ascii="Century Gothic" w:hAnsi="Century Gothic"/>
          <w:sz w:val="24"/>
          <w:szCs w:val="24"/>
        </w:rPr>
        <w:t xml:space="preserve"> </w:t>
      </w:r>
      <w:r w:rsidRPr="0039103B">
        <w:rPr>
          <w:rFonts w:ascii="Century Gothic" w:hAnsi="Century Gothic"/>
          <w:sz w:val="24"/>
          <w:szCs w:val="24"/>
        </w:rPr>
        <w:t xml:space="preserve">ο </w:t>
      </w:r>
      <w:r>
        <w:rPr>
          <w:rFonts w:ascii="Century Gothic" w:hAnsi="Century Gothic"/>
          <w:sz w:val="24"/>
          <w:szCs w:val="24"/>
        </w:rPr>
        <w:t>Ε</w:t>
      </w:r>
      <w:r w:rsidRPr="0039103B">
        <w:rPr>
          <w:rFonts w:ascii="Century Gothic" w:hAnsi="Century Gothic"/>
          <w:sz w:val="24"/>
          <w:szCs w:val="24"/>
        </w:rPr>
        <w:t>πίκουρος παραλληλίζει τον άνθρωπο</w:t>
      </w:r>
      <w:r>
        <w:rPr>
          <w:rFonts w:ascii="Century Gothic" w:hAnsi="Century Gothic"/>
          <w:sz w:val="24"/>
          <w:szCs w:val="24"/>
        </w:rPr>
        <w:t>,</w:t>
      </w:r>
      <w:r w:rsidRPr="0039103B">
        <w:rPr>
          <w:rFonts w:ascii="Century Gothic" w:hAnsi="Century Gothic"/>
          <w:sz w:val="24"/>
          <w:szCs w:val="24"/>
        </w:rPr>
        <w:t xml:space="preserve"> που θα υποστηρίξει ότι </w:t>
      </w:r>
      <w:r>
        <w:rPr>
          <w:rFonts w:ascii="Century Gothic" w:hAnsi="Century Gothic"/>
          <w:sz w:val="24"/>
          <w:szCs w:val="24"/>
        </w:rPr>
        <w:t xml:space="preserve">η φιλοσοφία </w:t>
      </w:r>
      <w:r w:rsidRPr="0039103B">
        <w:rPr>
          <w:rFonts w:ascii="Century Gothic" w:hAnsi="Century Gothic"/>
          <w:sz w:val="24"/>
          <w:szCs w:val="24"/>
        </w:rPr>
        <w:t xml:space="preserve"> δεν προσφέρεται για το καθένα</w:t>
      </w:r>
      <w:r>
        <w:rPr>
          <w:rFonts w:ascii="Century Gothic" w:hAnsi="Century Gothic"/>
          <w:sz w:val="24"/>
          <w:szCs w:val="24"/>
        </w:rPr>
        <w:t>-</w:t>
      </w:r>
      <w:r w:rsidRPr="0039103B">
        <w:rPr>
          <w:rFonts w:ascii="Century Gothic" w:hAnsi="Century Gothic"/>
          <w:sz w:val="24"/>
          <w:szCs w:val="24"/>
        </w:rPr>
        <w:t xml:space="preserve"> είτε είναι ακόμα πολύ νωρίς είτε διότι είναι πλέον πολύ αργά </w:t>
      </w:r>
      <w:r>
        <w:rPr>
          <w:rFonts w:ascii="Century Gothic" w:hAnsi="Century Gothic"/>
          <w:sz w:val="24"/>
          <w:szCs w:val="24"/>
        </w:rPr>
        <w:t xml:space="preserve">- </w:t>
      </w:r>
      <w:r w:rsidRPr="0039103B">
        <w:rPr>
          <w:rFonts w:ascii="Century Gothic" w:hAnsi="Century Gothic"/>
          <w:sz w:val="24"/>
          <w:szCs w:val="24"/>
        </w:rPr>
        <w:t>με εκείνον που ισχυρίζεται και πιστεύει ότι η ευδαιμονία δεν είναι εφικτή κάθε χρονική περίοδο της ζωής του ανθρώπου και που περιμένει την κατάλληλη στιγμή</w:t>
      </w:r>
      <w:r>
        <w:rPr>
          <w:rFonts w:ascii="Century Gothic" w:hAnsi="Century Gothic"/>
          <w:sz w:val="24"/>
          <w:szCs w:val="24"/>
        </w:rPr>
        <w:t>,</w:t>
      </w:r>
      <w:r w:rsidRPr="0039103B">
        <w:rPr>
          <w:rFonts w:ascii="Century Gothic" w:hAnsi="Century Gothic"/>
          <w:sz w:val="24"/>
          <w:szCs w:val="24"/>
        </w:rPr>
        <w:t xml:space="preserve"> για να επιδιώξει την ευτυχία.</w:t>
      </w:r>
    </w:p>
    <w:p w14:paraId="10C02AA1" w14:textId="22433C71" w:rsidR="0039103B" w:rsidRDefault="0039103B" w:rsidP="0039103B">
      <w:pPr>
        <w:pStyle w:val="a3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39103B">
        <w:rPr>
          <w:rFonts w:ascii="Century Gothic" w:hAnsi="Century Gothic"/>
          <w:sz w:val="24"/>
          <w:szCs w:val="24"/>
        </w:rPr>
        <w:t>Τι σημαίνει ευδαιμονία στην επικούρεια φιλοσοφία</w:t>
      </w:r>
      <w:r>
        <w:rPr>
          <w:rFonts w:ascii="Century Gothic" w:hAnsi="Century Gothic"/>
          <w:sz w:val="24"/>
          <w:szCs w:val="24"/>
        </w:rPr>
        <w:t xml:space="preserve">; Πώς η </w:t>
      </w:r>
      <w:r w:rsidRPr="0039103B">
        <w:rPr>
          <w:rFonts w:ascii="Century Gothic" w:hAnsi="Century Gothic"/>
          <w:sz w:val="24"/>
          <w:szCs w:val="24"/>
        </w:rPr>
        <w:t xml:space="preserve"> φιλοσοφία οδηγεί στην ευδαιμονία</w:t>
      </w:r>
      <w:r>
        <w:rPr>
          <w:rFonts w:ascii="Century Gothic" w:hAnsi="Century Gothic"/>
          <w:sz w:val="24"/>
          <w:szCs w:val="24"/>
        </w:rPr>
        <w:t>;</w:t>
      </w:r>
    </w:p>
    <w:p w14:paraId="08728A2E" w14:textId="76C40765" w:rsidR="0039103B" w:rsidRDefault="0039103B" w:rsidP="0039103B">
      <w:pPr>
        <w:jc w:val="both"/>
        <w:rPr>
          <w:rFonts w:ascii="Century Gothic" w:hAnsi="Century Gothic"/>
          <w:sz w:val="24"/>
          <w:szCs w:val="24"/>
        </w:rPr>
      </w:pPr>
      <w:r w:rsidRPr="0039103B">
        <w:rPr>
          <w:rFonts w:ascii="Century Gothic" w:hAnsi="Century Gothic"/>
          <w:sz w:val="24"/>
          <w:szCs w:val="24"/>
        </w:rPr>
        <w:lastRenderedPageBreak/>
        <w:t xml:space="preserve">Κατά τον </w:t>
      </w:r>
      <w:r w:rsidR="00795402">
        <w:rPr>
          <w:rFonts w:ascii="Century Gothic" w:hAnsi="Century Gothic"/>
          <w:sz w:val="24"/>
          <w:szCs w:val="24"/>
        </w:rPr>
        <w:t>Ε</w:t>
      </w:r>
      <w:r w:rsidRPr="0039103B">
        <w:rPr>
          <w:rFonts w:ascii="Century Gothic" w:hAnsi="Century Gothic"/>
          <w:sz w:val="24"/>
          <w:szCs w:val="24"/>
        </w:rPr>
        <w:t xml:space="preserve">πίκουρο η ευδαιμονία έχει κεντρική θέση </w:t>
      </w:r>
      <w:r>
        <w:rPr>
          <w:rFonts w:ascii="Century Gothic" w:hAnsi="Century Gothic"/>
          <w:sz w:val="24"/>
          <w:szCs w:val="24"/>
        </w:rPr>
        <w:t xml:space="preserve">στο φιλοσοφικό του σύστημα, </w:t>
      </w:r>
      <w:r w:rsidRPr="0039103B">
        <w:rPr>
          <w:rFonts w:ascii="Century Gothic" w:hAnsi="Century Gothic"/>
          <w:sz w:val="24"/>
          <w:szCs w:val="24"/>
        </w:rPr>
        <w:t>αποτελώντας ένα ιδανικό εφικτό σε όλους τους ανθρώπους</w:t>
      </w:r>
      <w:r>
        <w:rPr>
          <w:rFonts w:ascii="Century Gothic" w:hAnsi="Century Gothic"/>
          <w:sz w:val="24"/>
          <w:szCs w:val="24"/>
        </w:rPr>
        <w:t xml:space="preserve">, </w:t>
      </w:r>
      <w:r w:rsidRPr="0039103B">
        <w:rPr>
          <w:rFonts w:ascii="Century Gothic" w:hAnsi="Century Gothic"/>
          <w:sz w:val="24"/>
          <w:szCs w:val="24"/>
        </w:rPr>
        <w:t>ανεξαρτήτως φυλετικής καταγωγής</w:t>
      </w:r>
      <w:r>
        <w:rPr>
          <w:rFonts w:ascii="Century Gothic" w:hAnsi="Century Gothic"/>
          <w:sz w:val="24"/>
          <w:szCs w:val="24"/>
        </w:rPr>
        <w:t>,</w:t>
      </w:r>
      <w:r w:rsidRPr="0039103B">
        <w:rPr>
          <w:rFonts w:ascii="Century Gothic" w:hAnsi="Century Gothic"/>
          <w:sz w:val="24"/>
          <w:szCs w:val="24"/>
        </w:rPr>
        <w:t xml:space="preserve"> φύλου</w:t>
      </w:r>
      <w:r>
        <w:rPr>
          <w:rFonts w:ascii="Century Gothic" w:hAnsi="Century Gothic"/>
          <w:sz w:val="24"/>
          <w:szCs w:val="24"/>
        </w:rPr>
        <w:t>,</w:t>
      </w:r>
      <w:r w:rsidRPr="0039103B">
        <w:rPr>
          <w:rFonts w:ascii="Century Gothic" w:hAnsi="Century Gothic"/>
          <w:sz w:val="24"/>
          <w:szCs w:val="24"/>
        </w:rPr>
        <w:t xml:space="preserve"> ηλικίας</w:t>
      </w:r>
      <w:r w:rsidR="00795402">
        <w:rPr>
          <w:rFonts w:ascii="Century Gothic" w:hAnsi="Century Gothic"/>
          <w:sz w:val="24"/>
          <w:szCs w:val="24"/>
        </w:rPr>
        <w:t>,</w:t>
      </w:r>
      <w:r w:rsidRPr="0039103B">
        <w:rPr>
          <w:rFonts w:ascii="Century Gothic" w:hAnsi="Century Gothic"/>
          <w:sz w:val="24"/>
          <w:szCs w:val="24"/>
        </w:rPr>
        <w:t xml:space="preserve"> κοινωνικής θέσης και οικονομικής κατάστασης</w:t>
      </w:r>
      <w:r>
        <w:rPr>
          <w:rFonts w:ascii="Century Gothic" w:hAnsi="Century Gothic"/>
          <w:sz w:val="24"/>
          <w:szCs w:val="24"/>
        </w:rPr>
        <w:t xml:space="preserve">. </w:t>
      </w:r>
      <w:r w:rsidR="00795402">
        <w:rPr>
          <w:rFonts w:ascii="Century Gothic" w:hAnsi="Century Gothic"/>
          <w:sz w:val="24"/>
          <w:szCs w:val="24"/>
        </w:rPr>
        <w:t xml:space="preserve">Η </w:t>
      </w:r>
      <w:r w:rsidRPr="0039103B">
        <w:rPr>
          <w:rFonts w:ascii="Century Gothic" w:hAnsi="Century Gothic"/>
          <w:sz w:val="24"/>
          <w:szCs w:val="24"/>
        </w:rPr>
        <w:t>ευδαιμονία αποτελεί τον τελικό σκοπό της ανθρώπινης ζωής και είναι το απώτατο αγαθό</w:t>
      </w:r>
      <w:r>
        <w:rPr>
          <w:rFonts w:ascii="Century Gothic" w:hAnsi="Century Gothic"/>
          <w:sz w:val="24"/>
          <w:szCs w:val="24"/>
        </w:rPr>
        <w:t xml:space="preserve">. </w:t>
      </w:r>
      <w:r w:rsidR="00795402">
        <w:rPr>
          <w:rFonts w:ascii="Century Gothic" w:hAnsi="Century Gothic"/>
          <w:sz w:val="24"/>
          <w:szCs w:val="24"/>
        </w:rPr>
        <w:t>Κ</w:t>
      </w:r>
      <w:r w:rsidRPr="0039103B">
        <w:rPr>
          <w:rFonts w:ascii="Century Gothic" w:hAnsi="Century Gothic"/>
          <w:sz w:val="24"/>
          <w:szCs w:val="24"/>
        </w:rPr>
        <w:t xml:space="preserve">ατά τον </w:t>
      </w:r>
      <w:r w:rsidR="00795402">
        <w:rPr>
          <w:rFonts w:ascii="Century Gothic" w:hAnsi="Century Gothic"/>
          <w:sz w:val="24"/>
          <w:szCs w:val="24"/>
        </w:rPr>
        <w:t>Ε</w:t>
      </w:r>
      <w:r w:rsidRPr="0039103B">
        <w:rPr>
          <w:rFonts w:ascii="Century Gothic" w:hAnsi="Century Gothic"/>
          <w:sz w:val="24"/>
          <w:szCs w:val="24"/>
        </w:rPr>
        <w:t>πίκουρο η ευδαιμονία είναι ένα θέμα προσωπικό</w:t>
      </w:r>
      <w:r w:rsidR="00795402">
        <w:rPr>
          <w:rFonts w:ascii="Century Gothic" w:hAnsi="Century Gothic"/>
          <w:sz w:val="24"/>
          <w:szCs w:val="24"/>
        </w:rPr>
        <w:t>,</w:t>
      </w:r>
      <w:r w:rsidRPr="0039103B">
        <w:rPr>
          <w:rFonts w:ascii="Century Gothic" w:hAnsi="Century Gothic"/>
          <w:sz w:val="24"/>
          <w:szCs w:val="24"/>
        </w:rPr>
        <w:t xml:space="preserve"> καθώς κάθε άνθρωπος μπορεί να οικοδομήσει την ευτυχία του</w:t>
      </w:r>
      <w:r w:rsidR="00795402">
        <w:rPr>
          <w:rFonts w:ascii="Century Gothic" w:hAnsi="Century Gothic"/>
          <w:sz w:val="24"/>
          <w:szCs w:val="24"/>
        </w:rPr>
        <w:t>,</w:t>
      </w:r>
      <w:r w:rsidRPr="0039103B">
        <w:rPr>
          <w:rFonts w:ascii="Century Gothic" w:hAnsi="Century Gothic"/>
          <w:sz w:val="24"/>
          <w:szCs w:val="24"/>
        </w:rPr>
        <w:t xml:space="preserve"> ανεξάρτητα από τις υπάρχουσες εξωτερικές συνθήκες</w:t>
      </w:r>
      <w:r>
        <w:rPr>
          <w:rFonts w:ascii="Century Gothic" w:hAnsi="Century Gothic"/>
          <w:sz w:val="24"/>
          <w:szCs w:val="24"/>
        </w:rPr>
        <w:t xml:space="preserve">. </w:t>
      </w:r>
      <w:r w:rsidR="00795402">
        <w:rPr>
          <w:rFonts w:ascii="Century Gothic" w:hAnsi="Century Gothic"/>
          <w:sz w:val="24"/>
          <w:szCs w:val="24"/>
        </w:rPr>
        <w:t>Ε</w:t>
      </w:r>
      <w:r w:rsidRPr="0039103B">
        <w:rPr>
          <w:rFonts w:ascii="Century Gothic" w:hAnsi="Century Gothic"/>
          <w:sz w:val="24"/>
          <w:szCs w:val="24"/>
        </w:rPr>
        <w:t>ίναι προφανές ότι η φιλοσοφία αποτελεί απαραίτητη προϋπόθεση</w:t>
      </w:r>
      <w:r w:rsidR="00795402">
        <w:rPr>
          <w:rFonts w:ascii="Century Gothic" w:hAnsi="Century Gothic"/>
          <w:sz w:val="24"/>
          <w:szCs w:val="24"/>
        </w:rPr>
        <w:t>,</w:t>
      </w:r>
      <w:r w:rsidRPr="0039103B">
        <w:rPr>
          <w:rFonts w:ascii="Century Gothic" w:hAnsi="Century Gothic"/>
          <w:sz w:val="24"/>
          <w:szCs w:val="24"/>
        </w:rPr>
        <w:t xml:space="preserve"> για να μπορέσει ο άνθρωπος να οδηγηθεί στην ευδαιμονία</w:t>
      </w:r>
      <w:r>
        <w:rPr>
          <w:rFonts w:ascii="Century Gothic" w:hAnsi="Century Gothic"/>
          <w:sz w:val="24"/>
          <w:szCs w:val="24"/>
        </w:rPr>
        <w:t xml:space="preserve">. </w:t>
      </w:r>
    </w:p>
    <w:p w14:paraId="3A88E07E" w14:textId="0C42A1C6" w:rsidR="00795402" w:rsidRDefault="00795402" w:rsidP="00795402">
      <w:pPr>
        <w:pStyle w:val="a3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795402">
        <w:rPr>
          <w:rFonts w:ascii="Century Gothic" w:hAnsi="Century Gothic"/>
          <w:sz w:val="24"/>
          <w:szCs w:val="24"/>
        </w:rPr>
        <w:t>ποιος είναι ο χαρακτήρας της φιλοσοφίας του επίκουρου και ποιος ο στόχος της</w:t>
      </w:r>
      <w:r>
        <w:rPr>
          <w:rFonts w:ascii="Century Gothic" w:hAnsi="Century Gothic"/>
          <w:sz w:val="24"/>
          <w:szCs w:val="24"/>
        </w:rPr>
        <w:t>;</w:t>
      </w:r>
    </w:p>
    <w:p w14:paraId="7344CE77" w14:textId="58B2B148" w:rsidR="00795402" w:rsidRDefault="00795402" w:rsidP="00795402">
      <w:pPr>
        <w:jc w:val="both"/>
        <w:rPr>
          <w:rFonts w:ascii="Century Gothic" w:hAnsi="Century Gothic"/>
          <w:sz w:val="24"/>
          <w:szCs w:val="24"/>
        </w:rPr>
      </w:pPr>
      <w:r w:rsidRPr="00795402">
        <w:rPr>
          <w:rFonts w:ascii="Century Gothic" w:hAnsi="Century Gothic"/>
          <w:sz w:val="24"/>
          <w:szCs w:val="24"/>
        </w:rPr>
        <w:t xml:space="preserve">Κατά τον </w:t>
      </w:r>
      <w:r>
        <w:rPr>
          <w:rFonts w:ascii="Century Gothic" w:hAnsi="Century Gothic"/>
          <w:sz w:val="24"/>
          <w:szCs w:val="24"/>
        </w:rPr>
        <w:t>Ε</w:t>
      </w:r>
      <w:r w:rsidRPr="00795402">
        <w:rPr>
          <w:rFonts w:ascii="Century Gothic" w:hAnsi="Century Gothic"/>
          <w:sz w:val="24"/>
          <w:szCs w:val="24"/>
        </w:rPr>
        <w:t>πίκουρο η φιλοσοφία δεν έχει ελιτίστικο χαρακτήρα</w:t>
      </w:r>
      <w:r>
        <w:rPr>
          <w:rFonts w:ascii="Century Gothic" w:hAnsi="Century Gothic"/>
          <w:sz w:val="24"/>
          <w:szCs w:val="24"/>
        </w:rPr>
        <w:t>,</w:t>
      </w:r>
      <w:r w:rsidRPr="00795402">
        <w:rPr>
          <w:rFonts w:ascii="Century Gothic" w:hAnsi="Century Gothic"/>
          <w:sz w:val="24"/>
          <w:szCs w:val="24"/>
        </w:rPr>
        <w:t xml:space="preserve"> δεν είναι για τους λίγους και εκλεκτούς</w:t>
      </w:r>
      <w:r>
        <w:rPr>
          <w:rFonts w:ascii="Century Gothic" w:hAnsi="Century Gothic"/>
          <w:sz w:val="24"/>
          <w:szCs w:val="24"/>
        </w:rPr>
        <w:t>,</w:t>
      </w:r>
      <w:r w:rsidRPr="00795402">
        <w:rPr>
          <w:rFonts w:ascii="Century Gothic" w:hAnsi="Century Gothic"/>
          <w:sz w:val="24"/>
          <w:szCs w:val="24"/>
        </w:rPr>
        <w:t xml:space="preserve"> είναι για όλους </w:t>
      </w:r>
      <w:r>
        <w:rPr>
          <w:rFonts w:ascii="Century Gothic" w:hAnsi="Century Gothic"/>
          <w:sz w:val="24"/>
          <w:szCs w:val="24"/>
        </w:rPr>
        <w:t>-</w:t>
      </w:r>
      <w:r w:rsidRPr="00795402">
        <w:rPr>
          <w:rFonts w:ascii="Century Gothic" w:hAnsi="Century Gothic"/>
          <w:sz w:val="24"/>
          <w:szCs w:val="24"/>
        </w:rPr>
        <w:t>για κάθε άνθρωπο ανεξάρτητα από εθνικό</w:t>
      </w:r>
      <w:r>
        <w:rPr>
          <w:rFonts w:ascii="Century Gothic" w:hAnsi="Century Gothic"/>
          <w:sz w:val="24"/>
          <w:szCs w:val="24"/>
        </w:rPr>
        <w:t>,</w:t>
      </w:r>
      <w:r w:rsidRPr="00795402">
        <w:rPr>
          <w:rFonts w:ascii="Century Gothic" w:hAnsi="Century Gothic"/>
          <w:sz w:val="24"/>
          <w:szCs w:val="24"/>
        </w:rPr>
        <w:t xml:space="preserve"> πολιτιστικό ή άλλο ειδικό προσδιορισμό</w:t>
      </w:r>
      <w:r>
        <w:rPr>
          <w:rFonts w:ascii="Century Gothic" w:hAnsi="Century Gothic"/>
          <w:sz w:val="24"/>
          <w:szCs w:val="24"/>
        </w:rPr>
        <w:t>.</w:t>
      </w:r>
      <w:r w:rsidRPr="00795402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Γ</w:t>
      </w:r>
      <w:r w:rsidRPr="00795402">
        <w:rPr>
          <w:rFonts w:ascii="Century Gothic" w:hAnsi="Century Gothic"/>
          <w:sz w:val="24"/>
          <w:szCs w:val="24"/>
        </w:rPr>
        <w:t xml:space="preserve">ια τον </w:t>
      </w:r>
      <w:r>
        <w:rPr>
          <w:rFonts w:ascii="Century Gothic" w:hAnsi="Century Gothic"/>
          <w:sz w:val="24"/>
          <w:szCs w:val="24"/>
        </w:rPr>
        <w:t>Ε</w:t>
      </w:r>
      <w:r w:rsidRPr="00795402">
        <w:rPr>
          <w:rFonts w:ascii="Century Gothic" w:hAnsi="Century Gothic"/>
          <w:sz w:val="24"/>
          <w:szCs w:val="24"/>
        </w:rPr>
        <w:t xml:space="preserve">πίκουρο η φιλοσοφία είναι συνυφασμένη με τη μελέτη των φυσικών φαινομένων και την άσκησή της στον ευρύτερο χώρο της κοινότητας φίλων </w:t>
      </w:r>
      <w:r>
        <w:rPr>
          <w:rFonts w:ascii="Century Gothic" w:hAnsi="Century Gothic"/>
          <w:sz w:val="24"/>
          <w:szCs w:val="24"/>
        </w:rPr>
        <w:t>(</w:t>
      </w:r>
      <w:proofErr w:type="spellStart"/>
      <w:r w:rsidRPr="00795402">
        <w:rPr>
          <w:rFonts w:ascii="Century Gothic" w:hAnsi="Century Gothic"/>
          <w:sz w:val="24"/>
          <w:szCs w:val="24"/>
        </w:rPr>
        <w:t>συμφιλοσοφείν</w:t>
      </w:r>
      <w:proofErr w:type="spellEnd"/>
      <w:r>
        <w:rPr>
          <w:rFonts w:ascii="Century Gothic" w:hAnsi="Century Gothic"/>
          <w:sz w:val="24"/>
          <w:szCs w:val="24"/>
        </w:rPr>
        <w:t>).</w:t>
      </w:r>
      <w:r w:rsidRPr="00795402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Ο</w:t>
      </w:r>
      <w:r w:rsidRPr="00795402">
        <w:rPr>
          <w:rFonts w:ascii="Century Gothic" w:hAnsi="Century Gothic"/>
          <w:sz w:val="24"/>
          <w:szCs w:val="24"/>
        </w:rPr>
        <w:t xml:space="preserve"> σκοπός της είναι διπλός</w:t>
      </w:r>
      <w:r>
        <w:rPr>
          <w:rFonts w:ascii="Century Gothic" w:hAnsi="Century Gothic"/>
          <w:sz w:val="24"/>
          <w:szCs w:val="24"/>
        </w:rPr>
        <w:t>:</w:t>
      </w:r>
      <w:r w:rsidRPr="00795402">
        <w:rPr>
          <w:rFonts w:ascii="Century Gothic" w:hAnsi="Century Gothic"/>
          <w:sz w:val="24"/>
          <w:szCs w:val="24"/>
        </w:rPr>
        <w:t xml:space="preserve"> </w:t>
      </w:r>
      <w:r w:rsidRPr="00795402">
        <w:rPr>
          <w:rFonts w:ascii="Century Gothic" w:hAnsi="Century Gothic"/>
          <w:b/>
          <w:bCs/>
          <w:sz w:val="24"/>
          <w:szCs w:val="24"/>
        </w:rPr>
        <w:t>θεραπευτικός</w:t>
      </w:r>
      <w:r>
        <w:rPr>
          <w:rFonts w:ascii="Century Gothic" w:hAnsi="Century Gothic"/>
          <w:sz w:val="24"/>
          <w:szCs w:val="24"/>
        </w:rPr>
        <w:t xml:space="preserve">, </w:t>
      </w:r>
      <w:r w:rsidRPr="00795402">
        <w:rPr>
          <w:rFonts w:ascii="Century Gothic" w:hAnsi="Century Gothic"/>
          <w:sz w:val="24"/>
          <w:szCs w:val="24"/>
        </w:rPr>
        <w:t>καθώς απαλλάσσει τον άνθρωπο από το φόβο για τη φύση</w:t>
      </w:r>
      <w:r>
        <w:rPr>
          <w:rFonts w:ascii="Century Gothic" w:hAnsi="Century Gothic"/>
          <w:sz w:val="24"/>
          <w:szCs w:val="24"/>
        </w:rPr>
        <w:t>,</w:t>
      </w:r>
      <w:r w:rsidRPr="00795402">
        <w:rPr>
          <w:rFonts w:ascii="Century Gothic" w:hAnsi="Century Gothic"/>
          <w:sz w:val="24"/>
          <w:szCs w:val="24"/>
        </w:rPr>
        <w:t xml:space="preserve"> τους θεούς το θάνατο και τον πόνο και </w:t>
      </w:r>
      <w:r w:rsidRPr="00795402">
        <w:rPr>
          <w:rFonts w:ascii="Century Gothic" w:hAnsi="Century Gothic"/>
          <w:b/>
          <w:bCs/>
          <w:sz w:val="24"/>
          <w:szCs w:val="24"/>
        </w:rPr>
        <w:t>διδακτικός</w:t>
      </w:r>
      <w:r>
        <w:rPr>
          <w:rFonts w:ascii="Century Gothic" w:hAnsi="Century Gothic"/>
          <w:b/>
          <w:bCs/>
          <w:sz w:val="24"/>
          <w:szCs w:val="24"/>
        </w:rPr>
        <w:t>,</w:t>
      </w:r>
      <w:r w:rsidRPr="00795402">
        <w:rPr>
          <w:rFonts w:ascii="Century Gothic" w:hAnsi="Century Gothic"/>
          <w:sz w:val="24"/>
          <w:szCs w:val="24"/>
        </w:rPr>
        <w:t xml:space="preserve"> καθώς μαθαίνει τον άνθρωπο να βρίσκει τα όρια του πόνου και της ηδονής</w:t>
      </w:r>
      <w:r>
        <w:rPr>
          <w:rFonts w:ascii="Century Gothic" w:hAnsi="Century Gothic"/>
          <w:sz w:val="24"/>
          <w:szCs w:val="24"/>
        </w:rPr>
        <w:t>.</w:t>
      </w:r>
      <w:r w:rsidRPr="00795402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Ο</w:t>
      </w:r>
      <w:r w:rsidRPr="00795402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Ε</w:t>
      </w:r>
      <w:r w:rsidRPr="00795402">
        <w:rPr>
          <w:rFonts w:ascii="Century Gothic" w:hAnsi="Century Gothic"/>
          <w:sz w:val="24"/>
          <w:szCs w:val="24"/>
        </w:rPr>
        <w:t xml:space="preserve">πίκουρος αντιλαμβάνεται τη φιλοσοφία όχι ως θεωρητική γνώση αλλά ως </w:t>
      </w:r>
      <w:r w:rsidRPr="00795402">
        <w:rPr>
          <w:rFonts w:ascii="Century Gothic" w:hAnsi="Century Gothic"/>
          <w:b/>
          <w:bCs/>
          <w:sz w:val="24"/>
          <w:szCs w:val="24"/>
        </w:rPr>
        <w:t>τρόπος ζωής (</w:t>
      </w:r>
      <w:proofErr w:type="spellStart"/>
      <w:r w:rsidRPr="00795402">
        <w:rPr>
          <w:rFonts w:ascii="Century Gothic" w:hAnsi="Century Gothic"/>
          <w:b/>
          <w:bCs/>
          <w:sz w:val="24"/>
          <w:szCs w:val="24"/>
          <w:lang w:val="en-US"/>
        </w:rPr>
        <w:t>ars</w:t>
      </w:r>
      <w:proofErr w:type="spellEnd"/>
      <w:r w:rsidRPr="00795402">
        <w:rPr>
          <w:rFonts w:ascii="Century Gothic" w:hAnsi="Century Gothic"/>
          <w:sz w:val="24"/>
          <w:szCs w:val="24"/>
        </w:rPr>
        <w:t xml:space="preserve"> </w:t>
      </w:r>
      <w:r w:rsidRPr="00795402">
        <w:rPr>
          <w:rFonts w:ascii="Century Gothic" w:hAnsi="Century Gothic"/>
          <w:b/>
          <w:bCs/>
          <w:sz w:val="24"/>
          <w:szCs w:val="24"/>
          <w:lang w:val="en-US"/>
        </w:rPr>
        <w:t>vivendi</w:t>
      </w:r>
      <w:r w:rsidRPr="00795402">
        <w:rPr>
          <w:rFonts w:ascii="Century Gothic" w:hAnsi="Century Gothic"/>
          <w:b/>
          <w:bCs/>
          <w:sz w:val="24"/>
          <w:szCs w:val="24"/>
        </w:rPr>
        <w:t>)</w:t>
      </w:r>
      <w:r w:rsidRPr="00795402"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 xml:space="preserve"> Ο</w:t>
      </w:r>
      <w:r w:rsidRPr="00795402">
        <w:rPr>
          <w:rFonts w:ascii="Century Gothic" w:hAnsi="Century Gothic"/>
          <w:sz w:val="24"/>
          <w:szCs w:val="24"/>
        </w:rPr>
        <w:t>υσιαστικά είναι χρήσιμη για τη ζωή του ανθρώπου</w:t>
      </w:r>
      <w:r>
        <w:rPr>
          <w:rFonts w:ascii="Century Gothic" w:hAnsi="Century Gothic"/>
          <w:sz w:val="24"/>
          <w:szCs w:val="24"/>
        </w:rPr>
        <w:t>,</w:t>
      </w:r>
      <w:r w:rsidRPr="00795402">
        <w:rPr>
          <w:rFonts w:ascii="Century Gothic" w:hAnsi="Century Gothic"/>
          <w:sz w:val="24"/>
          <w:szCs w:val="24"/>
        </w:rPr>
        <w:t xml:space="preserve"> γιατί συνιστά μια πρόταση τρόπου ζωής που κάνει τον άνθρωπο ευτυχισμέν</w:t>
      </w:r>
      <w:r>
        <w:rPr>
          <w:rFonts w:ascii="Century Gothic" w:hAnsi="Century Gothic"/>
          <w:sz w:val="24"/>
          <w:szCs w:val="24"/>
        </w:rPr>
        <w:t>ο</w:t>
      </w:r>
      <w:r w:rsidRPr="00795402">
        <w:rPr>
          <w:rFonts w:ascii="Century Gothic" w:hAnsi="Century Gothic"/>
          <w:sz w:val="24"/>
          <w:szCs w:val="24"/>
        </w:rPr>
        <w:t xml:space="preserve"> και δεν περιορίζεται σε μια θεωρητική αναζήτηση</w:t>
      </w:r>
      <w:r>
        <w:rPr>
          <w:rFonts w:ascii="Century Gothic" w:hAnsi="Century Gothic"/>
          <w:sz w:val="24"/>
          <w:szCs w:val="24"/>
        </w:rPr>
        <w:t xml:space="preserve">. </w:t>
      </w:r>
      <w:r w:rsidRPr="00795402">
        <w:rPr>
          <w:rFonts w:ascii="Century Gothic" w:hAnsi="Century Gothic"/>
          <w:sz w:val="24"/>
          <w:szCs w:val="24"/>
        </w:rPr>
        <w:t>Στόχος της φιλοσοφίας είναι να αποτελέσει το εργαλείο</w:t>
      </w:r>
      <w:r>
        <w:rPr>
          <w:rFonts w:ascii="Century Gothic" w:hAnsi="Century Gothic"/>
          <w:sz w:val="24"/>
          <w:szCs w:val="24"/>
        </w:rPr>
        <w:t>,</w:t>
      </w:r>
      <w:r w:rsidRPr="00795402">
        <w:rPr>
          <w:rFonts w:ascii="Century Gothic" w:hAnsi="Century Gothic"/>
          <w:sz w:val="24"/>
          <w:szCs w:val="24"/>
        </w:rPr>
        <w:t xml:space="preserve"> τη βασική προϋπόθεση και της στάσης ζωής</w:t>
      </w:r>
      <w:r>
        <w:rPr>
          <w:rFonts w:ascii="Century Gothic" w:hAnsi="Century Gothic"/>
          <w:sz w:val="24"/>
          <w:szCs w:val="24"/>
        </w:rPr>
        <w:t>,</w:t>
      </w:r>
      <w:r w:rsidRPr="00795402">
        <w:rPr>
          <w:rFonts w:ascii="Century Gothic" w:hAnsi="Century Gothic"/>
          <w:sz w:val="24"/>
          <w:szCs w:val="24"/>
        </w:rPr>
        <w:t xml:space="preserve"> η οποία οδηγεί </w:t>
      </w:r>
      <w:r w:rsidRPr="00795402">
        <w:rPr>
          <w:rFonts w:ascii="Century Gothic" w:hAnsi="Century Gothic"/>
          <w:b/>
          <w:bCs/>
          <w:sz w:val="24"/>
          <w:szCs w:val="24"/>
        </w:rPr>
        <w:t>στη γαλήνη</w:t>
      </w:r>
      <w:r>
        <w:rPr>
          <w:rFonts w:ascii="Century Gothic" w:hAnsi="Century Gothic"/>
          <w:b/>
          <w:bCs/>
          <w:sz w:val="24"/>
          <w:szCs w:val="24"/>
        </w:rPr>
        <w:t>,</w:t>
      </w:r>
      <w:r w:rsidRPr="00795402">
        <w:rPr>
          <w:rFonts w:ascii="Century Gothic" w:hAnsi="Century Gothic"/>
          <w:b/>
          <w:bCs/>
          <w:sz w:val="24"/>
          <w:szCs w:val="24"/>
        </w:rPr>
        <w:t xml:space="preserve"> στην ηδονή και στην ευτυχία</w:t>
      </w:r>
      <w:r>
        <w:rPr>
          <w:rFonts w:ascii="Century Gothic" w:hAnsi="Century Gothic"/>
          <w:sz w:val="24"/>
          <w:szCs w:val="24"/>
        </w:rPr>
        <w:t xml:space="preserve">. </w:t>
      </w:r>
    </w:p>
    <w:p w14:paraId="5A47F869" w14:textId="3E5DEE18" w:rsidR="00795402" w:rsidRDefault="00795402" w:rsidP="00795402">
      <w:pPr>
        <w:pStyle w:val="a3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795402">
        <w:rPr>
          <w:rFonts w:ascii="Century Gothic" w:hAnsi="Century Gothic"/>
          <w:sz w:val="24"/>
          <w:szCs w:val="24"/>
        </w:rPr>
        <w:t xml:space="preserve">Πώς προσδιορίζει ο </w:t>
      </w:r>
      <w:r>
        <w:rPr>
          <w:rFonts w:ascii="Century Gothic" w:hAnsi="Century Gothic"/>
          <w:sz w:val="24"/>
          <w:szCs w:val="24"/>
        </w:rPr>
        <w:t>Ε</w:t>
      </w:r>
      <w:r w:rsidRPr="00795402">
        <w:rPr>
          <w:rFonts w:ascii="Century Gothic" w:hAnsi="Century Gothic"/>
          <w:sz w:val="24"/>
          <w:szCs w:val="24"/>
        </w:rPr>
        <w:t xml:space="preserve">πίκουρος τον όρο </w:t>
      </w:r>
      <w:r w:rsidRPr="00795402">
        <w:rPr>
          <w:rFonts w:ascii="Century Gothic" w:hAnsi="Century Gothic"/>
          <w:b/>
          <w:bCs/>
          <w:sz w:val="24"/>
          <w:szCs w:val="24"/>
        </w:rPr>
        <w:t>ηδονή</w:t>
      </w:r>
      <w:r>
        <w:rPr>
          <w:rFonts w:ascii="Century Gothic" w:hAnsi="Century Gothic"/>
          <w:b/>
          <w:bCs/>
          <w:sz w:val="24"/>
          <w:szCs w:val="24"/>
        </w:rPr>
        <w:t>;</w:t>
      </w:r>
      <w:r w:rsidRPr="00795402">
        <w:rPr>
          <w:rFonts w:ascii="Century Gothic" w:hAnsi="Century Gothic"/>
          <w:b/>
          <w:bCs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Πώς η</w:t>
      </w:r>
      <w:r w:rsidRPr="00795402">
        <w:rPr>
          <w:rFonts w:ascii="Century Gothic" w:hAnsi="Century Gothic"/>
          <w:sz w:val="24"/>
          <w:szCs w:val="24"/>
        </w:rPr>
        <w:t xml:space="preserve"> ηδονή συνδέεται με την </w:t>
      </w:r>
      <w:r w:rsidRPr="00795402">
        <w:rPr>
          <w:rFonts w:ascii="Century Gothic" w:hAnsi="Century Gothic"/>
          <w:b/>
          <w:bCs/>
          <w:sz w:val="24"/>
          <w:szCs w:val="24"/>
        </w:rPr>
        <w:t>ευδαιμονία</w:t>
      </w:r>
      <w:r>
        <w:rPr>
          <w:rFonts w:ascii="Century Gothic" w:hAnsi="Century Gothic"/>
          <w:sz w:val="24"/>
          <w:szCs w:val="24"/>
        </w:rPr>
        <w:t xml:space="preserve">; </w:t>
      </w:r>
    </w:p>
    <w:p w14:paraId="3483E09E" w14:textId="7E328A85" w:rsidR="00795402" w:rsidRDefault="009D781D" w:rsidP="00795402">
      <w:pPr>
        <w:jc w:val="both"/>
        <w:rPr>
          <w:rFonts w:ascii="Century Gothic" w:hAnsi="Century Gothic"/>
          <w:b/>
          <w:bCs/>
          <w:sz w:val="24"/>
          <w:szCs w:val="24"/>
        </w:rPr>
      </w:pPr>
      <w:r w:rsidRPr="009D781D">
        <w:rPr>
          <w:rFonts w:ascii="Century Gothic" w:hAnsi="Century Gothic"/>
          <w:sz w:val="24"/>
          <w:szCs w:val="24"/>
        </w:rPr>
        <w:t xml:space="preserve">Η </w:t>
      </w:r>
      <w:r w:rsidRPr="009D781D">
        <w:rPr>
          <w:rFonts w:ascii="Century Gothic" w:hAnsi="Century Gothic"/>
          <w:b/>
          <w:bCs/>
          <w:sz w:val="24"/>
          <w:szCs w:val="24"/>
        </w:rPr>
        <w:t>ηδονή</w:t>
      </w:r>
      <w:r>
        <w:rPr>
          <w:rFonts w:ascii="Century Gothic" w:hAnsi="Century Gothic"/>
          <w:sz w:val="24"/>
          <w:szCs w:val="24"/>
        </w:rPr>
        <w:t>,</w:t>
      </w:r>
      <w:r w:rsidRPr="009D781D">
        <w:rPr>
          <w:rFonts w:ascii="Century Gothic" w:hAnsi="Century Gothic"/>
          <w:sz w:val="24"/>
          <w:szCs w:val="24"/>
        </w:rPr>
        <w:t xml:space="preserve"> κατά τον </w:t>
      </w:r>
      <w:r>
        <w:rPr>
          <w:rFonts w:ascii="Century Gothic" w:hAnsi="Century Gothic"/>
          <w:sz w:val="24"/>
          <w:szCs w:val="24"/>
        </w:rPr>
        <w:t>Ε</w:t>
      </w:r>
      <w:r w:rsidRPr="009D781D">
        <w:rPr>
          <w:rFonts w:ascii="Century Gothic" w:hAnsi="Century Gothic"/>
          <w:sz w:val="24"/>
          <w:szCs w:val="24"/>
        </w:rPr>
        <w:t>πίκουρο</w:t>
      </w:r>
      <w:r>
        <w:rPr>
          <w:rFonts w:ascii="Century Gothic" w:hAnsi="Century Gothic"/>
          <w:sz w:val="24"/>
          <w:szCs w:val="24"/>
        </w:rPr>
        <w:t>,</w:t>
      </w:r>
      <w:r w:rsidRPr="009D781D">
        <w:rPr>
          <w:rFonts w:ascii="Century Gothic" w:hAnsi="Century Gothic"/>
          <w:sz w:val="24"/>
          <w:szCs w:val="24"/>
        </w:rPr>
        <w:t xml:space="preserve"> συνίσταται στη μέσα από νηφάλιο στοχασμό</w:t>
      </w:r>
      <w:r>
        <w:rPr>
          <w:rFonts w:ascii="Century Gothic" w:hAnsi="Century Gothic"/>
          <w:sz w:val="24"/>
          <w:szCs w:val="24"/>
        </w:rPr>
        <w:t>,</w:t>
      </w:r>
      <w:r w:rsidRPr="009D781D">
        <w:rPr>
          <w:rFonts w:ascii="Century Gothic" w:hAnsi="Century Gothic"/>
          <w:sz w:val="24"/>
          <w:szCs w:val="24"/>
        </w:rPr>
        <w:t xml:space="preserve"> μετρημένη</w:t>
      </w:r>
      <w:r>
        <w:rPr>
          <w:rFonts w:ascii="Century Gothic" w:hAnsi="Century Gothic"/>
          <w:sz w:val="24"/>
          <w:szCs w:val="24"/>
        </w:rPr>
        <w:t>(=</w:t>
      </w:r>
      <w:r w:rsidRPr="009D781D">
        <w:rPr>
          <w:rFonts w:ascii="Century Gothic" w:hAnsi="Century Gothic"/>
          <w:sz w:val="24"/>
          <w:szCs w:val="24"/>
        </w:rPr>
        <w:t xml:space="preserve"> με μέτρο</w:t>
      </w:r>
      <w:r>
        <w:rPr>
          <w:rFonts w:ascii="Century Gothic" w:hAnsi="Century Gothic"/>
          <w:sz w:val="24"/>
          <w:szCs w:val="24"/>
        </w:rPr>
        <w:t>)</w:t>
      </w:r>
      <w:r w:rsidRPr="009D781D">
        <w:rPr>
          <w:rFonts w:ascii="Century Gothic" w:hAnsi="Century Gothic"/>
          <w:sz w:val="24"/>
          <w:szCs w:val="24"/>
        </w:rPr>
        <w:t xml:space="preserve"> απόλαυση φυσικών και πνευματικών αγαθών</w:t>
      </w:r>
      <w:r>
        <w:rPr>
          <w:rFonts w:ascii="Century Gothic" w:hAnsi="Century Gothic"/>
          <w:sz w:val="24"/>
          <w:szCs w:val="24"/>
        </w:rPr>
        <w:t>,</w:t>
      </w:r>
      <w:r w:rsidRPr="009D781D">
        <w:rPr>
          <w:rFonts w:ascii="Century Gothic" w:hAnsi="Century Gothic"/>
          <w:sz w:val="24"/>
          <w:szCs w:val="24"/>
        </w:rPr>
        <w:t xml:space="preserve"> που οδηγεί στην </w:t>
      </w:r>
      <w:r w:rsidRPr="009D781D">
        <w:rPr>
          <w:rFonts w:ascii="Century Gothic" w:hAnsi="Century Gothic"/>
          <w:b/>
          <w:bCs/>
          <w:sz w:val="24"/>
          <w:szCs w:val="24"/>
        </w:rPr>
        <w:t>«</w:t>
      </w:r>
      <w:proofErr w:type="spellStart"/>
      <w:r w:rsidRPr="009D781D">
        <w:rPr>
          <w:rFonts w:ascii="Century Gothic" w:hAnsi="Century Gothic"/>
          <w:b/>
          <w:bCs/>
          <w:sz w:val="24"/>
          <w:szCs w:val="24"/>
        </w:rPr>
        <w:t>απονίαν</w:t>
      </w:r>
      <w:proofErr w:type="spellEnd"/>
      <w:r w:rsidRPr="009D781D">
        <w:rPr>
          <w:rFonts w:ascii="Century Gothic" w:hAnsi="Century Gothic"/>
          <w:b/>
          <w:bCs/>
          <w:sz w:val="24"/>
          <w:szCs w:val="24"/>
        </w:rPr>
        <w:t>»</w:t>
      </w:r>
      <w:r w:rsidRPr="009D781D">
        <w:rPr>
          <w:rFonts w:ascii="Century Gothic" w:hAnsi="Century Gothic"/>
          <w:sz w:val="24"/>
          <w:szCs w:val="24"/>
        </w:rPr>
        <w:t xml:space="preserve"> και στην </w:t>
      </w:r>
      <w:r w:rsidRPr="009D781D">
        <w:rPr>
          <w:rFonts w:ascii="Century Gothic" w:hAnsi="Century Gothic"/>
          <w:b/>
          <w:bCs/>
          <w:sz w:val="24"/>
          <w:szCs w:val="24"/>
        </w:rPr>
        <w:t>«αταραξία»</w:t>
      </w:r>
      <w:r w:rsidRPr="009D781D">
        <w:rPr>
          <w:rFonts w:ascii="Century Gothic" w:hAnsi="Century Gothic"/>
          <w:sz w:val="24"/>
          <w:szCs w:val="24"/>
        </w:rPr>
        <w:t xml:space="preserve"> </w:t>
      </w:r>
      <w:r w:rsidRPr="009D781D">
        <w:rPr>
          <w:rFonts w:ascii="Century Gothic" w:hAnsi="Century Gothic"/>
          <w:b/>
          <w:bCs/>
          <w:sz w:val="24"/>
          <w:szCs w:val="24"/>
        </w:rPr>
        <w:t xml:space="preserve">την ψυχική γαλήνη και την ηρεμία του πνεύματος. </w:t>
      </w:r>
    </w:p>
    <w:p w14:paraId="73F90F51" w14:textId="07C3D46E" w:rsidR="009D781D" w:rsidRDefault="009D781D" w:rsidP="00795402">
      <w:pPr>
        <w:jc w:val="both"/>
        <w:rPr>
          <w:rFonts w:ascii="Century Gothic" w:hAnsi="Century Gothic"/>
          <w:sz w:val="24"/>
          <w:szCs w:val="24"/>
        </w:rPr>
      </w:pPr>
      <w:r w:rsidRPr="009D781D">
        <w:rPr>
          <w:rFonts w:ascii="Century Gothic" w:hAnsi="Century Gothic"/>
          <w:sz w:val="24"/>
          <w:szCs w:val="24"/>
        </w:rPr>
        <w:t>Θεωρεί ότι στην ευδαιμονία οδηγούν οι ηδονές που προκύπτουν από τη σταθερή ικανοποίηση των αναγκαίων επιθυμιών</w:t>
      </w:r>
      <w:r>
        <w:rPr>
          <w:rFonts w:ascii="Century Gothic" w:hAnsi="Century Gothic"/>
          <w:sz w:val="24"/>
          <w:szCs w:val="24"/>
        </w:rPr>
        <w:t>,</w:t>
      </w:r>
      <w:r w:rsidRPr="009D781D">
        <w:rPr>
          <w:rFonts w:ascii="Century Gothic" w:hAnsi="Century Gothic"/>
          <w:sz w:val="24"/>
          <w:szCs w:val="24"/>
        </w:rPr>
        <w:t xml:space="preserve"> αυτών που μας εξασφαλίζουν </w:t>
      </w:r>
      <w:r w:rsidRPr="009D781D">
        <w:rPr>
          <w:rFonts w:ascii="Century Gothic" w:hAnsi="Century Gothic"/>
          <w:b/>
          <w:bCs/>
          <w:sz w:val="24"/>
          <w:szCs w:val="24"/>
        </w:rPr>
        <w:t>την απουσία πόνου και ταραχής</w:t>
      </w:r>
      <w:r w:rsidRPr="009D781D">
        <w:rPr>
          <w:rFonts w:ascii="Century Gothic" w:hAnsi="Century Gothic"/>
          <w:sz w:val="24"/>
          <w:szCs w:val="24"/>
        </w:rPr>
        <w:t xml:space="preserve">. </w:t>
      </w:r>
      <w:r>
        <w:rPr>
          <w:rFonts w:ascii="Century Gothic" w:hAnsi="Century Gothic"/>
          <w:sz w:val="24"/>
          <w:szCs w:val="24"/>
        </w:rPr>
        <w:t>Τ</w:t>
      </w:r>
      <w:r w:rsidRPr="009D781D">
        <w:rPr>
          <w:rFonts w:ascii="Century Gothic" w:hAnsi="Century Gothic"/>
          <w:sz w:val="24"/>
          <w:szCs w:val="24"/>
        </w:rPr>
        <w:t>ις ηδονές αυτές</w:t>
      </w:r>
      <w:r>
        <w:rPr>
          <w:rFonts w:ascii="Century Gothic" w:hAnsi="Century Gothic"/>
          <w:sz w:val="24"/>
          <w:szCs w:val="24"/>
        </w:rPr>
        <w:t>,</w:t>
      </w:r>
      <w:r w:rsidRPr="009D781D">
        <w:rPr>
          <w:rFonts w:ascii="Century Gothic" w:hAnsi="Century Gothic"/>
          <w:sz w:val="24"/>
          <w:szCs w:val="24"/>
        </w:rPr>
        <w:t xml:space="preserve"> οι οποίες είναι συνυφασμένες με καταστάσεις του εαυτού </w:t>
      </w:r>
      <w:r>
        <w:rPr>
          <w:rFonts w:ascii="Century Gothic" w:hAnsi="Century Gothic"/>
          <w:sz w:val="24"/>
          <w:szCs w:val="24"/>
        </w:rPr>
        <w:t>μας,</w:t>
      </w:r>
      <w:r w:rsidRPr="009D781D">
        <w:rPr>
          <w:rFonts w:ascii="Century Gothic" w:hAnsi="Century Gothic"/>
          <w:sz w:val="24"/>
          <w:szCs w:val="24"/>
        </w:rPr>
        <w:t xml:space="preserve"> που χαρακτηρίζονται από ηρεμία και γαλήνη</w:t>
      </w:r>
      <w:r>
        <w:rPr>
          <w:rFonts w:ascii="Century Gothic" w:hAnsi="Century Gothic"/>
          <w:sz w:val="24"/>
          <w:szCs w:val="24"/>
        </w:rPr>
        <w:t>,</w:t>
      </w:r>
      <w:r w:rsidRPr="009D781D">
        <w:rPr>
          <w:rFonts w:ascii="Century Gothic" w:hAnsi="Century Gothic"/>
          <w:sz w:val="24"/>
          <w:szCs w:val="24"/>
        </w:rPr>
        <w:t xml:space="preserve"> τις ονομάζει </w:t>
      </w:r>
      <w:proofErr w:type="spellStart"/>
      <w:r w:rsidRPr="009D781D">
        <w:rPr>
          <w:rFonts w:ascii="Century Gothic" w:hAnsi="Century Gothic"/>
          <w:b/>
          <w:bCs/>
          <w:sz w:val="24"/>
          <w:szCs w:val="24"/>
        </w:rPr>
        <w:t>καταστηματικές</w:t>
      </w:r>
      <w:proofErr w:type="spellEnd"/>
      <w:r w:rsidRPr="009D781D">
        <w:rPr>
          <w:rFonts w:ascii="Century Gothic" w:hAnsi="Century Gothic"/>
          <w:sz w:val="24"/>
          <w:szCs w:val="24"/>
        </w:rPr>
        <w:t xml:space="preserve"> </w:t>
      </w:r>
      <w:r w:rsidRPr="009D781D">
        <w:rPr>
          <w:rFonts w:ascii="Century Gothic" w:hAnsi="Century Gothic"/>
          <w:b/>
          <w:bCs/>
          <w:sz w:val="24"/>
          <w:szCs w:val="24"/>
        </w:rPr>
        <w:t>ηδονές</w:t>
      </w:r>
      <w:r>
        <w:rPr>
          <w:rFonts w:ascii="Century Gothic" w:hAnsi="Century Gothic"/>
          <w:sz w:val="24"/>
          <w:szCs w:val="24"/>
        </w:rPr>
        <w:t xml:space="preserve">. </w:t>
      </w:r>
      <w:r w:rsidRPr="009D781D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Σ</w:t>
      </w:r>
      <w:r w:rsidRPr="009D781D">
        <w:rPr>
          <w:rFonts w:ascii="Century Gothic" w:hAnsi="Century Gothic"/>
          <w:sz w:val="24"/>
          <w:szCs w:val="24"/>
        </w:rPr>
        <w:t xml:space="preserve">τον αντίποδα των </w:t>
      </w:r>
      <w:proofErr w:type="spellStart"/>
      <w:r w:rsidRPr="009D781D">
        <w:rPr>
          <w:rFonts w:ascii="Century Gothic" w:hAnsi="Century Gothic"/>
          <w:sz w:val="24"/>
          <w:szCs w:val="24"/>
        </w:rPr>
        <w:t>κατ</w:t>
      </w:r>
      <w:r>
        <w:rPr>
          <w:rFonts w:ascii="Century Gothic" w:hAnsi="Century Gothic"/>
          <w:sz w:val="24"/>
          <w:szCs w:val="24"/>
        </w:rPr>
        <w:t>α</w:t>
      </w:r>
      <w:r w:rsidRPr="009D781D">
        <w:rPr>
          <w:rFonts w:ascii="Century Gothic" w:hAnsi="Century Gothic"/>
          <w:sz w:val="24"/>
          <w:szCs w:val="24"/>
        </w:rPr>
        <w:t>στηματικών</w:t>
      </w:r>
      <w:proofErr w:type="spellEnd"/>
      <w:r w:rsidRPr="009D781D">
        <w:rPr>
          <w:rFonts w:ascii="Century Gothic" w:hAnsi="Century Gothic"/>
          <w:sz w:val="24"/>
          <w:szCs w:val="24"/>
        </w:rPr>
        <w:t xml:space="preserve"> ηδονών υπάρχουν οι </w:t>
      </w:r>
      <w:r w:rsidRPr="009D781D">
        <w:rPr>
          <w:rFonts w:ascii="Century Gothic" w:hAnsi="Century Gothic"/>
          <w:b/>
          <w:bCs/>
          <w:sz w:val="24"/>
          <w:szCs w:val="24"/>
        </w:rPr>
        <w:t>κινητικές ηδονές</w:t>
      </w:r>
      <w:r>
        <w:rPr>
          <w:rFonts w:ascii="Century Gothic" w:hAnsi="Century Gothic"/>
          <w:sz w:val="24"/>
          <w:szCs w:val="24"/>
        </w:rPr>
        <w:t>,</w:t>
      </w:r>
      <w:r w:rsidRPr="009D781D">
        <w:rPr>
          <w:rFonts w:ascii="Century Gothic" w:hAnsi="Century Gothic"/>
          <w:sz w:val="24"/>
          <w:szCs w:val="24"/>
        </w:rPr>
        <w:t xml:space="preserve"> οι οποίες είναι οι σωματικές ηδονές </w:t>
      </w:r>
      <w:r>
        <w:rPr>
          <w:rFonts w:ascii="Century Gothic" w:hAnsi="Century Gothic"/>
          <w:sz w:val="24"/>
          <w:szCs w:val="24"/>
        </w:rPr>
        <w:t>,</w:t>
      </w:r>
      <w:r w:rsidRPr="009D781D">
        <w:rPr>
          <w:rFonts w:ascii="Century Gothic" w:hAnsi="Century Gothic"/>
          <w:sz w:val="24"/>
          <w:szCs w:val="24"/>
        </w:rPr>
        <w:t xml:space="preserve"> πρόσκαιρες. </w:t>
      </w:r>
      <w:r>
        <w:rPr>
          <w:rFonts w:ascii="Century Gothic" w:hAnsi="Century Gothic"/>
          <w:sz w:val="24"/>
          <w:szCs w:val="24"/>
        </w:rPr>
        <w:t>Μ</w:t>
      </w:r>
      <w:r w:rsidRPr="009D781D">
        <w:rPr>
          <w:rFonts w:ascii="Century Gothic" w:hAnsi="Century Gothic"/>
          <w:sz w:val="24"/>
          <w:szCs w:val="24"/>
        </w:rPr>
        <w:t>ε δεδομένο</w:t>
      </w:r>
      <w:r>
        <w:rPr>
          <w:rFonts w:ascii="Century Gothic" w:hAnsi="Century Gothic"/>
          <w:sz w:val="24"/>
          <w:szCs w:val="24"/>
        </w:rPr>
        <w:t>,</w:t>
      </w:r>
      <w:r w:rsidRPr="009D781D">
        <w:rPr>
          <w:rFonts w:ascii="Century Gothic" w:hAnsi="Century Gothic"/>
          <w:sz w:val="24"/>
          <w:szCs w:val="24"/>
        </w:rPr>
        <w:t xml:space="preserve"> λοιπόν</w:t>
      </w:r>
      <w:r>
        <w:rPr>
          <w:rFonts w:ascii="Century Gothic" w:hAnsi="Century Gothic"/>
          <w:sz w:val="24"/>
          <w:szCs w:val="24"/>
        </w:rPr>
        <w:t>,</w:t>
      </w:r>
      <w:r w:rsidRPr="009D781D">
        <w:rPr>
          <w:rFonts w:ascii="Century Gothic" w:hAnsi="Century Gothic"/>
          <w:sz w:val="24"/>
          <w:szCs w:val="24"/>
        </w:rPr>
        <w:t xml:space="preserve"> ότι η ύψιστη ηδονή για τον </w:t>
      </w:r>
      <w:r>
        <w:rPr>
          <w:rFonts w:ascii="Century Gothic" w:hAnsi="Century Gothic"/>
          <w:sz w:val="24"/>
          <w:szCs w:val="24"/>
        </w:rPr>
        <w:t>Ε</w:t>
      </w:r>
      <w:r w:rsidRPr="009D781D">
        <w:rPr>
          <w:rFonts w:ascii="Century Gothic" w:hAnsi="Century Gothic"/>
          <w:sz w:val="24"/>
          <w:szCs w:val="24"/>
        </w:rPr>
        <w:t xml:space="preserve">πίκουρο είναι η απαλλαγή </w:t>
      </w:r>
      <w:r w:rsidRPr="009D781D">
        <w:rPr>
          <w:rFonts w:ascii="Century Gothic" w:hAnsi="Century Gothic"/>
          <w:sz w:val="24"/>
          <w:szCs w:val="24"/>
        </w:rPr>
        <w:lastRenderedPageBreak/>
        <w:t>του σώματος από τον πόνο και της ψυχής από την ταραχή</w:t>
      </w:r>
      <w:r>
        <w:rPr>
          <w:rFonts w:ascii="Century Gothic" w:hAnsi="Century Gothic"/>
          <w:sz w:val="24"/>
          <w:szCs w:val="24"/>
        </w:rPr>
        <w:t>,</w:t>
      </w:r>
      <w:r w:rsidRPr="009D781D">
        <w:rPr>
          <w:rFonts w:ascii="Century Gothic" w:hAnsi="Century Gothic"/>
          <w:sz w:val="24"/>
          <w:szCs w:val="24"/>
        </w:rPr>
        <w:t xml:space="preserve"> μπορούμε να κατανοήσουμε τη σημασία που έχει για τον άνθρωπο η αφοβία των μελλόντων</w:t>
      </w:r>
      <w:r>
        <w:rPr>
          <w:rFonts w:ascii="Century Gothic" w:hAnsi="Century Gothic"/>
          <w:sz w:val="24"/>
          <w:szCs w:val="24"/>
        </w:rPr>
        <w:t>,</w:t>
      </w:r>
      <w:r w:rsidRPr="009D781D">
        <w:rPr>
          <w:rFonts w:ascii="Century Gothic" w:hAnsi="Century Gothic"/>
          <w:sz w:val="24"/>
          <w:szCs w:val="24"/>
        </w:rPr>
        <w:t xml:space="preserve"> την οποία εξασφαλίζει φιλοσοφία. Είναι προφανές ότι</w:t>
      </w:r>
      <w:r>
        <w:rPr>
          <w:rFonts w:ascii="Century Gothic" w:hAnsi="Century Gothic"/>
          <w:sz w:val="24"/>
          <w:szCs w:val="24"/>
        </w:rPr>
        <w:t xml:space="preserve">, </w:t>
      </w:r>
      <w:r w:rsidRPr="009D781D">
        <w:rPr>
          <w:rFonts w:ascii="Century Gothic" w:hAnsi="Century Gothic"/>
          <w:sz w:val="24"/>
          <w:szCs w:val="24"/>
        </w:rPr>
        <w:t xml:space="preserve">εφόσον ο άνθρωπος κατορθώσει να φτάσει στο επίπεδο της ηδονής που ορίζει ο </w:t>
      </w:r>
      <w:r w:rsidR="0001100B">
        <w:rPr>
          <w:rFonts w:ascii="Century Gothic" w:hAnsi="Century Gothic"/>
          <w:sz w:val="24"/>
          <w:szCs w:val="24"/>
        </w:rPr>
        <w:t>Ε</w:t>
      </w:r>
      <w:r w:rsidRPr="009D781D">
        <w:rPr>
          <w:rFonts w:ascii="Century Gothic" w:hAnsi="Century Gothic"/>
          <w:sz w:val="24"/>
          <w:szCs w:val="24"/>
        </w:rPr>
        <w:t>πίκουρος</w:t>
      </w:r>
      <w:r>
        <w:rPr>
          <w:rFonts w:ascii="Century Gothic" w:hAnsi="Century Gothic"/>
          <w:sz w:val="24"/>
          <w:szCs w:val="24"/>
        </w:rPr>
        <w:t>,</w:t>
      </w:r>
      <w:r w:rsidRPr="009D781D">
        <w:rPr>
          <w:rFonts w:ascii="Century Gothic" w:hAnsi="Century Gothic"/>
          <w:sz w:val="24"/>
          <w:szCs w:val="24"/>
        </w:rPr>
        <w:t xml:space="preserve"> έχει κατακτήσει και την </w:t>
      </w:r>
      <w:r w:rsidRPr="0001100B">
        <w:rPr>
          <w:rFonts w:ascii="Century Gothic" w:hAnsi="Century Gothic"/>
          <w:b/>
          <w:bCs/>
          <w:sz w:val="24"/>
          <w:szCs w:val="24"/>
        </w:rPr>
        <w:t>ευδαιμονία</w:t>
      </w:r>
      <w:r>
        <w:rPr>
          <w:rFonts w:ascii="Century Gothic" w:hAnsi="Century Gothic"/>
          <w:sz w:val="24"/>
          <w:szCs w:val="24"/>
        </w:rPr>
        <w:t>.</w:t>
      </w:r>
    </w:p>
    <w:p w14:paraId="7EB92E1D" w14:textId="11DEE187" w:rsidR="0001100B" w:rsidRPr="0001100B" w:rsidRDefault="0001100B" w:rsidP="00795402">
      <w:pPr>
        <w:jc w:val="both"/>
        <w:rPr>
          <w:rFonts w:ascii="Century Gothic" w:hAnsi="Century Gothic"/>
          <w:sz w:val="24"/>
          <w:szCs w:val="24"/>
          <w:u w:val="single"/>
        </w:rPr>
      </w:pPr>
      <w:r w:rsidRPr="0001100B">
        <w:rPr>
          <w:rFonts w:ascii="Century Gothic" w:hAnsi="Century Gothic"/>
          <w:sz w:val="24"/>
          <w:szCs w:val="24"/>
          <w:u w:val="single"/>
        </w:rPr>
        <w:t>Η ανθρωποκεντρική σκοπιά της επικούρειας φιλοσοφίας</w:t>
      </w:r>
    </w:p>
    <w:p w14:paraId="2E7EB33D" w14:textId="5E38BDF2" w:rsidR="0001100B" w:rsidRPr="009D781D" w:rsidRDefault="0001100B" w:rsidP="00795402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Τ</w:t>
      </w:r>
      <w:r w:rsidRPr="0001100B">
        <w:rPr>
          <w:rFonts w:ascii="Century Gothic" w:hAnsi="Century Gothic"/>
          <w:sz w:val="24"/>
          <w:szCs w:val="24"/>
        </w:rPr>
        <w:t xml:space="preserve">ο </w:t>
      </w:r>
      <w:r>
        <w:rPr>
          <w:rFonts w:ascii="Century Gothic" w:hAnsi="Century Gothic"/>
          <w:sz w:val="24"/>
          <w:szCs w:val="24"/>
        </w:rPr>
        <w:t>«</w:t>
      </w:r>
      <w:r w:rsidRPr="0001100B">
        <w:rPr>
          <w:rFonts w:ascii="Century Gothic" w:hAnsi="Century Gothic"/>
          <w:sz w:val="24"/>
          <w:szCs w:val="24"/>
        </w:rPr>
        <w:t>φιλοσοφείν</w:t>
      </w:r>
      <w:r>
        <w:rPr>
          <w:rFonts w:ascii="Century Gothic" w:hAnsi="Century Gothic"/>
          <w:sz w:val="24"/>
          <w:szCs w:val="24"/>
        </w:rPr>
        <w:t>»</w:t>
      </w:r>
      <w:r w:rsidRPr="0001100B">
        <w:rPr>
          <w:rFonts w:ascii="Century Gothic" w:hAnsi="Century Gothic"/>
          <w:sz w:val="24"/>
          <w:szCs w:val="24"/>
        </w:rPr>
        <w:t xml:space="preserve"> δεν υπηρετεί την ίδια τη φιλοσοφία</w:t>
      </w:r>
      <w:r>
        <w:rPr>
          <w:rFonts w:ascii="Century Gothic" w:hAnsi="Century Gothic"/>
          <w:sz w:val="24"/>
          <w:szCs w:val="24"/>
        </w:rPr>
        <w:t>,</w:t>
      </w:r>
      <w:r w:rsidRPr="0001100B">
        <w:rPr>
          <w:rFonts w:ascii="Century Gothic" w:hAnsi="Century Gothic"/>
          <w:sz w:val="24"/>
          <w:szCs w:val="24"/>
        </w:rPr>
        <w:t xml:space="preserve"> αλλά έχει ως έσχατο στόχο να φέρει τον άνθρωπο σε εκείνη την ηρεμία και την ικανοποιητική γαλήνη που αποτελούν το αληθινό νόημα της ζωής και τον οδηγούν στην </w:t>
      </w:r>
      <w:r w:rsidRPr="0001100B">
        <w:rPr>
          <w:rFonts w:ascii="Century Gothic" w:hAnsi="Century Gothic"/>
          <w:b/>
          <w:bCs/>
          <w:sz w:val="24"/>
          <w:szCs w:val="24"/>
        </w:rPr>
        <w:t>ευδαιμονία</w:t>
      </w:r>
      <w:r>
        <w:rPr>
          <w:rFonts w:ascii="Century Gothic" w:hAnsi="Century Gothic"/>
          <w:sz w:val="24"/>
          <w:szCs w:val="24"/>
        </w:rPr>
        <w:t xml:space="preserve">. </w:t>
      </w:r>
    </w:p>
    <w:p w14:paraId="7449C548" w14:textId="77777777" w:rsidR="00795402" w:rsidRPr="00795402" w:rsidRDefault="00795402" w:rsidP="00795402">
      <w:pPr>
        <w:ind w:left="360"/>
        <w:jc w:val="both"/>
        <w:rPr>
          <w:rFonts w:ascii="Century Gothic" w:hAnsi="Century Gothic"/>
          <w:sz w:val="24"/>
          <w:szCs w:val="24"/>
        </w:rPr>
      </w:pPr>
    </w:p>
    <w:sectPr w:rsidR="00795402" w:rsidRPr="007954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1.25pt;height:11.25pt" o:bullet="t">
        <v:imagedata r:id="rId1" o:title="msoA4E8"/>
      </v:shape>
    </w:pict>
  </w:numPicBullet>
  <w:abstractNum w:abstractNumId="0" w15:restartNumberingAfterBreak="0">
    <w:nsid w:val="589F2754"/>
    <w:multiLevelType w:val="hybridMultilevel"/>
    <w:tmpl w:val="A588FC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44CC2"/>
    <w:multiLevelType w:val="hybridMultilevel"/>
    <w:tmpl w:val="D0BE801E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0549079">
    <w:abstractNumId w:val="0"/>
  </w:num>
  <w:num w:numId="2" w16cid:durableId="1985236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9AA"/>
    <w:rsid w:val="0001100B"/>
    <w:rsid w:val="000E09AA"/>
    <w:rsid w:val="0039103B"/>
    <w:rsid w:val="00795402"/>
    <w:rsid w:val="009D781D"/>
    <w:rsid w:val="009E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3A83C"/>
  <w15:chartTrackingRefBased/>
  <w15:docId w15:val="{FE92D624-B8E0-4E80-9494-9EB7EFDAA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814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Apostolos Zafeiropoulos</dc:creator>
  <cp:keywords/>
  <dc:description/>
  <cp:lastModifiedBy>Apostolos Zafeiropoulos</cp:lastModifiedBy>
  <cp:revision>2</cp:revision>
  <dcterms:created xsi:type="dcterms:W3CDTF">2022-10-08T06:25:00Z</dcterms:created>
  <dcterms:modified xsi:type="dcterms:W3CDTF">2022-10-08T07:24:00Z</dcterms:modified>
</cp:coreProperties>
</file>