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904" w:rsidRDefault="006D7904" w:rsidP="006D7904">
      <w:pPr>
        <w:shd w:val="clear" w:color="auto" w:fill="FFFFFF"/>
        <w:spacing w:before="209" w:after="209" w:line="240" w:lineRule="auto"/>
        <w:outlineLvl w:val="2"/>
        <w:rPr>
          <w:rFonts w:ascii="Arial" w:eastAsia="Times New Roman" w:hAnsi="Arial" w:cs="Arial"/>
          <w:b/>
          <w:bCs/>
          <w:color w:val="000000" w:themeColor="text1"/>
          <w:spacing w:val="-4"/>
          <w:sz w:val="18"/>
          <w:szCs w:val="18"/>
        </w:rPr>
      </w:pPr>
      <w:r>
        <w:rPr>
          <w:rFonts w:ascii="Arial" w:eastAsia="Times New Roman" w:hAnsi="Arial" w:cs="Arial"/>
          <w:b/>
          <w:bCs/>
          <w:color w:val="000000" w:themeColor="text1"/>
          <w:spacing w:val="-4"/>
          <w:sz w:val="18"/>
          <w:szCs w:val="18"/>
        </w:rPr>
        <w:t>ΕΡΓΑΣΙΑ 1</w:t>
      </w:r>
      <w:r w:rsidR="00F820ED">
        <w:rPr>
          <w:rFonts w:ascii="Arial" w:eastAsia="Times New Roman" w:hAnsi="Arial" w:cs="Arial"/>
          <w:b/>
          <w:bCs/>
          <w:color w:val="000000" w:themeColor="text1"/>
          <w:spacing w:val="-4"/>
          <w:sz w:val="18"/>
          <w:szCs w:val="18"/>
        </w:rPr>
        <w:t xml:space="preserve"> (συναδέλφου από άλλο σχολείο/από το διαδίκτυο)</w:t>
      </w:r>
    </w:p>
    <w:p w:rsidR="006D7904" w:rsidRPr="006D7904" w:rsidRDefault="006D7904" w:rsidP="006D7904">
      <w:pPr>
        <w:shd w:val="clear" w:color="auto" w:fill="FFFFFF"/>
        <w:spacing w:before="209" w:after="209" w:line="240" w:lineRule="auto"/>
        <w:outlineLvl w:val="2"/>
        <w:rPr>
          <w:rFonts w:ascii="Arial" w:eastAsia="Times New Roman" w:hAnsi="Arial" w:cs="Arial"/>
          <w:b/>
          <w:bCs/>
          <w:color w:val="000000" w:themeColor="text1"/>
          <w:spacing w:val="-4"/>
          <w:sz w:val="18"/>
          <w:szCs w:val="18"/>
        </w:rPr>
      </w:pPr>
      <w:r>
        <w:rPr>
          <w:rFonts w:ascii="Arial" w:eastAsia="Times New Roman" w:hAnsi="Arial" w:cs="Arial"/>
          <w:b/>
          <w:bCs/>
          <w:color w:val="000000" w:themeColor="text1"/>
          <w:spacing w:val="-4"/>
          <w:sz w:val="18"/>
          <w:szCs w:val="18"/>
        </w:rPr>
        <w:t>KEIMEN</w:t>
      </w:r>
      <w:r>
        <w:rPr>
          <w:rFonts w:ascii="Arial" w:eastAsia="Times New Roman" w:hAnsi="Arial" w:cs="Arial"/>
          <w:b/>
          <w:bCs/>
          <w:color w:val="000000" w:themeColor="text1"/>
          <w:spacing w:val="-4"/>
          <w:sz w:val="18"/>
          <w:szCs w:val="18"/>
          <w:lang w:val="en-US"/>
        </w:rPr>
        <w:t>O</w:t>
      </w:r>
    </w:p>
    <w:p w:rsidR="006D7904" w:rsidRDefault="006D7904" w:rsidP="006D7904">
      <w:pPr>
        <w:shd w:val="clear" w:color="auto" w:fill="FFFFFF"/>
        <w:spacing w:before="279" w:after="279" w:line="240" w:lineRule="auto"/>
        <w:rPr>
          <w:rFonts w:ascii="Arial" w:eastAsia="Times New Roman" w:hAnsi="Arial" w:cs="Arial"/>
          <w:color w:val="000000" w:themeColor="text1"/>
          <w:sz w:val="15"/>
          <w:szCs w:val="15"/>
        </w:rPr>
      </w:pPr>
      <w:r>
        <w:rPr>
          <w:rFonts w:ascii="Arial" w:eastAsia="Times New Roman" w:hAnsi="Arial" w:cs="Arial"/>
          <w:b/>
          <w:bCs/>
          <w:i/>
          <w:iCs/>
          <w:color w:val="000000" w:themeColor="text1"/>
          <w:sz w:val="15"/>
        </w:rPr>
        <w:t>Ο ορισμός της φιλίας</w:t>
      </w:r>
      <w:r>
        <w:rPr>
          <w:rFonts w:ascii="Arial" w:eastAsia="Times New Roman" w:hAnsi="Arial" w:cs="Arial"/>
          <w:color w:val="000000" w:themeColor="text1"/>
          <w:sz w:val="15"/>
          <w:szCs w:val="15"/>
          <w:vertAlign w:val="superscript"/>
        </w:rPr>
        <w:t>1</w:t>
      </w:r>
    </w:p>
    <w:p w:rsidR="006D7904" w:rsidRDefault="006D7904" w:rsidP="006D7904">
      <w:pPr>
        <w:shd w:val="clear" w:color="auto" w:fill="FFFFFF"/>
        <w:spacing w:before="279" w:after="279" w:line="240" w:lineRule="auto"/>
        <w:rPr>
          <w:rFonts w:ascii="Arial" w:eastAsia="Times New Roman" w:hAnsi="Arial" w:cs="Arial"/>
          <w:color w:val="000000" w:themeColor="text1"/>
          <w:sz w:val="15"/>
          <w:szCs w:val="15"/>
        </w:rPr>
      </w:pPr>
      <w:r>
        <w:rPr>
          <w:rFonts w:ascii="Arial" w:eastAsia="Times New Roman" w:hAnsi="Arial" w:cs="Arial"/>
          <w:i/>
          <w:iCs/>
          <w:color w:val="000000" w:themeColor="text1"/>
          <w:sz w:val="15"/>
        </w:rPr>
        <w:t>Ας πούμε τώρα ποιους αγαπούν οι άνθρωποι και θέλουν να τους έχουν φίλους τους και ποιους μισούν</w:t>
      </w:r>
      <w:r>
        <w:rPr>
          <w:rFonts w:ascii="Arial" w:eastAsia="Times New Roman" w:hAnsi="Arial" w:cs="Arial"/>
          <w:color w:val="000000" w:themeColor="text1"/>
          <w:sz w:val="15"/>
          <w:vertAlign w:val="superscript"/>
        </w:rPr>
        <w:t>2</w:t>
      </w:r>
      <w:r>
        <w:rPr>
          <w:rFonts w:ascii="Arial" w:eastAsia="Times New Roman" w:hAnsi="Arial" w:cs="Arial"/>
          <w:i/>
          <w:iCs/>
          <w:color w:val="000000" w:themeColor="text1"/>
          <w:sz w:val="15"/>
        </w:rPr>
        <w:t>, καθώς και για ποιον λόγο</w:t>
      </w:r>
      <w:r>
        <w:rPr>
          <w:rFonts w:ascii="Arial" w:eastAsia="Times New Roman" w:hAnsi="Arial" w:cs="Arial"/>
          <w:color w:val="000000" w:themeColor="text1"/>
          <w:sz w:val="15"/>
          <w:vertAlign w:val="superscript"/>
        </w:rPr>
        <w:t>3</w:t>
      </w:r>
      <w:r>
        <w:rPr>
          <w:rFonts w:ascii="Arial" w:eastAsia="Times New Roman" w:hAnsi="Arial" w:cs="Arial"/>
          <w:i/>
          <w:iCs/>
          <w:color w:val="000000" w:themeColor="text1"/>
          <w:sz w:val="15"/>
        </w:rPr>
        <w:t xml:space="preserve"> –αφού όμως πρώτα δώσουμε τον ορισμό της φιλίας και της αγάπης. Ας δεχθούμε, λοιπόν, ότι αγαπώ κάποιον και θέλω να τον έχω φίλο μου θα πει θέλω γι' αυτόν καθετί που το θεωρώ καλό, όχι για να κερδίσω κάτι ο ίδιος, αλλά αποκλειστικά για χάρη εκείνου· κάνω μάλιστα και </w:t>
      </w:r>
      <w:proofErr w:type="spellStart"/>
      <w:r>
        <w:rPr>
          <w:rFonts w:ascii="Arial" w:eastAsia="Times New Roman" w:hAnsi="Arial" w:cs="Arial"/>
          <w:i/>
          <w:iCs/>
          <w:color w:val="000000" w:themeColor="text1"/>
          <w:sz w:val="15"/>
        </w:rPr>
        <w:t>ό,τι</w:t>
      </w:r>
      <w:proofErr w:type="spellEnd"/>
      <w:r>
        <w:rPr>
          <w:rFonts w:ascii="Arial" w:eastAsia="Times New Roman" w:hAnsi="Arial" w:cs="Arial"/>
          <w:i/>
          <w:iCs/>
          <w:color w:val="000000" w:themeColor="text1"/>
          <w:sz w:val="15"/>
        </w:rPr>
        <w:t xml:space="preserve"> μπορώ για να αποκτήσει αυτά τα καλά εκείνος</w:t>
      </w:r>
      <w:r>
        <w:rPr>
          <w:rFonts w:ascii="Arial" w:eastAsia="Times New Roman" w:hAnsi="Arial" w:cs="Arial"/>
          <w:color w:val="000000" w:themeColor="text1"/>
          <w:sz w:val="15"/>
          <w:vertAlign w:val="superscript"/>
        </w:rPr>
        <w:t>4</w:t>
      </w:r>
      <w:r>
        <w:rPr>
          <w:rFonts w:ascii="Arial" w:eastAsia="Times New Roman" w:hAnsi="Arial" w:cs="Arial"/>
          <w:i/>
          <w:iCs/>
          <w:color w:val="000000" w:themeColor="text1"/>
          <w:sz w:val="15"/>
        </w:rPr>
        <w:t>. Φίλος είναι το πρόσωπο που αγαπά με τον ίδιο τρόπο που είπαμε και αγαπιέται με τον ίδιο τρόπο: όσοι πιστεύουν ότι η σχέση τους είναι αυτού του είδους, θεωρούν ότι είναι φίλοι</w:t>
      </w:r>
      <w:r>
        <w:rPr>
          <w:rFonts w:ascii="Arial" w:eastAsia="Times New Roman" w:hAnsi="Arial" w:cs="Arial"/>
          <w:color w:val="000000" w:themeColor="text1"/>
          <w:sz w:val="15"/>
          <w:vertAlign w:val="superscript"/>
        </w:rPr>
        <w:t>5</w:t>
      </w:r>
      <w:r>
        <w:rPr>
          <w:rFonts w:ascii="Arial" w:eastAsia="Times New Roman" w:hAnsi="Arial" w:cs="Arial"/>
          <w:i/>
          <w:iCs/>
          <w:color w:val="000000" w:themeColor="text1"/>
          <w:sz w:val="15"/>
        </w:rPr>
        <w:t>. Με όλα αυτά να τα έχουμε δεχτεί, καταλήγουμε πια –υποχρεωτικά– στο ότι φίλος είναι αυτός που χαίρεται με τα καλά και λυπάται με τα δυσάρεστα που συμβαίνουν στον φίλο του – και αυτό όχι για κανένα άλλο λόγο παρά μόνο για χάρη εκείνου</w:t>
      </w:r>
      <w:r>
        <w:rPr>
          <w:rFonts w:ascii="Arial" w:eastAsia="Times New Roman" w:hAnsi="Arial" w:cs="Arial"/>
          <w:color w:val="000000" w:themeColor="text1"/>
          <w:sz w:val="15"/>
          <w:vertAlign w:val="superscript"/>
        </w:rPr>
        <w:t>6</w:t>
      </w:r>
      <w:r>
        <w:rPr>
          <w:rFonts w:ascii="Arial" w:eastAsia="Times New Roman" w:hAnsi="Arial" w:cs="Arial"/>
          <w:i/>
          <w:iCs/>
          <w:color w:val="000000" w:themeColor="text1"/>
          <w:sz w:val="15"/>
        </w:rPr>
        <w:t>.</w:t>
      </w:r>
    </w:p>
    <w:p w:rsidR="006D7904" w:rsidRDefault="006D7904" w:rsidP="006D7904">
      <w:pPr>
        <w:shd w:val="clear" w:color="auto" w:fill="FFFFFF"/>
        <w:spacing w:before="279" w:after="279" w:line="240" w:lineRule="auto"/>
        <w:rPr>
          <w:rFonts w:ascii="Arial" w:eastAsia="Times New Roman" w:hAnsi="Arial" w:cs="Arial"/>
          <w:color w:val="000000" w:themeColor="text1"/>
          <w:sz w:val="15"/>
          <w:szCs w:val="15"/>
        </w:rPr>
      </w:pPr>
      <w:r>
        <w:rPr>
          <w:rFonts w:ascii="Arial" w:eastAsia="Times New Roman" w:hAnsi="Arial" w:cs="Arial"/>
          <w:color w:val="000000" w:themeColor="text1"/>
          <w:sz w:val="15"/>
          <w:szCs w:val="15"/>
        </w:rPr>
        <w:t>(</w:t>
      </w:r>
      <w:proofErr w:type="spellStart"/>
      <w:r>
        <w:rPr>
          <w:rFonts w:ascii="Arial" w:eastAsia="Times New Roman" w:hAnsi="Arial" w:cs="Arial"/>
          <w:color w:val="000000" w:themeColor="text1"/>
          <w:sz w:val="15"/>
          <w:szCs w:val="15"/>
        </w:rPr>
        <w:t>Ἀριστοτέλης</w:t>
      </w:r>
      <w:proofErr w:type="spellEnd"/>
      <w:r>
        <w:rPr>
          <w:rFonts w:ascii="Arial" w:eastAsia="Times New Roman" w:hAnsi="Arial" w:cs="Arial"/>
          <w:color w:val="000000" w:themeColor="text1"/>
          <w:sz w:val="15"/>
          <w:szCs w:val="15"/>
        </w:rPr>
        <w:t>, </w:t>
      </w:r>
      <w:r>
        <w:rPr>
          <w:rFonts w:ascii="Arial" w:eastAsia="Times New Roman" w:hAnsi="Arial" w:cs="Arial"/>
          <w:i/>
          <w:iCs/>
          <w:color w:val="000000" w:themeColor="text1"/>
          <w:sz w:val="15"/>
        </w:rPr>
        <w:t>Ρητορική</w:t>
      </w:r>
      <w:r>
        <w:rPr>
          <w:rFonts w:ascii="Arial" w:eastAsia="Times New Roman" w:hAnsi="Arial" w:cs="Arial"/>
          <w:color w:val="000000" w:themeColor="text1"/>
          <w:sz w:val="15"/>
          <w:szCs w:val="15"/>
        </w:rPr>
        <w:t>, Β, 1380b 35-1381a 10)</w:t>
      </w:r>
    </w:p>
    <w:p w:rsidR="006D7904" w:rsidRDefault="006D7904" w:rsidP="006D7904">
      <w:pPr>
        <w:shd w:val="clear" w:color="auto" w:fill="FFFFFF"/>
        <w:spacing w:before="209" w:after="209" w:line="240" w:lineRule="auto"/>
        <w:outlineLvl w:val="3"/>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ΠΡΑΓΜΑΤOΛOΓΙΚΑ ΚΑΙ ΕΡΜΗΝΕΥΤΙΚΑ ΣΧOΛΙΑ</w:t>
      </w:r>
    </w:p>
    <w:p w:rsidR="006D7904" w:rsidRDefault="006D7904" w:rsidP="006D7904">
      <w:pPr>
        <w:numPr>
          <w:ilvl w:val="0"/>
          <w:numId w:val="1"/>
        </w:numPr>
        <w:shd w:val="clear" w:color="auto" w:fill="FFFFFF"/>
        <w:spacing w:before="52" w:after="52" w:line="240" w:lineRule="auto"/>
        <w:ind w:left="0"/>
        <w:rPr>
          <w:rFonts w:ascii="Arial" w:eastAsia="Times New Roman" w:hAnsi="Arial" w:cs="Arial"/>
          <w:color w:val="000000" w:themeColor="text1"/>
          <w:sz w:val="15"/>
          <w:szCs w:val="15"/>
        </w:rPr>
      </w:pPr>
      <w:r>
        <w:rPr>
          <w:rFonts w:ascii="Arial" w:eastAsia="Times New Roman" w:hAnsi="Arial" w:cs="Arial"/>
          <w:color w:val="000000" w:themeColor="text1"/>
          <w:sz w:val="15"/>
          <w:szCs w:val="15"/>
        </w:rPr>
        <w:t>Στην αρχαιότητα, η λέξη «φιλία» δήλωνε κάθε αμοιβαία έλξη ανάμεσα σε δύο άτομα. Αναφέρεται, όχι μόνο σε όλες σχεδόν τις στενές προσωπικές σχέσεις των ανθρώπων μεταξύ τους που δε συνδέονται με οικογενειακούς δεσμούς (όπως είναι η σημασία της λέξης σήμερα), αλλά και σε όλα τα είδη των οικογενειακών σχέσεων, όπως των γονιών προς τα παιδιά τους, των παιδιών προς τους γονείς, των συγγενών μεταξύ τους, καθώς και στις σχέσεις των ζευγαριών.</w:t>
      </w:r>
    </w:p>
    <w:p w:rsidR="006D7904" w:rsidRDefault="006D7904" w:rsidP="006D7904">
      <w:pPr>
        <w:numPr>
          <w:ilvl w:val="0"/>
          <w:numId w:val="1"/>
        </w:numPr>
        <w:shd w:val="clear" w:color="auto" w:fill="FFFFFF"/>
        <w:spacing w:before="52" w:after="52" w:line="240" w:lineRule="auto"/>
        <w:ind w:left="0"/>
        <w:rPr>
          <w:rFonts w:ascii="Arial" w:eastAsia="Times New Roman" w:hAnsi="Arial" w:cs="Arial"/>
          <w:color w:val="000000" w:themeColor="text1"/>
          <w:sz w:val="15"/>
          <w:szCs w:val="15"/>
        </w:rPr>
      </w:pPr>
      <w:r>
        <w:rPr>
          <w:rFonts w:ascii="Arial" w:eastAsia="Times New Roman" w:hAnsi="Arial" w:cs="Arial"/>
          <w:b/>
          <w:bCs/>
          <w:color w:val="000000" w:themeColor="text1"/>
          <w:sz w:val="15"/>
        </w:rPr>
        <w:t>Ας πούμε τώρα ποιους αγαπούν… και ποιους μισούν</w:t>
      </w:r>
      <w:r>
        <w:rPr>
          <w:rFonts w:ascii="Arial" w:eastAsia="Times New Roman" w:hAnsi="Arial" w:cs="Arial"/>
          <w:color w:val="000000" w:themeColor="text1"/>
          <w:sz w:val="15"/>
          <w:szCs w:val="15"/>
        </w:rPr>
        <w:t>: φίλος είναι οποιοσδήποτε είναι αγαπητός σε εμάς (πατέρας, μητέρα, παιδιά, αδέλφια, φίλοι, συνάδελφοι, συμπολίτες, συμπατριώτες). Το αρχαίο ρήμα </w:t>
      </w:r>
      <w:proofErr w:type="spellStart"/>
      <w:r>
        <w:rPr>
          <w:rFonts w:ascii="Arial" w:eastAsia="Times New Roman" w:hAnsi="Arial" w:cs="Arial"/>
          <w:color w:val="000000" w:themeColor="text1"/>
          <w:sz w:val="15"/>
        </w:rPr>
        <w:t>φιλεῖν</w:t>
      </w:r>
      <w:proofErr w:type="spellEnd"/>
      <w:r>
        <w:rPr>
          <w:rFonts w:ascii="Arial" w:eastAsia="Times New Roman" w:hAnsi="Arial" w:cs="Arial"/>
          <w:color w:val="000000" w:themeColor="text1"/>
          <w:sz w:val="15"/>
        </w:rPr>
        <w:t xml:space="preserve"> (</w:t>
      </w:r>
      <w:proofErr w:type="spellStart"/>
      <w:r>
        <w:rPr>
          <w:rFonts w:ascii="Arial" w:eastAsia="Times New Roman" w:hAnsi="Arial" w:cs="Arial"/>
          <w:color w:val="000000" w:themeColor="text1"/>
          <w:sz w:val="15"/>
        </w:rPr>
        <w:t>φιλέω</w:t>
      </w:r>
      <w:proofErr w:type="spellEnd"/>
      <w:r>
        <w:rPr>
          <w:rFonts w:ascii="Arial" w:eastAsia="Times New Roman" w:hAnsi="Arial" w:cs="Arial"/>
          <w:color w:val="000000" w:themeColor="text1"/>
          <w:sz w:val="15"/>
        </w:rPr>
        <w:t>, -ῶ )</w:t>
      </w:r>
      <w:r>
        <w:rPr>
          <w:rFonts w:ascii="Arial" w:eastAsia="Times New Roman" w:hAnsi="Arial" w:cs="Arial"/>
          <w:color w:val="000000" w:themeColor="text1"/>
          <w:sz w:val="15"/>
          <w:szCs w:val="15"/>
        </w:rPr>
        <w:t>, από το οποίο προέρχονται οι λέξεις φίλος και φιλία, στην αρχαία ελληνική γλώσσα σημαίνει «αγαπώ».</w:t>
      </w:r>
    </w:p>
    <w:p w:rsidR="006D7904" w:rsidRDefault="006D7904" w:rsidP="006D7904">
      <w:pPr>
        <w:numPr>
          <w:ilvl w:val="0"/>
          <w:numId w:val="1"/>
        </w:numPr>
        <w:shd w:val="clear" w:color="auto" w:fill="FFFFFF"/>
        <w:spacing w:before="52" w:after="52" w:line="240" w:lineRule="auto"/>
        <w:ind w:left="0"/>
        <w:rPr>
          <w:rFonts w:ascii="Arial" w:eastAsia="Times New Roman" w:hAnsi="Arial" w:cs="Arial"/>
          <w:color w:val="000000" w:themeColor="text1"/>
          <w:sz w:val="15"/>
          <w:szCs w:val="15"/>
        </w:rPr>
      </w:pPr>
      <w:r>
        <w:rPr>
          <w:rFonts w:ascii="Arial" w:eastAsia="Times New Roman" w:hAnsi="Arial" w:cs="Arial"/>
          <w:b/>
          <w:bCs/>
          <w:color w:val="000000" w:themeColor="text1"/>
          <w:sz w:val="15"/>
        </w:rPr>
        <w:t>Καθώς και για ποιο λόγο</w:t>
      </w:r>
      <w:r>
        <w:rPr>
          <w:rFonts w:ascii="Arial" w:eastAsia="Times New Roman" w:hAnsi="Arial" w:cs="Arial"/>
          <w:color w:val="000000" w:themeColor="text1"/>
          <w:sz w:val="15"/>
          <w:szCs w:val="15"/>
        </w:rPr>
        <w:t>: αναφέρεται στα πράγματα που είναι άξια να αγαπηθούν (αρχ.: </w:t>
      </w:r>
      <w:proofErr w:type="spellStart"/>
      <w:r>
        <w:rPr>
          <w:rFonts w:ascii="Arial" w:eastAsia="Times New Roman" w:hAnsi="Arial" w:cs="Arial"/>
          <w:color w:val="000000" w:themeColor="text1"/>
          <w:sz w:val="15"/>
        </w:rPr>
        <w:t>αἱ</w:t>
      </w:r>
      <w:proofErr w:type="spellEnd"/>
      <w:r>
        <w:rPr>
          <w:rFonts w:ascii="Arial" w:eastAsia="Times New Roman" w:hAnsi="Arial" w:cs="Arial"/>
          <w:color w:val="000000" w:themeColor="text1"/>
          <w:sz w:val="15"/>
        </w:rPr>
        <w:t xml:space="preserve"> φιλήσεις</w:t>
      </w:r>
      <w:r>
        <w:rPr>
          <w:rFonts w:ascii="Arial" w:eastAsia="Times New Roman" w:hAnsi="Arial" w:cs="Arial"/>
          <w:color w:val="000000" w:themeColor="text1"/>
          <w:sz w:val="15"/>
          <w:szCs w:val="15"/>
        </w:rPr>
        <w:t>), στο αντικείμενο της αγάπης (αρχ.: </w:t>
      </w:r>
      <w:proofErr w:type="spellStart"/>
      <w:r>
        <w:rPr>
          <w:rFonts w:ascii="Arial" w:eastAsia="Times New Roman" w:hAnsi="Arial" w:cs="Arial"/>
          <w:color w:val="000000" w:themeColor="text1"/>
          <w:sz w:val="15"/>
        </w:rPr>
        <w:t>τὸ</w:t>
      </w:r>
      <w:proofErr w:type="spellEnd"/>
      <w:r>
        <w:rPr>
          <w:rFonts w:ascii="Arial" w:eastAsia="Times New Roman" w:hAnsi="Arial" w:cs="Arial"/>
          <w:color w:val="000000" w:themeColor="text1"/>
          <w:sz w:val="15"/>
        </w:rPr>
        <w:t xml:space="preserve"> </w:t>
      </w:r>
      <w:proofErr w:type="spellStart"/>
      <w:r>
        <w:rPr>
          <w:rFonts w:ascii="Arial" w:eastAsia="Times New Roman" w:hAnsi="Arial" w:cs="Arial"/>
          <w:color w:val="000000" w:themeColor="text1"/>
          <w:sz w:val="15"/>
        </w:rPr>
        <w:t>φιλητόν</w:t>
      </w:r>
      <w:proofErr w:type="spellEnd"/>
      <w:r>
        <w:rPr>
          <w:rFonts w:ascii="Arial" w:eastAsia="Times New Roman" w:hAnsi="Arial" w:cs="Arial"/>
          <w:color w:val="000000" w:themeColor="text1"/>
          <w:sz w:val="15"/>
          <w:szCs w:val="15"/>
        </w:rPr>
        <w:t>), αυτό που κινεί την αγάπη και γεννάει τη φιλία. Τρία είναι αυτά που είναι άξια να αγαπηθούν και να προκαλέσουν τη φιλία: το αγαθό, το ευχάριστο και το χρήσιμο. Τρία είναι και τα είδη της φιλίας: φιλία για τη χρησιμότητα (</w:t>
      </w:r>
      <w:proofErr w:type="spellStart"/>
      <w:r>
        <w:rPr>
          <w:rFonts w:ascii="Arial" w:eastAsia="Times New Roman" w:hAnsi="Arial" w:cs="Arial"/>
          <w:color w:val="000000" w:themeColor="text1"/>
          <w:sz w:val="15"/>
        </w:rPr>
        <w:t>διὰ</w:t>
      </w:r>
      <w:proofErr w:type="spellEnd"/>
      <w:r>
        <w:rPr>
          <w:rFonts w:ascii="Arial" w:eastAsia="Times New Roman" w:hAnsi="Arial" w:cs="Arial"/>
          <w:color w:val="000000" w:themeColor="text1"/>
          <w:sz w:val="15"/>
        </w:rPr>
        <w:t xml:space="preserve"> </w:t>
      </w:r>
      <w:proofErr w:type="spellStart"/>
      <w:r>
        <w:rPr>
          <w:rFonts w:ascii="Arial" w:eastAsia="Times New Roman" w:hAnsi="Arial" w:cs="Arial"/>
          <w:color w:val="000000" w:themeColor="text1"/>
          <w:sz w:val="15"/>
        </w:rPr>
        <w:t>τὸ</w:t>
      </w:r>
      <w:proofErr w:type="spellEnd"/>
      <w:r>
        <w:rPr>
          <w:rFonts w:ascii="Arial" w:eastAsia="Times New Roman" w:hAnsi="Arial" w:cs="Arial"/>
          <w:color w:val="000000" w:themeColor="text1"/>
          <w:sz w:val="15"/>
        </w:rPr>
        <w:t xml:space="preserve"> </w:t>
      </w:r>
      <w:proofErr w:type="spellStart"/>
      <w:r>
        <w:rPr>
          <w:rFonts w:ascii="Arial" w:eastAsia="Times New Roman" w:hAnsi="Arial" w:cs="Arial"/>
          <w:color w:val="000000" w:themeColor="text1"/>
          <w:sz w:val="15"/>
        </w:rPr>
        <w:t>χρήσιμον</w:t>
      </w:r>
      <w:proofErr w:type="spellEnd"/>
      <w:r>
        <w:rPr>
          <w:rFonts w:ascii="Arial" w:eastAsia="Times New Roman" w:hAnsi="Arial" w:cs="Arial"/>
          <w:color w:val="000000" w:themeColor="text1"/>
          <w:sz w:val="15"/>
          <w:szCs w:val="15"/>
        </w:rPr>
        <w:t>), φιλία για την ευχαρίστηση (</w:t>
      </w:r>
      <w:proofErr w:type="spellStart"/>
      <w:r>
        <w:rPr>
          <w:rFonts w:ascii="Arial" w:eastAsia="Times New Roman" w:hAnsi="Arial" w:cs="Arial"/>
          <w:color w:val="000000" w:themeColor="text1"/>
          <w:sz w:val="15"/>
        </w:rPr>
        <w:t>διὰ</w:t>
      </w:r>
      <w:proofErr w:type="spellEnd"/>
      <w:r>
        <w:rPr>
          <w:rFonts w:ascii="Arial" w:eastAsia="Times New Roman" w:hAnsi="Arial" w:cs="Arial"/>
          <w:color w:val="000000" w:themeColor="text1"/>
          <w:sz w:val="15"/>
        </w:rPr>
        <w:t xml:space="preserve"> </w:t>
      </w:r>
      <w:proofErr w:type="spellStart"/>
      <w:r>
        <w:rPr>
          <w:rFonts w:ascii="Arial" w:eastAsia="Times New Roman" w:hAnsi="Arial" w:cs="Arial"/>
          <w:color w:val="000000" w:themeColor="text1"/>
          <w:sz w:val="15"/>
        </w:rPr>
        <w:t>τὸ</w:t>
      </w:r>
      <w:proofErr w:type="spellEnd"/>
      <w:r>
        <w:rPr>
          <w:rFonts w:ascii="Arial" w:eastAsia="Times New Roman" w:hAnsi="Arial" w:cs="Arial"/>
          <w:color w:val="000000" w:themeColor="text1"/>
          <w:sz w:val="15"/>
        </w:rPr>
        <w:t xml:space="preserve"> </w:t>
      </w:r>
      <w:proofErr w:type="spellStart"/>
      <w:r>
        <w:rPr>
          <w:rFonts w:ascii="Arial" w:eastAsia="Times New Roman" w:hAnsi="Arial" w:cs="Arial"/>
          <w:color w:val="000000" w:themeColor="text1"/>
          <w:sz w:val="15"/>
        </w:rPr>
        <w:t>ἡδύ</w:t>
      </w:r>
      <w:proofErr w:type="spellEnd"/>
      <w:r>
        <w:rPr>
          <w:rFonts w:ascii="Arial" w:eastAsia="Times New Roman" w:hAnsi="Arial" w:cs="Arial"/>
          <w:color w:val="000000" w:themeColor="text1"/>
          <w:sz w:val="15"/>
          <w:szCs w:val="15"/>
        </w:rPr>
        <w:t>) και φιλία για την αρετή (</w:t>
      </w:r>
      <w:proofErr w:type="spellStart"/>
      <w:r>
        <w:rPr>
          <w:rFonts w:ascii="Arial" w:eastAsia="Times New Roman" w:hAnsi="Arial" w:cs="Arial"/>
          <w:color w:val="000000" w:themeColor="text1"/>
          <w:sz w:val="15"/>
        </w:rPr>
        <w:t>διὰ</w:t>
      </w:r>
      <w:proofErr w:type="spellEnd"/>
      <w:r>
        <w:rPr>
          <w:rFonts w:ascii="Arial" w:eastAsia="Times New Roman" w:hAnsi="Arial" w:cs="Arial"/>
          <w:color w:val="000000" w:themeColor="text1"/>
          <w:sz w:val="15"/>
        </w:rPr>
        <w:t xml:space="preserve"> </w:t>
      </w:r>
      <w:proofErr w:type="spellStart"/>
      <w:r>
        <w:rPr>
          <w:rFonts w:ascii="Arial" w:eastAsia="Times New Roman" w:hAnsi="Arial" w:cs="Arial"/>
          <w:color w:val="000000" w:themeColor="text1"/>
          <w:sz w:val="15"/>
        </w:rPr>
        <w:t>τὸ</w:t>
      </w:r>
      <w:proofErr w:type="spellEnd"/>
      <w:r>
        <w:rPr>
          <w:rFonts w:ascii="Arial" w:eastAsia="Times New Roman" w:hAnsi="Arial" w:cs="Arial"/>
          <w:color w:val="000000" w:themeColor="text1"/>
          <w:sz w:val="15"/>
        </w:rPr>
        <w:t> </w:t>
      </w:r>
      <w:proofErr w:type="spellStart"/>
      <w:r>
        <w:rPr>
          <w:rFonts w:ascii="Arial" w:eastAsia="Times New Roman" w:hAnsi="Arial" w:cs="Arial"/>
          <w:color w:val="000000" w:themeColor="text1"/>
          <w:sz w:val="15"/>
        </w:rPr>
        <w:t>ἀγαθόν</w:t>
      </w:r>
      <w:proofErr w:type="spellEnd"/>
      <w:r>
        <w:rPr>
          <w:rFonts w:ascii="Arial" w:eastAsia="Times New Roman" w:hAnsi="Arial" w:cs="Arial"/>
          <w:color w:val="000000" w:themeColor="text1"/>
          <w:sz w:val="15"/>
          <w:szCs w:val="15"/>
        </w:rPr>
        <w:t>).</w:t>
      </w:r>
    </w:p>
    <w:p w:rsidR="006D7904" w:rsidRDefault="006D7904" w:rsidP="006D7904">
      <w:pPr>
        <w:numPr>
          <w:ilvl w:val="0"/>
          <w:numId w:val="1"/>
        </w:numPr>
        <w:shd w:val="clear" w:color="auto" w:fill="FFFFFF"/>
        <w:spacing w:before="52" w:after="52" w:line="240" w:lineRule="auto"/>
        <w:ind w:left="0"/>
        <w:rPr>
          <w:rFonts w:ascii="Arial" w:eastAsia="Times New Roman" w:hAnsi="Arial" w:cs="Arial"/>
          <w:color w:val="000000" w:themeColor="text1"/>
          <w:sz w:val="15"/>
          <w:szCs w:val="15"/>
        </w:rPr>
      </w:pPr>
      <w:r>
        <w:rPr>
          <w:rFonts w:ascii="Arial" w:eastAsia="Times New Roman" w:hAnsi="Arial" w:cs="Arial"/>
          <w:b/>
          <w:bCs/>
          <w:color w:val="000000" w:themeColor="text1"/>
          <w:sz w:val="15"/>
        </w:rPr>
        <w:t>Ας δεχθούμε, λοιπόν, ότι αγαπώ κάποιον… εκείνος</w:t>
      </w:r>
      <w:r>
        <w:rPr>
          <w:rFonts w:ascii="Arial" w:eastAsia="Times New Roman" w:hAnsi="Arial" w:cs="Arial"/>
          <w:color w:val="000000" w:themeColor="text1"/>
          <w:sz w:val="15"/>
          <w:szCs w:val="15"/>
        </w:rPr>
        <w:t>: πρόκειται για τον γενικό ορισμό της φιλίας: «ο Α και ο Β είναι φίλοι αν και μόνον αν (α) γνωρίζουν ο ένας τον άλλο, (β) νιώθουν αμοιβαία εύνοια προς όφελος του άλλου, (γ) νιώθουν αγάπη ο ένας για τον άλλο και (δ) και οι δύο αναγνωρίζουν τα (β) και (γ)». Ο ορισμός αυτός αναφέρεται κυρίως στη «φιλία για το αγαθό» (στη φιλία των αγαθών ανθρώπων), αποτελεί όμως τη βάση και για τα τρία είδη φιλίας.</w:t>
      </w:r>
    </w:p>
    <w:p w:rsidR="006D7904" w:rsidRDefault="006D7904" w:rsidP="006D7904">
      <w:pPr>
        <w:numPr>
          <w:ilvl w:val="0"/>
          <w:numId w:val="1"/>
        </w:numPr>
        <w:shd w:val="clear" w:color="auto" w:fill="FFFFFF"/>
        <w:spacing w:before="52" w:after="52" w:line="240" w:lineRule="auto"/>
        <w:ind w:left="0"/>
        <w:rPr>
          <w:rFonts w:ascii="Arial" w:eastAsia="Times New Roman" w:hAnsi="Arial" w:cs="Arial"/>
          <w:color w:val="000000" w:themeColor="text1"/>
          <w:sz w:val="15"/>
          <w:szCs w:val="15"/>
        </w:rPr>
      </w:pPr>
      <w:r>
        <w:rPr>
          <w:rFonts w:ascii="Arial" w:eastAsia="Times New Roman" w:hAnsi="Arial" w:cs="Arial"/>
          <w:b/>
          <w:bCs/>
          <w:color w:val="000000" w:themeColor="text1"/>
          <w:sz w:val="15"/>
        </w:rPr>
        <w:t>Φίλος είναι… θεωρούν ότι είναι φίλοι</w:t>
      </w:r>
      <w:r>
        <w:rPr>
          <w:rFonts w:ascii="Arial" w:eastAsia="Times New Roman" w:hAnsi="Arial" w:cs="Arial"/>
          <w:color w:val="000000" w:themeColor="text1"/>
          <w:sz w:val="15"/>
          <w:szCs w:val="15"/>
        </w:rPr>
        <w:t>: για να είναι κάποιοι φίλοι, χρειάζεται και οι δύο να αναγνωρίζουν τη φιλία τους. Η εύνοια, η ευνοϊκή διάθεση, είναι αναγκαία προϋπόθεση για τη φιλία, αλλά όχι επαρκής. Χρειάζεται δηλαδή κάποιος να είναι ευνοϊκά διατεθειμένος προς κάποιον άλλο, για να μπορέσει να γίνει φίλος του. Η εύνοια, όμως, από μόνη της δεν είναι αρκετή για να γίνει κανείς φίλος με κάποιον, αφού η φιλία δημιουργείται από την αγάπη που φέρνει η συναναστροφή και η αμοιβαιότητα.</w:t>
      </w:r>
    </w:p>
    <w:p w:rsidR="006D7904" w:rsidRDefault="006D7904" w:rsidP="006D7904">
      <w:pPr>
        <w:numPr>
          <w:ilvl w:val="0"/>
          <w:numId w:val="1"/>
        </w:numPr>
        <w:shd w:val="clear" w:color="auto" w:fill="FFFFFF"/>
        <w:spacing w:before="52" w:after="52" w:line="240" w:lineRule="auto"/>
        <w:ind w:left="0"/>
        <w:rPr>
          <w:rFonts w:ascii="Arial" w:eastAsia="Times New Roman" w:hAnsi="Arial" w:cs="Arial"/>
          <w:color w:val="000000" w:themeColor="text1"/>
          <w:sz w:val="15"/>
          <w:szCs w:val="15"/>
        </w:rPr>
      </w:pPr>
      <w:r>
        <w:rPr>
          <w:rFonts w:ascii="Arial" w:eastAsia="Times New Roman" w:hAnsi="Arial" w:cs="Arial"/>
          <w:b/>
          <w:bCs/>
          <w:color w:val="000000" w:themeColor="text1"/>
          <w:sz w:val="15"/>
        </w:rPr>
        <w:t>Με όλα αυτά… για χάρη εκείνου</w:t>
      </w:r>
      <w:r>
        <w:rPr>
          <w:rFonts w:ascii="Arial" w:eastAsia="Times New Roman" w:hAnsi="Arial" w:cs="Arial"/>
          <w:color w:val="000000" w:themeColor="text1"/>
          <w:sz w:val="15"/>
          <w:szCs w:val="15"/>
        </w:rPr>
        <w:t>: η πιο αληθινή φιλία είναι αυτή των αγαθών ανθρώπων, η οποία δεν επιδιώκει το προσωπικό όφελος αλλά το όφελος του φίλου. Όμως, αυτές οι φιλίες είναι σπάνιες, όπως σπάνιοι είναι και οι πραγματικά αγαθοί άνθρωποι, και, όπως αναγνωρίζει ο Αριστοτέλης, ένας άνθρωπος είναι πραγματικά τυχερός αν καταφέρει να έχει μία ή δύο τέτοιες φιλίες στη διάρκεια της ζωής του.</w:t>
      </w:r>
      <w:r>
        <w:rPr>
          <w:rFonts w:ascii="Arial" w:eastAsia="Times New Roman" w:hAnsi="Arial" w:cs="Arial"/>
          <w:color w:val="000000" w:themeColor="text1"/>
          <w:sz w:val="15"/>
          <w:szCs w:val="15"/>
        </w:rPr>
        <w:br/>
      </w:r>
    </w:p>
    <w:p w:rsidR="006D7904" w:rsidRDefault="006D7904" w:rsidP="006D7904">
      <w:pPr>
        <w:shd w:val="clear" w:color="auto" w:fill="FFFFFF"/>
        <w:spacing w:before="209" w:after="209" w:line="240" w:lineRule="auto"/>
        <w:outlineLvl w:val="2"/>
        <w:rPr>
          <w:rFonts w:ascii="Arial" w:eastAsia="Times New Roman" w:hAnsi="Arial" w:cs="Arial"/>
          <w:b/>
          <w:bCs/>
          <w:color w:val="000000" w:themeColor="text1"/>
          <w:spacing w:val="-4"/>
          <w:sz w:val="18"/>
          <w:szCs w:val="18"/>
        </w:rPr>
      </w:pPr>
      <w:r>
        <w:rPr>
          <w:rFonts w:ascii="Arial" w:eastAsia="Times New Roman" w:hAnsi="Arial" w:cs="Arial"/>
          <w:b/>
          <w:bCs/>
          <w:color w:val="000000" w:themeColor="text1"/>
          <w:spacing w:val="-4"/>
          <w:sz w:val="18"/>
          <w:szCs w:val="18"/>
        </w:rPr>
        <w:t>ΠΑΡΑΛΛΗΛΑ ΚΕΙΜΕΝΑ</w:t>
      </w:r>
    </w:p>
    <w:p w:rsidR="006D7904" w:rsidRDefault="006D7904" w:rsidP="006D7904">
      <w:pPr>
        <w:shd w:val="clear" w:color="auto" w:fill="FFFFFF"/>
        <w:spacing w:before="209" w:after="209" w:line="240" w:lineRule="auto"/>
        <w:outlineLvl w:val="4"/>
        <w:rPr>
          <w:rFonts w:ascii="Arial" w:eastAsia="Times New Roman" w:hAnsi="Arial" w:cs="Arial"/>
          <w:b/>
          <w:bCs/>
          <w:color w:val="000000" w:themeColor="text1"/>
          <w:sz w:val="21"/>
          <w:szCs w:val="21"/>
        </w:rPr>
      </w:pPr>
      <w:r>
        <w:rPr>
          <w:rFonts w:ascii="Arial" w:eastAsia="Times New Roman" w:hAnsi="Arial" w:cs="Arial"/>
          <w:b/>
          <w:bCs/>
          <w:color w:val="000000" w:themeColor="text1"/>
          <w:sz w:val="21"/>
        </w:rPr>
        <w:t>1 Κανένας δε θα επέλεγε να ζει δίχως φίλους</w:t>
      </w:r>
    </w:p>
    <w:p w:rsidR="006D7904" w:rsidRDefault="006D7904" w:rsidP="006D7904">
      <w:pPr>
        <w:shd w:val="clear" w:color="auto" w:fill="FFFFFF"/>
        <w:spacing w:before="279" w:after="279" w:line="240" w:lineRule="auto"/>
        <w:rPr>
          <w:rFonts w:ascii="Arial" w:eastAsia="Times New Roman" w:hAnsi="Arial" w:cs="Arial"/>
          <w:color w:val="000000" w:themeColor="text1"/>
          <w:sz w:val="15"/>
          <w:szCs w:val="15"/>
        </w:rPr>
      </w:pPr>
      <w:r>
        <w:rPr>
          <w:rFonts w:ascii="Arial" w:eastAsia="Times New Roman" w:hAnsi="Arial" w:cs="Arial"/>
          <w:i/>
          <w:iCs/>
          <w:color w:val="000000" w:themeColor="text1"/>
          <w:sz w:val="15"/>
        </w:rPr>
        <w:t>[Η φιλία είναι…] αρετή ή προϋποθέτει την αρετή, και επιπλέον είναι εντελώς απαραίτητη για τη ζωή. Πραγματικά, κανένας δε θα επέλεγε να ζει δίχως φίλους, κι ας είχε όλα τα υπόλοιπα αγαθά. Ακόμη και οι πλούσιοι άνθρωποι, όπως και αυτοί που έχουν αξιώματα και εξουσία, έχουν – όλος ο κόσμος το πιστεύει– ιδιαίτερα μεγάλη ανάγκη από φίλους. Αλήθεια, ποιο το όφελος όλης αυτής της καλής τους κατάστασης, αν δεν υπάρχει η δυνατότητα της ευεργεσίας, η οποία γίνεται κατά κύριο λόγο και στην πιο αξιέπαινη μορφή της προς τους φίλους; Και από την άλλη, πώς θα μπορούσε όλη αυτή η καλή κατάσταση να διατηρηθεί και να διαφυλαχθεί δίχως τους φίλους; Γιατί όσο μεγαλύτερη είναι, τόσο επισφαλέστερη είναι. Αλλά και στη φτώχεια και στις άλλες δυστυχίες της ζωής οι άνθρωποι θεωρούν τους φίλους ως το μόνο καταφύγιο.</w:t>
      </w:r>
    </w:p>
    <w:p w:rsidR="006D7904" w:rsidRDefault="006D7904" w:rsidP="006D7904">
      <w:pPr>
        <w:shd w:val="clear" w:color="auto" w:fill="FFFFFF"/>
        <w:spacing w:before="279" w:after="279" w:line="240" w:lineRule="auto"/>
        <w:rPr>
          <w:rFonts w:ascii="Arial" w:eastAsia="Times New Roman" w:hAnsi="Arial" w:cs="Arial"/>
          <w:color w:val="000000" w:themeColor="text1"/>
          <w:sz w:val="15"/>
          <w:szCs w:val="15"/>
        </w:rPr>
      </w:pPr>
      <w:r>
        <w:rPr>
          <w:rFonts w:ascii="Arial" w:eastAsia="Times New Roman" w:hAnsi="Arial" w:cs="Arial"/>
          <w:color w:val="000000" w:themeColor="text1"/>
          <w:sz w:val="15"/>
          <w:szCs w:val="15"/>
        </w:rPr>
        <w:t>(</w:t>
      </w:r>
      <w:proofErr w:type="spellStart"/>
      <w:r>
        <w:rPr>
          <w:rFonts w:ascii="Arial" w:eastAsia="Times New Roman" w:hAnsi="Arial" w:cs="Arial"/>
          <w:color w:val="000000" w:themeColor="text1"/>
          <w:sz w:val="15"/>
          <w:szCs w:val="15"/>
        </w:rPr>
        <w:t>Ἁριστοτέλης</w:t>
      </w:r>
      <w:proofErr w:type="spellEnd"/>
      <w:r>
        <w:rPr>
          <w:rFonts w:ascii="Arial" w:eastAsia="Times New Roman" w:hAnsi="Arial" w:cs="Arial"/>
          <w:color w:val="000000" w:themeColor="text1"/>
          <w:sz w:val="15"/>
          <w:szCs w:val="15"/>
        </w:rPr>
        <w:t>, </w:t>
      </w:r>
      <w:proofErr w:type="spellStart"/>
      <w:r>
        <w:rPr>
          <w:rFonts w:ascii="Arial" w:eastAsia="Times New Roman" w:hAnsi="Arial" w:cs="Arial"/>
          <w:i/>
          <w:iCs/>
          <w:color w:val="000000" w:themeColor="text1"/>
          <w:sz w:val="15"/>
        </w:rPr>
        <w:t>Ἠθικά</w:t>
      </w:r>
      <w:proofErr w:type="spellEnd"/>
      <w:r>
        <w:rPr>
          <w:rFonts w:ascii="Arial" w:eastAsia="Times New Roman" w:hAnsi="Arial" w:cs="Arial"/>
          <w:i/>
          <w:iCs/>
          <w:color w:val="000000" w:themeColor="text1"/>
          <w:sz w:val="15"/>
        </w:rPr>
        <w:t xml:space="preserve"> </w:t>
      </w:r>
      <w:proofErr w:type="spellStart"/>
      <w:r>
        <w:rPr>
          <w:rFonts w:ascii="Arial" w:eastAsia="Times New Roman" w:hAnsi="Arial" w:cs="Arial"/>
          <w:i/>
          <w:iCs/>
          <w:color w:val="000000" w:themeColor="text1"/>
          <w:sz w:val="15"/>
        </w:rPr>
        <w:t>Νικομάχεια</w:t>
      </w:r>
      <w:proofErr w:type="spellEnd"/>
      <w:r>
        <w:rPr>
          <w:rFonts w:ascii="Arial" w:eastAsia="Times New Roman" w:hAnsi="Arial" w:cs="Arial"/>
          <w:color w:val="000000" w:themeColor="text1"/>
          <w:sz w:val="15"/>
          <w:szCs w:val="15"/>
        </w:rPr>
        <w:t>, Θ, 1155a 1-12)</w:t>
      </w:r>
    </w:p>
    <w:p w:rsidR="006D7904" w:rsidRDefault="006D7904" w:rsidP="006D7904">
      <w:pPr>
        <w:shd w:val="clear" w:color="auto" w:fill="FFFFFF"/>
        <w:spacing w:before="209" w:after="209" w:line="240" w:lineRule="auto"/>
        <w:outlineLvl w:val="4"/>
        <w:rPr>
          <w:rFonts w:ascii="Arial" w:eastAsia="Times New Roman" w:hAnsi="Arial" w:cs="Arial"/>
          <w:b/>
          <w:bCs/>
          <w:color w:val="000000" w:themeColor="text1"/>
          <w:sz w:val="21"/>
          <w:szCs w:val="21"/>
        </w:rPr>
      </w:pPr>
      <w:r>
        <w:rPr>
          <w:rFonts w:ascii="Arial" w:eastAsia="Times New Roman" w:hAnsi="Arial" w:cs="Arial"/>
          <w:b/>
          <w:bCs/>
          <w:color w:val="000000" w:themeColor="text1"/>
          <w:sz w:val="21"/>
        </w:rPr>
        <w:t>2 Το αντικείμενο της αγάπης</w:t>
      </w:r>
    </w:p>
    <w:p w:rsidR="006D7904" w:rsidRDefault="006D7904" w:rsidP="006D7904">
      <w:pPr>
        <w:shd w:val="clear" w:color="auto" w:fill="FFFFFF"/>
        <w:spacing w:before="279" w:after="279" w:line="240" w:lineRule="auto"/>
        <w:rPr>
          <w:rFonts w:ascii="Arial" w:eastAsia="Times New Roman" w:hAnsi="Arial" w:cs="Arial"/>
          <w:color w:val="000000" w:themeColor="text1"/>
          <w:sz w:val="15"/>
          <w:szCs w:val="15"/>
        </w:rPr>
      </w:pPr>
      <w:r>
        <w:rPr>
          <w:rFonts w:ascii="Arial" w:eastAsia="Times New Roman" w:hAnsi="Arial" w:cs="Arial"/>
          <w:i/>
          <w:iCs/>
          <w:color w:val="000000" w:themeColor="text1"/>
          <w:sz w:val="15"/>
        </w:rPr>
        <w:t>Ίσως όμως τα πράγματα θα γίνονταν σαφέστερα σε σχέση με το θέμα αυτό, αν πρώτα γνωρίζαμε ποιο είναι ακριβώς το αντικείμενο της αγάπης, αυτό που γεννάει τη φιλία. Γιατί δε φαίνεται να κινεί την αγάπη και να γεννάει τη φιλία το καθετί, παρά μόνο αυτό που είναι άξιο να αγαπηθεί και να προκαλέσει τη φιλία, και τέτοιο θεωρείται πως είναι το αγαθό, το ευχάριστο, και το χρήσιμο.</w:t>
      </w:r>
    </w:p>
    <w:p w:rsidR="006D7904" w:rsidRDefault="006D7904" w:rsidP="006D7904">
      <w:pPr>
        <w:shd w:val="clear" w:color="auto" w:fill="FFFFFF"/>
        <w:spacing w:before="279" w:after="279" w:line="240" w:lineRule="auto"/>
        <w:rPr>
          <w:rFonts w:ascii="Arial" w:eastAsia="Times New Roman" w:hAnsi="Arial" w:cs="Arial"/>
          <w:color w:val="000000" w:themeColor="text1"/>
          <w:sz w:val="15"/>
          <w:szCs w:val="15"/>
        </w:rPr>
      </w:pPr>
      <w:r>
        <w:rPr>
          <w:rFonts w:ascii="Arial" w:eastAsia="Times New Roman" w:hAnsi="Arial" w:cs="Arial"/>
          <w:color w:val="000000" w:themeColor="text1"/>
          <w:sz w:val="15"/>
          <w:szCs w:val="15"/>
        </w:rPr>
        <w:t>(</w:t>
      </w:r>
      <w:proofErr w:type="spellStart"/>
      <w:r>
        <w:rPr>
          <w:rFonts w:ascii="Arial" w:eastAsia="Times New Roman" w:hAnsi="Arial" w:cs="Arial"/>
          <w:color w:val="000000" w:themeColor="text1"/>
          <w:sz w:val="15"/>
          <w:szCs w:val="15"/>
        </w:rPr>
        <w:t>Ἀριστοτέλης</w:t>
      </w:r>
      <w:proofErr w:type="spellEnd"/>
      <w:r>
        <w:rPr>
          <w:rFonts w:ascii="Arial" w:eastAsia="Times New Roman" w:hAnsi="Arial" w:cs="Arial"/>
          <w:color w:val="000000" w:themeColor="text1"/>
          <w:sz w:val="15"/>
          <w:szCs w:val="15"/>
        </w:rPr>
        <w:t>, </w:t>
      </w:r>
      <w:proofErr w:type="spellStart"/>
      <w:r>
        <w:rPr>
          <w:rFonts w:ascii="Arial" w:eastAsia="Times New Roman" w:hAnsi="Arial" w:cs="Arial"/>
          <w:i/>
          <w:iCs/>
          <w:color w:val="000000" w:themeColor="text1"/>
          <w:sz w:val="15"/>
        </w:rPr>
        <w:t>Ἠθικἀ</w:t>
      </w:r>
      <w:proofErr w:type="spellEnd"/>
      <w:r>
        <w:rPr>
          <w:rFonts w:ascii="Arial" w:eastAsia="Times New Roman" w:hAnsi="Arial" w:cs="Arial"/>
          <w:i/>
          <w:iCs/>
          <w:color w:val="000000" w:themeColor="text1"/>
          <w:sz w:val="15"/>
        </w:rPr>
        <w:t xml:space="preserve"> </w:t>
      </w:r>
      <w:proofErr w:type="spellStart"/>
      <w:r>
        <w:rPr>
          <w:rFonts w:ascii="Arial" w:eastAsia="Times New Roman" w:hAnsi="Arial" w:cs="Arial"/>
          <w:i/>
          <w:iCs/>
          <w:color w:val="000000" w:themeColor="text1"/>
          <w:sz w:val="15"/>
        </w:rPr>
        <w:t>Νικομάχεια</w:t>
      </w:r>
      <w:proofErr w:type="spellEnd"/>
      <w:r>
        <w:rPr>
          <w:rFonts w:ascii="Arial" w:eastAsia="Times New Roman" w:hAnsi="Arial" w:cs="Arial"/>
          <w:color w:val="000000" w:themeColor="text1"/>
          <w:sz w:val="15"/>
          <w:szCs w:val="15"/>
        </w:rPr>
        <w:t>, Θ, 1155b 17-21)</w:t>
      </w:r>
    </w:p>
    <w:p w:rsidR="006D7904" w:rsidRDefault="006D7904" w:rsidP="006D7904">
      <w:pPr>
        <w:shd w:val="clear" w:color="auto" w:fill="FFFFFF"/>
        <w:spacing w:before="209" w:after="209" w:line="240" w:lineRule="auto"/>
        <w:outlineLvl w:val="4"/>
        <w:rPr>
          <w:rFonts w:ascii="Arial" w:eastAsia="Times New Roman" w:hAnsi="Arial" w:cs="Arial"/>
          <w:b/>
          <w:bCs/>
          <w:color w:val="000000" w:themeColor="text1"/>
          <w:sz w:val="21"/>
        </w:rPr>
      </w:pPr>
    </w:p>
    <w:p w:rsidR="006D7904" w:rsidRDefault="006D7904" w:rsidP="006D7904">
      <w:pPr>
        <w:shd w:val="clear" w:color="auto" w:fill="FFFFFF"/>
        <w:spacing w:before="209" w:after="209" w:line="240" w:lineRule="auto"/>
        <w:outlineLvl w:val="4"/>
        <w:rPr>
          <w:rFonts w:ascii="Arial" w:eastAsia="Times New Roman" w:hAnsi="Arial" w:cs="Arial"/>
          <w:b/>
          <w:bCs/>
          <w:color w:val="000000" w:themeColor="text1"/>
          <w:sz w:val="21"/>
          <w:szCs w:val="21"/>
        </w:rPr>
      </w:pPr>
      <w:r>
        <w:rPr>
          <w:rFonts w:ascii="Arial" w:eastAsia="Times New Roman" w:hAnsi="Arial" w:cs="Arial"/>
          <w:b/>
          <w:bCs/>
          <w:color w:val="000000" w:themeColor="text1"/>
          <w:sz w:val="21"/>
        </w:rPr>
        <w:lastRenderedPageBreak/>
        <w:t>3 Φιλία για τη χρησιμότητα και φιλία για την ευχαρίστηση</w:t>
      </w:r>
    </w:p>
    <w:p w:rsidR="006D7904" w:rsidRDefault="006D7904" w:rsidP="006D7904">
      <w:pPr>
        <w:shd w:val="clear" w:color="auto" w:fill="FFFFFF"/>
        <w:spacing w:before="279" w:after="279" w:line="240" w:lineRule="auto"/>
        <w:rPr>
          <w:rFonts w:ascii="Arial" w:eastAsia="Times New Roman" w:hAnsi="Arial" w:cs="Arial"/>
          <w:color w:val="000000" w:themeColor="text1"/>
          <w:sz w:val="15"/>
          <w:szCs w:val="15"/>
        </w:rPr>
      </w:pPr>
      <w:r>
        <w:rPr>
          <w:rFonts w:ascii="Arial" w:eastAsia="Times New Roman" w:hAnsi="Arial" w:cs="Arial"/>
          <w:i/>
          <w:iCs/>
          <w:color w:val="000000" w:themeColor="text1"/>
          <w:sz w:val="15"/>
        </w:rPr>
        <w:t xml:space="preserve">Αυτοί λοιπόν που αγαπούν ο ένας τον άλλον και γίνονται φίλοι για τη χρησιμότητα, δεν αγαπούν τον άλλον </w:t>
      </w:r>
      <w:proofErr w:type="spellStart"/>
      <w:r>
        <w:rPr>
          <w:rFonts w:ascii="Arial" w:eastAsia="Times New Roman" w:hAnsi="Arial" w:cs="Arial"/>
          <w:i/>
          <w:iCs/>
          <w:color w:val="000000" w:themeColor="text1"/>
          <w:sz w:val="15"/>
        </w:rPr>
        <w:t>καθεαυτόν</w:t>
      </w:r>
      <w:proofErr w:type="spellEnd"/>
      <w:r>
        <w:rPr>
          <w:rFonts w:ascii="Arial" w:eastAsia="Times New Roman" w:hAnsi="Arial" w:cs="Arial"/>
          <w:i/>
          <w:iCs/>
          <w:color w:val="000000" w:themeColor="text1"/>
          <w:sz w:val="15"/>
        </w:rPr>
        <w:t>, αλλά για το αγαθό που μπορεί να πάρουν από αυτόν. Το ίδιο και στην περίπτωση που οι άνθρωποι αγαπούν ο ένας τον άλλον και γίνονται φίλοι για χάρη της ευχαρίστησης· πραγματικά, οι άνθρωποι αγαπούν τους χαριτολόγους όχι για τον χαρακτήρα τους, αλλά γιατί τους είναι ευχάριστοι […] Αυτές, λοιπόν, οι φιλίες είναι φιλίες για έναν λόγο συμπτωματικό, αφού το πρόσωπο που αγαπιέται δεν αγαπιέται επειδή είναι αυτό που είναι, αλλά επειδή εξασφαλίζει σ' αυτόν που το αγαπάει κάποιο αγαθό ή κάποια ευχαρίστηση. Ε, αυτού του είδους οι φιλίες διαλύονται εύκολα, αν τα δύο μέρη δεν παραμένουν αυτό που ήταν· πραγματικά, αν ο ένας δεν είναι πια ευχάριστος χρήσιμος στον άλλον, ο άλλος παύει να τον αγαπάει.</w:t>
      </w:r>
    </w:p>
    <w:p w:rsidR="006D7904" w:rsidRDefault="006D7904" w:rsidP="006D7904">
      <w:pPr>
        <w:shd w:val="clear" w:color="auto" w:fill="FFFFFF"/>
        <w:spacing w:before="279" w:after="279" w:line="240" w:lineRule="auto"/>
        <w:rPr>
          <w:rFonts w:ascii="Arial" w:eastAsia="Times New Roman" w:hAnsi="Arial" w:cs="Arial"/>
          <w:color w:val="000000" w:themeColor="text1"/>
          <w:sz w:val="15"/>
          <w:szCs w:val="15"/>
        </w:rPr>
      </w:pPr>
      <w:r>
        <w:rPr>
          <w:rFonts w:ascii="Arial" w:eastAsia="Times New Roman" w:hAnsi="Arial" w:cs="Arial"/>
          <w:color w:val="000000" w:themeColor="text1"/>
          <w:sz w:val="15"/>
          <w:szCs w:val="15"/>
        </w:rPr>
        <w:t>(</w:t>
      </w:r>
      <w:proofErr w:type="spellStart"/>
      <w:r>
        <w:rPr>
          <w:rFonts w:ascii="Arial" w:eastAsia="Times New Roman" w:hAnsi="Arial" w:cs="Arial"/>
          <w:color w:val="000000" w:themeColor="text1"/>
          <w:sz w:val="15"/>
          <w:szCs w:val="15"/>
        </w:rPr>
        <w:t>Ἀριστοτέλης</w:t>
      </w:r>
      <w:proofErr w:type="spellEnd"/>
      <w:r>
        <w:rPr>
          <w:rFonts w:ascii="Arial" w:eastAsia="Times New Roman" w:hAnsi="Arial" w:cs="Arial"/>
          <w:color w:val="000000" w:themeColor="text1"/>
          <w:sz w:val="15"/>
          <w:szCs w:val="15"/>
        </w:rPr>
        <w:t>, </w:t>
      </w:r>
      <w:proofErr w:type="spellStart"/>
      <w:r>
        <w:rPr>
          <w:rFonts w:ascii="Arial" w:eastAsia="Times New Roman" w:hAnsi="Arial" w:cs="Arial"/>
          <w:i/>
          <w:iCs/>
          <w:color w:val="000000" w:themeColor="text1"/>
          <w:sz w:val="15"/>
        </w:rPr>
        <w:t>Ἠθικά</w:t>
      </w:r>
      <w:proofErr w:type="spellEnd"/>
      <w:r>
        <w:rPr>
          <w:rFonts w:ascii="Arial" w:eastAsia="Times New Roman" w:hAnsi="Arial" w:cs="Arial"/>
          <w:i/>
          <w:iCs/>
          <w:color w:val="000000" w:themeColor="text1"/>
          <w:sz w:val="15"/>
        </w:rPr>
        <w:t xml:space="preserve"> </w:t>
      </w:r>
      <w:proofErr w:type="spellStart"/>
      <w:r>
        <w:rPr>
          <w:rFonts w:ascii="Arial" w:eastAsia="Times New Roman" w:hAnsi="Arial" w:cs="Arial"/>
          <w:i/>
          <w:iCs/>
          <w:color w:val="000000" w:themeColor="text1"/>
          <w:sz w:val="15"/>
        </w:rPr>
        <w:t>Νικομάχεια</w:t>
      </w:r>
      <w:proofErr w:type="spellEnd"/>
      <w:r>
        <w:rPr>
          <w:rFonts w:ascii="Arial" w:eastAsia="Times New Roman" w:hAnsi="Arial" w:cs="Arial"/>
          <w:color w:val="000000" w:themeColor="text1"/>
          <w:sz w:val="15"/>
          <w:szCs w:val="15"/>
        </w:rPr>
        <w:t>, Θ, 1156a 10-14 και Θ, 1156a 19-24)</w:t>
      </w:r>
    </w:p>
    <w:p w:rsidR="006D7904" w:rsidRDefault="006D7904" w:rsidP="006D7904">
      <w:pPr>
        <w:shd w:val="clear" w:color="auto" w:fill="FFFFFF"/>
        <w:spacing w:before="279" w:after="279" w:line="240" w:lineRule="auto"/>
        <w:rPr>
          <w:rFonts w:ascii="Arial" w:eastAsia="Times New Roman" w:hAnsi="Arial" w:cs="Arial"/>
          <w:sz w:val="15"/>
          <w:szCs w:val="15"/>
        </w:rPr>
      </w:pPr>
      <w:r>
        <w:rPr>
          <w:rFonts w:ascii="Arial" w:eastAsia="Times New Roman" w:hAnsi="Arial" w:cs="Arial"/>
          <w:b/>
          <w:bCs/>
          <w:sz w:val="15"/>
        </w:rPr>
        <w:t>EΡΩΤΗΣΕΙΣ</w:t>
      </w:r>
    </w:p>
    <w:p w:rsidR="006D7904" w:rsidRDefault="006D7904" w:rsidP="006D7904">
      <w:pPr>
        <w:numPr>
          <w:ilvl w:val="1"/>
          <w:numId w:val="1"/>
        </w:numPr>
        <w:shd w:val="clear" w:color="auto" w:fill="FFFFFF"/>
        <w:spacing w:before="52" w:after="52" w:line="240" w:lineRule="auto"/>
        <w:ind w:left="0"/>
        <w:rPr>
          <w:rFonts w:ascii="Arial" w:eastAsia="Times New Roman" w:hAnsi="Arial" w:cs="Arial"/>
          <w:sz w:val="15"/>
          <w:szCs w:val="15"/>
        </w:rPr>
      </w:pPr>
      <w:r>
        <w:rPr>
          <w:rFonts w:ascii="Arial" w:eastAsia="Times New Roman" w:hAnsi="Arial" w:cs="Arial"/>
          <w:b/>
          <w:bCs/>
          <w:color w:val="000000"/>
          <w:sz w:val="15"/>
        </w:rPr>
        <w:t>Ποιος είναι ο ορισμός της φιλίας, κατά τον Αριστοτέλη; Με ποιες προϋποθέσεις μπορούν δύο άνθρωποι να πιστεύουν πως είναι φίλοι;</w:t>
      </w:r>
    </w:p>
    <w:p w:rsidR="006D7904" w:rsidRDefault="006D7904" w:rsidP="006D7904">
      <w:pPr>
        <w:numPr>
          <w:ilvl w:val="1"/>
          <w:numId w:val="1"/>
        </w:numPr>
        <w:shd w:val="clear" w:color="auto" w:fill="FFFFFF"/>
        <w:spacing w:before="52" w:after="52" w:line="240" w:lineRule="auto"/>
        <w:ind w:left="0"/>
        <w:rPr>
          <w:rFonts w:ascii="Arial" w:eastAsia="Times New Roman" w:hAnsi="Arial" w:cs="Arial"/>
          <w:sz w:val="15"/>
          <w:szCs w:val="15"/>
        </w:rPr>
      </w:pPr>
      <w:r>
        <w:rPr>
          <w:rFonts w:ascii="Arial" w:eastAsia="Times New Roman" w:hAnsi="Arial" w:cs="Arial"/>
          <w:b/>
          <w:bCs/>
          <w:color w:val="000000"/>
          <w:sz w:val="15"/>
        </w:rPr>
        <w:t>Στο παράλληλο κείμενο (1), για ποιους λόγους θεωρεί ο Αριστοτέλης ότι «η φιλία είναι εντελώς απαραίτητη για τη ζωή» και «κανείς δε θα ήθελε να ζει χωρίς φίλους»;</w:t>
      </w:r>
    </w:p>
    <w:p w:rsidR="006D7904" w:rsidRDefault="006D7904" w:rsidP="006D7904">
      <w:pPr>
        <w:numPr>
          <w:ilvl w:val="1"/>
          <w:numId w:val="1"/>
        </w:numPr>
        <w:shd w:val="clear" w:color="auto" w:fill="FFFFFF"/>
        <w:spacing w:before="52" w:after="52" w:line="240" w:lineRule="auto"/>
        <w:ind w:left="0"/>
        <w:rPr>
          <w:rFonts w:ascii="Arial" w:eastAsia="Times New Roman" w:hAnsi="Arial" w:cs="Arial"/>
          <w:sz w:val="15"/>
          <w:szCs w:val="15"/>
        </w:rPr>
      </w:pPr>
      <w:r>
        <w:rPr>
          <w:rFonts w:ascii="Arial" w:eastAsia="Times New Roman" w:hAnsi="Arial" w:cs="Arial"/>
          <w:b/>
          <w:bCs/>
          <w:color w:val="000000"/>
          <w:sz w:val="15"/>
        </w:rPr>
        <w:t xml:space="preserve">Στα παράλληλα κείμενα (2) και (3), ο Αριστοτέλης αναφέρεται στα τρία είδη φιλίας που, κατά τη γνώμη του, δημιουργούνται ανάμεσα στους ανθρώπους. Ποια είναι αυτά, πώς διαφέρουν μεταξύ τους και γιατί οι φιλίες που δημιουργούνται για την ευχαρίστηση και τη χρησιμότητα διαλύονται </w:t>
      </w:r>
      <w:proofErr w:type="spellStart"/>
      <w:r>
        <w:rPr>
          <w:rFonts w:ascii="Arial" w:eastAsia="Times New Roman" w:hAnsi="Arial" w:cs="Arial"/>
          <w:b/>
          <w:bCs/>
          <w:color w:val="000000"/>
          <w:sz w:val="15"/>
        </w:rPr>
        <w:t>εύκολα;Η</w:t>
      </w:r>
      <w:proofErr w:type="spellEnd"/>
      <w:r>
        <w:rPr>
          <w:rFonts w:ascii="Arial" w:eastAsia="Times New Roman" w:hAnsi="Arial" w:cs="Arial"/>
          <w:b/>
          <w:bCs/>
          <w:color w:val="000000"/>
          <w:sz w:val="15"/>
        </w:rPr>
        <w:t xml:space="preserve"> αρχαία ελληνική λαϊκή αντίληψη για τη φιλία είναι δυνατόν να συνοψιστεί στη ρήση του ποιητή Σιμωνίδη που έλεγε «να ωφελείς τους φίλους σου και να βλάπτεις τους εχθρούς σου». Να συγκρίνετε την άποψη αυτή με τη χριστιανική εντολή «αγαπάτε αλλήλους»</w:t>
      </w: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sz w:val="15"/>
          <w:szCs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before="52" w:after="52" w:line="240" w:lineRule="auto"/>
        <w:rPr>
          <w:rFonts w:ascii="Arial" w:eastAsia="Times New Roman" w:hAnsi="Arial" w:cs="Arial"/>
          <w:b/>
          <w:bCs/>
          <w:color w:val="000000"/>
          <w:sz w:val="15"/>
        </w:rPr>
      </w:pPr>
    </w:p>
    <w:p w:rsidR="006D7904" w:rsidRDefault="006D7904" w:rsidP="006D7904">
      <w:pPr>
        <w:shd w:val="clear" w:color="auto" w:fill="FFFFFF"/>
        <w:spacing w:after="0" w:line="240" w:lineRule="auto"/>
        <w:rPr>
          <w:rFonts w:eastAsia="Times New Roman" w:cstheme="minorHAnsi"/>
          <w:color w:val="000000"/>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sz w:val="24"/>
          <w:szCs w:val="24"/>
        </w:rPr>
      </w:pPr>
    </w:p>
    <w:p w:rsidR="006D7904" w:rsidRDefault="006D7904" w:rsidP="006D7904">
      <w:pPr>
        <w:shd w:val="clear" w:color="auto" w:fill="FFFFFF"/>
        <w:spacing w:after="0" w:line="240" w:lineRule="auto"/>
        <w:rPr>
          <w:rFonts w:ascii="Palatino Linotype" w:hAnsi="Palatino Linotype" w:cs="Arial"/>
          <w:b/>
          <w:iCs/>
        </w:rPr>
      </w:pPr>
      <w:r>
        <w:rPr>
          <w:rFonts w:ascii="Palatino Linotype" w:hAnsi="Palatino Linotype" w:cs="Arial"/>
          <w:b/>
          <w:iCs/>
        </w:rPr>
        <w:lastRenderedPageBreak/>
        <w:t>ΕΡΓΑΣΙΑ 2</w:t>
      </w:r>
    </w:p>
    <w:p w:rsidR="006D7904" w:rsidRDefault="006D7904" w:rsidP="006D7904">
      <w:pPr>
        <w:shd w:val="clear" w:color="auto" w:fill="FFFFFF"/>
        <w:spacing w:after="0" w:line="240" w:lineRule="auto"/>
        <w:rPr>
          <w:rFonts w:ascii="Palatino Linotype" w:hAnsi="Palatino Linotype" w:cs="Arial"/>
          <w:iCs/>
        </w:rPr>
      </w:pPr>
      <w:r>
        <w:rPr>
          <w:rFonts w:ascii="Palatino Linotype" w:hAnsi="Palatino Linotype" w:cs="Arial"/>
          <w:b/>
          <w:iCs/>
        </w:rPr>
        <w:t>Α.</w:t>
      </w:r>
      <w:r>
        <w:rPr>
          <w:rFonts w:ascii="Palatino Linotype" w:hAnsi="Palatino Linotype" w:cs="Arial"/>
          <w:iCs/>
        </w:rPr>
        <w:t xml:space="preserve"> Να συγκρίνετε τις απόψεις που διατυπώνει ο Ε. Παπανούτσος στο κείμενο </w:t>
      </w:r>
      <w:r>
        <w:rPr>
          <w:rFonts w:ascii="Palatino Linotype" w:hAnsi="Palatino Linotype"/>
        </w:rPr>
        <w:t>ΤΕΧΝΙΚΗ</w:t>
      </w:r>
      <w:r>
        <w:rPr>
          <w:rFonts w:ascii="Palatino Linotype" w:hAnsi="Palatino Linotype" w:cs="Arial"/>
        </w:rPr>
        <w:t xml:space="preserve"> </w:t>
      </w:r>
      <w:r>
        <w:rPr>
          <w:rFonts w:ascii="Palatino Linotype" w:hAnsi="Palatino Linotype"/>
        </w:rPr>
        <w:t>ΚΑΙ</w:t>
      </w:r>
      <w:r>
        <w:rPr>
          <w:rFonts w:ascii="Palatino Linotype" w:hAnsi="Palatino Linotype" w:cs="Arial"/>
        </w:rPr>
        <w:t xml:space="preserve"> </w:t>
      </w:r>
      <w:r>
        <w:rPr>
          <w:rFonts w:ascii="Palatino Linotype" w:hAnsi="Palatino Linotype"/>
        </w:rPr>
        <w:t xml:space="preserve">ΕΚΠΑΙΔΕΥΣΗ (Έκφραση – Έκθεση, β’, σελ. 249) </w:t>
      </w:r>
      <w:r>
        <w:rPr>
          <w:rFonts w:ascii="Palatino Linotype" w:hAnsi="Palatino Linotype" w:cs="Arial"/>
          <w:iCs/>
        </w:rPr>
        <w:t>σχετικά με την επίδραση  των αισθήσεων / της λογικής με τις αντίστοιχες θέσεις του Πλάτωνα. Πόσο επίκαιρες θεωρείτε ότι είναι οι παραπάνω απόψεις σήμερα;</w:t>
      </w:r>
    </w:p>
    <w:p w:rsidR="006D7904" w:rsidRPr="006D7904" w:rsidRDefault="006D7904" w:rsidP="006D7904">
      <w:pPr>
        <w:shd w:val="clear" w:color="auto" w:fill="FFFFFF"/>
        <w:spacing w:after="0" w:line="240" w:lineRule="auto"/>
        <w:rPr>
          <w:rFonts w:ascii="Palatino Linotype" w:hAnsi="Palatino Linotype" w:cs="Arial"/>
          <w:iCs/>
          <w:sz w:val="24"/>
          <w:szCs w:val="24"/>
        </w:rPr>
      </w:pPr>
    </w:p>
    <w:p w:rsidR="006D7904" w:rsidRDefault="006D7904" w:rsidP="006D7904">
      <w:pPr>
        <w:shd w:val="clear" w:color="auto" w:fill="FFFFFF"/>
        <w:spacing w:after="0" w:line="240" w:lineRule="auto"/>
        <w:rPr>
          <w:rFonts w:ascii="Palatino Linotype" w:hAnsi="Palatino Linotype" w:cs="Arial"/>
          <w:iCs/>
          <w:sz w:val="24"/>
          <w:szCs w:val="24"/>
        </w:rPr>
      </w:pPr>
    </w:p>
    <w:p w:rsidR="006D7904" w:rsidRPr="006D7904" w:rsidRDefault="006D7904" w:rsidP="006D7904">
      <w:pPr>
        <w:jc w:val="both"/>
        <w:rPr>
          <w:rFonts w:ascii="Palatino Linotype" w:hAnsi="Palatino Linotype" w:cs="Arial"/>
          <w:b/>
        </w:rPr>
      </w:pPr>
    </w:p>
    <w:p w:rsidR="006D7904" w:rsidRDefault="006D7904" w:rsidP="006D7904">
      <w:pPr>
        <w:jc w:val="both"/>
        <w:rPr>
          <w:rFonts w:ascii="Palatino Linotype" w:hAnsi="Palatino Linotype" w:cs="Arial"/>
          <w:b/>
        </w:rPr>
      </w:pPr>
      <w:r>
        <w:rPr>
          <w:rFonts w:ascii="Palatino Linotype" w:hAnsi="Palatino Linotype" w:cs="Arial"/>
          <w:b/>
        </w:rPr>
        <w:t>ΕΡΓΑΣΙΑ 3</w:t>
      </w:r>
    </w:p>
    <w:p w:rsidR="006D7904" w:rsidRDefault="006D7904" w:rsidP="006D7904">
      <w:pPr>
        <w:jc w:val="both"/>
        <w:rPr>
          <w:rFonts w:ascii="Palatino Linotype" w:hAnsi="Palatino Linotype" w:cs="Arial"/>
          <w:color w:val="000000"/>
        </w:rPr>
      </w:pPr>
      <w:r>
        <w:rPr>
          <w:rFonts w:ascii="Palatino Linotype" w:hAnsi="Palatino Linotype" w:cs="Arial"/>
          <w:b/>
        </w:rPr>
        <w:t xml:space="preserve">Β. </w:t>
      </w:r>
      <w:r>
        <w:rPr>
          <w:rFonts w:ascii="Palatino Linotype" w:hAnsi="Palatino Linotype" w:cs="Arial"/>
          <w:color w:val="000000"/>
        </w:rPr>
        <w:t>Στο ζήτημα των ιατρικών πειραμάτων σε ζωντανούς οργανισμούς συγκρούονται από τη μια πλευρά η ανάγκη να βρεθούν τρόποι θεραπείας για ασθένειες που μαστίζουν την ανθρωπότητα κι από την άλλη πλευρά ο πόνος που βιώνει κάθε ζωντανό πλάσμα εξαιτίας των πειραματισμών πάνω του και ο ενδεχόμενος, ή ακόμη και αναπόφευκτος, θάνατός του στη διάρκεια ή στο τέλος των πειραμάτων. Ποια θέση  θα έπαιρνε στο ζήτημα αυτό:</w:t>
      </w:r>
    </w:p>
    <w:p w:rsidR="006D7904" w:rsidRPr="006D7904" w:rsidRDefault="006D7904" w:rsidP="006D7904">
      <w:pPr>
        <w:jc w:val="both"/>
        <w:rPr>
          <w:rFonts w:ascii="Palatino Linotype" w:hAnsi="Palatino Linotype" w:cs="Arial"/>
          <w:b/>
          <w:color w:val="000000"/>
        </w:rPr>
      </w:pPr>
      <w:r>
        <w:rPr>
          <w:rFonts w:ascii="Palatino Linotype" w:hAnsi="Palatino Linotype" w:cs="Arial"/>
          <w:color w:val="000000"/>
        </w:rPr>
        <w:t xml:space="preserve"> α) ένας υποστηρικτής του ωφελιμισμού και β) ένας υποστηρικτής της ηθικής θεωρίας του Καντ;  </w:t>
      </w:r>
      <w:r>
        <w:rPr>
          <w:rFonts w:ascii="Palatino Linotype" w:hAnsi="Palatino Linotype" w:cs="Arial"/>
          <w:b/>
          <w:color w:val="000000"/>
        </w:rPr>
        <w:t xml:space="preserve">   </w:t>
      </w:r>
      <w:r>
        <w:rPr>
          <w:rFonts w:ascii="Palatino Linotype" w:hAnsi="Palatino Linotype" w:cs="Arial"/>
          <w:color w:val="000000"/>
        </w:rPr>
        <w:t>Ποια είναι η προσωπική σας θέση;</w:t>
      </w:r>
      <w:r>
        <w:rPr>
          <w:rFonts w:ascii="Palatino Linotype" w:hAnsi="Palatino Linotype" w:cs="Arial"/>
          <w:b/>
          <w:color w:val="000000"/>
        </w:rPr>
        <w:t xml:space="preserve">  </w:t>
      </w:r>
    </w:p>
    <w:p w:rsidR="006D7904" w:rsidRPr="006D7904" w:rsidRDefault="006D7904" w:rsidP="006D7904">
      <w:pPr>
        <w:jc w:val="both"/>
        <w:rPr>
          <w:rFonts w:ascii="Palatino Linotype" w:hAnsi="Palatino Linotype" w:cs="Arial"/>
          <w:b/>
          <w:color w:val="000000"/>
        </w:rPr>
      </w:pPr>
    </w:p>
    <w:p w:rsidR="006D7904" w:rsidRPr="006D7904" w:rsidRDefault="0067178C" w:rsidP="006D7904">
      <w:pPr>
        <w:jc w:val="both"/>
        <w:rPr>
          <w:rFonts w:ascii="Palatino Linotype" w:hAnsi="Palatino Linotype" w:cs="Arial"/>
          <w:b/>
          <w:color w:val="000000"/>
        </w:rPr>
      </w:pPr>
      <w:r>
        <w:rPr>
          <w:rFonts w:ascii="Palatino Linotype" w:hAnsi="Palatino Linotype" w:cs="Arial"/>
          <w:b/>
          <w:color w:val="000000"/>
        </w:rPr>
        <w:t>ΕΡΓ</w:t>
      </w:r>
      <w:r w:rsidR="006D7904">
        <w:rPr>
          <w:rFonts w:ascii="Palatino Linotype" w:hAnsi="Palatino Linotype" w:cs="Arial"/>
          <w:b/>
          <w:color w:val="000000"/>
        </w:rPr>
        <w:t>ΑΣΙΑ 4</w:t>
      </w:r>
    </w:p>
    <w:p w:rsidR="006D7904" w:rsidRDefault="006D7904" w:rsidP="006D7904">
      <w:pPr>
        <w:shd w:val="clear" w:color="auto" w:fill="FFFFFF" w:themeFill="background1"/>
        <w:jc w:val="both"/>
        <w:rPr>
          <w:rFonts w:ascii="Palatino Linotype" w:hAnsi="Palatino Linotype"/>
          <w:color w:val="000000" w:themeColor="text1"/>
          <w:highlight w:val="lightGray"/>
          <w:shd w:val="clear" w:color="auto" w:fill="EFB7A5"/>
        </w:rPr>
      </w:pPr>
    </w:p>
    <w:p w:rsidR="006D7904" w:rsidRDefault="006D7904" w:rsidP="006D7904">
      <w:pPr>
        <w:shd w:val="clear" w:color="auto" w:fill="FFFFFF" w:themeFill="background1"/>
        <w:jc w:val="both"/>
        <w:rPr>
          <w:rFonts w:ascii="Palatino Linotype" w:hAnsi="Palatino Linotype"/>
          <w:color w:val="000000" w:themeColor="text1"/>
          <w:shd w:val="clear" w:color="auto" w:fill="EFB7A5"/>
        </w:rPr>
      </w:pPr>
      <w:r>
        <w:rPr>
          <w:rFonts w:ascii="Palatino Linotype" w:hAnsi="Palatino Linotype"/>
          <w:color w:val="000000" w:themeColor="text1"/>
          <w:highlight w:val="lightGray"/>
          <w:shd w:val="clear" w:color="auto" w:fill="EFB7A5"/>
        </w:rPr>
        <w:t>Γ. Να συζητήσετε το πρόβλημα της θανατικής ποινής από τη σκοπιά: α) του ωφελιμισμού και β) της καντιανής ηθικής θεωρίας. Να διατυπώσετε επιχειρήματα υπέρ και κατά της θανατικής ποινής που να υποστηρίζονται από τις παραπάνω θεωρίες.</w:t>
      </w:r>
    </w:p>
    <w:p w:rsidR="0067178C" w:rsidRDefault="0067178C" w:rsidP="006D7904">
      <w:pPr>
        <w:shd w:val="clear" w:color="auto" w:fill="FFFFFF" w:themeFill="background1"/>
        <w:jc w:val="both"/>
        <w:rPr>
          <w:rFonts w:ascii="Palatino Linotype" w:hAnsi="Palatino Linotype"/>
          <w:color w:val="000000" w:themeColor="text1"/>
          <w:shd w:val="clear" w:color="auto" w:fill="EFB7A5"/>
        </w:rPr>
      </w:pPr>
    </w:p>
    <w:p w:rsidR="00FE2728" w:rsidRDefault="00FE2728" w:rsidP="0067178C">
      <w:pPr>
        <w:jc w:val="both"/>
        <w:rPr>
          <w:rFonts w:ascii="Palatino Linotype" w:hAnsi="Palatino Linotype" w:cs="Arial"/>
          <w:b/>
          <w:noProof/>
          <w:color w:val="000000"/>
        </w:rPr>
      </w:pPr>
    </w:p>
    <w:p w:rsidR="00FE2728" w:rsidRDefault="00FE2728" w:rsidP="0067178C">
      <w:pPr>
        <w:jc w:val="both"/>
        <w:rPr>
          <w:rFonts w:ascii="Palatino Linotype" w:hAnsi="Palatino Linotype" w:cs="Arial"/>
          <w:b/>
          <w:noProof/>
          <w:color w:val="000000"/>
        </w:rPr>
      </w:pPr>
    </w:p>
    <w:p w:rsidR="00FE2728" w:rsidRDefault="00FE2728" w:rsidP="0067178C">
      <w:pPr>
        <w:jc w:val="both"/>
        <w:rPr>
          <w:rFonts w:ascii="Palatino Linotype" w:hAnsi="Palatino Linotype" w:cs="Arial"/>
          <w:b/>
          <w:noProof/>
          <w:color w:val="000000"/>
        </w:rPr>
      </w:pPr>
    </w:p>
    <w:p w:rsidR="00FE2728" w:rsidRDefault="00FE2728" w:rsidP="0067178C">
      <w:pPr>
        <w:jc w:val="both"/>
        <w:rPr>
          <w:rFonts w:ascii="Palatino Linotype" w:hAnsi="Palatino Linotype" w:cs="Arial"/>
          <w:b/>
          <w:noProof/>
          <w:color w:val="000000"/>
        </w:rPr>
      </w:pPr>
    </w:p>
    <w:p w:rsidR="00FE2728" w:rsidRDefault="00FE2728" w:rsidP="0067178C">
      <w:pPr>
        <w:jc w:val="both"/>
        <w:rPr>
          <w:rFonts w:ascii="Palatino Linotype" w:hAnsi="Palatino Linotype" w:cs="Arial"/>
          <w:b/>
          <w:noProof/>
          <w:color w:val="000000"/>
        </w:rPr>
      </w:pPr>
    </w:p>
    <w:p w:rsidR="00FE2728" w:rsidRDefault="00FE2728" w:rsidP="0067178C">
      <w:pPr>
        <w:jc w:val="both"/>
        <w:rPr>
          <w:rFonts w:ascii="Palatino Linotype" w:hAnsi="Palatino Linotype" w:cs="Arial"/>
          <w:b/>
          <w:noProof/>
          <w:color w:val="000000"/>
        </w:rPr>
      </w:pPr>
    </w:p>
    <w:p w:rsidR="00FE2728" w:rsidRDefault="00FE2728" w:rsidP="0067178C">
      <w:pPr>
        <w:jc w:val="both"/>
        <w:rPr>
          <w:rFonts w:ascii="Palatino Linotype" w:hAnsi="Palatino Linotype" w:cs="Arial"/>
          <w:b/>
          <w:noProof/>
          <w:color w:val="000000"/>
        </w:rPr>
      </w:pPr>
    </w:p>
    <w:p w:rsidR="00FE2728" w:rsidRDefault="00FE2728" w:rsidP="0067178C">
      <w:pPr>
        <w:jc w:val="both"/>
        <w:rPr>
          <w:rFonts w:ascii="Palatino Linotype" w:hAnsi="Palatino Linotype" w:cs="Arial"/>
          <w:b/>
          <w:noProof/>
          <w:color w:val="000000"/>
        </w:rPr>
      </w:pPr>
    </w:p>
    <w:p w:rsidR="00FE2728" w:rsidRDefault="00FE2728" w:rsidP="00FE2728">
      <w:pPr>
        <w:jc w:val="both"/>
        <w:rPr>
          <w:rFonts w:ascii="Palatino Linotype" w:hAnsi="Palatino Linotype" w:cs="Arial"/>
          <w:b/>
          <w:color w:val="000000"/>
        </w:rPr>
      </w:pPr>
      <w:r>
        <w:rPr>
          <w:rFonts w:ascii="Palatino Linotype" w:hAnsi="Palatino Linotype" w:cs="Arial"/>
          <w:b/>
          <w:color w:val="000000"/>
        </w:rPr>
        <w:t>ΕΡΓΑΣΙΑ 5</w:t>
      </w:r>
    </w:p>
    <w:p w:rsidR="0067178C" w:rsidRDefault="00FE2728" w:rsidP="0067178C">
      <w:pPr>
        <w:jc w:val="both"/>
        <w:rPr>
          <w:rFonts w:ascii="Palatino Linotype" w:hAnsi="Palatino Linotype" w:cs="Arial"/>
          <w:b/>
          <w:color w:val="000000"/>
        </w:rPr>
      </w:pPr>
      <w:r>
        <w:rPr>
          <w:rFonts w:ascii="Palatino Linotype" w:hAnsi="Palatino Linotype" w:cs="Arial"/>
          <w:b/>
          <w:noProof/>
          <w:color w:val="000000"/>
        </w:rPr>
        <w:drawing>
          <wp:inline distT="0" distB="0" distL="0" distR="0">
            <wp:extent cx="3285962" cy="2549237"/>
            <wp:effectExtent l="19050" t="0" r="0" b="0"/>
            <wp:docPr id="1" name="Εικόνα 1" descr="C:\Users\user\Downloads\_The_School_of_Athens__by_Raffaello_Sanzio_da_Urb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_The_School_of_Athens__by_Raffaello_Sanzio_da_Urbino.jpg"/>
                    <pic:cNvPicPr>
                      <a:picLocks noChangeAspect="1" noChangeArrowheads="1"/>
                    </pic:cNvPicPr>
                  </pic:nvPicPr>
                  <pic:blipFill>
                    <a:blip r:embed="rId5" cstate="print"/>
                    <a:srcRect/>
                    <a:stretch>
                      <a:fillRect/>
                    </a:stretch>
                  </pic:blipFill>
                  <pic:spPr bwMode="auto">
                    <a:xfrm>
                      <a:off x="0" y="0"/>
                      <a:ext cx="3287511" cy="2550439"/>
                    </a:xfrm>
                    <a:prstGeom prst="rect">
                      <a:avLst/>
                    </a:prstGeom>
                    <a:noFill/>
                    <a:ln w="9525">
                      <a:noFill/>
                      <a:miter lim="800000"/>
                      <a:headEnd/>
                      <a:tailEnd/>
                    </a:ln>
                  </pic:spPr>
                </pic:pic>
              </a:graphicData>
            </a:graphic>
          </wp:inline>
        </w:drawing>
      </w:r>
    </w:p>
    <w:p w:rsidR="00FE2728" w:rsidRDefault="00FE2728" w:rsidP="0067178C">
      <w:pPr>
        <w:jc w:val="both"/>
        <w:rPr>
          <w:rFonts w:ascii="Palatino Linotype" w:hAnsi="Palatino Linotype" w:cs="Arial"/>
          <w:b/>
          <w:color w:val="000000"/>
        </w:rPr>
      </w:pPr>
      <w:r>
        <w:rPr>
          <w:rFonts w:ascii="Palatino Linotype" w:hAnsi="Palatino Linotype" w:cs="Arial"/>
          <w:b/>
          <w:color w:val="000000"/>
        </w:rPr>
        <w:t xml:space="preserve">Να αναζητήσετε στο διαδίκτυο τον πίνακα του Ραφαήλ </w:t>
      </w:r>
    </w:p>
    <w:p w:rsidR="00FE2728" w:rsidRDefault="00FE2728" w:rsidP="0067178C">
      <w:pPr>
        <w:jc w:val="both"/>
        <w:rPr>
          <w:rFonts w:ascii="Palatino Linotype" w:hAnsi="Palatino Linotype" w:cs="Arial"/>
          <w:b/>
          <w:color w:val="000000"/>
        </w:rPr>
      </w:pPr>
      <w:r>
        <w:rPr>
          <w:rFonts w:ascii="Palatino Linotype" w:hAnsi="Palatino Linotype" w:cs="Arial"/>
          <w:b/>
          <w:color w:val="000000"/>
        </w:rPr>
        <w:t>Η σχολή των Αθηνών</w:t>
      </w:r>
    </w:p>
    <w:p w:rsidR="000C46EC" w:rsidRPr="006D7904" w:rsidRDefault="000C46EC" w:rsidP="0067178C">
      <w:pPr>
        <w:jc w:val="both"/>
        <w:rPr>
          <w:rFonts w:ascii="Palatino Linotype" w:hAnsi="Palatino Linotype" w:cs="Arial"/>
          <w:b/>
          <w:color w:val="000000"/>
        </w:rPr>
      </w:pPr>
      <w:r>
        <w:rPr>
          <w:rFonts w:ascii="Palatino Linotype" w:hAnsi="Palatino Linotype" w:cs="Arial"/>
          <w:b/>
          <w:color w:val="000000"/>
        </w:rPr>
        <w:t>Ποιοι είναι οι δύο κεντρικοί φιλόσοφοι , να αιτιολογήσετε τον τρόπο με τον οποίο απεικονίζονται. Υπάρχουν άλλοι φιλόσοφοι στον πίνακα;</w:t>
      </w:r>
    </w:p>
    <w:p w:rsidR="0067178C" w:rsidRPr="006D7904" w:rsidRDefault="0067178C" w:rsidP="0067178C">
      <w:pPr>
        <w:jc w:val="both"/>
        <w:rPr>
          <w:rFonts w:ascii="Palatino Linotype" w:hAnsi="Palatino Linotype" w:cs="Arial"/>
          <w:b/>
          <w:color w:val="000000"/>
        </w:rPr>
      </w:pPr>
    </w:p>
    <w:p w:rsidR="0067178C" w:rsidRDefault="0067178C" w:rsidP="006D7904">
      <w:pPr>
        <w:shd w:val="clear" w:color="auto" w:fill="FFFFFF" w:themeFill="background1"/>
        <w:jc w:val="both"/>
        <w:rPr>
          <w:rFonts w:ascii="Palatino Linotype" w:hAnsi="Palatino Linotype" w:cs="Arial"/>
          <w:b/>
          <w:color w:val="000000" w:themeColor="text1"/>
        </w:rPr>
      </w:pPr>
    </w:p>
    <w:p w:rsidR="00C25D99" w:rsidRDefault="00C25D99"/>
    <w:p w:rsidR="00BD4CB5" w:rsidRDefault="00BD4CB5"/>
    <w:sectPr w:rsidR="00BD4CB5" w:rsidSect="003E43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7025B"/>
    <w:multiLevelType w:val="multilevel"/>
    <w:tmpl w:val="708AC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useFELayout/>
  </w:compat>
  <w:rsids>
    <w:rsidRoot w:val="006D7904"/>
    <w:rsid w:val="000C46EC"/>
    <w:rsid w:val="003E4348"/>
    <w:rsid w:val="0067178C"/>
    <w:rsid w:val="006D7904"/>
    <w:rsid w:val="007D0E41"/>
    <w:rsid w:val="00BD4CB5"/>
    <w:rsid w:val="00C25D99"/>
    <w:rsid w:val="00E55075"/>
    <w:rsid w:val="00F820ED"/>
    <w:rsid w:val="00FE2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27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E27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2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1257</Words>
  <Characters>6788</Characters>
  <Application>Microsoft Office Word</Application>
  <DocSecurity>0</DocSecurity>
  <Lines>56</Lines>
  <Paragraphs>16</Paragraphs>
  <ScaleCrop>false</ScaleCrop>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2025-04-27T21:25:00Z</dcterms:created>
  <dcterms:modified xsi:type="dcterms:W3CDTF">2025-04-27T21:43:00Z</dcterms:modified>
</cp:coreProperties>
</file>