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C4" w:rsidRDefault="006E22C4" w:rsidP="006E22C4">
      <w:r>
        <w:t>Το Μουσείο Ακρόπολης είναι αρχαιολογικό μουσείο επικεντρωμένο</w:t>
      </w:r>
    </w:p>
    <w:p w:rsidR="006E22C4" w:rsidRDefault="006E22C4" w:rsidP="006E22C4">
      <w:r>
        <w:t xml:space="preserve"> στα ευρήματα του αρχαιολογικού χώρου της Ακρόπολης των Αθηνών.</w:t>
      </w:r>
    </w:p>
    <w:p w:rsidR="006E22C4" w:rsidRDefault="006E22C4" w:rsidP="006E22C4">
      <w:r>
        <w:t xml:space="preserve"> Πρόκειται για το δεύτερο σε σπουδαιότητα αρχαιολογικό μουσείο εντός της</w:t>
      </w:r>
    </w:p>
    <w:p w:rsidR="006E22C4" w:rsidRDefault="006E22C4" w:rsidP="006E22C4">
      <w:r>
        <w:t xml:space="preserve"> Ελληνικής επικράτειας, μετά το Εθνικό Αρχαιολογικό Μουσείο επί της οδού Πατησίων. </w:t>
      </w:r>
    </w:p>
    <w:p w:rsidR="006E22C4" w:rsidRDefault="006E22C4" w:rsidP="006E22C4">
      <w:r>
        <w:t xml:space="preserve"> Οι συλλογές του μουσείου εκτίθενται σε τέσσερα επίπεδα ενώ ένα πέμπτο στεγάζει </w:t>
      </w:r>
    </w:p>
    <w:p w:rsidR="00CF607E" w:rsidRDefault="006E22C4" w:rsidP="006E22C4">
      <w:pPr>
        <w:rPr>
          <w:lang w:val="en-US"/>
        </w:rPr>
      </w:pPr>
      <w:r>
        <w:t xml:space="preserve"> τους βοηθητικούς χώρους όπως το εστιατόριο, το πωλητήριο και την αίθουσα επισήμων</w:t>
      </w:r>
    </w:p>
    <w:p w:rsidR="00BC67D8" w:rsidRPr="00BC67D8" w:rsidRDefault="00BC67D8" w:rsidP="006E22C4">
      <w:pPr>
        <w:rPr>
          <w:lang w:val="en-US"/>
        </w:rPr>
      </w:pPr>
      <w:bookmarkStart w:id="0" w:name="_GoBack"/>
      <w:bookmarkEnd w:id="0"/>
    </w:p>
    <w:sectPr w:rsidR="00BC67D8" w:rsidRPr="00BC67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1C"/>
    <w:rsid w:val="0013091C"/>
    <w:rsid w:val="006E22C4"/>
    <w:rsid w:val="00BC67D8"/>
    <w:rsid w:val="00C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2024-11-03T06:09:00Z</dcterms:created>
  <dcterms:modified xsi:type="dcterms:W3CDTF">2024-11-03T06:09:00Z</dcterms:modified>
</cp:coreProperties>
</file>