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E6BE1F" w14:textId="016540C3" w:rsidR="00F613D4" w:rsidRDefault="00F613D4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ΑΔΙΔΑΚΤΟ ΚΕΙΜΕΝΟ 8</w:t>
      </w:r>
    </w:p>
    <w:p w14:paraId="4C993FE6" w14:textId="77777777" w:rsidR="00F613D4" w:rsidRDefault="00F613D4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3337DAC6" w14:textId="14312861" w:rsidR="006B70E8" w:rsidRPr="00D64E89" w:rsidRDefault="006B70E8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D64E89">
        <w:rPr>
          <w:rFonts w:ascii="Times New Roman" w:hAnsi="Times New Roman"/>
          <w:b/>
          <w:color w:val="000000" w:themeColor="text1"/>
          <w:sz w:val="24"/>
        </w:rPr>
        <w:t>Υπερίδης</w:t>
      </w:r>
      <w:proofErr w:type="spellEnd"/>
      <w:r w:rsidRPr="00D64E89">
        <w:rPr>
          <w:rFonts w:ascii="Times New Roman" w:hAnsi="Times New Roman"/>
          <w:b/>
          <w:color w:val="000000" w:themeColor="text1"/>
          <w:sz w:val="24"/>
        </w:rPr>
        <w:t>, Επιτάφιος, 41-42</w:t>
      </w:r>
    </w:p>
    <w:p w14:paraId="23327582" w14:textId="31EFFFD8" w:rsidR="00D64E89" w:rsidRPr="00D64E89" w:rsidRDefault="00D64E89">
      <w:pPr>
        <w:jc w:val="center"/>
        <w:rPr>
          <w:rFonts w:ascii="Times New Roman" w:hAnsi="Times New Roman"/>
          <w:bCs/>
          <w:color w:val="000000" w:themeColor="text1"/>
        </w:rPr>
      </w:pPr>
      <w:r w:rsidRPr="00D64E89">
        <w:rPr>
          <w:rFonts w:ascii="Times New Roman" w:hAnsi="Times New Roman"/>
          <w:bCs/>
          <w:color w:val="000000" w:themeColor="text1"/>
        </w:rPr>
        <w:t xml:space="preserve">Ο Υπερείδης εκφώνησε τον λόγο του για τους νεκρούς του Λαμιακού πολέμου 322 π.Χ., αποτίνοντας φόρο τιμής στους νεκρούς του πολέμου και τιμώντας ιδιαίτερα τον </w:t>
      </w:r>
      <w:r w:rsidR="00F613D4">
        <w:rPr>
          <w:rFonts w:ascii="Times New Roman" w:hAnsi="Times New Roman"/>
          <w:bCs/>
          <w:color w:val="000000" w:themeColor="text1"/>
        </w:rPr>
        <w:t xml:space="preserve">επικεφαλής του στρατεύματος </w:t>
      </w:r>
      <w:r w:rsidRPr="00D64E89">
        <w:rPr>
          <w:rFonts w:ascii="Times New Roman" w:hAnsi="Times New Roman"/>
          <w:bCs/>
          <w:color w:val="000000" w:themeColor="text1"/>
        </w:rPr>
        <w:t>Λεωσθένη</w:t>
      </w:r>
      <w:r w:rsidR="00F613D4">
        <w:rPr>
          <w:rFonts w:ascii="Times New Roman" w:hAnsi="Times New Roman"/>
          <w:bCs/>
          <w:color w:val="000000" w:themeColor="text1"/>
        </w:rPr>
        <w:t>.</w:t>
      </w:r>
    </w:p>
    <w:p w14:paraId="47B40B5F" w14:textId="77777777" w:rsidR="00B82971" w:rsidRDefault="00B82971" w:rsidP="00D64E89">
      <w:pPr>
        <w:pStyle w:val="a4"/>
        <w:spacing w:after="0" w:line="480" w:lineRule="auto"/>
        <w:rPr>
          <w:rFonts w:ascii="Times New Roman" w:hAnsi="Times New Roman"/>
          <w:color w:val="000000" w:themeColor="text1"/>
          <w:sz w:val="24"/>
        </w:rPr>
      </w:pPr>
    </w:p>
    <w:p w14:paraId="54F24FAC" w14:textId="27ACF754" w:rsidR="006B70E8" w:rsidRPr="00A03CE5" w:rsidRDefault="006B70E8" w:rsidP="00A03CE5">
      <w:pPr>
        <w:pStyle w:val="a4"/>
        <w:spacing w:after="0" w:line="48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[41]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Χαλεπὸν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μὲν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ἴσως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ἐστὶ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τοὺς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ἐν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τοῖς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τοιούτοις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ὄντας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πάθεσι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παραμυθεῖσθαι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proofErr w:type="spellStart"/>
      <w:r w:rsidR="003E5C0D" w:rsidRPr="00A03CE5">
        <w:rPr>
          <w:rFonts w:ascii="Times New Roman" w:hAnsi="Times New Roman"/>
          <w:color w:val="000000" w:themeColor="text1"/>
          <w:sz w:val="22"/>
          <w:szCs w:val="22"/>
        </w:rPr>
        <w:t>Τ</w:t>
      </w:r>
      <w:r w:rsidRPr="00A03CE5">
        <w:rPr>
          <w:rFonts w:ascii="Times New Roman" w:hAnsi="Times New Roman"/>
          <w:color w:val="000000" w:themeColor="text1"/>
          <w:sz w:val="22"/>
          <w:szCs w:val="22"/>
        </w:rPr>
        <w:t>ὰ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γὰρ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πένθη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οὔτε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λόγῳ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οὔτε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νόμῳ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κοιμίζεται</w:t>
      </w:r>
      <w:proofErr w:type="spellEnd"/>
      <w:r w:rsidR="003E5C0D" w:rsidRPr="00A03CE5">
        <w:rPr>
          <w:rFonts w:ascii="Times New Roman" w:hAnsi="Times New Roman"/>
          <w:color w:val="000000" w:themeColor="text1"/>
          <w:sz w:val="22"/>
          <w:szCs w:val="22"/>
        </w:rPr>
        <w:t>.</w:t>
      </w:r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3E5C0D" w:rsidRPr="00A03CE5">
        <w:rPr>
          <w:rFonts w:ascii="Times New Roman" w:hAnsi="Times New Roman"/>
          <w:color w:val="000000" w:themeColor="text1"/>
          <w:sz w:val="22"/>
          <w:szCs w:val="22"/>
        </w:rPr>
        <w:t>Ὃ</w:t>
      </w:r>
      <w:r w:rsidRPr="00A03CE5">
        <w:rPr>
          <w:rFonts w:ascii="Times New Roman" w:hAnsi="Times New Roman"/>
          <w:color w:val="000000" w:themeColor="text1"/>
          <w:sz w:val="22"/>
          <w:szCs w:val="22"/>
        </w:rPr>
        <w:t>μως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δὲ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χρὴ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θαρρεῖν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καὶ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τῆς</w:t>
      </w:r>
      <w:proofErr w:type="spellEnd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λύπης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παραιρεῖν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καὶ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μεμνῆσθαι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μὴ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μόνον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τοῦ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θανάτου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τῶν</w:t>
      </w:r>
      <w:proofErr w:type="spellEnd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τετελευτηκότων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3E5C0D"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ἀλλὰ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καὶ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τῆς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ἀρετῆς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ἧς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καταλελοίπασιν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. [42] </w:t>
      </w:r>
      <w:proofErr w:type="spellStart"/>
      <w:r w:rsidR="003E5C0D" w:rsidRPr="00A03CE5">
        <w:rPr>
          <w:rFonts w:ascii="Times New Roman" w:hAnsi="Times New Roman"/>
          <w:color w:val="000000" w:themeColor="text1"/>
          <w:sz w:val="22"/>
          <w:szCs w:val="22"/>
        </w:rPr>
        <w:t>Ο</w:t>
      </w:r>
      <w:r w:rsidRPr="00A03CE5">
        <w:rPr>
          <w:rFonts w:ascii="Times New Roman" w:hAnsi="Times New Roman"/>
          <w:color w:val="000000" w:themeColor="text1"/>
          <w:sz w:val="22"/>
          <w:szCs w:val="22"/>
        </w:rPr>
        <w:t>ὐ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γὰρ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θρήνων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ἄξια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πεπόνθασιν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ἀλλ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’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ἐπαίνων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μεγάλων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πεποιήκασιν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proofErr w:type="spellStart"/>
      <w:r w:rsidR="003E5C0D" w:rsidRPr="00A03CE5">
        <w:rPr>
          <w:rFonts w:ascii="Times New Roman" w:hAnsi="Times New Roman"/>
          <w:color w:val="000000" w:themeColor="text1"/>
          <w:sz w:val="22"/>
          <w:szCs w:val="22"/>
        </w:rPr>
        <w:t>Ε</w:t>
      </w:r>
      <w:r w:rsidRPr="00A03CE5">
        <w:rPr>
          <w:rFonts w:ascii="Times New Roman" w:hAnsi="Times New Roman"/>
          <w:color w:val="000000" w:themeColor="text1"/>
          <w:sz w:val="22"/>
          <w:szCs w:val="22"/>
        </w:rPr>
        <w:t>ἰ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δὲ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γήρως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θνητοῦ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μὴ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μετέσχον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ἀλλ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’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εὐδοξίαν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ἀγήρατον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εἰλήφασιν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εὐδαίμονές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τε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γεγόνασι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κατὰ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πάντα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proofErr w:type="spellStart"/>
      <w:r w:rsidR="003E5C0D" w:rsidRPr="00A03CE5">
        <w:rPr>
          <w:rFonts w:ascii="Times New Roman" w:hAnsi="Times New Roman"/>
          <w:color w:val="000000" w:themeColor="text1"/>
          <w:sz w:val="22"/>
          <w:szCs w:val="22"/>
        </w:rPr>
        <w:t>Ὃ</w:t>
      </w:r>
      <w:r w:rsidRPr="00A03CE5">
        <w:rPr>
          <w:rFonts w:ascii="Times New Roman" w:hAnsi="Times New Roman"/>
          <w:color w:val="000000" w:themeColor="text1"/>
          <w:sz w:val="22"/>
          <w:szCs w:val="22"/>
        </w:rPr>
        <w:t>σοι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μὲν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γὰρ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αὐτῶν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ἄπαιδες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τετελευτήκασιν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οἱ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παρὰ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τῶν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Ἑλλήνων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ἔπαινοι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παῖδες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αὐτῶν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ἀθάνατοι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ἔσονται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proofErr w:type="spellStart"/>
      <w:r w:rsidR="00637E6D" w:rsidRPr="00A03CE5">
        <w:rPr>
          <w:rFonts w:ascii="Times New Roman" w:hAnsi="Times New Roman"/>
          <w:color w:val="000000" w:themeColor="text1"/>
          <w:sz w:val="22"/>
          <w:szCs w:val="22"/>
        </w:rPr>
        <w:t>Ὃ</w:t>
      </w:r>
      <w:r w:rsidRPr="00A03CE5">
        <w:rPr>
          <w:rFonts w:ascii="Times New Roman" w:hAnsi="Times New Roman"/>
          <w:color w:val="000000" w:themeColor="text1"/>
          <w:sz w:val="22"/>
          <w:szCs w:val="22"/>
        </w:rPr>
        <w:t>σοι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δὲ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παῖδας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καταλελοίπασιν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, ἡ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τῆς</w:t>
      </w:r>
      <w:proofErr w:type="spellEnd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πατρίδος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εὔνοια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ἐπίτροπος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αὐτοῖς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τῶν</w:t>
      </w:r>
      <w:proofErr w:type="spellEnd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παίδων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A03CE5">
        <w:rPr>
          <w:rFonts w:ascii="Times New Roman" w:hAnsi="Times New Roman"/>
          <w:color w:val="000000" w:themeColor="text1"/>
          <w:sz w:val="22"/>
          <w:szCs w:val="22"/>
        </w:rPr>
        <w:t>καταστήσεται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6EE759EA" w14:textId="77777777" w:rsidR="006B70E8" w:rsidRPr="00D64E89" w:rsidRDefault="006B70E8">
      <w:pPr>
        <w:rPr>
          <w:rFonts w:ascii="Times New Roman" w:hAnsi="Times New Roman"/>
          <w:color w:val="000000" w:themeColor="text1"/>
          <w:sz w:val="24"/>
        </w:rPr>
      </w:pPr>
    </w:p>
    <w:p w14:paraId="641AA691" w14:textId="5D9F7847" w:rsidR="006B70E8" w:rsidRPr="00D64E89" w:rsidRDefault="003E5C0D" w:rsidP="003E5C0D">
      <w:pPr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Λεξιλόγιο</w:t>
      </w:r>
    </w:p>
    <w:p w14:paraId="3D6C96B7" w14:textId="3038950C" w:rsidR="006B70E8" w:rsidRPr="003E5C0D" w:rsidRDefault="006B70E8">
      <w:pPr>
        <w:pStyle w:val="Web"/>
        <w:spacing w:before="0" w:after="0"/>
        <w:rPr>
          <w:color w:val="000000" w:themeColor="text1"/>
          <w:sz w:val="22"/>
          <w:szCs w:val="22"/>
        </w:rPr>
      </w:pPr>
      <w:proofErr w:type="spellStart"/>
      <w:r w:rsidRPr="003E5C0D">
        <w:rPr>
          <w:b/>
          <w:bCs/>
          <w:color w:val="000000" w:themeColor="text1"/>
          <w:sz w:val="22"/>
          <w:szCs w:val="22"/>
        </w:rPr>
        <w:t>παραμυθέομαι-οῦμαι</w:t>
      </w:r>
      <w:proofErr w:type="spellEnd"/>
      <w:r w:rsidRPr="003E5C0D">
        <w:rPr>
          <w:color w:val="000000" w:themeColor="text1"/>
          <w:sz w:val="22"/>
          <w:szCs w:val="22"/>
        </w:rPr>
        <w:t>: παρηγορώ</w:t>
      </w:r>
    </w:p>
    <w:p w14:paraId="09DEAD18" w14:textId="05BAC807" w:rsidR="006B70E8" w:rsidRPr="003E5C0D" w:rsidRDefault="006B70E8">
      <w:pPr>
        <w:pStyle w:val="Web"/>
        <w:spacing w:before="0" w:after="0"/>
        <w:rPr>
          <w:color w:val="000000" w:themeColor="text1"/>
          <w:sz w:val="22"/>
          <w:szCs w:val="22"/>
        </w:rPr>
      </w:pPr>
      <w:r w:rsidRPr="003E5C0D">
        <w:rPr>
          <w:b/>
          <w:bCs/>
          <w:color w:val="000000" w:themeColor="text1"/>
          <w:sz w:val="22"/>
          <w:szCs w:val="22"/>
        </w:rPr>
        <w:t>κοιμίζω</w:t>
      </w:r>
      <w:r w:rsidRPr="003E5C0D">
        <w:rPr>
          <w:color w:val="000000" w:themeColor="text1"/>
          <w:sz w:val="22"/>
          <w:szCs w:val="22"/>
        </w:rPr>
        <w:t>: αποκοιμίζω, καταπαύω</w:t>
      </w:r>
    </w:p>
    <w:p w14:paraId="16970127" w14:textId="159F27B8" w:rsidR="006B70E8" w:rsidRPr="003E5C0D" w:rsidRDefault="006B70E8">
      <w:pPr>
        <w:pStyle w:val="Web"/>
        <w:spacing w:before="0" w:after="0"/>
        <w:rPr>
          <w:color w:val="000000" w:themeColor="text1"/>
          <w:sz w:val="22"/>
          <w:szCs w:val="22"/>
        </w:rPr>
      </w:pPr>
      <w:proofErr w:type="spellStart"/>
      <w:r w:rsidRPr="003E5C0D">
        <w:rPr>
          <w:b/>
          <w:bCs/>
          <w:color w:val="000000" w:themeColor="text1"/>
          <w:sz w:val="22"/>
          <w:szCs w:val="22"/>
        </w:rPr>
        <w:t>παραιρέω</w:t>
      </w:r>
      <w:proofErr w:type="spellEnd"/>
      <w:r w:rsidRPr="003E5C0D">
        <w:rPr>
          <w:b/>
          <w:bCs/>
          <w:color w:val="000000" w:themeColor="text1"/>
          <w:sz w:val="22"/>
          <w:szCs w:val="22"/>
        </w:rPr>
        <w:t>-ῶ:</w:t>
      </w:r>
      <w:r w:rsidRPr="003E5C0D">
        <w:rPr>
          <w:color w:val="000000" w:themeColor="text1"/>
          <w:sz w:val="22"/>
          <w:szCs w:val="22"/>
        </w:rPr>
        <w:t xml:space="preserve"> απομακρύνω, μετριάζω</w:t>
      </w:r>
    </w:p>
    <w:p w14:paraId="3A140258" w14:textId="04BFB566" w:rsidR="006B70E8" w:rsidRPr="003E5C0D" w:rsidRDefault="006B70E8">
      <w:pPr>
        <w:pStyle w:val="Web"/>
        <w:spacing w:before="0" w:after="0"/>
        <w:rPr>
          <w:color w:val="000000" w:themeColor="text1"/>
          <w:sz w:val="22"/>
          <w:szCs w:val="22"/>
        </w:rPr>
      </w:pPr>
      <w:proofErr w:type="spellStart"/>
      <w:r w:rsidRPr="003E5C0D">
        <w:rPr>
          <w:b/>
          <w:bCs/>
          <w:color w:val="000000" w:themeColor="text1"/>
          <w:sz w:val="22"/>
          <w:szCs w:val="22"/>
        </w:rPr>
        <w:t>μεμνῆσθαι</w:t>
      </w:r>
      <w:proofErr w:type="spellEnd"/>
      <w:r w:rsidRPr="003E5C0D">
        <w:rPr>
          <w:color w:val="000000" w:themeColor="text1"/>
          <w:sz w:val="22"/>
          <w:szCs w:val="22"/>
        </w:rPr>
        <w:t xml:space="preserve">: του </w:t>
      </w:r>
      <w:proofErr w:type="spellStart"/>
      <w:r w:rsidRPr="003E5C0D">
        <w:rPr>
          <w:color w:val="000000" w:themeColor="text1"/>
          <w:sz w:val="22"/>
          <w:szCs w:val="22"/>
        </w:rPr>
        <w:t>μιμνήσκομαι</w:t>
      </w:r>
      <w:proofErr w:type="spellEnd"/>
      <w:r w:rsidRPr="003E5C0D">
        <w:rPr>
          <w:color w:val="000000" w:themeColor="text1"/>
          <w:sz w:val="22"/>
          <w:szCs w:val="22"/>
        </w:rPr>
        <w:t xml:space="preserve">: θυμάμαι </w:t>
      </w:r>
    </w:p>
    <w:p w14:paraId="2CAAC742" w14:textId="684D2DEC" w:rsidR="006B70E8" w:rsidRPr="003E5C0D" w:rsidRDefault="006B70E8" w:rsidP="00B02ABD">
      <w:pPr>
        <w:pStyle w:val="Web"/>
        <w:spacing w:before="0" w:after="0"/>
        <w:rPr>
          <w:color w:val="000000" w:themeColor="text1"/>
          <w:sz w:val="22"/>
          <w:szCs w:val="22"/>
        </w:rPr>
      </w:pPr>
      <w:r w:rsidRPr="003E5C0D">
        <w:rPr>
          <w:b/>
          <w:bCs/>
          <w:color w:val="000000" w:themeColor="text1"/>
          <w:sz w:val="22"/>
          <w:szCs w:val="22"/>
        </w:rPr>
        <w:t>καταλείπω</w:t>
      </w:r>
      <w:r w:rsidRPr="003E5C0D">
        <w:rPr>
          <w:color w:val="000000" w:themeColor="text1"/>
          <w:sz w:val="22"/>
          <w:szCs w:val="22"/>
        </w:rPr>
        <w:t>: αφήνω κάτι πίσω, αφήνω σαν κληρονομιά</w:t>
      </w:r>
    </w:p>
    <w:p w14:paraId="6D90245F" w14:textId="0737C3DA" w:rsidR="006B70E8" w:rsidRPr="003E5C0D" w:rsidRDefault="006B70E8" w:rsidP="00B02ABD">
      <w:pPr>
        <w:pStyle w:val="Web"/>
        <w:spacing w:before="0" w:after="0"/>
        <w:rPr>
          <w:color w:val="000000" w:themeColor="text1"/>
          <w:sz w:val="22"/>
          <w:szCs w:val="22"/>
        </w:rPr>
      </w:pPr>
      <w:proofErr w:type="spellStart"/>
      <w:r w:rsidRPr="003E5C0D">
        <w:rPr>
          <w:b/>
          <w:bCs/>
          <w:color w:val="000000" w:themeColor="text1"/>
          <w:sz w:val="22"/>
          <w:szCs w:val="22"/>
        </w:rPr>
        <w:t>γήρως</w:t>
      </w:r>
      <w:proofErr w:type="spellEnd"/>
      <w:r w:rsidRPr="003E5C0D">
        <w:rPr>
          <w:color w:val="000000" w:themeColor="text1"/>
          <w:sz w:val="22"/>
          <w:szCs w:val="22"/>
        </w:rPr>
        <w:t>: γεν</w:t>
      </w:r>
      <w:r w:rsidR="00B02ABD">
        <w:rPr>
          <w:color w:val="000000" w:themeColor="text1"/>
          <w:sz w:val="22"/>
          <w:szCs w:val="22"/>
        </w:rPr>
        <w:t xml:space="preserve"> </w:t>
      </w:r>
      <w:r w:rsidRPr="003E5C0D">
        <w:rPr>
          <w:color w:val="000000" w:themeColor="text1"/>
          <w:sz w:val="22"/>
          <w:szCs w:val="22"/>
        </w:rPr>
        <w:t xml:space="preserve">του ουσ. </w:t>
      </w:r>
      <w:proofErr w:type="spellStart"/>
      <w:r w:rsidRPr="003E5C0D">
        <w:rPr>
          <w:color w:val="000000" w:themeColor="text1"/>
          <w:sz w:val="22"/>
          <w:szCs w:val="22"/>
        </w:rPr>
        <w:t>τ</w:t>
      </w:r>
      <w:r w:rsidR="00B02ABD">
        <w:rPr>
          <w:color w:val="000000" w:themeColor="text1"/>
          <w:sz w:val="22"/>
          <w:szCs w:val="22"/>
        </w:rPr>
        <w:t>ό</w:t>
      </w:r>
      <w:proofErr w:type="spellEnd"/>
      <w:r w:rsidRPr="003E5C0D">
        <w:rPr>
          <w:color w:val="000000" w:themeColor="text1"/>
          <w:sz w:val="22"/>
          <w:szCs w:val="22"/>
        </w:rPr>
        <w:t xml:space="preserve"> </w:t>
      </w:r>
      <w:proofErr w:type="spellStart"/>
      <w:r w:rsidRPr="003E5C0D">
        <w:rPr>
          <w:color w:val="000000" w:themeColor="text1"/>
          <w:sz w:val="22"/>
          <w:szCs w:val="22"/>
        </w:rPr>
        <w:t>γῆρας</w:t>
      </w:r>
      <w:proofErr w:type="spellEnd"/>
      <w:r w:rsidRPr="003E5C0D">
        <w:rPr>
          <w:color w:val="000000" w:themeColor="text1"/>
          <w:sz w:val="22"/>
          <w:szCs w:val="22"/>
        </w:rPr>
        <w:t>: τα γηρατειά.</w:t>
      </w:r>
      <w:r w:rsidR="00B02ABD">
        <w:rPr>
          <w:color w:val="000000" w:themeColor="text1"/>
          <w:sz w:val="22"/>
          <w:szCs w:val="22"/>
        </w:rPr>
        <w:t xml:space="preserve"> [</w:t>
      </w:r>
      <w:proofErr w:type="spellStart"/>
      <w:r w:rsidR="00B02ABD" w:rsidRPr="00B02ABD">
        <w:rPr>
          <w:color w:val="000000" w:themeColor="text1"/>
          <w:sz w:val="22"/>
          <w:szCs w:val="22"/>
        </w:rPr>
        <w:t>τό</w:t>
      </w:r>
      <w:proofErr w:type="spellEnd"/>
      <w:r w:rsidR="00B02ABD" w:rsidRPr="00B02ABD">
        <w:rPr>
          <w:color w:val="000000" w:themeColor="text1"/>
          <w:sz w:val="22"/>
          <w:szCs w:val="22"/>
        </w:rPr>
        <w:t xml:space="preserve"> </w:t>
      </w:r>
      <w:proofErr w:type="spellStart"/>
      <w:r w:rsidR="00B02ABD" w:rsidRPr="00B02ABD">
        <w:rPr>
          <w:color w:val="000000" w:themeColor="text1"/>
          <w:sz w:val="22"/>
          <w:szCs w:val="22"/>
        </w:rPr>
        <w:t>γῆρας</w:t>
      </w:r>
      <w:proofErr w:type="spellEnd"/>
      <w:r w:rsidR="00B02ABD" w:rsidRPr="00B02ABD">
        <w:rPr>
          <w:color w:val="000000" w:themeColor="text1"/>
          <w:sz w:val="22"/>
          <w:szCs w:val="22"/>
        </w:rPr>
        <w:t xml:space="preserve">, γεν. </w:t>
      </w:r>
      <w:proofErr w:type="spellStart"/>
      <w:r w:rsidR="00B02ABD" w:rsidRPr="00B02ABD">
        <w:rPr>
          <w:color w:val="000000" w:themeColor="text1"/>
          <w:sz w:val="22"/>
          <w:szCs w:val="22"/>
        </w:rPr>
        <w:t>γήρως</w:t>
      </w:r>
      <w:proofErr w:type="spellEnd"/>
      <w:r w:rsidR="00B02ABD" w:rsidRPr="00B02ABD">
        <w:rPr>
          <w:color w:val="000000" w:themeColor="text1"/>
          <w:sz w:val="22"/>
          <w:szCs w:val="22"/>
        </w:rPr>
        <w:t xml:space="preserve"> - </w:t>
      </w:r>
      <w:proofErr w:type="spellStart"/>
      <w:r w:rsidR="00B02ABD" w:rsidRPr="00B02ABD">
        <w:rPr>
          <w:color w:val="000000" w:themeColor="text1"/>
          <w:sz w:val="22"/>
          <w:szCs w:val="22"/>
        </w:rPr>
        <w:t>γήραος</w:t>
      </w:r>
      <w:proofErr w:type="spellEnd"/>
      <w:r w:rsidR="00B02ABD" w:rsidRPr="00B02ABD">
        <w:rPr>
          <w:color w:val="000000" w:themeColor="text1"/>
          <w:sz w:val="22"/>
          <w:szCs w:val="22"/>
        </w:rPr>
        <w:t xml:space="preserve">, δοτ. </w:t>
      </w:r>
      <w:proofErr w:type="spellStart"/>
      <w:r w:rsidR="00B02ABD" w:rsidRPr="00B02ABD">
        <w:rPr>
          <w:color w:val="000000" w:themeColor="text1"/>
          <w:sz w:val="22"/>
          <w:szCs w:val="22"/>
        </w:rPr>
        <w:t>γήραϊ</w:t>
      </w:r>
      <w:proofErr w:type="spellEnd"/>
      <w:r w:rsidR="00B02ABD" w:rsidRPr="00B02ABD">
        <w:rPr>
          <w:color w:val="000000" w:themeColor="text1"/>
          <w:sz w:val="22"/>
          <w:szCs w:val="22"/>
        </w:rPr>
        <w:t xml:space="preserve"> - </w:t>
      </w:r>
      <w:proofErr w:type="spellStart"/>
      <w:r w:rsidR="00B02ABD" w:rsidRPr="00B02ABD">
        <w:rPr>
          <w:color w:val="000000" w:themeColor="text1"/>
          <w:sz w:val="22"/>
          <w:szCs w:val="22"/>
        </w:rPr>
        <w:t>γήρᾳ</w:t>
      </w:r>
      <w:proofErr w:type="spellEnd"/>
      <w:r w:rsidR="00B02ABD" w:rsidRPr="00B02ABD">
        <w:rPr>
          <w:color w:val="000000" w:themeColor="text1"/>
          <w:sz w:val="22"/>
          <w:szCs w:val="22"/>
        </w:rPr>
        <w:t xml:space="preserve"> -</w:t>
      </w:r>
      <w:r w:rsidR="00B02ABD">
        <w:rPr>
          <w:color w:val="000000" w:themeColor="text1"/>
          <w:sz w:val="22"/>
          <w:szCs w:val="22"/>
        </w:rPr>
        <w:t xml:space="preserve"> </w:t>
      </w:r>
      <w:r w:rsidR="00B02ABD" w:rsidRPr="00B02ABD">
        <w:rPr>
          <w:color w:val="000000" w:themeColor="text1"/>
          <w:sz w:val="22"/>
          <w:szCs w:val="22"/>
        </w:rPr>
        <w:t xml:space="preserve">  </w:t>
      </w:r>
      <w:proofErr w:type="spellStart"/>
      <w:r w:rsidR="00B02ABD" w:rsidRPr="00B02ABD">
        <w:rPr>
          <w:color w:val="000000" w:themeColor="text1"/>
          <w:sz w:val="22"/>
          <w:szCs w:val="22"/>
        </w:rPr>
        <w:t>γήρατι</w:t>
      </w:r>
      <w:proofErr w:type="spellEnd"/>
      <w:r w:rsidR="00B02ABD" w:rsidRPr="00B02ABD">
        <w:rPr>
          <w:color w:val="000000" w:themeColor="text1"/>
          <w:sz w:val="22"/>
          <w:szCs w:val="22"/>
        </w:rPr>
        <w:t>. Δεν έχει πληθυντικό</w:t>
      </w:r>
      <w:r w:rsidR="00B02ABD">
        <w:rPr>
          <w:color w:val="000000" w:themeColor="text1"/>
          <w:sz w:val="22"/>
          <w:szCs w:val="22"/>
        </w:rPr>
        <w:t>]</w:t>
      </w:r>
    </w:p>
    <w:p w14:paraId="4DD02FF8" w14:textId="72436576" w:rsidR="006B70E8" w:rsidRPr="003E5C0D" w:rsidRDefault="006B70E8" w:rsidP="00B02ABD">
      <w:pPr>
        <w:pStyle w:val="Web"/>
        <w:spacing w:before="0" w:after="0"/>
        <w:rPr>
          <w:color w:val="000000" w:themeColor="text1"/>
          <w:sz w:val="22"/>
          <w:szCs w:val="22"/>
        </w:rPr>
      </w:pPr>
      <w:r w:rsidRPr="003E5C0D">
        <w:rPr>
          <w:b/>
          <w:bCs/>
          <w:color w:val="000000" w:themeColor="text1"/>
          <w:sz w:val="22"/>
          <w:szCs w:val="22"/>
        </w:rPr>
        <w:t>μετέχω</w:t>
      </w:r>
      <w:r w:rsidRPr="003E5C0D">
        <w:rPr>
          <w:color w:val="000000" w:themeColor="text1"/>
          <w:sz w:val="22"/>
          <w:szCs w:val="22"/>
        </w:rPr>
        <w:t>: συμμετέχω, παίρνω μέρος σε κάτι</w:t>
      </w:r>
    </w:p>
    <w:p w14:paraId="46CD26D1" w14:textId="77777777" w:rsidR="006B70E8" w:rsidRPr="003E5C0D" w:rsidRDefault="006B70E8" w:rsidP="00B02ABD">
      <w:pPr>
        <w:pStyle w:val="Web"/>
        <w:spacing w:before="0" w:after="0"/>
        <w:rPr>
          <w:color w:val="000000" w:themeColor="text1"/>
          <w:sz w:val="22"/>
          <w:szCs w:val="22"/>
        </w:rPr>
      </w:pPr>
      <w:proofErr w:type="spellStart"/>
      <w:r w:rsidRPr="003E5C0D">
        <w:rPr>
          <w:b/>
          <w:bCs/>
          <w:color w:val="000000" w:themeColor="text1"/>
          <w:sz w:val="22"/>
          <w:szCs w:val="22"/>
        </w:rPr>
        <w:t>ἀγήρατος</w:t>
      </w:r>
      <w:proofErr w:type="spellEnd"/>
      <w:r w:rsidRPr="003E5C0D">
        <w:rPr>
          <w:color w:val="000000" w:themeColor="text1"/>
          <w:sz w:val="22"/>
          <w:szCs w:val="22"/>
        </w:rPr>
        <w:t xml:space="preserve"> &amp; </w:t>
      </w:r>
      <w:proofErr w:type="spellStart"/>
      <w:r w:rsidRPr="003E5C0D">
        <w:rPr>
          <w:b/>
          <w:bCs/>
          <w:color w:val="000000" w:themeColor="text1"/>
          <w:sz w:val="22"/>
          <w:szCs w:val="22"/>
        </w:rPr>
        <w:t>ἀγήραος</w:t>
      </w:r>
      <w:proofErr w:type="spellEnd"/>
      <w:r w:rsidRPr="003E5C0D">
        <w:rPr>
          <w:color w:val="000000" w:themeColor="text1"/>
          <w:sz w:val="22"/>
          <w:szCs w:val="22"/>
        </w:rPr>
        <w:t xml:space="preserve">, </w:t>
      </w:r>
      <w:r w:rsidRPr="003E5C0D">
        <w:rPr>
          <w:b/>
          <w:bCs/>
          <w:color w:val="000000" w:themeColor="text1"/>
          <w:sz w:val="22"/>
          <w:szCs w:val="22"/>
        </w:rPr>
        <w:t>-η, -ον</w:t>
      </w:r>
      <w:r w:rsidRPr="003E5C0D">
        <w:rPr>
          <w:color w:val="000000" w:themeColor="text1"/>
          <w:sz w:val="22"/>
          <w:szCs w:val="22"/>
        </w:rPr>
        <w:t>: αγέραστος</w:t>
      </w:r>
    </w:p>
    <w:p w14:paraId="47570514" w14:textId="05878B50" w:rsidR="006B70E8" w:rsidRPr="003E5C0D" w:rsidRDefault="006B70E8">
      <w:pPr>
        <w:pStyle w:val="Web"/>
        <w:spacing w:before="0" w:after="0"/>
        <w:rPr>
          <w:color w:val="000000" w:themeColor="text1"/>
          <w:sz w:val="22"/>
          <w:szCs w:val="22"/>
        </w:rPr>
      </w:pPr>
      <w:proofErr w:type="spellStart"/>
      <w:r w:rsidRPr="003E5C0D">
        <w:rPr>
          <w:b/>
          <w:bCs/>
          <w:color w:val="000000" w:themeColor="text1"/>
          <w:sz w:val="22"/>
          <w:szCs w:val="22"/>
        </w:rPr>
        <w:t>εὐδοξία</w:t>
      </w:r>
      <w:proofErr w:type="spellEnd"/>
      <w:r w:rsidRPr="003E5C0D">
        <w:rPr>
          <w:color w:val="000000" w:themeColor="text1"/>
          <w:sz w:val="22"/>
          <w:szCs w:val="22"/>
        </w:rPr>
        <w:t>: καλή φήμη, τιμή, δόξα</w:t>
      </w:r>
    </w:p>
    <w:p w14:paraId="4848D141" w14:textId="3BF83B14" w:rsidR="006B70E8" w:rsidRPr="003E5C0D" w:rsidRDefault="006B70E8">
      <w:pPr>
        <w:pStyle w:val="Web"/>
        <w:spacing w:before="0" w:after="0"/>
        <w:rPr>
          <w:color w:val="000000" w:themeColor="text1"/>
          <w:sz w:val="22"/>
          <w:szCs w:val="22"/>
        </w:rPr>
      </w:pPr>
      <w:proofErr w:type="spellStart"/>
      <w:r w:rsidRPr="003E5C0D">
        <w:rPr>
          <w:b/>
          <w:bCs/>
          <w:color w:val="000000" w:themeColor="text1"/>
          <w:sz w:val="22"/>
          <w:szCs w:val="22"/>
        </w:rPr>
        <w:t>ἐπίτροπος</w:t>
      </w:r>
      <w:proofErr w:type="spellEnd"/>
      <w:r w:rsidRPr="003E5C0D">
        <w:rPr>
          <w:color w:val="000000" w:themeColor="text1"/>
          <w:sz w:val="22"/>
          <w:szCs w:val="22"/>
        </w:rPr>
        <w:t>: προστάτης, κηδεμόνας</w:t>
      </w:r>
    </w:p>
    <w:p w14:paraId="2C908B0C" w14:textId="09D03886" w:rsidR="006B70E8" w:rsidRPr="003E5C0D" w:rsidRDefault="006B70E8">
      <w:pPr>
        <w:pStyle w:val="Web"/>
        <w:spacing w:before="0" w:after="0"/>
        <w:rPr>
          <w:color w:val="000000" w:themeColor="text1"/>
          <w:sz w:val="22"/>
          <w:szCs w:val="22"/>
        </w:rPr>
      </w:pPr>
      <w:r w:rsidRPr="003E5C0D">
        <w:rPr>
          <w:b/>
          <w:bCs/>
          <w:color w:val="000000" w:themeColor="text1"/>
          <w:sz w:val="22"/>
          <w:szCs w:val="22"/>
        </w:rPr>
        <w:t>καθίσταμαι</w:t>
      </w:r>
      <w:r w:rsidRPr="003E5C0D">
        <w:rPr>
          <w:color w:val="000000" w:themeColor="text1"/>
          <w:sz w:val="22"/>
          <w:szCs w:val="22"/>
        </w:rPr>
        <w:t>: είμαι, γίνομαι</w:t>
      </w:r>
    </w:p>
    <w:p w14:paraId="40331C6F" w14:textId="77777777" w:rsidR="006B70E8" w:rsidRPr="00D64E89" w:rsidRDefault="006B70E8">
      <w:pPr>
        <w:rPr>
          <w:rFonts w:ascii="Times New Roman" w:hAnsi="Times New Roman"/>
          <w:b/>
          <w:color w:val="000000" w:themeColor="text1"/>
          <w:sz w:val="24"/>
        </w:rPr>
      </w:pPr>
    </w:p>
    <w:p w14:paraId="66C3BA6E" w14:textId="0F26328A" w:rsidR="003E5C0D" w:rsidRPr="003E5C0D" w:rsidRDefault="003E5C0D" w:rsidP="00F613D4">
      <w:pPr>
        <w:rPr>
          <w:rFonts w:ascii="Times New Roman" w:hAnsi="Times New Roman"/>
          <w:b/>
          <w:color w:val="000000" w:themeColor="text1"/>
          <w:sz w:val="24"/>
        </w:rPr>
      </w:pPr>
      <w:r w:rsidRPr="003E5C0D">
        <w:rPr>
          <w:rFonts w:ascii="Times New Roman" w:hAnsi="Times New Roman"/>
          <w:b/>
          <w:color w:val="000000" w:themeColor="text1"/>
          <w:sz w:val="24"/>
        </w:rPr>
        <w:t>ΑΣΚΗΣΕΙΣ</w:t>
      </w:r>
    </w:p>
    <w:p w14:paraId="7DD3E938" w14:textId="77777777" w:rsidR="003E5C0D" w:rsidRPr="003E5C0D" w:rsidRDefault="003E5C0D" w:rsidP="00F613D4">
      <w:pPr>
        <w:rPr>
          <w:rFonts w:ascii="Times New Roman" w:hAnsi="Times New Roman"/>
          <w:b/>
          <w:color w:val="000000" w:themeColor="text1"/>
          <w:sz w:val="24"/>
        </w:rPr>
      </w:pPr>
    </w:p>
    <w:p w14:paraId="45A712B0" w14:textId="41F6A657" w:rsidR="003E5C0D" w:rsidRPr="003E5C0D" w:rsidRDefault="003E5C0D" w:rsidP="00F613D4">
      <w:pPr>
        <w:rPr>
          <w:rFonts w:ascii="Times New Roman" w:hAnsi="Times New Roman"/>
          <w:b/>
          <w:color w:val="000000" w:themeColor="text1"/>
          <w:sz w:val="24"/>
        </w:rPr>
      </w:pPr>
      <w:r w:rsidRPr="003E5C0D">
        <w:rPr>
          <w:rFonts w:ascii="Times New Roman" w:hAnsi="Times New Roman"/>
          <w:b/>
          <w:color w:val="000000" w:themeColor="text1"/>
          <w:sz w:val="24"/>
        </w:rPr>
        <w:t xml:space="preserve">Γ1. </w:t>
      </w:r>
      <w:r w:rsidRPr="001231F8">
        <w:rPr>
          <w:rFonts w:ascii="Times New Roman" w:hAnsi="Times New Roman"/>
          <w:bCs/>
          <w:color w:val="000000" w:themeColor="text1"/>
          <w:sz w:val="24"/>
        </w:rPr>
        <w:t xml:space="preserve">Να μεταφράσετε το </w:t>
      </w:r>
      <w:r w:rsidRPr="001231F8">
        <w:rPr>
          <w:rFonts w:ascii="Times New Roman" w:hAnsi="Times New Roman"/>
          <w:bCs/>
          <w:color w:val="000000" w:themeColor="text1"/>
          <w:sz w:val="24"/>
        </w:rPr>
        <w:t>απόσπασμα</w:t>
      </w:r>
      <w:r>
        <w:rPr>
          <w:rFonts w:ascii="Times New Roman" w:hAnsi="Times New Roman"/>
          <w:b/>
          <w:color w:val="000000" w:themeColor="text1"/>
          <w:sz w:val="24"/>
        </w:rPr>
        <w:t xml:space="preserve"> «</w:t>
      </w:r>
      <w:proofErr w:type="spellStart"/>
      <w:r w:rsidRPr="00D64E89">
        <w:rPr>
          <w:rFonts w:ascii="Times New Roman" w:hAnsi="Times New Roman"/>
          <w:color w:val="000000" w:themeColor="text1"/>
          <w:sz w:val="24"/>
        </w:rPr>
        <w:t>Χαλεπὸν</w:t>
      </w:r>
      <w:proofErr w:type="spellEnd"/>
      <w:r w:rsidRPr="00D64E89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D64E89">
        <w:rPr>
          <w:rFonts w:ascii="Times New Roman" w:hAnsi="Times New Roman"/>
          <w:color w:val="000000" w:themeColor="text1"/>
          <w:sz w:val="24"/>
        </w:rPr>
        <w:t>μὲν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… </w:t>
      </w:r>
      <w:proofErr w:type="spellStart"/>
      <w:r>
        <w:rPr>
          <w:rFonts w:ascii="Times New Roman" w:hAnsi="Times New Roman"/>
          <w:color w:val="000000" w:themeColor="text1"/>
          <w:sz w:val="24"/>
        </w:rPr>
        <w:t>καταλελοίπασιν</w:t>
      </w:r>
      <w:proofErr w:type="spellEnd"/>
      <w:r>
        <w:rPr>
          <w:rFonts w:ascii="Times New Roman" w:hAnsi="Times New Roman"/>
          <w:color w:val="000000" w:themeColor="text1"/>
          <w:sz w:val="24"/>
        </w:rPr>
        <w:t>»</w:t>
      </w:r>
    </w:p>
    <w:p w14:paraId="3584C1D4" w14:textId="77777777" w:rsidR="003E5C0D" w:rsidRPr="003E5C0D" w:rsidRDefault="003E5C0D" w:rsidP="00F613D4">
      <w:pPr>
        <w:rPr>
          <w:rFonts w:ascii="Times New Roman" w:hAnsi="Times New Roman"/>
          <w:b/>
          <w:color w:val="000000" w:themeColor="text1"/>
          <w:sz w:val="24"/>
        </w:rPr>
      </w:pPr>
    </w:p>
    <w:p w14:paraId="20EE6DF7" w14:textId="1B6531B8" w:rsidR="003E5C0D" w:rsidRPr="003E5C0D" w:rsidRDefault="003E5C0D" w:rsidP="00F613D4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3E5C0D">
        <w:rPr>
          <w:rFonts w:ascii="Times New Roman" w:hAnsi="Times New Roman"/>
          <w:b/>
          <w:color w:val="000000" w:themeColor="text1"/>
          <w:sz w:val="24"/>
        </w:rPr>
        <w:t xml:space="preserve">Γ2. 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3E5C0D">
        <w:rPr>
          <w:rFonts w:ascii="Times New Roman" w:hAnsi="Times New Roman"/>
          <w:bCs/>
          <w:color w:val="000000" w:themeColor="text1"/>
          <w:sz w:val="24"/>
        </w:rPr>
        <w:t>Στο απόσπασμα</w:t>
      </w:r>
      <w:r>
        <w:rPr>
          <w:rFonts w:ascii="Times New Roman" w:hAnsi="Times New Roman"/>
          <w:b/>
          <w:color w:val="000000" w:themeColor="text1"/>
          <w:sz w:val="24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4"/>
        </w:rPr>
        <w:t>Ὃ</w:t>
      </w:r>
      <w:r w:rsidRPr="00D64E89">
        <w:rPr>
          <w:rFonts w:ascii="Times New Roman" w:hAnsi="Times New Roman"/>
          <w:color w:val="000000" w:themeColor="text1"/>
          <w:sz w:val="24"/>
        </w:rPr>
        <w:t>σοι</w:t>
      </w:r>
      <w:proofErr w:type="spellEnd"/>
      <w:r w:rsidRPr="00D64E89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D64E89">
        <w:rPr>
          <w:rFonts w:ascii="Times New Roman" w:hAnsi="Times New Roman"/>
          <w:color w:val="000000" w:themeColor="text1"/>
          <w:sz w:val="24"/>
        </w:rPr>
        <w:t>μὲν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… </w:t>
      </w:r>
      <w:proofErr w:type="spellStart"/>
      <w:r>
        <w:rPr>
          <w:rFonts w:ascii="Times New Roman" w:hAnsi="Times New Roman"/>
          <w:color w:val="000000" w:themeColor="text1"/>
          <w:sz w:val="24"/>
        </w:rPr>
        <w:t>καταστήσεται</w:t>
      </w:r>
      <w:proofErr w:type="spellEnd"/>
      <w:r>
        <w:rPr>
          <w:rFonts w:ascii="Times New Roman" w:hAnsi="Times New Roman"/>
          <w:color w:val="000000" w:themeColor="text1"/>
          <w:sz w:val="24"/>
        </w:rPr>
        <w:t>» ο ρήτορας χωρίζει τους νεκρούς σε δύο κατηγορίες</w:t>
      </w:r>
      <w:r w:rsidR="001231F8">
        <w:rPr>
          <w:rFonts w:ascii="Times New Roman" w:hAnsi="Times New Roman"/>
          <w:color w:val="000000" w:themeColor="text1"/>
          <w:sz w:val="24"/>
        </w:rPr>
        <w:t>. Να τις εντοπίσετε και να γράψετε ποια παρηγοριά προβλέπει για τους συγγενείς καθεμίας από αυτές.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75FD6136" w14:textId="77777777" w:rsidR="003E5C0D" w:rsidRPr="003E5C0D" w:rsidRDefault="003E5C0D" w:rsidP="003E5C0D">
      <w:pPr>
        <w:rPr>
          <w:rFonts w:ascii="Times New Roman" w:hAnsi="Times New Roman"/>
          <w:b/>
          <w:color w:val="000000" w:themeColor="text1"/>
          <w:sz w:val="24"/>
        </w:rPr>
      </w:pPr>
      <w:r w:rsidRPr="003E5C0D">
        <w:rPr>
          <w:rFonts w:ascii="Times New Roman" w:hAnsi="Times New Roman"/>
          <w:b/>
          <w:color w:val="000000" w:themeColor="text1"/>
          <w:sz w:val="24"/>
        </w:rPr>
        <w:t> </w:t>
      </w:r>
    </w:p>
    <w:p w14:paraId="14875592" w14:textId="77777777" w:rsidR="003E5C0D" w:rsidRPr="003E5C0D" w:rsidRDefault="003E5C0D" w:rsidP="003E5C0D">
      <w:pPr>
        <w:rPr>
          <w:rFonts w:ascii="Times New Roman" w:hAnsi="Times New Roman"/>
          <w:b/>
          <w:color w:val="000000" w:themeColor="text1"/>
          <w:sz w:val="24"/>
        </w:rPr>
      </w:pPr>
      <w:r w:rsidRPr="003E5C0D">
        <w:rPr>
          <w:rFonts w:ascii="Times New Roman" w:hAnsi="Times New Roman"/>
          <w:b/>
          <w:color w:val="000000" w:themeColor="text1"/>
          <w:sz w:val="24"/>
        </w:rPr>
        <w:t xml:space="preserve">Γ3. ΓΡΑΜΜΑΤΙΚΗ </w:t>
      </w:r>
    </w:p>
    <w:p w14:paraId="7CA8B05B" w14:textId="09898A09" w:rsidR="00B82971" w:rsidRDefault="00B82971" w:rsidP="00B82971">
      <w:pPr>
        <w:pStyle w:val="aa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Να μεταφέρετε </w:t>
      </w:r>
      <w:r w:rsidR="00F613D4">
        <w:rPr>
          <w:rFonts w:ascii="Times New Roman" w:hAnsi="Times New Roman"/>
          <w:color w:val="000000" w:themeColor="text1"/>
          <w:sz w:val="24"/>
        </w:rPr>
        <w:t>τις παρακάτω λέξεις</w:t>
      </w:r>
      <w:r>
        <w:rPr>
          <w:rFonts w:ascii="Times New Roman" w:hAnsi="Times New Roman"/>
          <w:color w:val="000000" w:themeColor="text1"/>
          <w:sz w:val="24"/>
        </w:rPr>
        <w:t xml:space="preserve"> στην ίδια πτώση στον άλλο αριθμό: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2971" w14:paraId="00870263" w14:textId="77777777" w:rsidTr="00B82971">
        <w:tc>
          <w:tcPr>
            <w:tcW w:w="2407" w:type="dxa"/>
          </w:tcPr>
          <w:p w14:paraId="48E99F4C" w14:textId="32BBA2D0" w:rsidR="00B82971" w:rsidRDefault="00B02ABD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τῶν</w:t>
            </w:r>
            <w:proofErr w:type="spellEnd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Ἑλλήνων</w:t>
            </w:r>
            <w:proofErr w:type="spellEnd"/>
          </w:p>
        </w:tc>
        <w:tc>
          <w:tcPr>
            <w:tcW w:w="2407" w:type="dxa"/>
          </w:tcPr>
          <w:p w14:paraId="4590F941" w14:textId="77777777" w:rsidR="00B82971" w:rsidRDefault="00B82971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07" w:type="dxa"/>
          </w:tcPr>
          <w:p w14:paraId="65B719DD" w14:textId="6E002A89" w:rsidR="00B82971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τῶν</w:t>
            </w:r>
            <w:proofErr w:type="spellEnd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τετελευτηκότων</w:t>
            </w:r>
            <w:proofErr w:type="spellEnd"/>
          </w:p>
        </w:tc>
        <w:tc>
          <w:tcPr>
            <w:tcW w:w="2407" w:type="dxa"/>
          </w:tcPr>
          <w:p w14:paraId="3C6818AA" w14:textId="77777777" w:rsidR="00B82971" w:rsidRDefault="00B82971" w:rsidP="00B82971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82971" w14:paraId="60D73180" w14:textId="77777777" w:rsidTr="00B82971">
        <w:tc>
          <w:tcPr>
            <w:tcW w:w="2407" w:type="dxa"/>
          </w:tcPr>
          <w:p w14:paraId="56732E29" w14:textId="65FAAEB2" w:rsidR="00B82971" w:rsidRDefault="00B82971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πάθεσι</w:t>
            </w:r>
            <w:proofErr w:type="spellEnd"/>
          </w:p>
        </w:tc>
        <w:tc>
          <w:tcPr>
            <w:tcW w:w="2407" w:type="dxa"/>
          </w:tcPr>
          <w:p w14:paraId="1BBEBC74" w14:textId="77777777" w:rsidR="00B82971" w:rsidRDefault="00B82971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07" w:type="dxa"/>
          </w:tcPr>
          <w:p w14:paraId="7F50801C" w14:textId="3EE15D01" w:rsidR="00B82971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τοῖς</w:t>
            </w:r>
            <w:proofErr w:type="spellEnd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τοιούτοις</w:t>
            </w:r>
            <w:proofErr w:type="spellEnd"/>
          </w:p>
        </w:tc>
        <w:tc>
          <w:tcPr>
            <w:tcW w:w="2407" w:type="dxa"/>
          </w:tcPr>
          <w:p w14:paraId="4E4FA76F" w14:textId="77777777" w:rsidR="00B82971" w:rsidRDefault="00B82971" w:rsidP="00B82971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82971" w14:paraId="54FA1FFA" w14:textId="77777777" w:rsidTr="00B82971">
        <w:tc>
          <w:tcPr>
            <w:tcW w:w="2407" w:type="dxa"/>
          </w:tcPr>
          <w:p w14:paraId="3A92F615" w14:textId="5AF6D1EC" w:rsidR="00B82971" w:rsidRDefault="00B82971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πένθη</w:t>
            </w:r>
            <w:proofErr w:type="spellEnd"/>
          </w:p>
        </w:tc>
        <w:tc>
          <w:tcPr>
            <w:tcW w:w="2407" w:type="dxa"/>
          </w:tcPr>
          <w:p w14:paraId="32F763C3" w14:textId="77777777" w:rsidR="00B82971" w:rsidRDefault="00B82971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07" w:type="dxa"/>
          </w:tcPr>
          <w:p w14:paraId="57BB0B67" w14:textId="7A0E6C46" w:rsidR="00B82971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λόγῳ</w:t>
            </w:r>
            <w:proofErr w:type="spellEnd"/>
          </w:p>
        </w:tc>
        <w:tc>
          <w:tcPr>
            <w:tcW w:w="2407" w:type="dxa"/>
          </w:tcPr>
          <w:p w14:paraId="3DB146E9" w14:textId="77777777" w:rsidR="00B82971" w:rsidRDefault="00B82971" w:rsidP="00B82971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13D4" w14:paraId="44676C30" w14:textId="77777777" w:rsidTr="00B82971">
        <w:tc>
          <w:tcPr>
            <w:tcW w:w="2407" w:type="dxa"/>
          </w:tcPr>
          <w:p w14:paraId="0CF0C9F0" w14:textId="7B772389" w:rsidR="00F613D4" w:rsidRPr="00D64E89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εὐδοξίαν</w:t>
            </w:r>
            <w:proofErr w:type="spellEnd"/>
          </w:p>
        </w:tc>
        <w:tc>
          <w:tcPr>
            <w:tcW w:w="2407" w:type="dxa"/>
          </w:tcPr>
          <w:p w14:paraId="0C7FBC54" w14:textId="77777777" w:rsidR="00F613D4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07" w:type="dxa"/>
          </w:tcPr>
          <w:p w14:paraId="1B68A893" w14:textId="59526192" w:rsidR="00F613D4" w:rsidRPr="00D64E89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εὐδαίμον</w:t>
            </w:r>
            <w:r w:rsidR="00B02ABD">
              <w:rPr>
                <w:rFonts w:ascii="Times New Roman" w:hAnsi="Times New Roman"/>
                <w:color w:val="000000" w:themeColor="text1"/>
                <w:sz w:val="24"/>
              </w:rPr>
              <w:t>ε</w:t>
            </w:r>
            <w:r w:rsidRPr="00D64E89">
              <w:rPr>
                <w:rFonts w:ascii="Times New Roman" w:hAnsi="Times New Roman"/>
                <w:color w:val="000000" w:themeColor="text1"/>
                <w:sz w:val="24"/>
              </w:rPr>
              <w:t>ς</w:t>
            </w:r>
            <w:proofErr w:type="spellEnd"/>
          </w:p>
        </w:tc>
        <w:tc>
          <w:tcPr>
            <w:tcW w:w="2407" w:type="dxa"/>
          </w:tcPr>
          <w:p w14:paraId="1917E2E0" w14:textId="77777777" w:rsidR="00F613D4" w:rsidRDefault="00F613D4" w:rsidP="00B82971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38A34E99" w14:textId="77777777" w:rsidR="00B82971" w:rsidRPr="00B82971" w:rsidRDefault="00B82971" w:rsidP="00B82971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274EA6C8" w14:textId="1D61D4E6" w:rsidR="00B02ABD" w:rsidRPr="00B02ABD" w:rsidRDefault="00B02ABD" w:rsidP="00F613D4">
      <w:pPr>
        <w:pStyle w:val="aa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B02ABD">
        <w:rPr>
          <w:rFonts w:ascii="Times New Roman" w:hAnsi="Times New Roman"/>
          <w:bCs/>
          <w:color w:val="000000" w:themeColor="text1"/>
          <w:sz w:val="24"/>
        </w:rPr>
        <w:lastRenderedPageBreak/>
        <w:t>Να μάθετε την κλίση του ουσιαστικού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B02ABD">
        <w:rPr>
          <w:rFonts w:ascii="Times New Roman" w:hAnsi="Times New Roman"/>
          <w:color w:val="000000" w:themeColor="text1"/>
          <w:sz w:val="24"/>
        </w:rPr>
        <w:t>ὁ/ἡ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B02ABD">
        <w:rPr>
          <w:rFonts w:ascii="Times New Roman" w:hAnsi="Times New Roman"/>
          <w:b/>
          <w:color w:val="000000" w:themeColor="text1"/>
          <w:sz w:val="24"/>
        </w:rPr>
        <w:t>πα</w:t>
      </w:r>
      <w:r w:rsidRPr="00B02ABD">
        <w:rPr>
          <w:rFonts w:ascii="Times New Roman" w:hAnsi="Times New Roman"/>
          <w:b/>
          <w:color w:val="000000" w:themeColor="text1"/>
          <w:sz w:val="24"/>
        </w:rPr>
        <w:t>ῖ</w:t>
      </w:r>
      <w:r w:rsidRPr="00B02ABD">
        <w:rPr>
          <w:rFonts w:ascii="Times New Roman" w:hAnsi="Times New Roman"/>
          <w:b/>
          <w:color w:val="000000" w:themeColor="text1"/>
          <w:sz w:val="24"/>
        </w:rPr>
        <w:t>ς</w:t>
      </w:r>
      <w:proofErr w:type="spellEnd"/>
    </w:p>
    <w:p w14:paraId="6BDF88C0" w14:textId="41AD6EF7" w:rsidR="00B02ABD" w:rsidRPr="00B02ABD" w:rsidRDefault="00B02ABD" w:rsidP="00B02ABD">
      <w:pPr>
        <w:pStyle w:val="aa"/>
        <w:jc w:val="both"/>
        <w:rPr>
          <w:rFonts w:ascii="Times New Roman" w:hAnsi="Times New Roman"/>
          <w:color w:val="000000" w:themeColor="text1"/>
          <w:sz w:val="24"/>
        </w:rPr>
      </w:pPr>
      <w:r w:rsidRPr="00B02ABD">
        <w:rPr>
          <w:rFonts w:ascii="Times New Roman" w:hAnsi="Times New Roman"/>
          <w:color w:val="000000" w:themeColor="text1"/>
          <w:sz w:val="24"/>
        </w:rPr>
        <w:t>ὁ/ἡ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ab/>
        <w:t xml:space="preserve">  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παῖς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οἱ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>/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αἱ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 xml:space="preserve">     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παῖδες</w:t>
      </w:r>
      <w:proofErr w:type="spellEnd"/>
    </w:p>
    <w:p w14:paraId="798E2389" w14:textId="06C478A3" w:rsidR="00B02ABD" w:rsidRPr="00B02ABD" w:rsidRDefault="00B02ABD" w:rsidP="00B02ABD">
      <w:pPr>
        <w:pStyle w:val="aa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τοῦ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>/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τῆς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παιδός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ab/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τῶν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 xml:space="preserve">     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παίδων</w:t>
      </w:r>
      <w:proofErr w:type="spellEnd"/>
    </w:p>
    <w:p w14:paraId="5CF62D4A" w14:textId="7B071091" w:rsidR="00B02ABD" w:rsidRPr="00B02ABD" w:rsidRDefault="00B02ABD" w:rsidP="00B02ABD">
      <w:pPr>
        <w:pStyle w:val="aa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τῷ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>/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τῇ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Pr="00B02ABD">
        <w:rPr>
          <w:rFonts w:ascii="Times New Roman" w:hAnsi="Times New Roman"/>
          <w:color w:val="000000" w:themeColor="text1"/>
          <w:sz w:val="24"/>
        </w:rPr>
        <w:t>παιδ</w:t>
      </w:r>
      <w:r>
        <w:rPr>
          <w:rFonts w:ascii="Times New Roman" w:hAnsi="Times New Roman"/>
          <w:color w:val="000000" w:themeColor="text1"/>
          <w:sz w:val="24"/>
        </w:rPr>
        <w:t>ί</w:t>
      </w:r>
      <w:r w:rsidRPr="00B02A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τοῖς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>/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ταῖς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   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παισ</w:t>
      </w:r>
      <w:r>
        <w:rPr>
          <w:rFonts w:ascii="Times New Roman" w:hAnsi="Times New Roman"/>
          <w:color w:val="000000" w:themeColor="text1"/>
          <w:sz w:val="24"/>
        </w:rPr>
        <w:t>ί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>(ν)</w:t>
      </w:r>
    </w:p>
    <w:p w14:paraId="4F8A150D" w14:textId="79B23860" w:rsidR="00B02ABD" w:rsidRPr="00B02ABD" w:rsidRDefault="00B02ABD" w:rsidP="00B02ABD">
      <w:pPr>
        <w:pStyle w:val="aa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τὸν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>/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τὴν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 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παῖδᾰ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τοὺς</w:t>
      </w:r>
      <w:proofErr w:type="spellEnd"/>
      <w:r w:rsidRPr="00B02ABD">
        <w:rPr>
          <w:rFonts w:ascii="Times New Roman" w:hAnsi="Times New Roman"/>
          <w:color w:val="000000" w:themeColor="text1"/>
          <w:sz w:val="24"/>
        </w:rPr>
        <w:t>/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τὰς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   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παῖδ</w:t>
      </w:r>
      <w:r>
        <w:rPr>
          <w:rFonts w:ascii="Times New Roman" w:hAnsi="Times New Roman"/>
          <w:color w:val="000000" w:themeColor="text1"/>
          <w:sz w:val="24"/>
        </w:rPr>
        <w:t>α</w:t>
      </w:r>
      <w:r w:rsidRPr="00B02ABD">
        <w:rPr>
          <w:rFonts w:ascii="Times New Roman" w:hAnsi="Times New Roman"/>
          <w:color w:val="000000" w:themeColor="text1"/>
          <w:sz w:val="24"/>
        </w:rPr>
        <w:t>ς</w:t>
      </w:r>
      <w:proofErr w:type="spellEnd"/>
    </w:p>
    <w:p w14:paraId="044276A0" w14:textId="3548608E" w:rsidR="00B02ABD" w:rsidRDefault="00B02ABD" w:rsidP="00B02ABD">
      <w:pPr>
        <w:pStyle w:val="aa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B02ABD">
        <w:rPr>
          <w:rFonts w:ascii="Times New Roman" w:hAnsi="Times New Roman"/>
          <w:color w:val="000000" w:themeColor="text1"/>
          <w:sz w:val="24"/>
        </w:rPr>
        <w:t xml:space="preserve"> ὦ!</w:t>
      </w:r>
      <w:r w:rsidRPr="00B02A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παῖ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B02A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  <w:t xml:space="preserve">      </w:t>
      </w:r>
      <w:proofErr w:type="spellStart"/>
      <w:r w:rsidRPr="00B02ABD">
        <w:rPr>
          <w:rFonts w:ascii="Times New Roman" w:hAnsi="Times New Roman"/>
          <w:color w:val="000000" w:themeColor="text1"/>
          <w:sz w:val="24"/>
        </w:rPr>
        <w:t>παῖδες</w:t>
      </w:r>
      <w:proofErr w:type="spellEnd"/>
    </w:p>
    <w:p w14:paraId="4855D670" w14:textId="77777777" w:rsidR="00B02ABD" w:rsidRPr="00B02ABD" w:rsidRDefault="00B02ABD" w:rsidP="00B02ABD">
      <w:pPr>
        <w:pStyle w:val="aa"/>
        <w:jc w:val="both"/>
        <w:rPr>
          <w:rFonts w:ascii="Times New Roman" w:hAnsi="Times New Roman"/>
          <w:color w:val="000000" w:themeColor="text1"/>
          <w:sz w:val="24"/>
        </w:rPr>
      </w:pPr>
    </w:p>
    <w:p w14:paraId="3DC1AC4F" w14:textId="1DCAB305" w:rsidR="00F613D4" w:rsidRPr="00F613D4" w:rsidRDefault="00F613D4" w:rsidP="00F613D4">
      <w:pPr>
        <w:pStyle w:val="aa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Να μεταφέρετε τους παρακάτω τύπους παρακειμένου στον ενεστώτα και τον αόριστο: </w:t>
      </w:r>
    </w:p>
    <w:p w14:paraId="5FB6EC3C" w14:textId="77777777" w:rsidR="00F613D4" w:rsidRDefault="00F613D4" w:rsidP="00F613D4">
      <w:pPr>
        <w:ind w:left="360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3080"/>
        <w:gridCol w:w="3061"/>
        <w:gridCol w:w="3127"/>
      </w:tblGrid>
      <w:tr w:rsidR="00F613D4" w14:paraId="5005F296" w14:textId="77777777" w:rsidTr="00F613D4">
        <w:tc>
          <w:tcPr>
            <w:tcW w:w="3209" w:type="dxa"/>
          </w:tcPr>
          <w:p w14:paraId="7AFE0B16" w14:textId="43E64CCD" w:rsidR="00F613D4" w:rsidRPr="00F613D4" w:rsidRDefault="00F613D4" w:rsidP="00F61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F613D4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ΕΝΕΣΤΩΤΑΣ</w:t>
            </w:r>
          </w:p>
        </w:tc>
        <w:tc>
          <w:tcPr>
            <w:tcW w:w="3209" w:type="dxa"/>
          </w:tcPr>
          <w:p w14:paraId="7EFC3743" w14:textId="18A3F4BA" w:rsidR="00F613D4" w:rsidRPr="00F613D4" w:rsidRDefault="00F613D4" w:rsidP="00F61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F613D4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ΑΟΡΙΣΤΟΣ</w:t>
            </w:r>
          </w:p>
        </w:tc>
        <w:tc>
          <w:tcPr>
            <w:tcW w:w="3210" w:type="dxa"/>
          </w:tcPr>
          <w:p w14:paraId="2CE1083E" w14:textId="4C4FF51C" w:rsidR="00F613D4" w:rsidRPr="00F613D4" w:rsidRDefault="00F613D4" w:rsidP="00F613D4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F613D4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ΠΑΡΑΚΕΙΜΕΝΟΣ</w:t>
            </w:r>
          </w:p>
        </w:tc>
      </w:tr>
      <w:tr w:rsidR="00F613D4" w14:paraId="6E3C6AB0" w14:textId="77777777" w:rsidTr="00F613D4">
        <w:tc>
          <w:tcPr>
            <w:tcW w:w="3209" w:type="dxa"/>
          </w:tcPr>
          <w:p w14:paraId="0F3849F3" w14:textId="77777777" w:rsidR="00F613D4" w:rsidRDefault="00F613D4" w:rsidP="00F613D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209" w:type="dxa"/>
          </w:tcPr>
          <w:p w14:paraId="7D79A080" w14:textId="77777777" w:rsidR="00F613D4" w:rsidRDefault="00F613D4" w:rsidP="00F613D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210" w:type="dxa"/>
          </w:tcPr>
          <w:p w14:paraId="3E0F5BAA" w14:textId="09001833" w:rsidR="00F613D4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F613D4">
              <w:rPr>
                <w:rFonts w:ascii="Times New Roman" w:hAnsi="Times New Roman"/>
                <w:color w:val="000000" w:themeColor="text1"/>
                <w:sz w:val="24"/>
              </w:rPr>
              <w:t>καταλελο</w:t>
            </w:r>
            <w:r w:rsidRPr="00F613D4">
              <w:rPr>
                <w:rFonts w:ascii="Times New Roman" w:hAnsi="Times New Roman" w:cs="Arial"/>
                <w:color w:val="000000" w:themeColor="text1"/>
                <w:sz w:val="24"/>
              </w:rPr>
              <w:t>ί</w:t>
            </w:r>
            <w:r w:rsidRPr="00F613D4">
              <w:rPr>
                <w:rFonts w:ascii="Times New Roman" w:hAnsi="Times New Roman" w:cs="Verdana"/>
                <w:color w:val="000000" w:themeColor="text1"/>
                <w:sz w:val="24"/>
              </w:rPr>
              <w:t>πασιν</w:t>
            </w:r>
            <w:proofErr w:type="spellEnd"/>
          </w:p>
        </w:tc>
      </w:tr>
      <w:tr w:rsidR="00F613D4" w14:paraId="0B540C3F" w14:textId="77777777" w:rsidTr="00F613D4">
        <w:tc>
          <w:tcPr>
            <w:tcW w:w="3209" w:type="dxa"/>
          </w:tcPr>
          <w:p w14:paraId="1ED5CB4A" w14:textId="77777777" w:rsidR="00F613D4" w:rsidRDefault="00F613D4" w:rsidP="00F613D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209" w:type="dxa"/>
          </w:tcPr>
          <w:p w14:paraId="0AE49859" w14:textId="77777777" w:rsidR="00F613D4" w:rsidRDefault="00F613D4" w:rsidP="00F613D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210" w:type="dxa"/>
          </w:tcPr>
          <w:p w14:paraId="7EB5463A" w14:textId="7F0A268A" w:rsidR="00F613D4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F613D4">
              <w:rPr>
                <w:rFonts w:ascii="Times New Roman" w:hAnsi="Times New Roman"/>
                <w:color w:val="000000" w:themeColor="text1"/>
                <w:sz w:val="24"/>
              </w:rPr>
              <w:t>πεπόνθασιν</w:t>
            </w:r>
            <w:proofErr w:type="spellEnd"/>
          </w:p>
        </w:tc>
      </w:tr>
      <w:tr w:rsidR="00F613D4" w14:paraId="440DA153" w14:textId="77777777" w:rsidTr="00F613D4">
        <w:tc>
          <w:tcPr>
            <w:tcW w:w="3209" w:type="dxa"/>
          </w:tcPr>
          <w:p w14:paraId="32667307" w14:textId="77777777" w:rsidR="00F613D4" w:rsidRDefault="00F613D4" w:rsidP="00F613D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209" w:type="dxa"/>
          </w:tcPr>
          <w:p w14:paraId="1F57987B" w14:textId="77777777" w:rsidR="00F613D4" w:rsidRDefault="00F613D4" w:rsidP="00F613D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210" w:type="dxa"/>
          </w:tcPr>
          <w:p w14:paraId="7E815E5A" w14:textId="4C45D023" w:rsidR="00F613D4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F613D4">
              <w:rPr>
                <w:rFonts w:ascii="Times New Roman" w:hAnsi="Times New Roman"/>
                <w:color w:val="000000" w:themeColor="text1"/>
                <w:sz w:val="24"/>
              </w:rPr>
              <w:t>εἰλήφασιν</w:t>
            </w:r>
            <w:proofErr w:type="spellEnd"/>
          </w:p>
        </w:tc>
      </w:tr>
      <w:tr w:rsidR="00F613D4" w14:paraId="0727CC22" w14:textId="77777777" w:rsidTr="00F613D4">
        <w:tc>
          <w:tcPr>
            <w:tcW w:w="3209" w:type="dxa"/>
          </w:tcPr>
          <w:p w14:paraId="59F2C617" w14:textId="77777777" w:rsidR="00F613D4" w:rsidRDefault="00F613D4" w:rsidP="00F613D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209" w:type="dxa"/>
          </w:tcPr>
          <w:p w14:paraId="51A6517F" w14:textId="77777777" w:rsidR="00F613D4" w:rsidRDefault="00F613D4" w:rsidP="00F613D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210" w:type="dxa"/>
          </w:tcPr>
          <w:p w14:paraId="7491599D" w14:textId="1CFF6B35" w:rsidR="00F613D4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F613D4">
              <w:rPr>
                <w:rFonts w:ascii="Times New Roman" w:hAnsi="Times New Roman"/>
                <w:color w:val="000000" w:themeColor="text1"/>
                <w:sz w:val="24"/>
              </w:rPr>
              <w:t>γεγόνασι</w:t>
            </w:r>
            <w:proofErr w:type="spellEnd"/>
          </w:p>
        </w:tc>
      </w:tr>
      <w:tr w:rsidR="00F613D4" w14:paraId="3B77B69D" w14:textId="77777777" w:rsidTr="00F613D4">
        <w:tc>
          <w:tcPr>
            <w:tcW w:w="3209" w:type="dxa"/>
          </w:tcPr>
          <w:p w14:paraId="735D67DF" w14:textId="77777777" w:rsidR="00F613D4" w:rsidRDefault="00F613D4" w:rsidP="00F613D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209" w:type="dxa"/>
          </w:tcPr>
          <w:p w14:paraId="6166D251" w14:textId="77777777" w:rsidR="00F613D4" w:rsidRDefault="00F613D4" w:rsidP="00F613D4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210" w:type="dxa"/>
          </w:tcPr>
          <w:p w14:paraId="71C7CEB4" w14:textId="77777777" w:rsidR="00F613D4" w:rsidRPr="00F613D4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F613D4">
              <w:rPr>
                <w:rFonts w:ascii="Times New Roman" w:hAnsi="Times New Roman"/>
                <w:color w:val="000000" w:themeColor="text1"/>
                <w:sz w:val="24"/>
              </w:rPr>
              <w:t>τετελευτήκασιν</w:t>
            </w:r>
            <w:proofErr w:type="spellEnd"/>
          </w:p>
          <w:p w14:paraId="409F5474" w14:textId="77777777" w:rsidR="00F613D4" w:rsidRPr="00F613D4" w:rsidRDefault="00F613D4" w:rsidP="00F613D4">
            <w:pPr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7B9F4EEB" w14:textId="77777777" w:rsidR="00F613D4" w:rsidRDefault="00F613D4" w:rsidP="00F613D4">
      <w:pPr>
        <w:ind w:left="360"/>
        <w:jc w:val="both"/>
        <w:rPr>
          <w:rFonts w:ascii="Times New Roman" w:hAnsi="Times New Roman"/>
          <w:color w:val="000000" w:themeColor="text1"/>
          <w:sz w:val="24"/>
        </w:rPr>
      </w:pPr>
    </w:p>
    <w:p w14:paraId="0E90CDC9" w14:textId="1814C056" w:rsidR="006B70E8" w:rsidRPr="00637E6D" w:rsidRDefault="00637E6D" w:rsidP="00637E6D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637E6D">
        <w:rPr>
          <w:rFonts w:ascii="Times New Roman" w:hAnsi="Times New Roman"/>
          <w:b/>
          <w:bCs/>
          <w:color w:val="000000" w:themeColor="text1"/>
          <w:sz w:val="24"/>
        </w:rPr>
        <w:t>Γ4. ΣΥΝΤΑΚΤΙΚΟ</w:t>
      </w:r>
    </w:p>
    <w:p w14:paraId="72A5B9D0" w14:textId="0F0912BC" w:rsidR="00637E6D" w:rsidRDefault="00637E6D" w:rsidP="00637E6D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 Να χαρακτηρίσετε συντακτικά τις παρακάτω λέξεις του κειμένου:</w:t>
      </w:r>
    </w:p>
    <w:p w14:paraId="0662D1BC" w14:textId="77777777" w:rsidR="00637E6D" w:rsidRDefault="00637E6D" w:rsidP="00637E6D">
      <w:pPr>
        <w:rPr>
          <w:rFonts w:ascii="Times New Roman" w:hAnsi="Times New Roman"/>
          <w:color w:val="000000" w:themeColor="text1"/>
          <w:sz w:val="24"/>
        </w:rPr>
      </w:pPr>
    </w:p>
    <w:p w14:paraId="35755C81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λόγῳ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7FA21B97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νόμῳ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1C954848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τῆς</w:t>
      </w:r>
      <w:proofErr w:type="spellEnd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λύπης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6F848DCB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τῶν</w:t>
      </w:r>
      <w:proofErr w:type="spellEnd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τετελευτηκότων</w:t>
      </w:r>
      <w:proofErr w:type="spellEnd"/>
    </w:p>
    <w:p w14:paraId="012E4141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θρήνων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6BAC292B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ἐπαίνων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62ADECC1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γήρως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4D8A9FDB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εὐδαίμονές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1F1510C9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παῖδες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6D9C461C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αὐτῶν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230C6DA7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τῆς</w:t>
      </w:r>
      <w:proofErr w:type="spellEnd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πατρίδος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1838661D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ἐπίτροπος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39FE725E" w14:textId="77777777" w:rsidR="00637E6D" w:rsidRDefault="00637E6D" w:rsidP="00637E6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αὐτοῖς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3D68D87C" w14:textId="2F11CFB1" w:rsidR="00637E6D" w:rsidRPr="00B02ABD" w:rsidRDefault="00637E6D" w:rsidP="00B02ABD">
      <w:pPr>
        <w:spacing w:line="480" w:lineRule="auto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τῶν</w:t>
      </w:r>
      <w:proofErr w:type="spellEnd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37E6D">
        <w:rPr>
          <w:rFonts w:ascii="Times New Roman" w:hAnsi="Times New Roman"/>
          <w:b/>
          <w:bCs/>
          <w:color w:val="000000" w:themeColor="text1"/>
          <w:sz w:val="22"/>
          <w:szCs w:val="22"/>
        </w:rPr>
        <w:t>παίδων</w:t>
      </w:r>
      <w:proofErr w:type="spellEnd"/>
      <w:r w:rsidRPr="00A03CE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sectPr w:rsidR="00637E6D" w:rsidRPr="00B02ABD" w:rsidSect="00D64E89">
      <w:footerReference w:type="default" r:id="rId7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370C7" w14:textId="77777777" w:rsidR="00791DE8" w:rsidRDefault="00791DE8" w:rsidP="00FB1631">
      <w:r>
        <w:separator/>
      </w:r>
    </w:p>
  </w:endnote>
  <w:endnote w:type="continuationSeparator" w:id="0">
    <w:p w14:paraId="616E8F18" w14:textId="77777777" w:rsidR="00791DE8" w:rsidRDefault="00791DE8" w:rsidP="00FB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8D74" w14:textId="12A8BA75" w:rsidR="00FB1631" w:rsidRDefault="00054242" w:rsidP="00FB1631">
    <w:pPr>
      <w:pStyle w:val="a9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1C6A1" w14:textId="77777777" w:rsidR="00791DE8" w:rsidRDefault="00791DE8" w:rsidP="00FB1631">
      <w:r>
        <w:separator/>
      </w:r>
    </w:p>
  </w:footnote>
  <w:footnote w:type="continuationSeparator" w:id="0">
    <w:p w14:paraId="4F9CA6CA" w14:textId="77777777" w:rsidR="00791DE8" w:rsidRDefault="00791DE8" w:rsidP="00FB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1B4B3F"/>
    <w:multiLevelType w:val="hybridMultilevel"/>
    <w:tmpl w:val="D42E73CA"/>
    <w:lvl w:ilvl="0" w:tplc="0FA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14133">
    <w:abstractNumId w:val="0"/>
  </w:num>
  <w:num w:numId="2" w16cid:durableId="518979898">
    <w:abstractNumId w:val="1"/>
  </w:num>
  <w:num w:numId="3" w16cid:durableId="32231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31"/>
    <w:rsid w:val="00054242"/>
    <w:rsid w:val="001231F8"/>
    <w:rsid w:val="003E5C0D"/>
    <w:rsid w:val="00637E6D"/>
    <w:rsid w:val="006B70E8"/>
    <w:rsid w:val="00791DE8"/>
    <w:rsid w:val="0097677D"/>
    <w:rsid w:val="00A03CE5"/>
    <w:rsid w:val="00B02ABD"/>
    <w:rsid w:val="00B82971"/>
    <w:rsid w:val="00D64E89"/>
    <w:rsid w:val="00F613D4"/>
    <w:rsid w:val="00F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F1BE1"/>
  <w15:chartTrackingRefBased/>
  <w15:docId w15:val="{F6076C8B-09C3-4EC5-B74F-CE361DB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Verdana" w:hAnsi="Verdana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styleId="a8">
    <w:name w:val="header"/>
    <w:basedOn w:val="a"/>
    <w:link w:val="Char"/>
    <w:uiPriority w:val="99"/>
    <w:unhideWhenUsed/>
    <w:rsid w:val="00FB163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8"/>
    <w:uiPriority w:val="99"/>
    <w:rsid w:val="00FB1631"/>
    <w:rPr>
      <w:rFonts w:ascii="Verdana" w:hAnsi="Verdana"/>
      <w:lang w:eastAsia="ar-SA"/>
    </w:rPr>
  </w:style>
  <w:style w:type="paragraph" w:styleId="a9">
    <w:name w:val="footer"/>
    <w:basedOn w:val="a"/>
    <w:link w:val="Char0"/>
    <w:uiPriority w:val="99"/>
    <w:unhideWhenUsed/>
    <w:rsid w:val="00FB16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9"/>
    <w:uiPriority w:val="99"/>
    <w:rsid w:val="00FB1631"/>
    <w:rPr>
      <w:rFonts w:ascii="Verdana" w:hAnsi="Verdana"/>
      <w:lang w:eastAsia="ar-SA"/>
    </w:rPr>
  </w:style>
  <w:style w:type="paragraph" w:styleId="aa">
    <w:name w:val="List Paragraph"/>
    <w:basedOn w:val="a"/>
    <w:uiPriority w:val="34"/>
    <w:qFormat/>
    <w:rsid w:val="00B82971"/>
    <w:pPr>
      <w:ind w:left="720"/>
      <w:contextualSpacing/>
    </w:pPr>
  </w:style>
  <w:style w:type="table" w:styleId="ab">
    <w:name w:val="Table Grid"/>
    <w:basedOn w:val="a1"/>
    <w:uiPriority w:val="39"/>
    <w:rsid w:val="00B8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02AB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0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Υπερίδης, Επιτάφιος, 41-42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Υπερίδης, Επιτάφιος, 41-42</dc:title>
  <dc:subject/>
  <dc:creator>Γιάννης Παπαθανασίου</dc:creator>
  <cp:keywords/>
  <cp:lastModifiedBy>ΓΙΩΤΑ ΚΟΣΙΑΒΕΛΟΥ</cp:lastModifiedBy>
  <cp:revision>9</cp:revision>
  <cp:lastPrinted>2025-03-05T15:01:00Z</cp:lastPrinted>
  <dcterms:created xsi:type="dcterms:W3CDTF">2025-03-05T14:32:00Z</dcterms:created>
  <dcterms:modified xsi:type="dcterms:W3CDTF">2025-03-05T15:42:00Z</dcterms:modified>
</cp:coreProperties>
</file>