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9F7EB" w14:textId="61F077E7" w:rsidR="006C78C7" w:rsidRPr="006D75D8" w:rsidRDefault="006C78C7" w:rsidP="001C3EA4">
      <w:pPr>
        <w:numPr>
          <w:ilvl w:val="0"/>
          <w:numId w:val="2"/>
        </w:numPr>
        <w:autoSpaceDE w:val="0"/>
        <w:autoSpaceDN w:val="0"/>
        <w:adjustRightInd w:val="0"/>
        <w:spacing w:after="0" w:line="240" w:lineRule="auto"/>
        <w:ind w:left="851" w:hanging="851"/>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Κατά την απογραφή του έτους 20</w:t>
      </w:r>
      <w:r w:rsidR="002128D5">
        <w:rPr>
          <w:rFonts w:ascii="Cambria" w:eastAsia="Times New Roman" w:hAnsi="Cambria" w:cs="Lucida Sans Unicode"/>
          <w:color w:val="000000"/>
          <w:lang w:val="el-GR"/>
        </w:rPr>
        <w:t>2</w:t>
      </w:r>
      <w:r w:rsidRPr="006D75D8">
        <w:rPr>
          <w:rFonts w:ascii="Cambria" w:eastAsia="Times New Roman" w:hAnsi="Cambria" w:cs="Lucida Sans Unicode"/>
          <w:color w:val="000000"/>
          <w:lang w:val="el-GR"/>
        </w:rPr>
        <w:t xml:space="preserve">1 σε ένα χωριό απογράφηκαν 1800 άτομα. </w:t>
      </w:r>
      <w:r w:rsidRPr="006D75D8">
        <w:rPr>
          <w:rFonts w:ascii="Cambria" w:eastAsia="Times New Roman" w:hAnsi="Cambria" w:cs="Lucida Sans Unicode"/>
          <w:lang w:val="el-GR"/>
        </w:rPr>
        <w:t xml:space="preserve">Να γραφεί </w:t>
      </w:r>
      <w:r w:rsidRPr="006D75D8">
        <w:rPr>
          <w:rFonts w:ascii="Cambria" w:eastAsia="Times New Roman" w:hAnsi="Cambria" w:cs="Lucida Sans Unicode"/>
          <w:color w:val="000000"/>
          <w:lang w:val="el-GR"/>
        </w:rPr>
        <w:t xml:space="preserve">πρόγραμμα σε </w:t>
      </w:r>
      <w:r w:rsidRPr="006D75D8">
        <w:rPr>
          <w:rFonts w:ascii="Cambria" w:eastAsia="Times New Roman" w:hAnsi="Cambria" w:cs="Lucida Sans Unicode"/>
          <w:b/>
          <w:color w:val="000000"/>
          <w:lang w:val="el-GR"/>
        </w:rPr>
        <w:t>ΓΛΩΣΣΑ</w:t>
      </w:r>
      <w:r w:rsidRPr="006D75D8">
        <w:rPr>
          <w:rFonts w:ascii="Cambria" w:eastAsia="Times New Roman" w:hAnsi="Cambria" w:cs="Lucida Sans Unicode"/>
          <w:color w:val="000000"/>
          <w:lang w:val="el-GR"/>
        </w:rPr>
        <w:t xml:space="preserve"> το οποίο:</w:t>
      </w:r>
    </w:p>
    <w:p w14:paraId="5058DA25" w14:textId="77777777" w:rsidR="006C78C7" w:rsidRPr="006D75D8" w:rsidRDefault="006C78C7" w:rsidP="00D05A11">
      <w:pPr>
        <w:numPr>
          <w:ilvl w:val="0"/>
          <w:numId w:val="13"/>
        </w:numPr>
        <w:tabs>
          <w:tab w:val="clear" w:pos="720"/>
        </w:tabs>
        <w:spacing w:after="0" w:line="240" w:lineRule="auto"/>
        <w:ind w:left="1134" w:hanging="284"/>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Θα αποθηκεύεται το έτος γέννησης όλων των ατόμων σε έναν μονοδιάστατο πίνακα και το ονοματεπώνυμο σε άλλον πίνακα με αντιστοιχία θέσεων.</w:t>
      </w:r>
    </w:p>
    <w:p w14:paraId="7BB5AD3B" w14:textId="77777777" w:rsidR="006C78C7" w:rsidRPr="006D75D8" w:rsidRDefault="006C78C7" w:rsidP="00D05A11">
      <w:pPr>
        <w:numPr>
          <w:ilvl w:val="0"/>
          <w:numId w:val="13"/>
        </w:numPr>
        <w:tabs>
          <w:tab w:val="clear" w:pos="720"/>
        </w:tabs>
        <w:spacing w:after="0" w:line="240" w:lineRule="auto"/>
        <w:ind w:left="1134" w:hanging="284"/>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Θα υπολογίζεται και θα εμφανίζεται το πλήθος των ατόμων κατά ηλικία συνοδευμένο από τη φράση:</w:t>
      </w:r>
    </w:p>
    <w:p w14:paraId="03C3B0F1" w14:textId="77777777" w:rsidR="006C78C7" w:rsidRPr="006D75D8" w:rsidRDefault="006C78C7" w:rsidP="00D05A11">
      <w:pPr>
        <w:tabs>
          <w:tab w:val="left" w:pos="4253"/>
        </w:tabs>
        <w:spacing w:after="0" w:line="240" w:lineRule="auto"/>
        <w:ind w:left="1437"/>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 xml:space="preserve">0 έως και 35 χρόνων: </w:t>
      </w:r>
      <w:r w:rsidRPr="006D75D8">
        <w:rPr>
          <w:rFonts w:ascii="Cambria" w:eastAsia="Times New Roman" w:hAnsi="Cambria" w:cs="Lucida Sans Unicode"/>
          <w:color w:val="000000"/>
          <w:lang w:val="el-GR"/>
        </w:rPr>
        <w:tab/>
        <w:t>“ΝΕΟΙ”</w:t>
      </w:r>
    </w:p>
    <w:p w14:paraId="0567AE73" w14:textId="77777777" w:rsidR="006C78C7" w:rsidRPr="006D75D8" w:rsidRDefault="006C78C7" w:rsidP="00D05A11">
      <w:pPr>
        <w:tabs>
          <w:tab w:val="left" w:pos="4253"/>
        </w:tabs>
        <w:spacing w:after="0" w:line="240" w:lineRule="auto"/>
        <w:ind w:left="1437"/>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 xml:space="preserve">35 έως και 65 χρόνων: </w:t>
      </w:r>
      <w:r w:rsidRPr="006D75D8">
        <w:rPr>
          <w:rFonts w:ascii="Cambria" w:eastAsia="Times New Roman" w:hAnsi="Cambria" w:cs="Lucida Sans Unicode"/>
          <w:color w:val="000000"/>
          <w:lang w:val="el-GR"/>
        </w:rPr>
        <w:tab/>
        <w:t>“ΜΕΣΗΛΙΚΕΣ”</w:t>
      </w:r>
    </w:p>
    <w:p w14:paraId="759C1B49" w14:textId="77777777" w:rsidR="006C78C7" w:rsidRPr="006D75D8" w:rsidRDefault="006C78C7" w:rsidP="00D05A11">
      <w:pPr>
        <w:tabs>
          <w:tab w:val="left" w:pos="4253"/>
        </w:tabs>
        <w:spacing w:after="0" w:line="240" w:lineRule="auto"/>
        <w:ind w:left="1437"/>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 xml:space="preserve">άνω των 65 χρόνων: </w:t>
      </w:r>
      <w:r w:rsidRPr="006D75D8">
        <w:rPr>
          <w:rFonts w:ascii="Cambria" w:eastAsia="Times New Roman" w:hAnsi="Cambria" w:cs="Lucida Sans Unicode"/>
          <w:color w:val="000000"/>
          <w:lang w:val="el-GR"/>
        </w:rPr>
        <w:tab/>
        <w:t>“ΓΕΡΟΝΤΕΣ”</w:t>
      </w:r>
    </w:p>
    <w:p w14:paraId="00CFB17D" w14:textId="77777777" w:rsidR="006C78C7" w:rsidRPr="006D75D8" w:rsidRDefault="006C78C7" w:rsidP="00D05A11">
      <w:pPr>
        <w:numPr>
          <w:ilvl w:val="0"/>
          <w:numId w:val="13"/>
        </w:numPr>
        <w:tabs>
          <w:tab w:val="clear" w:pos="720"/>
        </w:tabs>
        <w:spacing w:after="0" w:line="240" w:lineRule="auto"/>
        <w:ind w:left="1134" w:hanging="284"/>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Θα εμφανίζονται οι ηλικίες των 4 μεγαλύτερων ατόμων.</w:t>
      </w:r>
    </w:p>
    <w:p w14:paraId="3AD8C687" w14:textId="77777777" w:rsidR="006C78C7" w:rsidRPr="006D75D8" w:rsidRDefault="006C78C7" w:rsidP="00D05A11">
      <w:pPr>
        <w:numPr>
          <w:ilvl w:val="0"/>
          <w:numId w:val="13"/>
        </w:numPr>
        <w:tabs>
          <w:tab w:val="clear" w:pos="720"/>
        </w:tabs>
        <w:spacing w:after="0" w:line="240" w:lineRule="auto"/>
        <w:ind w:left="1134" w:hanging="284"/>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Θα εμφανίζονται τα ονόματα των κατοίκων που έχουν τις 4 μεγαλύτερες ηλικίες.</w:t>
      </w:r>
    </w:p>
    <w:p w14:paraId="2944F2C6" w14:textId="77777777" w:rsidR="006C78C7" w:rsidRPr="006D75D8" w:rsidRDefault="006C78C7" w:rsidP="00D05A11">
      <w:pPr>
        <w:spacing w:after="0" w:line="240" w:lineRule="auto"/>
        <w:ind w:left="357"/>
        <w:jc w:val="both"/>
        <w:rPr>
          <w:rFonts w:ascii="Cambria" w:eastAsia="Times New Roman" w:hAnsi="Cambria" w:cs="Lucida Sans Unicode"/>
          <w:b/>
          <w:bCs/>
          <w:color w:val="000000"/>
          <w:lang w:val="el-GR"/>
        </w:rPr>
      </w:pPr>
    </w:p>
    <w:p w14:paraId="2557880B" w14:textId="77777777" w:rsidR="006C78C7" w:rsidRPr="006D75D8" w:rsidRDefault="006C78C7" w:rsidP="001C3EA4">
      <w:pPr>
        <w:numPr>
          <w:ilvl w:val="0"/>
          <w:numId w:val="2"/>
        </w:numPr>
        <w:autoSpaceDE w:val="0"/>
        <w:autoSpaceDN w:val="0"/>
        <w:adjustRightInd w:val="0"/>
        <w:spacing w:after="0" w:line="240" w:lineRule="auto"/>
        <w:ind w:left="851" w:hanging="851"/>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 xml:space="preserve">Για τις ανάγκες μιας έρευνας δημιουργήθηκαν 3 μονοδιάστατοι πίνακες ΦΥΛ, ΜΙΣ και ΟΝ που περιέχουν τα αντίστοιχα στοιχεία (φύλλο (Α ή Γ), μισθός και όνομα) για τους 630 εργαζομένους μιας εταιρείας. </w:t>
      </w:r>
      <w:r w:rsidRPr="006D75D8">
        <w:rPr>
          <w:rFonts w:ascii="Cambria" w:eastAsia="Times New Roman" w:hAnsi="Cambria" w:cs="Lucida Sans Unicode"/>
          <w:lang w:val="el-GR"/>
        </w:rPr>
        <w:t xml:space="preserve">Να γραφεί </w:t>
      </w:r>
      <w:r w:rsidRPr="006D75D8">
        <w:rPr>
          <w:rFonts w:ascii="Cambria" w:eastAsia="Times New Roman" w:hAnsi="Cambria" w:cs="Lucida Sans Unicode"/>
          <w:color w:val="000000"/>
          <w:lang w:val="el-GR"/>
        </w:rPr>
        <w:t xml:space="preserve">πρόγραμμα σε </w:t>
      </w:r>
      <w:r w:rsidRPr="006D75D8">
        <w:rPr>
          <w:rFonts w:ascii="Cambria" w:eastAsia="Times New Roman" w:hAnsi="Cambria" w:cs="Lucida Sans Unicode"/>
          <w:b/>
          <w:color w:val="000000"/>
          <w:lang w:val="el-GR"/>
        </w:rPr>
        <w:t>ΓΛΩΣΣΑ</w:t>
      </w:r>
      <w:r w:rsidRPr="006D75D8">
        <w:rPr>
          <w:rFonts w:ascii="Cambria" w:eastAsia="Times New Roman" w:hAnsi="Cambria" w:cs="Lucida Sans Unicode"/>
          <w:color w:val="000000"/>
          <w:lang w:val="el-GR"/>
        </w:rPr>
        <w:t xml:space="preserve"> το οποίο θα διαβάζει τα παραπάνω στοιχεία και στη συνέχεια θα υπολογίζει και θα εμφανίζει:</w:t>
      </w:r>
    </w:p>
    <w:p w14:paraId="2A0AC7B1" w14:textId="77777777" w:rsidR="006C78C7" w:rsidRPr="006D75D8" w:rsidRDefault="006C78C7" w:rsidP="00D05A11">
      <w:pPr>
        <w:numPr>
          <w:ilvl w:val="0"/>
          <w:numId w:val="19"/>
        </w:numPr>
        <w:tabs>
          <w:tab w:val="clear" w:pos="720"/>
          <w:tab w:val="num" w:pos="2148"/>
        </w:tabs>
        <w:spacing w:after="0" w:line="240" w:lineRule="auto"/>
        <w:ind w:left="1134" w:hanging="284"/>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Πόσοι είναι οι υπάλληλοι με μισθό μεγαλύτερο από 1300 €.</w:t>
      </w:r>
    </w:p>
    <w:p w14:paraId="7A9BA5E4" w14:textId="77777777" w:rsidR="006C78C7" w:rsidRPr="006D75D8" w:rsidRDefault="006C78C7" w:rsidP="00D05A11">
      <w:pPr>
        <w:numPr>
          <w:ilvl w:val="0"/>
          <w:numId w:val="19"/>
        </w:numPr>
        <w:tabs>
          <w:tab w:val="clear" w:pos="720"/>
          <w:tab w:val="num" w:pos="2148"/>
        </w:tabs>
        <w:spacing w:after="0" w:line="240" w:lineRule="auto"/>
        <w:ind w:left="1134" w:hanging="284"/>
        <w:jc w:val="both"/>
        <w:rPr>
          <w:rFonts w:ascii="Cambria" w:eastAsia="Times New Roman" w:hAnsi="Cambria" w:cs="Lucida Sans Unicode"/>
          <w:color w:val="000000"/>
          <w:lang w:val="el-GR"/>
        </w:rPr>
      </w:pPr>
      <w:proofErr w:type="spellStart"/>
      <w:r w:rsidRPr="006D75D8">
        <w:rPr>
          <w:rFonts w:ascii="Cambria" w:eastAsia="Times New Roman" w:hAnsi="Cambria" w:cs="Lucida Sans Unicode"/>
          <w:color w:val="000000"/>
          <w:lang w:val="el-GR"/>
        </w:rPr>
        <w:t>Ποιό</w:t>
      </w:r>
      <w:proofErr w:type="spellEnd"/>
      <w:r w:rsidRPr="006D75D8">
        <w:rPr>
          <w:rFonts w:ascii="Cambria" w:eastAsia="Times New Roman" w:hAnsi="Cambria" w:cs="Lucida Sans Unicode"/>
          <w:color w:val="000000"/>
          <w:lang w:val="el-GR"/>
        </w:rPr>
        <w:t xml:space="preserve"> είναι το % ποσοστό των ανδρών με μισθό μεγαλύτερο του μέσου όρου του μισθού των ανδρών.</w:t>
      </w:r>
    </w:p>
    <w:p w14:paraId="40381ECE" w14:textId="77777777" w:rsidR="006C78C7" w:rsidRPr="006D75D8" w:rsidRDefault="006C78C7" w:rsidP="00D05A11">
      <w:pPr>
        <w:numPr>
          <w:ilvl w:val="0"/>
          <w:numId w:val="19"/>
        </w:numPr>
        <w:tabs>
          <w:tab w:val="clear" w:pos="720"/>
          <w:tab w:val="num" w:pos="2148"/>
        </w:tabs>
        <w:spacing w:after="0" w:line="240" w:lineRule="auto"/>
        <w:ind w:left="1134" w:hanging="284"/>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Ποιες είναι οι 5 πιο καλοπληρωμένες γυναίκες.</w:t>
      </w:r>
    </w:p>
    <w:p w14:paraId="44028BCB" w14:textId="77777777" w:rsidR="006C78C7" w:rsidRPr="006D75D8" w:rsidRDefault="006C78C7" w:rsidP="00D05A11">
      <w:pPr>
        <w:spacing w:after="0" w:line="240" w:lineRule="auto"/>
        <w:ind w:left="357"/>
        <w:jc w:val="both"/>
        <w:rPr>
          <w:rFonts w:ascii="Cambria" w:eastAsia="Times New Roman" w:hAnsi="Cambria" w:cs="Lucida Sans Unicode"/>
          <w:b/>
          <w:bCs/>
          <w:color w:val="000000"/>
          <w:lang w:val="el-GR"/>
        </w:rPr>
      </w:pPr>
    </w:p>
    <w:p w14:paraId="30B9C51C" w14:textId="77777777" w:rsidR="006C78C7" w:rsidRPr="006D75D8" w:rsidRDefault="006C78C7" w:rsidP="001C3EA4">
      <w:pPr>
        <w:numPr>
          <w:ilvl w:val="0"/>
          <w:numId w:val="2"/>
        </w:numPr>
        <w:autoSpaceDE w:val="0"/>
        <w:autoSpaceDN w:val="0"/>
        <w:adjustRightInd w:val="0"/>
        <w:spacing w:after="0" w:line="240" w:lineRule="auto"/>
        <w:ind w:left="851" w:hanging="851"/>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 xml:space="preserve">Δίνονται μονοδιάστατοι πίνακες Α και Β με 100 και 200 στοιχεία αντίστοιχα ταξινομημένοι σε αύξουσα διάταξη. </w:t>
      </w:r>
      <w:r w:rsidRPr="006D75D8">
        <w:rPr>
          <w:rFonts w:ascii="Cambria" w:eastAsia="Times New Roman" w:hAnsi="Cambria" w:cs="Lucida Sans Unicode"/>
          <w:lang w:val="el-GR"/>
        </w:rPr>
        <w:t xml:space="preserve">Να γραφεί </w:t>
      </w:r>
      <w:r w:rsidRPr="006D75D8">
        <w:rPr>
          <w:rFonts w:ascii="Cambria" w:eastAsia="Times New Roman" w:hAnsi="Cambria" w:cs="Lucida Sans Unicode"/>
          <w:color w:val="000000"/>
          <w:lang w:val="el-GR"/>
        </w:rPr>
        <w:t xml:space="preserve">πρόγραμμα σε </w:t>
      </w:r>
      <w:r w:rsidRPr="006D75D8">
        <w:rPr>
          <w:rFonts w:ascii="Cambria" w:eastAsia="Times New Roman" w:hAnsi="Cambria" w:cs="Lucida Sans Unicode"/>
          <w:b/>
          <w:color w:val="000000"/>
          <w:lang w:val="el-GR"/>
        </w:rPr>
        <w:t>ΓΛΩΣΣΑ</w:t>
      </w:r>
      <w:r w:rsidRPr="006D75D8">
        <w:rPr>
          <w:rFonts w:ascii="Cambria" w:eastAsia="Times New Roman" w:hAnsi="Cambria" w:cs="Lucida Sans Unicode"/>
          <w:color w:val="000000"/>
          <w:lang w:val="el-GR"/>
        </w:rPr>
        <w:t xml:space="preserve"> το οποίο να θα συγχωνεύει τους δύο αυτούς πίνακες σε τρίτο πίνακα Γ, ο οποίος θα πρέπει να είναι ταξινομημένος και αυτός σε αύξουσα διάταξη. Η παραπάνω διαδικασία να γίνει με 2 τρόπους:</w:t>
      </w:r>
    </w:p>
    <w:p w14:paraId="61CB9F42" w14:textId="77777777" w:rsidR="006C78C7" w:rsidRPr="006D75D8" w:rsidRDefault="006C78C7" w:rsidP="00D05A11">
      <w:pPr>
        <w:numPr>
          <w:ilvl w:val="0"/>
          <w:numId w:val="19"/>
        </w:numPr>
        <w:tabs>
          <w:tab w:val="clear" w:pos="720"/>
          <w:tab w:val="num" w:pos="2148"/>
        </w:tabs>
        <w:spacing w:after="0" w:line="240" w:lineRule="auto"/>
        <w:ind w:left="1134" w:hanging="284"/>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Με χρήση της διαδικασίας της ταξινόμησης.</w:t>
      </w:r>
    </w:p>
    <w:p w14:paraId="5BA989E1" w14:textId="77777777" w:rsidR="006C78C7" w:rsidRPr="006D75D8" w:rsidRDefault="006C78C7" w:rsidP="00D05A11">
      <w:pPr>
        <w:numPr>
          <w:ilvl w:val="0"/>
          <w:numId w:val="19"/>
        </w:numPr>
        <w:tabs>
          <w:tab w:val="clear" w:pos="720"/>
          <w:tab w:val="num" w:pos="2148"/>
        </w:tabs>
        <w:spacing w:after="0" w:line="240" w:lineRule="auto"/>
        <w:ind w:left="1134" w:hanging="284"/>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Χωρίς την χρήση της διαδικασίας της ταξινόμησης.</w:t>
      </w:r>
    </w:p>
    <w:p w14:paraId="121B73F4" w14:textId="77777777" w:rsidR="006C78C7" w:rsidRPr="006D75D8" w:rsidRDefault="006C78C7" w:rsidP="00D05A11">
      <w:pPr>
        <w:spacing w:after="0" w:line="240" w:lineRule="auto"/>
        <w:ind w:left="851"/>
        <w:jc w:val="both"/>
        <w:rPr>
          <w:rFonts w:ascii="Cambria" w:eastAsia="Times New Roman" w:hAnsi="Cambria" w:cs="Lucida Sans Unicode"/>
          <w:color w:val="000000"/>
          <w:lang w:val="el-GR"/>
        </w:rPr>
      </w:pPr>
    </w:p>
    <w:p w14:paraId="423C0ABE" w14:textId="77777777" w:rsidR="00262017" w:rsidRPr="006D75D8" w:rsidRDefault="00262017" w:rsidP="00804ED2">
      <w:pPr>
        <w:numPr>
          <w:ilvl w:val="0"/>
          <w:numId w:val="2"/>
        </w:numPr>
        <w:autoSpaceDE w:val="0"/>
        <w:autoSpaceDN w:val="0"/>
        <w:adjustRightInd w:val="0"/>
        <w:spacing w:after="0" w:line="240" w:lineRule="auto"/>
        <w:ind w:left="851" w:hanging="851"/>
        <w:jc w:val="both"/>
        <w:rPr>
          <w:rFonts w:ascii="Cambria" w:eastAsia="Times New Roman" w:hAnsi="Cambria" w:cs="Lucida Sans Unicode"/>
          <w:lang w:val="el-GR"/>
        </w:rPr>
      </w:pPr>
      <w:r w:rsidRPr="006D75D8">
        <w:rPr>
          <w:rFonts w:ascii="Cambria" w:eastAsia="Times New Roman" w:hAnsi="Cambria" w:cs="Lucida Sans Unicode"/>
          <w:lang w:val="el-GR"/>
        </w:rPr>
        <w:t xml:space="preserve">Κατά τη διάρκεια πρωταθλήματος μπάσκετ, μία ομάδα που αποτελείται από δώδεκα (12) παίκτες, έδωσε είκοσι (20) αγώνες, στους οποίους συμμετείχαν όλοι οι παίκτες. Να αναπτύξετε στο τετράδιο σας πρόγραμμα σε ΓΛΩΣΣΑ το οποίο: </w:t>
      </w:r>
    </w:p>
    <w:p w14:paraId="1474F038" w14:textId="77777777" w:rsidR="00262017" w:rsidRPr="006D75D8" w:rsidRDefault="00262017" w:rsidP="00804ED2">
      <w:pPr>
        <w:pStyle w:val="ListParagraph"/>
        <w:numPr>
          <w:ilvl w:val="0"/>
          <w:numId w:val="3"/>
        </w:numPr>
        <w:autoSpaceDE w:val="0"/>
        <w:autoSpaceDN w:val="0"/>
        <w:adjustRightInd w:val="0"/>
        <w:spacing w:after="0" w:line="240" w:lineRule="auto"/>
        <w:ind w:left="1134" w:hanging="283"/>
        <w:contextualSpacing w:val="0"/>
        <w:jc w:val="both"/>
        <w:rPr>
          <w:rFonts w:ascii="Cambria" w:eastAsia="Times New Roman" w:hAnsi="Cambria" w:cs="Lucida Sans Unicode"/>
          <w:lang w:val="el-GR" w:eastAsia="el-GR"/>
        </w:rPr>
      </w:pPr>
      <w:r w:rsidRPr="006D75D8">
        <w:rPr>
          <w:rFonts w:ascii="Cambria" w:eastAsia="Times New Roman" w:hAnsi="Cambria" w:cs="Lucida Sans Unicode"/>
          <w:lang w:val="el-GR" w:eastAsia="el-GR"/>
        </w:rPr>
        <w:t xml:space="preserve"> Να διαβάζει τα ονόματα των παικτών και να τα αποθηκεύει σε μονοδιάστατο πίνακα.</w:t>
      </w:r>
    </w:p>
    <w:p w14:paraId="65305BF9" w14:textId="77777777" w:rsidR="00262017" w:rsidRPr="006D75D8" w:rsidRDefault="00262017" w:rsidP="00804ED2">
      <w:pPr>
        <w:pStyle w:val="ListParagraph"/>
        <w:numPr>
          <w:ilvl w:val="0"/>
          <w:numId w:val="3"/>
        </w:numPr>
        <w:autoSpaceDE w:val="0"/>
        <w:autoSpaceDN w:val="0"/>
        <w:adjustRightInd w:val="0"/>
        <w:spacing w:after="0" w:line="240" w:lineRule="auto"/>
        <w:ind w:left="1134" w:hanging="283"/>
        <w:contextualSpacing w:val="0"/>
        <w:jc w:val="both"/>
        <w:rPr>
          <w:rFonts w:ascii="Cambria" w:eastAsia="Times New Roman" w:hAnsi="Cambria" w:cs="Lucida Sans Unicode"/>
          <w:lang w:val="el-GR" w:eastAsia="el-GR"/>
        </w:rPr>
      </w:pPr>
      <w:r w:rsidRPr="006D75D8">
        <w:rPr>
          <w:rFonts w:ascii="Cambria" w:eastAsia="Times New Roman" w:hAnsi="Cambria" w:cs="Lucida Sans Unicode"/>
          <w:lang w:val="el-GR" w:eastAsia="el-GR"/>
        </w:rPr>
        <w:t>Να διαβάζει τους πόντους που σημείωσε κάθε παίκτης σε κάθε αγώνα και να τους αποθηκεύει σε πίνακα δύο διαστάσεων.</w:t>
      </w:r>
    </w:p>
    <w:p w14:paraId="0B45522D" w14:textId="77777777" w:rsidR="00262017" w:rsidRPr="006D75D8" w:rsidRDefault="00262017" w:rsidP="00804ED2">
      <w:pPr>
        <w:pStyle w:val="ListParagraph"/>
        <w:numPr>
          <w:ilvl w:val="0"/>
          <w:numId w:val="3"/>
        </w:numPr>
        <w:autoSpaceDE w:val="0"/>
        <w:autoSpaceDN w:val="0"/>
        <w:adjustRightInd w:val="0"/>
        <w:spacing w:after="0" w:line="240" w:lineRule="auto"/>
        <w:ind w:left="1134" w:hanging="283"/>
        <w:contextualSpacing w:val="0"/>
        <w:jc w:val="both"/>
        <w:rPr>
          <w:rFonts w:ascii="Cambria" w:eastAsia="Times New Roman" w:hAnsi="Cambria" w:cs="Lucida Sans Unicode"/>
          <w:lang w:val="el-GR" w:eastAsia="el-GR"/>
        </w:rPr>
      </w:pPr>
      <w:r w:rsidRPr="006D75D8">
        <w:rPr>
          <w:rFonts w:ascii="Cambria" w:eastAsia="Times New Roman" w:hAnsi="Cambria" w:cs="Lucida Sans Unicode"/>
          <w:lang w:val="el-GR" w:eastAsia="el-GR"/>
        </w:rPr>
        <w:t xml:space="preserve">Να υπολογίζει για κάθε παίκτη το συνολικό αριθμό πόντων του σε όλους τους αγώνες και το μέσο όρο πόντων ανά αγώνα. </w:t>
      </w:r>
    </w:p>
    <w:p w14:paraId="7D6E3F57" w14:textId="77777777" w:rsidR="00262017" w:rsidRPr="006D75D8" w:rsidRDefault="00262017" w:rsidP="00804ED2">
      <w:pPr>
        <w:pStyle w:val="ListParagraph"/>
        <w:numPr>
          <w:ilvl w:val="0"/>
          <w:numId w:val="3"/>
        </w:numPr>
        <w:autoSpaceDE w:val="0"/>
        <w:autoSpaceDN w:val="0"/>
        <w:adjustRightInd w:val="0"/>
        <w:spacing w:after="0" w:line="240" w:lineRule="auto"/>
        <w:ind w:left="1134" w:hanging="283"/>
        <w:contextualSpacing w:val="0"/>
        <w:jc w:val="both"/>
        <w:rPr>
          <w:rFonts w:ascii="Cambria" w:eastAsia="Times New Roman" w:hAnsi="Cambria" w:cs="Lucida Sans Unicode"/>
          <w:lang w:val="el-GR" w:eastAsia="el-GR"/>
        </w:rPr>
      </w:pPr>
      <w:r w:rsidRPr="006D75D8">
        <w:rPr>
          <w:rFonts w:ascii="Cambria" w:eastAsia="Times New Roman" w:hAnsi="Cambria" w:cs="Lucida Sans Unicode"/>
          <w:lang w:val="el-GR" w:eastAsia="el-GR"/>
        </w:rPr>
        <w:t>Να εκτυπώνει τα ονόματα των παικτών της ομάδας και το μέσο όρο πόντων του κάθε παίκτη ταξινομημένα με βάση το μέσο όρο τους κατά φθίνουσα σειρά.</w:t>
      </w:r>
    </w:p>
    <w:p w14:paraId="0980F940" w14:textId="77777777" w:rsidR="00262017" w:rsidRPr="006D75D8" w:rsidRDefault="00262017" w:rsidP="00804ED2">
      <w:pPr>
        <w:pStyle w:val="ListParagraph"/>
        <w:autoSpaceDE w:val="0"/>
        <w:autoSpaceDN w:val="0"/>
        <w:adjustRightInd w:val="0"/>
        <w:spacing w:after="0" w:line="240" w:lineRule="auto"/>
        <w:ind w:left="1418"/>
        <w:contextualSpacing w:val="0"/>
        <w:jc w:val="both"/>
        <w:rPr>
          <w:rFonts w:ascii="Cambria" w:eastAsia="Times New Roman" w:hAnsi="Cambria" w:cs="Lucida Sans Unicode"/>
          <w:lang w:val="el-GR" w:eastAsia="el-GR"/>
        </w:rPr>
      </w:pPr>
    </w:p>
    <w:p w14:paraId="33E6BD7B" w14:textId="77777777" w:rsidR="006C78C7" w:rsidRPr="006D75D8" w:rsidRDefault="00262017" w:rsidP="00262017">
      <w:pPr>
        <w:numPr>
          <w:ilvl w:val="0"/>
          <w:numId w:val="2"/>
        </w:numPr>
        <w:autoSpaceDE w:val="0"/>
        <w:autoSpaceDN w:val="0"/>
        <w:adjustRightInd w:val="0"/>
        <w:spacing w:after="0" w:line="240" w:lineRule="auto"/>
        <w:ind w:left="851" w:hanging="851"/>
        <w:jc w:val="both"/>
        <w:rPr>
          <w:rFonts w:ascii="Cambria" w:eastAsia="Times New Roman" w:hAnsi="Cambria" w:cs="Lucida Sans Unicode"/>
          <w:b/>
          <w:color w:val="000000"/>
          <w:lang w:val="el-GR"/>
        </w:rPr>
      </w:pPr>
      <w:r w:rsidRPr="006D75D8">
        <w:rPr>
          <w:rFonts w:ascii="Cambria" w:eastAsia="Times New Roman" w:hAnsi="Cambria" w:cs="Lucida Sans Unicode"/>
          <w:b/>
          <w:color w:val="000000"/>
          <w:lang w:val="el-GR"/>
        </w:rPr>
        <w:t xml:space="preserve"> </w:t>
      </w:r>
      <w:r w:rsidR="006C78C7" w:rsidRPr="006D75D8">
        <w:rPr>
          <w:rFonts w:ascii="Cambria" w:eastAsia="Times New Roman" w:hAnsi="Cambria" w:cs="Lucida Sans Unicode"/>
          <w:b/>
          <w:color w:val="000000"/>
          <w:lang w:val="el-GR"/>
        </w:rPr>
        <w:t xml:space="preserve">(Οδηγίες Μελέτης </w:t>
      </w:r>
      <w:r w:rsidR="006C78C7" w:rsidRPr="006D75D8">
        <w:rPr>
          <w:rFonts w:ascii="Cambria" w:eastAsia="Times New Roman" w:hAnsi="Cambria" w:cs="Lucida Sans Unicode"/>
          <w:color w:val="000000"/>
          <w:lang w:val="el-GR"/>
        </w:rPr>
        <w:t>Μαθητή</w:t>
      </w:r>
      <w:r w:rsidR="006C78C7" w:rsidRPr="006D75D8">
        <w:rPr>
          <w:rFonts w:ascii="Cambria" w:eastAsia="Times New Roman" w:hAnsi="Cambria" w:cs="Lucida Sans Unicode"/>
          <w:b/>
          <w:color w:val="000000"/>
          <w:lang w:val="el-GR"/>
        </w:rPr>
        <w:t xml:space="preserve"> / άσκηση 14– </w:t>
      </w:r>
      <w:proofErr w:type="spellStart"/>
      <w:r w:rsidR="006C78C7" w:rsidRPr="006D75D8">
        <w:rPr>
          <w:rFonts w:ascii="Cambria" w:eastAsia="Times New Roman" w:hAnsi="Cambria" w:cs="Lucida Sans Unicode"/>
          <w:b/>
          <w:color w:val="000000"/>
          <w:lang w:val="el-GR"/>
        </w:rPr>
        <w:t>σελ</w:t>
      </w:r>
      <w:proofErr w:type="spellEnd"/>
      <w:r w:rsidR="006C78C7" w:rsidRPr="006D75D8">
        <w:rPr>
          <w:rFonts w:ascii="Cambria" w:eastAsia="Times New Roman" w:hAnsi="Cambria" w:cs="Lucida Sans Unicode"/>
          <w:b/>
          <w:color w:val="000000"/>
          <w:lang w:val="el-GR"/>
        </w:rPr>
        <w:t xml:space="preserve"> 76) </w:t>
      </w:r>
    </w:p>
    <w:p w14:paraId="35FFD81F" w14:textId="77777777" w:rsidR="006C78C7" w:rsidRPr="006D75D8" w:rsidRDefault="006C78C7" w:rsidP="00D05A11">
      <w:pPr>
        <w:pStyle w:val="BodyText"/>
        <w:spacing w:before="0"/>
        <w:ind w:left="851" w:right="179"/>
        <w:rPr>
          <w:rFonts w:ascii="Cambria" w:hAnsi="Cambria" w:cs="Lucida Sans Unicode"/>
          <w:sz w:val="22"/>
          <w:szCs w:val="22"/>
        </w:rPr>
      </w:pPr>
      <w:r w:rsidRPr="006D75D8">
        <w:rPr>
          <w:rFonts w:ascii="Cambria" w:hAnsi="Cambria" w:cs="Lucida Sans Unicode"/>
          <w:color w:val="231F20"/>
          <w:sz w:val="22"/>
          <w:szCs w:val="22"/>
        </w:rPr>
        <w:t>Ένα</w:t>
      </w:r>
      <w:r w:rsidRPr="006D75D8">
        <w:rPr>
          <w:rFonts w:ascii="Cambria" w:hAnsi="Cambria" w:cs="Lucida Sans Unicode"/>
          <w:color w:val="231F20"/>
          <w:spacing w:val="-17"/>
          <w:sz w:val="22"/>
          <w:szCs w:val="22"/>
        </w:rPr>
        <w:t xml:space="preserve"> </w:t>
      </w:r>
      <w:r w:rsidRPr="006D75D8">
        <w:rPr>
          <w:rFonts w:ascii="Cambria" w:hAnsi="Cambria" w:cs="Lucida Sans Unicode"/>
          <w:color w:val="231F20"/>
          <w:spacing w:val="-2"/>
          <w:sz w:val="22"/>
          <w:szCs w:val="22"/>
        </w:rPr>
        <w:t>εμπορικό</w:t>
      </w:r>
      <w:r w:rsidRPr="006D75D8">
        <w:rPr>
          <w:rFonts w:ascii="Cambria" w:hAnsi="Cambria" w:cs="Lucida Sans Unicode"/>
          <w:color w:val="231F20"/>
          <w:spacing w:val="-17"/>
          <w:sz w:val="22"/>
          <w:szCs w:val="22"/>
        </w:rPr>
        <w:t xml:space="preserve"> </w:t>
      </w:r>
      <w:r w:rsidRPr="006D75D8">
        <w:rPr>
          <w:rFonts w:ascii="Cambria" w:hAnsi="Cambria" w:cs="Lucida Sans Unicode"/>
          <w:color w:val="231F20"/>
          <w:spacing w:val="-2"/>
          <w:sz w:val="22"/>
          <w:szCs w:val="22"/>
        </w:rPr>
        <w:t>κατάστημα</w:t>
      </w:r>
      <w:r w:rsidRPr="006D75D8">
        <w:rPr>
          <w:rFonts w:ascii="Cambria" w:hAnsi="Cambria" w:cs="Lucida Sans Unicode"/>
          <w:color w:val="231F20"/>
          <w:spacing w:val="-17"/>
          <w:sz w:val="22"/>
          <w:szCs w:val="22"/>
        </w:rPr>
        <w:t xml:space="preserve"> </w:t>
      </w:r>
      <w:r w:rsidRPr="006D75D8">
        <w:rPr>
          <w:rFonts w:ascii="Cambria" w:hAnsi="Cambria" w:cs="Lucida Sans Unicode"/>
          <w:color w:val="231F20"/>
          <w:spacing w:val="-2"/>
          <w:sz w:val="22"/>
          <w:szCs w:val="22"/>
        </w:rPr>
        <w:t>εμπορεύεται</w:t>
      </w:r>
      <w:r w:rsidRPr="006D75D8">
        <w:rPr>
          <w:rFonts w:ascii="Cambria" w:hAnsi="Cambria" w:cs="Lucida Sans Unicode"/>
          <w:color w:val="231F20"/>
          <w:spacing w:val="-16"/>
          <w:sz w:val="22"/>
          <w:szCs w:val="22"/>
        </w:rPr>
        <w:t xml:space="preserve"> </w:t>
      </w:r>
      <w:r w:rsidRPr="006D75D8">
        <w:rPr>
          <w:rFonts w:ascii="Cambria" w:hAnsi="Cambria" w:cs="Lucida Sans Unicode"/>
          <w:color w:val="231F20"/>
          <w:sz w:val="22"/>
          <w:szCs w:val="22"/>
        </w:rPr>
        <w:t>25</w:t>
      </w:r>
      <w:r w:rsidRPr="006D75D8">
        <w:rPr>
          <w:rFonts w:ascii="Cambria" w:hAnsi="Cambria" w:cs="Lucida Sans Unicode"/>
          <w:color w:val="231F20"/>
          <w:spacing w:val="-17"/>
          <w:sz w:val="22"/>
          <w:szCs w:val="22"/>
        </w:rPr>
        <w:t xml:space="preserve"> </w:t>
      </w:r>
      <w:r w:rsidRPr="006D75D8">
        <w:rPr>
          <w:rFonts w:ascii="Cambria" w:hAnsi="Cambria" w:cs="Lucida Sans Unicode"/>
          <w:color w:val="231F20"/>
          <w:sz w:val="22"/>
          <w:szCs w:val="22"/>
        </w:rPr>
        <w:t>μάρκες</w:t>
      </w:r>
      <w:r w:rsidRPr="006D75D8">
        <w:rPr>
          <w:rFonts w:ascii="Cambria" w:hAnsi="Cambria" w:cs="Lucida Sans Unicode"/>
          <w:color w:val="231F20"/>
          <w:spacing w:val="-17"/>
          <w:sz w:val="22"/>
          <w:szCs w:val="22"/>
        </w:rPr>
        <w:t xml:space="preserve"> </w:t>
      </w:r>
      <w:r w:rsidRPr="006D75D8">
        <w:rPr>
          <w:rFonts w:ascii="Cambria" w:hAnsi="Cambria" w:cs="Lucida Sans Unicode"/>
          <w:color w:val="231F20"/>
          <w:spacing w:val="-2"/>
          <w:sz w:val="22"/>
          <w:szCs w:val="22"/>
        </w:rPr>
        <w:t>και</w:t>
      </w:r>
      <w:r w:rsidRPr="006D75D8">
        <w:rPr>
          <w:rFonts w:ascii="Cambria" w:hAnsi="Cambria" w:cs="Lucida Sans Unicode"/>
          <w:color w:val="231F20"/>
          <w:spacing w:val="-16"/>
          <w:sz w:val="22"/>
          <w:szCs w:val="22"/>
        </w:rPr>
        <w:t xml:space="preserve"> </w:t>
      </w:r>
      <w:r w:rsidRPr="006D75D8">
        <w:rPr>
          <w:rFonts w:ascii="Cambria" w:hAnsi="Cambria" w:cs="Lucida Sans Unicode"/>
          <w:color w:val="231F20"/>
          <w:sz w:val="22"/>
          <w:szCs w:val="22"/>
        </w:rPr>
        <w:t>από</w:t>
      </w:r>
      <w:r w:rsidRPr="006D75D8">
        <w:rPr>
          <w:rFonts w:ascii="Cambria" w:hAnsi="Cambria" w:cs="Lucida Sans Unicode"/>
          <w:color w:val="231F20"/>
          <w:spacing w:val="-17"/>
          <w:sz w:val="22"/>
          <w:szCs w:val="22"/>
        </w:rPr>
        <w:t xml:space="preserve"> </w:t>
      </w:r>
      <w:r w:rsidRPr="006D75D8">
        <w:rPr>
          <w:rFonts w:ascii="Cambria" w:hAnsi="Cambria" w:cs="Lucida Sans Unicode"/>
          <w:color w:val="231F20"/>
          <w:spacing w:val="-2"/>
          <w:sz w:val="22"/>
          <w:szCs w:val="22"/>
        </w:rPr>
        <w:t>κάθε</w:t>
      </w:r>
      <w:r w:rsidRPr="006D75D8">
        <w:rPr>
          <w:rFonts w:ascii="Cambria" w:hAnsi="Cambria" w:cs="Lucida Sans Unicode"/>
          <w:color w:val="231F20"/>
          <w:spacing w:val="-17"/>
          <w:sz w:val="22"/>
          <w:szCs w:val="22"/>
        </w:rPr>
        <w:t xml:space="preserve"> </w:t>
      </w:r>
      <w:r w:rsidRPr="006D75D8">
        <w:rPr>
          <w:rFonts w:ascii="Cambria" w:hAnsi="Cambria" w:cs="Lucida Sans Unicode"/>
          <w:color w:val="231F20"/>
          <w:spacing w:val="-2"/>
          <w:sz w:val="22"/>
          <w:szCs w:val="22"/>
        </w:rPr>
        <w:t>μάρκα</w:t>
      </w:r>
      <w:r w:rsidRPr="006D75D8">
        <w:rPr>
          <w:rFonts w:ascii="Cambria" w:hAnsi="Cambria" w:cs="Lucida Sans Unicode"/>
          <w:color w:val="231F20"/>
          <w:spacing w:val="-17"/>
          <w:sz w:val="22"/>
          <w:szCs w:val="22"/>
        </w:rPr>
        <w:t xml:space="preserve"> </w:t>
      </w:r>
      <w:r w:rsidRPr="006D75D8">
        <w:rPr>
          <w:rFonts w:ascii="Cambria" w:hAnsi="Cambria" w:cs="Lucida Sans Unicode"/>
          <w:color w:val="231F20"/>
          <w:sz w:val="22"/>
          <w:szCs w:val="22"/>
        </w:rPr>
        <w:t>10</w:t>
      </w:r>
      <w:r w:rsidRPr="006D75D8">
        <w:rPr>
          <w:rFonts w:ascii="Cambria" w:hAnsi="Cambria" w:cs="Lucida Sans Unicode"/>
          <w:color w:val="231F20"/>
          <w:spacing w:val="-16"/>
          <w:sz w:val="22"/>
          <w:szCs w:val="22"/>
        </w:rPr>
        <w:t xml:space="preserve"> </w:t>
      </w:r>
      <w:r w:rsidRPr="006D75D8">
        <w:rPr>
          <w:rFonts w:ascii="Cambria" w:hAnsi="Cambria" w:cs="Lucida Sans Unicode"/>
          <w:color w:val="231F20"/>
          <w:spacing w:val="-2"/>
          <w:sz w:val="22"/>
          <w:szCs w:val="22"/>
        </w:rPr>
        <w:t>διαφορετικά</w:t>
      </w:r>
      <w:r w:rsidRPr="006D75D8">
        <w:rPr>
          <w:rFonts w:ascii="Cambria" w:hAnsi="Cambria" w:cs="Lucida Sans Unicode"/>
          <w:color w:val="231F20"/>
          <w:spacing w:val="-17"/>
          <w:sz w:val="22"/>
          <w:szCs w:val="22"/>
        </w:rPr>
        <w:t xml:space="preserve"> </w:t>
      </w:r>
      <w:r w:rsidRPr="006D75D8">
        <w:rPr>
          <w:rFonts w:ascii="Cambria" w:hAnsi="Cambria" w:cs="Lucida Sans Unicode"/>
          <w:color w:val="231F20"/>
          <w:sz w:val="22"/>
          <w:szCs w:val="22"/>
        </w:rPr>
        <w:t>είδη.</w:t>
      </w:r>
      <w:r w:rsidRPr="006D75D8">
        <w:rPr>
          <w:rFonts w:ascii="Cambria" w:hAnsi="Cambria" w:cs="Lucida Sans Unicode"/>
          <w:color w:val="231F20"/>
          <w:spacing w:val="-17"/>
          <w:sz w:val="22"/>
          <w:szCs w:val="22"/>
        </w:rPr>
        <w:t xml:space="preserve"> </w:t>
      </w:r>
      <w:r w:rsidRPr="006D75D8">
        <w:rPr>
          <w:rFonts w:ascii="Cambria" w:hAnsi="Cambria" w:cs="Lucida Sans Unicode"/>
          <w:color w:val="231F20"/>
          <w:sz w:val="22"/>
          <w:szCs w:val="22"/>
        </w:rPr>
        <w:t>Σε</w:t>
      </w:r>
      <w:r w:rsidRPr="006D75D8">
        <w:rPr>
          <w:rFonts w:ascii="Cambria" w:hAnsi="Cambria" w:cs="Lucida Sans Unicode"/>
          <w:color w:val="231F20"/>
          <w:spacing w:val="-16"/>
          <w:sz w:val="22"/>
          <w:szCs w:val="22"/>
        </w:rPr>
        <w:t xml:space="preserve"> </w:t>
      </w:r>
      <w:r w:rsidRPr="006D75D8">
        <w:rPr>
          <w:rFonts w:ascii="Cambria" w:hAnsi="Cambria" w:cs="Lucida Sans Unicode"/>
          <w:color w:val="231F20"/>
          <w:sz w:val="22"/>
          <w:szCs w:val="22"/>
        </w:rPr>
        <w:t>ένα</w:t>
      </w:r>
      <w:r w:rsidRPr="006D75D8">
        <w:rPr>
          <w:rFonts w:ascii="Cambria" w:hAnsi="Cambria" w:cs="Lucida Sans Unicode"/>
          <w:color w:val="231F20"/>
          <w:spacing w:val="43"/>
          <w:w w:val="95"/>
          <w:sz w:val="22"/>
          <w:szCs w:val="22"/>
        </w:rPr>
        <w:t xml:space="preserve"> </w:t>
      </w:r>
      <w:r w:rsidRPr="006D75D8">
        <w:rPr>
          <w:rFonts w:ascii="Cambria" w:hAnsi="Cambria" w:cs="Lucida Sans Unicode"/>
          <w:color w:val="231F20"/>
          <w:spacing w:val="-2"/>
          <w:sz w:val="22"/>
          <w:szCs w:val="22"/>
        </w:rPr>
        <w:t>δισδιάστατο</w:t>
      </w:r>
      <w:r w:rsidRPr="006D75D8">
        <w:rPr>
          <w:rFonts w:ascii="Cambria" w:hAnsi="Cambria" w:cs="Lucida Sans Unicode"/>
          <w:color w:val="231F20"/>
          <w:spacing w:val="-28"/>
          <w:sz w:val="22"/>
          <w:szCs w:val="22"/>
        </w:rPr>
        <w:t xml:space="preserve"> </w:t>
      </w:r>
      <w:r w:rsidRPr="006D75D8">
        <w:rPr>
          <w:rFonts w:ascii="Cambria" w:hAnsi="Cambria" w:cs="Lucida Sans Unicode"/>
          <w:color w:val="231F20"/>
          <w:spacing w:val="-2"/>
          <w:sz w:val="22"/>
          <w:szCs w:val="22"/>
        </w:rPr>
        <w:t>πίνακα</w:t>
      </w:r>
      <w:r w:rsidRPr="006D75D8">
        <w:rPr>
          <w:rFonts w:ascii="Cambria" w:hAnsi="Cambria" w:cs="Lucida Sans Unicode"/>
          <w:color w:val="231F20"/>
          <w:spacing w:val="-27"/>
          <w:sz w:val="22"/>
          <w:szCs w:val="22"/>
        </w:rPr>
        <w:t xml:space="preserve"> </w:t>
      </w:r>
      <w:r w:rsidRPr="006D75D8">
        <w:rPr>
          <w:rFonts w:ascii="Cambria" w:hAnsi="Cambria" w:cs="Lucida Sans Unicode"/>
          <w:color w:val="231F20"/>
          <w:sz w:val="22"/>
          <w:szCs w:val="22"/>
        </w:rPr>
        <w:t>25x10,</w:t>
      </w:r>
      <w:r w:rsidRPr="006D75D8">
        <w:rPr>
          <w:rFonts w:ascii="Cambria" w:hAnsi="Cambria" w:cs="Lucida Sans Unicode"/>
          <w:color w:val="231F20"/>
          <w:spacing w:val="-28"/>
          <w:sz w:val="22"/>
          <w:szCs w:val="22"/>
        </w:rPr>
        <w:t xml:space="preserve"> </w:t>
      </w:r>
      <w:r w:rsidRPr="006D75D8">
        <w:rPr>
          <w:rFonts w:ascii="Cambria" w:hAnsi="Cambria" w:cs="Lucida Sans Unicode"/>
          <w:color w:val="231F20"/>
          <w:spacing w:val="-3"/>
          <w:sz w:val="22"/>
          <w:szCs w:val="22"/>
        </w:rPr>
        <w:t>το</w:t>
      </w:r>
      <w:r w:rsidRPr="006D75D8">
        <w:rPr>
          <w:rFonts w:ascii="Cambria" w:hAnsi="Cambria" w:cs="Lucida Sans Unicode"/>
          <w:color w:val="231F20"/>
          <w:spacing w:val="-27"/>
          <w:sz w:val="22"/>
          <w:szCs w:val="22"/>
        </w:rPr>
        <w:t xml:space="preserve"> </w:t>
      </w:r>
      <w:r w:rsidRPr="006D75D8">
        <w:rPr>
          <w:rFonts w:ascii="Cambria" w:hAnsi="Cambria" w:cs="Lucida Sans Unicode"/>
          <w:color w:val="231F20"/>
          <w:spacing w:val="-2"/>
          <w:sz w:val="22"/>
          <w:szCs w:val="22"/>
        </w:rPr>
        <w:t>κατάστημα</w:t>
      </w:r>
      <w:r w:rsidRPr="006D75D8">
        <w:rPr>
          <w:rFonts w:ascii="Cambria" w:hAnsi="Cambria" w:cs="Lucida Sans Unicode"/>
          <w:color w:val="231F20"/>
          <w:spacing w:val="-28"/>
          <w:sz w:val="22"/>
          <w:szCs w:val="22"/>
        </w:rPr>
        <w:t xml:space="preserve"> </w:t>
      </w:r>
      <w:r w:rsidRPr="006D75D8">
        <w:rPr>
          <w:rFonts w:ascii="Cambria" w:hAnsi="Cambria" w:cs="Lucida Sans Unicode"/>
          <w:color w:val="231F20"/>
          <w:spacing w:val="-2"/>
          <w:sz w:val="22"/>
          <w:szCs w:val="22"/>
        </w:rPr>
        <w:t>αποθηκεύει</w:t>
      </w:r>
      <w:r w:rsidRPr="006D75D8">
        <w:rPr>
          <w:rFonts w:ascii="Cambria" w:hAnsi="Cambria" w:cs="Lucida Sans Unicode"/>
          <w:color w:val="231F20"/>
          <w:spacing w:val="-27"/>
          <w:sz w:val="22"/>
          <w:szCs w:val="22"/>
        </w:rPr>
        <w:t xml:space="preserve"> </w:t>
      </w:r>
      <w:r w:rsidRPr="006D75D8">
        <w:rPr>
          <w:rFonts w:ascii="Cambria" w:hAnsi="Cambria" w:cs="Lucida Sans Unicode"/>
          <w:color w:val="231F20"/>
          <w:sz w:val="22"/>
          <w:szCs w:val="22"/>
        </w:rPr>
        <w:t>τις</w:t>
      </w:r>
      <w:r w:rsidRPr="006D75D8">
        <w:rPr>
          <w:rFonts w:ascii="Cambria" w:hAnsi="Cambria" w:cs="Lucida Sans Unicode"/>
          <w:color w:val="231F20"/>
          <w:spacing w:val="-28"/>
          <w:sz w:val="22"/>
          <w:szCs w:val="22"/>
        </w:rPr>
        <w:t xml:space="preserve"> </w:t>
      </w:r>
      <w:r w:rsidRPr="006D75D8">
        <w:rPr>
          <w:rFonts w:ascii="Cambria" w:hAnsi="Cambria" w:cs="Lucida Sans Unicode"/>
          <w:color w:val="231F20"/>
          <w:sz w:val="22"/>
          <w:szCs w:val="22"/>
        </w:rPr>
        <w:t>τιμές</w:t>
      </w:r>
      <w:r w:rsidRPr="006D75D8">
        <w:rPr>
          <w:rFonts w:ascii="Cambria" w:hAnsi="Cambria" w:cs="Lucida Sans Unicode"/>
          <w:color w:val="231F20"/>
          <w:spacing w:val="-27"/>
          <w:sz w:val="22"/>
          <w:szCs w:val="22"/>
        </w:rPr>
        <w:t xml:space="preserve"> </w:t>
      </w:r>
      <w:r w:rsidRPr="006D75D8">
        <w:rPr>
          <w:rFonts w:ascii="Cambria" w:hAnsi="Cambria" w:cs="Lucida Sans Unicode"/>
          <w:color w:val="231F20"/>
          <w:spacing w:val="-2"/>
          <w:sz w:val="22"/>
          <w:szCs w:val="22"/>
        </w:rPr>
        <w:t>του</w:t>
      </w:r>
      <w:r w:rsidRPr="006D75D8">
        <w:rPr>
          <w:rFonts w:ascii="Cambria" w:hAnsi="Cambria" w:cs="Lucida Sans Unicode"/>
          <w:color w:val="231F20"/>
          <w:spacing w:val="-28"/>
          <w:sz w:val="22"/>
          <w:szCs w:val="22"/>
        </w:rPr>
        <w:t xml:space="preserve"> </w:t>
      </w:r>
      <w:r w:rsidRPr="006D75D8">
        <w:rPr>
          <w:rFonts w:ascii="Cambria" w:hAnsi="Cambria" w:cs="Lucida Sans Unicode"/>
          <w:color w:val="231F20"/>
          <w:spacing w:val="-2"/>
          <w:sz w:val="22"/>
          <w:szCs w:val="22"/>
        </w:rPr>
        <w:t>κάθε</w:t>
      </w:r>
      <w:r w:rsidRPr="006D75D8">
        <w:rPr>
          <w:rFonts w:ascii="Cambria" w:hAnsi="Cambria" w:cs="Lucida Sans Unicode"/>
          <w:color w:val="231F20"/>
          <w:spacing w:val="-27"/>
          <w:sz w:val="22"/>
          <w:szCs w:val="22"/>
        </w:rPr>
        <w:t xml:space="preserve"> </w:t>
      </w:r>
      <w:r w:rsidRPr="006D75D8">
        <w:rPr>
          <w:rFonts w:ascii="Cambria" w:hAnsi="Cambria" w:cs="Lucida Sans Unicode"/>
          <w:color w:val="231F20"/>
          <w:sz w:val="22"/>
          <w:szCs w:val="22"/>
        </w:rPr>
        <w:t>είδους</w:t>
      </w:r>
      <w:r w:rsidRPr="006D75D8">
        <w:rPr>
          <w:rFonts w:ascii="Cambria" w:hAnsi="Cambria" w:cs="Lucida Sans Unicode"/>
          <w:color w:val="231F20"/>
          <w:spacing w:val="-28"/>
          <w:sz w:val="22"/>
          <w:szCs w:val="22"/>
        </w:rPr>
        <w:t xml:space="preserve"> </w:t>
      </w:r>
      <w:r w:rsidRPr="006D75D8">
        <w:rPr>
          <w:rFonts w:ascii="Cambria" w:hAnsi="Cambria" w:cs="Lucida Sans Unicode"/>
          <w:color w:val="231F20"/>
          <w:sz w:val="22"/>
          <w:szCs w:val="22"/>
        </w:rPr>
        <w:t>από</w:t>
      </w:r>
      <w:r w:rsidRPr="006D75D8">
        <w:rPr>
          <w:rFonts w:ascii="Cambria" w:hAnsi="Cambria" w:cs="Lucida Sans Unicode"/>
          <w:color w:val="231F20"/>
          <w:spacing w:val="-27"/>
          <w:sz w:val="22"/>
          <w:szCs w:val="22"/>
        </w:rPr>
        <w:t xml:space="preserve"> </w:t>
      </w:r>
      <w:r w:rsidRPr="006D75D8">
        <w:rPr>
          <w:rFonts w:ascii="Cambria" w:hAnsi="Cambria" w:cs="Lucida Sans Unicode"/>
          <w:color w:val="231F20"/>
          <w:sz w:val="22"/>
          <w:szCs w:val="22"/>
        </w:rPr>
        <w:t>την</w:t>
      </w:r>
      <w:r w:rsidRPr="006D75D8">
        <w:rPr>
          <w:rFonts w:ascii="Cambria" w:hAnsi="Cambria" w:cs="Lucida Sans Unicode"/>
          <w:color w:val="231F20"/>
          <w:spacing w:val="-28"/>
          <w:sz w:val="22"/>
          <w:szCs w:val="22"/>
        </w:rPr>
        <w:t xml:space="preserve"> </w:t>
      </w:r>
      <w:r w:rsidRPr="006D75D8">
        <w:rPr>
          <w:rFonts w:ascii="Cambria" w:hAnsi="Cambria" w:cs="Lucida Sans Unicode"/>
          <w:color w:val="231F20"/>
          <w:spacing w:val="-2"/>
          <w:sz w:val="22"/>
          <w:szCs w:val="22"/>
        </w:rPr>
        <w:t>κάθε</w:t>
      </w:r>
      <w:r w:rsidRPr="006D75D8">
        <w:rPr>
          <w:rFonts w:ascii="Cambria" w:hAnsi="Cambria" w:cs="Lucida Sans Unicode"/>
          <w:color w:val="231F20"/>
          <w:spacing w:val="-27"/>
          <w:sz w:val="22"/>
          <w:szCs w:val="22"/>
        </w:rPr>
        <w:t xml:space="preserve"> </w:t>
      </w:r>
      <w:r w:rsidRPr="006D75D8">
        <w:rPr>
          <w:rFonts w:ascii="Cambria" w:hAnsi="Cambria" w:cs="Lucida Sans Unicode"/>
          <w:color w:val="231F20"/>
          <w:spacing w:val="-2"/>
          <w:sz w:val="22"/>
          <w:szCs w:val="22"/>
        </w:rPr>
        <w:t>μάρκα.</w:t>
      </w:r>
      <w:r w:rsidRPr="006D75D8">
        <w:rPr>
          <w:rFonts w:ascii="Cambria" w:hAnsi="Cambria" w:cs="Lucida Sans Unicode"/>
          <w:color w:val="231F20"/>
          <w:spacing w:val="49"/>
          <w:w w:val="95"/>
          <w:sz w:val="22"/>
          <w:szCs w:val="22"/>
        </w:rPr>
        <w:t xml:space="preserve"> </w:t>
      </w:r>
      <w:r w:rsidRPr="006D75D8">
        <w:rPr>
          <w:rFonts w:ascii="Cambria" w:hAnsi="Cambria" w:cs="Lucida Sans Unicode"/>
          <w:color w:val="231F20"/>
          <w:sz w:val="22"/>
          <w:szCs w:val="22"/>
        </w:rPr>
        <w:t>Να</w:t>
      </w:r>
      <w:r w:rsidRPr="006D75D8">
        <w:rPr>
          <w:rFonts w:ascii="Cambria" w:hAnsi="Cambria" w:cs="Lucida Sans Unicode"/>
          <w:color w:val="231F20"/>
          <w:spacing w:val="-32"/>
          <w:sz w:val="22"/>
          <w:szCs w:val="22"/>
        </w:rPr>
        <w:t xml:space="preserve"> </w:t>
      </w:r>
      <w:r w:rsidRPr="006D75D8">
        <w:rPr>
          <w:rFonts w:ascii="Cambria" w:hAnsi="Cambria" w:cs="Lucida Sans Unicode"/>
          <w:color w:val="231F20"/>
          <w:sz w:val="22"/>
          <w:szCs w:val="22"/>
        </w:rPr>
        <w:t>γραφεί</w:t>
      </w:r>
      <w:r w:rsidRPr="006D75D8">
        <w:rPr>
          <w:rFonts w:ascii="Cambria" w:hAnsi="Cambria" w:cs="Lucida Sans Unicode"/>
          <w:color w:val="231F20"/>
          <w:spacing w:val="-32"/>
          <w:sz w:val="22"/>
          <w:szCs w:val="22"/>
        </w:rPr>
        <w:t xml:space="preserve"> </w:t>
      </w:r>
      <w:r w:rsidRPr="006D75D8">
        <w:rPr>
          <w:rFonts w:ascii="Cambria" w:hAnsi="Cambria" w:cs="Lucida Sans Unicode"/>
          <w:color w:val="231F20"/>
          <w:sz w:val="22"/>
          <w:szCs w:val="22"/>
        </w:rPr>
        <w:t>πρόγραμμα</w:t>
      </w:r>
      <w:r w:rsidRPr="006D75D8">
        <w:rPr>
          <w:rFonts w:ascii="Cambria" w:hAnsi="Cambria" w:cs="Lucida Sans Unicode"/>
          <w:color w:val="231F20"/>
          <w:spacing w:val="-32"/>
          <w:sz w:val="22"/>
          <w:szCs w:val="22"/>
        </w:rPr>
        <w:t xml:space="preserve"> </w:t>
      </w:r>
      <w:r w:rsidRPr="006D75D8">
        <w:rPr>
          <w:rFonts w:ascii="Cambria" w:hAnsi="Cambria" w:cs="Lucida Sans Unicode"/>
          <w:color w:val="231F20"/>
          <w:sz w:val="22"/>
          <w:szCs w:val="22"/>
        </w:rPr>
        <w:t>σε</w:t>
      </w:r>
      <w:r w:rsidRPr="006D75D8">
        <w:rPr>
          <w:rFonts w:ascii="Cambria" w:hAnsi="Cambria" w:cs="Lucida Sans Unicode"/>
          <w:color w:val="231F20"/>
          <w:spacing w:val="-32"/>
          <w:sz w:val="22"/>
          <w:szCs w:val="22"/>
        </w:rPr>
        <w:t xml:space="preserve"> </w:t>
      </w:r>
      <w:r w:rsidRPr="006D75D8">
        <w:rPr>
          <w:rFonts w:ascii="Cambria" w:hAnsi="Cambria" w:cs="Lucida Sans Unicode"/>
          <w:color w:val="231F20"/>
          <w:spacing w:val="-4"/>
          <w:sz w:val="22"/>
          <w:szCs w:val="22"/>
        </w:rPr>
        <w:t>"ΓΛΩΣΣΑ",</w:t>
      </w:r>
      <w:r w:rsidRPr="006D75D8">
        <w:rPr>
          <w:rFonts w:ascii="Cambria" w:hAnsi="Cambria" w:cs="Lucida Sans Unicode"/>
          <w:color w:val="231F20"/>
          <w:spacing w:val="-32"/>
          <w:sz w:val="22"/>
          <w:szCs w:val="22"/>
        </w:rPr>
        <w:t xml:space="preserve"> </w:t>
      </w:r>
      <w:r w:rsidRPr="006D75D8">
        <w:rPr>
          <w:rFonts w:ascii="Cambria" w:hAnsi="Cambria" w:cs="Lucida Sans Unicode"/>
          <w:color w:val="231F20"/>
          <w:spacing w:val="-3"/>
          <w:sz w:val="22"/>
          <w:szCs w:val="22"/>
        </w:rPr>
        <w:t>το</w:t>
      </w:r>
      <w:r w:rsidRPr="006D75D8">
        <w:rPr>
          <w:rFonts w:ascii="Cambria" w:hAnsi="Cambria" w:cs="Lucida Sans Unicode"/>
          <w:color w:val="231F20"/>
          <w:spacing w:val="-32"/>
          <w:sz w:val="22"/>
          <w:szCs w:val="22"/>
        </w:rPr>
        <w:t xml:space="preserve"> </w:t>
      </w:r>
      <w:r w:rsidRPr="006D75D8">
        <w:rPr>
          <w:rFonts w:ascii="Cambria" w:hAnsi="Cambria" w:cs="Lucida Sans Unicode"/>
          <w:color w:val="231F20"/>
          <w:spacing w:val="-3"/>
          <w:sz w:val="22"/>
          <w:szCs w:val="22"/>
        </w:rPr>
        <w:t>οποίο</w:t>
      </w:r>
      <w:r w:rsidRPr="006D75D8">
        <w:rPr>
          <w:rFonts w:ascii="Cambria" w:hAnsi="Cambria" w:cs="Lucida Sans Unicode"/>
          <w:color w:val="231F20"/>
          <w:spacing w:val="-32"/>
          <w:sz w:val="22"/>
          <w:szCs w:val="22"/>
        </w:rPr>
        <w:t xml:space="preserve"> </w:t>
      </w:r>
      <w:r w:rsidRPr="006D75D8">
        <w:rPr>
          <w:rFonts w:ascii="Cambria" w:hAnsi="Cambria" w:cs="Lucida Sans Unicode"/>
          <w:color w:val="231F20"/>
          <w:sz w:val="22"/>
          <w:szCs w:val="22"/>
        </w:rPr>
        <w:t>:</w:t>
      </w:r>
    </w:p>
    <w:p w14:paraId="3312FF32" w14:textId="77777777" w:rsidR="006C78C7" w:rsidRPr="006D75D8" w:rsidRDefault="006C78C7" w:rsidP="00D05A11">
      <w:pPr>
        <w:pStyle w:val="BodyText"/>
        <w:numPr>
          <w:ilvl w:val="1"/>
          <w:numId w:val="25"/>
        </w:numPr>
        <w:spacing w:before="0"/>
        <w:ind w:left="1134" w:hanging="283"/>
        <w:jc w:val="both"/>
        <w:rPr>
          <w:rFonts w:ascii="Cambria" w:hAnsi="Cambria" w:cs="Lucida Sans Unicode"/>
          <w:sz w:val="22"/>
          <w:szCs w:val="22"/>
        </w:rPr>
      </w:pPr>
      <w:r w:rsidRPr="006D75D8">
        <w:rPr>
          <w:rFonts w:ascii="Cambria" w:hAnsi="Cambria" w:cs="Lucida Sans Unicode"/>
          <w:color w:val="231F20"/>
          <w:sz w:val="22"/>
          <w:szCs w:val="22"/>
        </w:rPr>
        <w:t>Να</w:t>
      </w:r>
      <w:r w:rsidRPr="006D75D8">
        <w:rPr>
          <w:rFonts w:ascii="Cambria" w:hAnsi="Cambria" w:cs="Lucida Sans Unicode"/>
          <w:color w:val="231F20"/>
          <w:spacing w:val="-37"/>
          <w:sz w:val="22"/>
          <w:szCs w:val="22"/>
        </w:rPr>
        <w:t xml:space="preserve"> </w:t>
      </w:r>
      <w:r w:rsidRPr="006D75D8">
        <w:rPr>
          <w:rFonts w:ascii="Cambria" w:hAnsi="Cambria" w:cs="Lucida Sans Unicode"/>
          <w:color w:val="231F20"/>
          <w:sz w:val="22"/>
          <w:szCs w:val="22"/>
        </w:rPr>
        <w:t>διαβάζει</w:t>
      </w:r>
      <w:r w:rsidRPr="006D75D8">
        <w:rPr>
          <w:rFonts w:ascii="Cambria" w:hAnsi="Cambria" w:cs="Lucida Sans Unicode"/>
          <w:color w:val="231F20"/>
          <w:spacing w:val="-37"/>
          <w:sz w:val="22"/>
          <w:szCs w:val="22"/>
        </w:rPr>
        <w:t xml:space="preserve"> </w:t>
      </w:r>
      <w:r w:rsidRPr="006D75D8">
        <w:rPr>
          <w:rFonts w:ascii="Cambria" w:hAnsi="Cambria" w:cs="Lucida Sans Unicode"/>
          <w:color w:val="231F20"/>
          <w:spacing w:val="-2"/>
          <w:sz w:val="22"/>
          <w:szCs w:val="22"/>
        </w:rPr>
        <w:t>και</w:t>
      </w:r>
      <w:r w:rsidRPr="006D75D8">
        <w:rPr>
          <w:rFonts w:ascii="Cambria" w:hAnsi="Cambria" w:cs="Lucida Sans Unicode"/>
          <w:color w:val="231F20"/>
          <w:spacing w:val="-36"/>
          <w:sz w:val="22"/>
          <w:szCs w:val="22"/>
        </w:rPr>
        <w:t xml:space="preserve"> </w:t>
      </w:r>
      <w:r w:rsidRPr="006D75D8">
        <w:rPr>
          <w:rFonts w:ascii="Cambria" w:hAnsi="Cambria" w:cs="Lucida Sans Unicode"/>
          <w:color w:val="231F20"/>
          <w:sz w:val="22"/>
          <w:szCs w:val="22"/>
        </w:rPr>
        <w:t>να</w:t>
      </w:r>
      <w:r w:rsidRPr="006D75D8">
        <w:rPr>
          <w:rFonts w:ascii="Cambria" w:hAnsi="Cambria" w:cs="Lucida Sans Unicode"/>
          <w:color w:val="231F20"/>
          <w:spacing w:val="-37"/>
          <w:sz w:val="22"/>
          <w:szCs w:val="22"/>
        </w:rPr>
        <w:t xml:space="preserve"> </w:t>
      </w:r>
      <w:r w:rsidRPr="006D75D8">
        <w:rPr>
          <w:rFonts w:ascii="Cambria" w:hAnsi="Cambria" w:cs="Lucida Sans Unicode"/>
          <w:color w:val="231F20"/>
          <w:spacing w:val="-2"/>
          <w:sz w:val="22"/>
          <w:szCs w:val="22"/>
        </w:rPr>
        <w:t>αποθηκεύει</w:t>
      </w:r>
      <w:r w:rsidRPr="006D75D8">
        <w:rPr>
          <w:rFonts w:ascii="Cambria" w:hAnsi="Cambria" w:cs="Lucida Sans Unicode"/>
          <w:color w:val="231F20"/>
          <w:spacing w:val="-36"/>
          <w:sz w:val="22"/>
          <w:szCs w:val="22"/>
        </w:rPr>
        <w:t xml:space="preserve"> </w:t>
      </w:r>
      <w:r w:rsidRPr="006D75D8">
        <w:rPr>
          <w:rFonts w:ascii="Cambria" w:hAnsi="Cambria" w:cs="Lucida Sans Unicode"/>
          <w:color w:val="231F20"/>
          <w:sz w:val="22"/>
          <w:szCs w:val="22"/>
        </w:rPr>
        <w:t>σ'</w:t>
      </w:r>
      <w:r w:rsidRPr="006D75D8">
        <w:rPr>
          <w:rFonts w:ascii="Cambria" w:hAnsi="Cambria" w:cs="Lucida Sans Unicode"/>
          <w:color w:val="231F20"/>
          <w:spacing w:val="-37"/>
          <w:sz w:val="22"/>
          <w:szCs w:val="22"/>
        </w:rPr>
        <w:t xml:space="preserve"> </w:t>
      </w:r>
      <w:r w:rsidRPr="006D75D8">
        <w:rPr>
          <w:rFonts w:ascii="Cambria" w:hAnsi="Cambria" w:cs="Lucida Sans Unicode"/>
          <w:color w:val="231F20"/>
          <w:sz w:val="22"/>
          <w:szCs w:val="22"/>
        </w:rPr>
        <w:t>ένα</w:t>
      </w:r>
      <w:r w:rsidRPr="006D75D8">
        <w:rPr>
          <w:rFonts w:ascii="Cambria" w:hAnsi="Cambria" w:cs="Lucida Sans Unicode"/>
          <w:color w:val="231F20"/>
          <w:spacing w:val="-37"/>
          <w:sz w:val="22"/>
          <w:szCs w:val="22"/>
        </w:rPr>
        <w:t xml:space="preserve"> </w:t>
      </w:r>
      <w:r w:rsidRPr="006D75D8">
        <w:rPr>
          <w:rFonts w:ascii="Cambria" w:hAnsi="Cambria" w:cs="Lucida Sans Unicode"/>
          <w:color w:val="231F20"/>
          <w:spacing w:val="-2"/>
          <w:sz w:val="22"/>
          <w:szCs w:val="22"/>
        </w:rPr>
        <w:t>μονοδιάστατο</w:t>
      </w:r>
      <w:r w:rsidRPr="006D75D8">
        <w:rPr>
          <w:rFonts w:ascii="Cambria" w:hAnsi="Cambria" w:cs="Lucida Sans Unicode"/>
          <w:color w:val="231F20"/>
          <w:spacing w:val="-36"/>
          <w:sz w:val="22"/>
          <w:szCs w:val="22"/>
        </w:rPr>
        <w:t xml:space="preserve"> </w:t>
      </w:r>
      <w:r w:rsidRPr="006D75D8">
        <w:rPr>
          <w:rFonts w:ascii="Cambria" w:hAnsi="Cambria" w:cs="Lucida Sans Unicode"/>
          <w:color w:val="231F20"/>
          <w:spacing w:val="-2"/>
          <w:sz w:val="22"/>
          <w:szCs w:val="22"/>
        </w:rPr>
        <w:t>πίνακα</w:t>
      </w:r>
      <w:r w:rsidRPr="006D75D8">
        <w:rPr>
          <w:rFonts w:ascii="Cambria" w:hAnsi="Cambria" w:cs="Lucida Sans Unicode"/>
          <w:color w:val="231F20"/>
          <w:spacing w:val="-37"/>
          <w:sz w:val="22"/>
          <w:szCs w:val="22"/>
        </w:rPr>
        <w:t xml:space="preserve"> </w:t>
      </w:r>
      <w:r w:rsidRPr="006D75D8">
        <w:rPr>
          <w:rFonts w:ascii="Cambria" w:hAnsi="Cambria" w:cs="Lucida Sans Unicode"/>
          <w:color w:val="231F20"/>
          <w:sz w:val="22"/>
          <w:szCs w:val="22"/>
        </w:rPr>
        <w:t>ΜΑΡΚΑ[10],</w:t>
      </w:r>
      <w:r w:rsidRPr="006D75D8">
        <w:rPr>
          <w:rFonts w:ascii="Cambria" w:hAnsi="Cambria" w:cs="Lucida Sans Unicode"/>
          <w:color w:val="231F20"/>
          <w:spacing w:val="-36"/>
          <w:sz w:val="22"/>
          <w:szCs w:val="22"/>
        </w:rPr>
        <w:t xml:space="preserve"> </w:t>
      </w:r>
      <w:r w:rsidRPr="006D75D8">
        <w:rPr>
          <w:rFonts w:ascii="Cambria" w:hAnsi="Cambria" w:cs="Lucida Sans Unicode"/>
          <w:color w:val="231F20"/>
          <w:spacing w:val="-3"/>
          <w:sz w:val="22"/>
          <w:szCs w:val="22"/>
        </w:rPr>
        <w:t>τα</w:t>
      </w:r>
      <w:r w:rsidRPr="006D75D8">
        <w:rPr>
          <w:rFonts w:ascii="Cambria" w:hAnsi="Cambria" w:cs="Lucida Sans Unicode"/>
          <w:color w:val="231F20"/>
          <w:spacing w:val="-37"/>
          <w:sz w:val="22"/>
          <w:szCs w:val="22"/>
        </w:rPr>
        <w:t xml:space="preserve"> </w:t>
      </w:r>
      <w:r w:rsidRPr="006D75D8">
        <w:rPr>
          <w:rFonts w:ascii="Cambria" w:hAnsi="Cambria" w:cs="Lucida Sans Unicode"/>
          <w:color w:val="231F20"/>
          <w:spacing w:val="-2"/>
          <w:sz w:val="22"/>
          <w:szCs w:val="22"/>
        </w:rPr>
        <w:t>ονόματα</w:t>
      </w:r>
      <w:r w:rsidRPr="006D75D8">
        <w:rPr>
          <w:rFonts w:ascii="Cambria" w:hAnsi="Cambria" w:cs="Lucida Sans Unicode"/>
          <w:color w:val="231F20"/>
          <w:spacing w:val="-36"/>
          <w:sz w:val="22"/>
          <w:szCs w:val="22"/>
        </w:rPr>
        <w:t xml:space="preserve"> </w:t>
      </w:r>
      <w:r w:rsidRPr="006D75D8">
        <w:rPr>
          <w:rFonts w:ascii="Cambria" w:hAnsi="Cambria" w:cs="Lucida Sans Unicode"/>
          <w:color w:val="231F20"/>
          <w:spacing w:val="-2"/>
          <w:sz w:val="22"/>
          <w:szCs w:val="22"/>
        </w:rPr>
        <w:t>των</w:t>
      </w:r>
      <w:r w:rsidRPr="006D75D8">
        <w:rPr>
          <w:rFonts w:ascii="Cambria" w:hAnsi="Cambria" w:cs="Lucida Sans Unicode"/>
          <w:color w:val="231F20"/>
          <w:spacing w:val="-37"/>
          <w:sz w:val="22"/>
          <w:szCs w:val="22"/>
        </w:rPr>
        <w:t xml:space="preserve"> </w:t>
      </w:r>
      <w:r w:rsidRPr="006D75D8">
        <w:rPr>
          <w:rFonts w:ascii="Cambria" w:hAnsi="Cambria" w:cs="Lucida Sans Unicode"/>
          <w:color w:val="231F20"/>
          <w:spacing w:val="-2"/>
          <w:sz w:val="22"/>
          <w:szCs w:val="22"/>
        </w:rPr>
        <w:t>μαρκών.</w:t>
      </w:r>
    </w:p>
    <w:p w14:paraId="7AD4E426" w14:textId="77777777" w:rsidR="006C78C7" w:rsidRPr="006D75D8" w:rsidRDefault="006C78C7" w:rsidP="00D05A11">
      <w:pPr>
        <w:pStyle w:val="BodyText"/>
        <w:numPr>
          <w:ilvl w:val="1"/>
          <w:numId w:val="25"/>
        </w:numPr>
        <w:spacing w:before="0"/>
        <w:ind w:left="1134" w:hanging="283"/>
        <w:jc w:val="both"/>
        <w:rPr>
          <w:rFonts w:ascii="Cambria" w:hAnsi="Cambria" w:cs="Lucida Sans Unicode"/>
          <w:sz w:val="22"/>
          <w:szCs w:val="22"/>
        </w:rPr>
      </w:pPr>
      <w:r w:rsidRPr="006D75D8">
        <w:rPr>
          <w:rFonts w:ascii="Cambria" w:hAnsi="Cambria" w:cs="Lucida Sans Unicode"/>
          <w:color w:val="231F20"/>
          <w:sz w:val="22"/>
          <w:szCs w:val="22"/>
        </w:rPr>
        <w:t>Να</w:t>
      </w:r>
      <w:r w:rsidRPr="006D75D8">
        <w:rPr>
          <w:rFonts w:ascii="Cambria" w:hAnsi="Cambria" w:cs="Lucida Sans Unicode"/>
          <w:color w:val="231F20"/>
          <w:spacing w:val="-33"/>
          <w:sz w:val="22"/>
          <w:szCs w:val="22"/>
        </w:rPr>
        <w:t xml:space="preserve"> </w:t>
      </w:r>
      <w:r w:rsidRPr="006D75D8">
        <w:rPr>
          <w:rFonts w:ascii="Cambria" w:hAnsi="Cambria" w:cs="Lucida Sans Unicode"/>
          <w:color w:val="231F20"/>
          <w:sz w:val="22"/>
          <w:szCs w:val="22"/>
        </w:rPr>
        <w:t>διαβάζει</w:t>
      </w:r>
      <w:r w:rsidRPr="006D75D8">
        <w:rPr>
          <w:rFonts w:ascii="Cambria" w:hAnsi="Cambria" w:cs="Lucida Sans Unicode"/>
          <w:color w:val="231F20"/>
          <w:spacing w:val="-32"/>
          <w:sz w:val="22"/>
          <w:szCs w:val="22"/>
        </w:rPr>
        <w:t xml:space="preserve"> </w:t>
      </w:r>
      <w:r w:rsidRPr="006D75D8">
        <w:rPr>
          <w:rFonts w:ascii="Cambria" w:hAnsi="Cambria" w:cs="Lucida Sans Unicode"/>
          <w:color w:val="231F20"/>
          <w:spacing w:val="-2"/>
          <w:sz w:val="22"/>
          <w:szCs w:val="22"/>
        </w:rPr>
        <w:t>και</w:t>
      </w:r>
      <w:r w:rsidRPr="006D75D8">
        <w:rPr>
          <w:rFonts w:ascii="Cambria" w:hAnsi="Cambria" w:cs="Lucida Sans Unicode"/>
          <w:color w:val="231F20"/>
          <w:spacing w:val="-33"/>
          <w:sz w:val="22"/>
          <w:szCs w:val="22"/>
        </w:rPr>
        <w:t xml:space="preserve"> </w:t>
      </w:r>
      <w:r w:rsidRPr="006D75D8">
        <w:rPr>
          <w:rFonts w:ascii="Cambria" w:hAnsi="Cambria" w:cs="Lucida Sans Unicode"/>
          <w:color w:val="231F20"/>
          <w:sz w:val="22"/>
          <w:szCs w:val="22"/>
        </w:rPr>
        <w:t>να</w:t>
      </w:r>
      <w:r w:rsidRPr="006D75D8">
        <w:rPr>
          <w:rFonts w:ascii="Cambria" w:hAnsi="Cambria" w:cs="Lucida Sans Unicode"/>
          <w:color w:val="231F20"/>
          <w:spacing w:val="-32"/>
          <w:sz w:val="22"/>
          <w:szCs w:val="22"/>
        </w:rPr>
        <w:t xml:space="preserve"> </w:t>
      </w:r>
      <w:r w:rsidRPr="006D75D8">
        <w:rPr>
          <w:rFonts w:ascii="Cambria" w:hAnsi="Cambria" w:cs="Lucida Sans Unicode"/>
          <w:color w:val="231F20"/>
          <w:spacing w:val="-2"/>
          <w:sz w:val="22"/>
          <w:szCs w:val="22"/>
        </w:rPr>
        <w:t>αποθηκεύει</w:t>
      </w:r>
      <w:r w:rsidRPr="006D75D8">
        <w:rPr>
          <w:rFonts w:ascii="Cambria" w:hAnsi="Cambria" w:cs="Lucida Sans Unicode"/>
          <w:color w:val="231F20"/>
          <w:spacing w:val="-32"/>
          <w:sz w:val="22"/>
          <w:szCs w:val="22"/>
        </w:rPr>
        <w:t xml:space="preserve"> </w:t>
      </w:r>
      <w:r w:rsidRPr="006D75D8">
        <w:rPr>
          <w:rFonts w:ascii="Cambria" w:hAnsi="Cambria" w:cs="Lucida Sans Unicode"/>
          <w:color w:val="231F20"/>
          <w:spacing w:val="-3"/>
          <w:sz w:val="22"/>
          <w:szCs w:val="22"/>
        </w:rPr>
        <w:t>τα</w:t>
      </w:r>
      <w:r w:rsidRPr="006D75D8">
        <w:rPr>
          <w:rFonts w:ascii="Cambria" w:hAnsi="Cambria" w:cs="Lucida Sans Unicode"/>
          <w:color w:val="231F20"/>
          <w:spacing w:val="-33"/>
          <w:sz w:val="22"/>
          <w:szCs w:val="22"/>
        </w:rPr>
        <w:t xml:space="preserve"> </w:t>
      </w:r>
      <w:r w:rsidRPr="006D75D8">
        <w:rPr>
          <w:rFonts w:ascii="Cambria" w:hAnsi="Cambria" w:cs="Lucida Sans Unicode"/>
          <w:color w:val="231F20"/>
          <w:spacing w:val="-2"/>
          <w:sz w:val="22"/>
          <w:szCs w:val="22"/>
        </w:rPr>
        <w:t>ονόματα</w:t>
      </w:r>
      <w:r w:rsidRPr="006D75D8">
        <w:rPr>
          <w:rFonts w:ascii="Cambria" w:hAnsi="Cambria" w:cs="Lucida Sans Unicode"/>
          <w:color w:val="231F20"/>
          <w:spacing w:val="-32"/>
          <w:sz w:val="22"/>
          <w:szCs w:val="22"/>
        </w:rPr>
        <w:t xml:space="preserve"> </w:t>
      </w:r>
      <w:r w:rsidRPr="006D75D8">
        <w:rPr>
          <w:rFonts w:ascii="Cambria" w:hAnsi="Cambria" w:cs="Lucida Sans Unicode"/>
          <w:color w:val="231F20"/>
          <w:spacing w:val="-2"/>
          <w:sz w:val="22"/>
          <w:szCs w:val="22"/>
        </w:rPr>
        <w:t>των</w:t>
      </w:r>
      <w:r w:rsidRPr="006D75D8">
        <w:rPr>
          <w:rFonts w:ascii="Cambria" w:hAnsi="Cambria" w:cs="Lucida Sans Unicode"/>
          <w:color w:val="231F20"/>
          <w:spacing w:val="-32"/>
          <w:sz w:val="22"/>
          <w:szCs w:val="22"/>
        </w:rPr>
        <w:t xml:space="preserve"> </w:t>
      </w:r>
      <w:r w:rsidRPr="006D75D8">
        <w:rPr>
          <w:rFonts w:ascii="Cambria" w:hAnsi="Cambria" w:cs="Lucida Sans Unicode"/>
          <w:color w:val="231F20"/>
          <w:sz w:val="22"/>
          <w:szCs w:val="22"/>
        </w:rPr>
        <w:t>ειδών</w:t>
      </w:r>
      <w:r w:rsidRPr="006D75D8">
        <w:rPr>
          <w:rFonts w:ascii="Cambria" w:hAnsi="Cambria" w:cs="Lucida Sans Unicode"/>
          <w:color w:val="231F20"/>
          <w:spacing w:val="-33"/>
          <w:sz w:val="22"/>
          <w:szCs w:val="22"/>
        </w:rPr>
        <w:t xml:space="preserve"> </w:t>
      </w:r>
      <w:r w:rsidRPr="006D75D8">
        <w:rPr>
          <w:rFonts w:ascii="Cambria" w:hAnsi="Cambria" w:cs="Lucida Sans Unicode"/>
          <w:color w:val="231F20"/>
          <w:spacing w:val="-2"/>
          <w:sz w:val="22"/>
          <w:szCs w:val="22"/>
        </w:rPr>
        <w:t>που</w:t>
      </w:r>
      <w:r w:rsidRPr="006D75D8">
        <w:rPr>
          <w:rFonts w:ascii="Cambria" w:hAnsi="Cambria" w:cs="Lucida Sans Unicode"/>
          <w:color w:val="231F20"/>
          <w:spacing w:val="-32"/>
          <w:sz w:val="22"/>
          <w:szCs w:val="22"/>
        </w:rPr>
        <w:t xml:space="preserve"> </w:t>
      </w:r>
      <w:r w:rsidRPr="006D75D8">
        <w:rPr>
          <w:rFonts w:ascii="Cambria" w:hAnsi="Cambria" w:cs="Lucida Sans Unicode"/>
          <w:color w:val="231F20"/>
          <w:spacing w:val="-2"/>
          <w:sz w:val="22"/>
          <w:szCs w:val="22"/>
        </w:rPr>
        <w:t>εμπορεύεται</w:t>
      </w:r>
      <w:r w:rsidRPr="006D75D8">
        <w:rPr>
          <w:rFonts w:ascii="Cambria" w:hAnsi="Cambria" w:cs="Lucida Sans Unicode"/>
          <w:color w:val="231F20"/>
          <w:spacing w:val="-32"/>
          <w:sz w:val="22"/>
          <w:szCs w:val="22"/>
        </w:rPr>
        <w:t xml:space="preserve"> </w:t>
      </w:r>
      <w:r w:rsidRPr="006D75D8">
        <w:rPr>
          <w:rFonts w:ascii="Cambria" w:hAnsi="Cambria" w:cs="Lucida Sans Unicode"/>
          <w:color w:val="231F20"/>
          <w:spacing w:val="-2"/>
          <w:sz w:val="22"/>
          <w:szCs w:val="22"/>
        </w:rPr>
        <w:t>στον</w:t>
      </w:r>
      <w:r w:rsidRPr="006D75D8">
        <w:rPr>
          <w:rFonts w:ascii="Cambria" w:hAnsi="Cambria" w:cs="Lucida Sans Unicode"/>
          <w:color w:val="231F20"/>
          <w:spacing w:val="-33"/>
          <w:sz w:val="22"/>
          <w:szCs w:val="22"/>
        </w:rPr>
        <w:t xml:space="preserve"> </w:t>
      </w:r>
      <w:r w:rsidRPr="006D75D8">
        <w:rPr>
          <w:rFonts w:ascii="Cambria" w:hAnsi="Cambria" w:cs="Lucida Sans Unicode"/>
          <w:color w:val="231F20"/>
          <w:spacing w:val="-2"/>
          <w:sz w:val="22"/>
          <w:szCs w:val="22"/>
        </w:rPr>
        <w:t>πίνακα</w:t>
      </w:r>
      <w:r w:rsidRPr="006D75D8">
        <w:rPr>
          <w:rFonts w:ascii="Cambria" w:hAnsi="Cambria" w:cs="Lucida Sans Unicode"/>
          <w:color w:val="231F20"/>
          <w:spacing w:val="-32"/>
          <w:sz w:val="22"/>
          <w:szCs w:val="22"/>
        </w:rPr>
        <w:t xml:space="preserve"> </w:t>
      </w:r>
      <w:r w:rsidRPr="006D75D8">
        <w:rPr>
          <w:rFonts w:ascii="Cambria" w:hAnsi="Cambria" w:cs="Lucida Sans Unicode"/>
          <w:color w:val="231F20"/>
          <w:sz w:val="22"/>
          <w:szCs w:val="22"/>
        </w:rPr>
        <w:t>ΕΙΔΗ[25].</w:t>
      </w:r>
    </w:p>
    <w:p w14:paraId="54416E7B" w14:textId="77777777" w:rsidR="006C78C7" w:rsidRPr="006D75D8" w:rsidRDefault="006C78C7" w:rsidP="00D05A11">
      <w:pPr>
        <w:pStyle w:val="BodyText"/>
        <w:numPr>
          <w:ilvl w:val="1"/>
          <w:numId w:val="25"/>
        </w:numPr>
        <w:spacing w:before="0"/>
        <w:ind w:left="1134" w:hanging="283"/>
        <w:jc w:val="both"/>
        <w:rPr>
          <w:rFonts w:ascii="Cambria" w:hAnsi="Cambria" w:cs="Lucida Sans Unicode"/>
          <w:sz w:val="22"/>
          <w:szCs w:val="22"/>
        </w:rPr>
      </w:pPr>
      <w:r w:rsidRPr="006D75D8">
        <w:rPr>
          <w:rFonts w:ascii="Cambria" w:hAnsi="Cambria" w:cs="Lucida Sans Unicode"/>
          <w:color w:val="231F20"/>
          <w:sz w:val="22"/>
          <w:szCs w:val="22"/>
        </w:rPr>
        <w:t>Να</w:t>
      </w:r>
      <w:r w:rsidRPr="006D75D8">
        <w:rPr>
          <w:rFonts w:ascii="Cambria" w:hAnsi="Cambria" w:cs="Lucida Sans Unicode"/>
          <w:color w:val="231F20"/>
          <w:spacing w:val="-30"/>
          <w:sz w:val="22"/>
          <w:szCs w:val="22"/>
        </w:rPr>
        <w:t xml:space="preserve"> </w:t>
      </w:r>
      <w:r w:rsidRPr="006D75D8">
        <w:rPr>
          <w:rFonts w:ascii="Cambria" w:hAnsi="Cambria" w:cs="Lucida Sans Unicode"/>
          <w:color w:val="231F20"/>
          <w:sz w:val="22"/>
          <w:szCs w:val="22"/>
        </w:rPr>
        <w:t>διαβάζει</w:t>
      </w:r>
      <w:r w:rsidRPr="006D75D8">
        <w:rPr>
          <w:rFonts w:ascii="Cambria" w:hAnsi="Cambria" w:cs="Lucida Sans Unicode"/>
          <w:color w:val="231F20"/>
          <w:spacing w:val="-31"/>
          <w:sz w:val="22"/>
          <w:szCs w:val="22"/>
        </w:rPr>
        <w:t xml:space="preserve"> </w:t>
      </w:r>
      <w:r w:rsidRPr="006D75D8">
        <w:rPr>
          <w:rFonts w:ascii="Cambria" w:hAnsi="Cambria" w:cs="Lucida Sans Unicode"/>
          <w:color w:val="231F20"/>
          <w:sz w:val="22"/>
          <w:szCs w:val="22"/>
        </w:rPr>
        <w:t>τη</w:t>
      </w:r>
      <w:r w:rsidRPr="006D75D8">
        <w:rPr>
          <w:rFonts w:ascii="Cambria" w:hAnsi="Cambria" w:cs="Lucida Sans Unicode"/>
          <w:color w:val="231F20"/>
          <w:spacing w:val="-30"/>
          <w:sz w:val="22"/>
          <w:szCs w:val="22"/>
        </w:rPr>
        <w:t xml:space="preserve"> </w:t>
      </w:r>
      <w:r w:rsidRPr="006D75D8">
        <w:rPr>
          <w:rFonts w:ascii="Cambria" w:hAnsi="Cambria" w:cs="Lucida Sans Unicode"/>
          <w:color w:val="231F20"/>
          <w:sz w:val="22"/>
          <w:szCs w:val="22"/>
        </w:rPr>
        <w:t>τιμή</w:t>
      </w:r>
      <w:r w:rsidRPr="006D75D8">
        <w:rPr>
          <w:rFonts w:ascii="Cambria" w:hAnsi="Cambria" w:cs="Lucida Sans Unicode"/>
          <w:color w:val="231F20"/>
          <w:spacing w:val="-30"/>
          <w:sz w:val="22"/>
          <w:szCs w:val="22"/>
        </w:rPr>
        <w:t xml:space="preserve"> </w:t>
      </w:r>
      <w:r w:rsidRPr="006D75D8">
        <w:rPr>
          <w:rFonts w:ascii="Cambria" w:hAnsi="Cambria" w:cs="Lucida Sans Unicode"/>
          <w:color w:val="231F20"/>
          <w:spacing w:val="-2"/>
          <w:sz w:val="22"/>
          <w:szCs w:val="22"/>
        </w:rPr>
        <w:t>κάθε</w:t>
      </w:r>
      <w:r w:rsidRPr="006D75D8">
        <w:rPr>
          <w:rFonts w:ascii="Cambria" w:hAnsi="Cambria" w:cs="Lucida Sans Unicode"/>
          <w:color w:val="231F20"/>
          <w:spacing w:val="-30"/>
          <w:sz w:val="22"/>
          <w:szCs w:val="22"/>
        </w:rPr>
        <w:t xml:space="preserve"> </w:t>
      </w:r>
      <w:r w:rsidRPr="006D75D8">
        <w:rPr>
          <w:rFonts w:ascii="Cambria" w:hAnsi="Cambria" w:cs="Lucida Sans Unicode"/>
          <w:color w:val="231F20"/>
          <w:sz w:val="22"/>
          <w:szCs w:val="22"/>
        </w:rPr>
        <w:t>είδους</w:t>
      </w:r>
      <w:r w:rsidRPr="006D75D8">
        <w:rPr>
          <w:rFonts w:ascii="Cambria" w:hAnsi="Cambria" w:cs="Lucida Sans Unicode"/>
          <w:color w:val="231F20"/>
          <w:spacing w:val="-30"/>
          <w:sz w:val="22"/>
          <w:szCs w:val="22"/>
        </w:rPr>
        <w:t xml:space="preserve"> </w:t>
      </w:r>
      <w:r w:rsidRPr="006D75D8">
        <w:rPr>
          <w:rFonts w:ascii="Cambria" w:hAnsi="Cambria" w:cs="Lucida Sans Unicode"/>
          <w:color w:val="231F20"/>
          <w:sz w:val="22"/>
          <w:szCs w:val="22"/>
        </w:rPr>
        <w:t>ανά</w:t>
      </w:r>
      <w:r w:rsidRPr="006D75D8">
        <w:rPr>
          <w:rFonts w:ascii="Cambria" w:hAnsi="Cambria" w:cs="Lucida Sans Unicode"/>
          <w:color w:val="231F20"/>
          <w:spacing w:val="-30"/>
          <w:sz w:val="22"/>
          <w:szCs w:val="22"/>
        </w:rPr>
        <w:t xml:space="preserve"> </w:t>
      </w:r>
      <w:r w:rsidRPr="006D75D8">
        <w:rPr>
          <w:rFonts w:ascii="Cambria" w:hAnsi="Cambria" w:cs="Lucida Sans Unicode"/>
          <w:color w:val="231F20"/>
          <w:spacing w:val="-2"/>
          <w:sz w:val="22"/>
          <w:szCs w:val="22"/>
        </w:rPr>
        <w:t>μάρκα</w:t>
      </w:r>
      <w:r w:rsidRPr="006D75D8">
        <w:rPr>
          <w:rFonts w:ascii="Cambria" w:hAnsi="Cambria" w:cs="Lucida Sans Unicode"/>
          <w:color w:val="231F20"/>
          <w:spacing w:val="-30"/>
          <w:sz w:val="22"/>
          <w:szCs w:val="22"/>
        </w:rPr>
        <w:t xml:space="preserve"> </w:t>
      </w:r>
      <w:r w:rsidRPr="006D75D8">
        <w:rPr>
          <w:rFonts w:ascii="Cambria" w:hAnsi="Cambria" w:cs="Lucida Sans Unicode"/>
          <w:color w:val="231F20"/>
          <w:spacing w:val="-2"/>
          <w:sz w:val="22"/>
          <w:szCs w:val="22"/>
        </w:rPr>
        <w:t>και</w:t>
      </w:r>
      <w:r w:rsidRPr="006D75D8">
        <w:rPr>
          <w:rFonts w:ascii="Cambria" w:hAnsi="Cambria" w:cs="Lucida Sans Unicode"/>
          <w:color w:val="231F20"/>
          <w:spacing w:val="-30"/>
          <w:sz w:val="22"/>
          <w:szCs w:val="22"/>
        </w:rPr>
        <w:t xml:space="preserve"> </w:t>
      </w:r>
      <w:r w:rsidRPr="006D75D8">
        <w:rPr>
          <w:rFonts w:ascii="Cambria" w:hAnsi="Cambria" w:cs="Lucida Sans Unicode"/>
          <w:color w:val="231F20"/>
          <w:sz w:val="22"/>
          <w:szCs w:val="22"/>
        </w:rPr>
        <w:t>να</w:t>
      </w:r>
      <w:r w:rsidRPr="006D75D8">
        <w:rPr>
          <w:rFonts w:ascii="Cambria" w:hAnsi="Cambria" w:cs="Lucida Sans Unicode"/>
          <w:color w:val="231F20"/>
          <w:spacing w:val="-30"/>
          <w:sz w:val="22"/>
          <w:szCs w:val="22"/>
        </w:rPr>
        <w:t xml:space="preserve"> </w:t>
      </w:r>
      <w:r w:rsidRPr="006D75D8">
        <w:rPr>
          <w:rFonts w:ascii="Cambria" w:hAnsi="Cambria" w:cs="Lucida Sans Unicode"/>
          <w:color w:val="231F20"/>
          <w:sz w:val="22"/>
          <w:szCs w:val="22"/>
        </w:rPr>
        <w:t>τη</w:t>
      </w:r>
      <w:r w:rsidRPr="006D75D8">
        <w:rPr>
          <w:rFonts w:ascii="Cambria" w:hAnsi="Cambria" w:cs="Lucida Sans Unicode"/>
          <w:color w:val="231F20"/>
          <w:spacing w:val="-30"/>
          <w:sz w:val="22"/>
          <w:szCs w:val="22"/>
        </w:rPr>
        <w:t xml:space="preserve"> </w:t>
      </w:r>
      <w:r w:rsidRPr="006D75D8">
        <w:rPr>
          <w:rFonts w:ascii="Cambria" w:hAnsi="Cambria" w:cs="Lucida Sans Unicode"/>
          <w:color w:val="231F20"/>
          <w:spacing w:val="-3"/>
          <w:sz w:val="22"/>
          <w:szCs w:val="22"/>
        </w:rPr>
        <w:t>καταχωρεί</w:t>
      </w:r>
      <w:r w:rsidRPr="006D75D8">
        <w:rPr>
          <w:rFonts w:ascii="Cambria" w:hAnsi="Cambria" w:cs="Lucida Sans Unicode"/>
          <w:color w:val="231F20"/>
          <w:spacing w:val="-30"/>
          <w:sz w:val="22"/>
          <w:szCs w:val="22"/>
        </w:rPr>
        <w:t xml:space="preserve"> </w:t>
      </w:r>
      <w:r w:rsidRPr="006D75D8">
        <w:rPr>
          <w:rFonts w:ascii="Cambria" w:hAnsi="Cambria" w:cs="Lucida Sans Unicode"/>
          <w:color w:val="231F20"/>
          <w:spacing w:val="-2"/>
          <w:sz w:val="22"/>
          <w:szCs w:val="22"/>
        </w:rPr>
        <w:t>στον</w:t>
      </w:r>
      <w:r w:rsidRPr="006D75D8">
        <w:rPr>
          <w:rFonts w:ascii="Cambria" w:hAnsi="Cambria" w:cs="Lucida Sans Unicode"/>
          <w:color w:val="231F20"/>
          <w:spacing w:val="-30"/>
          <w:sz w:val="22"/>
          <w:szCs w:val="22"/>
        </w:rPr>
        <w:t xml:space="preserve"> </w:t>
      </w:r>
      <w:r w:rsidRPr="006D75D8">
        <w:rPr>
          <w:rFonts w:ascii="Cambria" w:hAnsi="Cambria" w:cs="Lucida Sans Unicode"/>
          <w:color w:val="231F20"/>
          <w:spacing w:val="-2"/>
          <w:sz w:val="22"/>
          <w:szCs w:val="22"/>
        </w:rPr>
        <w:t>πίνακα</w:t>
      </w:r>
      <w:r w:rsidRPr="006D75D8">
        <w:rPr>
          <w:rFonts w:ascii="Cambria" w:hAnsi="Cambria" w:cs="Lucida Sans Unicode"/>
          <w:color w:val="231F20"/>
          <w:spacing w:val="-31"/>
          <w:sz w:val="22"/>
          <w:szCs w:val="22"/>
        </w:rPr>
        <w:t xml:space="preserve"> </w:t>
      </w:r>
      <w:r w:rsidRPr="006D75D8">
        <w:rPr>
          <w:rFonts w:ascii="Cambria" w:hAnsi="Cambria" w:cs="Lucida Sans Unicode"/>
          <w:color w:val="231F20"/>
          <w:sz w:val="22"/>
          <w:szCs w:val="22"/>
        </w:rPr>
        <w:t>ΤΙΜΗ[25,10].</w:t>
      </w:r>
    </w:p>
    <w:p w14:paraId="6D383514" w14:textId="77777777" w:rsidR="006C78C7" w:rsidRPr="006D75D8" w:rsidRDefault="006C78C7" w:rsidP="00D05A11">
      <w:pPr>
        <w:pStyle w:val="BodyText"/>
        <w:numPr>
          <w:ilvl w:val="1"/>
          <w:numId w:val="25"/>
        </w:numPr>
        <w:spacing w:before="0"/>
        <w:ind w:left="1134" w:hanging="283"/>
        <w:jc w:val="both"/>
        <w:rPr>
          <w:rFonts w:ascii="Cambria" w:hAnsi="Cambria" w:cs="Lucida Sans Unicode"/>
          <w:sz w:val="22"/>
          <w:szCs w:val="22"/>
        </w:rPr>
      </w:pPr>
      <w:r w:rsidRPr="006D75D8">
        <w:rPr>
          <w:rFonts w:ascii="Cambria" w:hAnsi="Cambria" w:cs="Lucida Sans Unicode"/>
          <w:color w:val="231F20"/>
          <w:sz w:val="22"/>
          <w:szCs w:val="22"/>
        </w:rPr>
        <w:t>Να</w:t>
      </w:r>
      <w:r w:rsidRPr="006D75D8">
        <w:rPr>
          <w:rFonts w:ascii="Cambria" w:hAnsi="Cambria" w:cs="Lucida Sans Unicode"/>
          <w:color w:val="231F20"/>
          <w:spacing w:val="-31"/>
          <w:sz w:val="22"/>
          <w:szCs w:val="22"/>
        </w:rPr>
        <w:t xml:space="preserve"> </w:t>
      </w:r>
      <w:r w:rsidRPr="006D75D8">
        <w:rPr>
          <w:rFonts w:ascii="Cambria" w:hAnsi="Cambria" w:cs="Lucida Sans Unicode"/>
          <w:color w:val="231F20"/>
          <w:spacing w:val="-2"/>
          <w:sz w:val="22"/>
          <w:szCs w:val="22"/>
        </w:rPr>
        <w:t>δίνεται</w:t>
      </w:r>
      <w:r w:rsidRPr="006D75D8">
        <w:rPr>
          <w:rFonts w:ascii="Cambria" w:hAnsi="Cambria" w:cs="Lucida Sans Unicode"/>
          <w:color w:val="231F20"/>
          <w:spacing w:val="-31"/>
          <w:sz w:val="22"/>
          <w:szCs w:val="22"/>
        </w:rPr>
        <w:t xml:space="preserve"> </w:t>
      </w:r>
      <w:r w:rsidRPr="006D75D8">
        <w:rPr>
          <w:rFonts w:ascii="Cambria" w:hAnsi="Cambria" w:cs="Lucida Sans Unicode"/>
          <w:color w:val="231F20"/>
          <w:sz w:val="22"/>
          <w:szCs w:val="22"/>
        </w:rPr>
        <w:t>από</w:t>
      </w:r>
      <w:r w:rsidRPr="006D75D8">
        <w:rPr>
          <w:rFonts w:ascii="Cambria" w:hAnsi="Cambria" w:cs="Lucida Sans Unicode"/>
          <w:color w:val="231F20"/>
          <w:spacing w:val="-30"/>
          <w:sz w:val="22"/>
          <w:szCs w:val="22"/>
        </w:rPr>
        <w:t xml:space="preserve"> </w:t>
      </w:r>
      <w:r w:rsidRPr="006D75D8">
        <w:rPr>
          <w:rFonts w:ascii="Cambria" w:hAnsi="Cambria" w:cs="Lucida Sans Unicode"/>
          <w:color w:val="231F20"/>
          <w:spacing w:val="-3"/>
          <w:sz w:val="22"/>
          <w:szCs w:val="22"/>
        </w:rPr>
        <w:t>το</w:t>
      </w:r>
      <w:r w:rsidRPr="006D75D8">
        <w:rPr>
          <w:rFonts w:ascii="Cambria" w:hAnsi="Cambria" w:cs="Lucida Sans Unicode"/>
          <w:color w:val="231F20"/>
          <w:spacing w:val="-31"/>
          <w:sz w:val="22"/>
          <w:szCs w:val="22"/>
        </w:rPr>
        <w:t xml:space="preserve"> </w:t>
      </w:r>
      <w:r w:rsidRPr="006D75D8">
        <w:rPr>
          <w:rFonts w:ascii="Cambria" w:hAnsi="Cambria" w:cs="Lucida Sans Unicode"/>
          <w:color w:val="231F20"/>
          <w:spacing w:val="-2"/>
          <w:sz w:val="22"/>
          <w:szCs w:val="22"/>
        </w:rPr>
        <w:t>πληκτρολόγιο</w:t>
      </w:r>
      <w:r w:rsidRPr="006D75D8">
        <w:rPr>
          <w:rFonts w:ascii="Cambria" w:hAnsi="Cambria" w:cs="Lucida Sans Unicode"/>
          <w:color w:val="231F20"/>
          <w:spacing w:val="-30"/>
          <w:sz w:val="22"/>
          <w:szCs w:val="22"/>
        </w:rPr>
        <w:t xml:space="preserve"> </w:t>
      </w:r>
      <w:r w:rsidRPr="006D75D8">
        <w:rPr>
          <w:rFonts w:ascii="Cambria" w:hAnsi="Cambria" w:cs="Lucida Sans Unicode"/>
          <w:color w:val="231F20"/>
          <w:sz w:val="22"/>
          <w:szCs w:val="22"/>
        </w:rPr>
        <w:t>ένα</w:t>
      </w:r>
      <w:r w:rsidRPr="006D75D8">
        <w:rPr>
          <w:rFonts w:ascii="Cambria" w:hAnsi="Cambria" w:cs="Lucida Sans Unicode"/>
          <w:color w:val="231F20"/>
          <w:spacing w:val="-31"/>
          <w:sz w:val="22"/>
          <w:szCs w:val="22"/>
        </w:rPr>
        <w:t xml:space="preserve"> </w:t>
      </w:r>
      <w:r w:rsidRPr="006D75D8">
        <w:rPr>
          <w:rFonts w:ascii="Cambria" w:hAnsi="Cambria" w:cs="Lucida Sans Unicode"/>
          <w:color w:val="231F20"/>
          <w:sz w:val="22"/>
          <w:szCs w:val="22"/>
        </w:rPr>
        <w:t>είδος</w:t>
      </w:r>
      <w:r w:rsidRPr="006D75D8">
        <w:rPr>
          <w:rFonts w:ascii="Cambria" w:hAnsi="Cambria" w:cs="Lucida Sans Unicode"/>
          <w:color w:val="231F20"/>
          <w:spacing w:val="-30"/>
          <w:sz w:val="22"/>
          <w:szCs w:val="22"/>
        </w:rPr>
        <w:t xml:space="preserve"> </w:t>
      </w:r>
      <w:r w:rsidRPr="006D75D8">
        <w:rPr>
          <w:rFonts w:ascii="Cambria" w:hAnsi="Cambria" w:cs="Lucida Sans Unicode"/>
          <w:color w:val="231F20"/>
          <w:spacing w:val="-2"/>
          <w:sz w:val="22"/>
          <w:szCs w:val="22"/>
        </w:rPr>
        <w:t>και</w:t>
      </w:r>
      <w:r w:rsidRPr="006D75D8">
        <w:rPr>
          <w:rFonts w:ascii="Cambria" w:hAnsi="Cambria" w:cs="Lucida Sans Unicode"/>
          <w:color w:val="231F20"/>
          <w:spacing w:val="-31"/>
          <w:sz w:val="22"/>
          <w:szCs w:val="22"/>
        </w:rPr>
        <w:t xml:space="preserve"> </w:t>
      </w:r>
      <w:r w:rsidRPr="006D75D8">
        <w:rPr>
          <w:rFonts w:ascii="Cambria" w:hAnsi="Cambria" w:cs="Lucida Sans Unicode"/>
          <w:color w:val="231F20"/>
          <w:sz w:val="22"/>
          <w:szCs w:val="22"/>
        </w:rPr>
        <w:t>η</w:t>
      </w:r>
      <w:r w:rsidRPr="006D75D8">
        <w:rPr>
          <w:rFonts w:ascii="Cambria" w:hAnsi="Cambria" w:cs="Lucida Sans Unicode"/>
          <w:color w:val="231F20"/>
          <w:spacing w:val="-30"/>
          <w:sz w:val="22"/>
          <w:szCs w:val="22"/>
        </w:rPr>
        <w:t xml:space="preserve"> </w:t>
      </w:r>
      <w:r w:rsidRPr="006D75D8">
        <w:rPr>
          <w:rFonts w:ascii="Cambria" w:hAnsi="Cambria" w:cs="Lucida Sans Unicode"/>
          <w:color w:val="231F20"/>
          <w:spacing w:val="-2"/>
          <w:sz w:val="22"/>
          <w:szCs w:val="22"/>
        </w:rPr>
        <w:t>μάρκα</w:t>
      </w:r>
      <w:r w:rsidRPr="006D75D8">
        <w:rPr>
          <w:rFonts w:ascii="Cambria" w:hAnsi="Cambria" w:cs="Lucida Sans Unicode"/>
          <w:color w:val="231F20"/>
          <w:spacing w:val="-31"/>
          <w:sz w:val="22"/>
          <w:szCs w:val="22"/>
        </w:rPr>
        <w:t xml:space="preserve"> </w:t>
      </w:r>
      <w:r w:rsidRPr="006D75D8">
        <w:rPr>
          <w:rFonts w:ascii="Cambria" w:hAnsi="Cambria" w:cs="Lucida Sans Unicode"/>
          <w:color w:val="231F20"/>
          <w:spacing w:val="-2"/>
          <w:sz w:val="22"/>
          <w:szCs w:val="22"/>
        </w:rPr>
        <w:t>του</w:t>
      </w:r>
      <w:r w:rsidRPr="006D75D8">
        <w:rPr>
          <w:rFonts w:ascii="Cambria" w:hAnsi="Cambria" w:cs="Lucida Sans Unicode"/>
          <w:color w:val="231F20"/>
          <w:spacing w:val="-31"/>
          <w:sz w:val="22"/>
          <w:szCs w:val="22"/>
        </w:rPr>
        <w:t xml:space="preserve"> </w:t>
      </w:r>
      <w:r w:rsidRPr="006D75D8">
        <w:rPr>
          <w:rFonts w:ascii="Cambria" w:hAnsi="Cambria" w:cs="Lucida Sans Unicode"/>
          <w:color w:val="231F20"/>
          <w:spacing w:val="-2"/>
          <w:sz w:val="22"/>
          <w:szCs w:val="22"/>
        </w:rPr>
        <w:t>και</w:t>
      </w:r>
      <w:r w:rsidRPr="006D75D8">
        <w:rPr>
          <w:rFonts w:ascii="Cambria" w:hAnsi="Cambria" w:cs="Lucida Sans Unicode"/>
          <w:color w:val="231F20"/>
          <w:spacing w:val="-30"/>
          <w:sz w:val="22"/>
          <w:szCs w:val="22"/>
        </w:rPr>
        <w:t xml:space="preserve"> </w:t>
      </w:r>
      <w:r w:rsidRPr="006D75D8">
        <w:rPr>
          <w:rFonts w:ascii="Cambria" w:hAnsi="Cambria" w:cs="Lucida Sans Unicode"/>
          <w:color w:val="231F20"/>
          <w:sz w:val="22"/>
          <w:szCs w:val="22"/>
        </w:rPr>
        <w:t>να</w:t>
      </w:r>
      <w:r w:rsidRPr="006D75D8">
        <w:rPr>
          <w:rFonts w:ascii="Cambria" w:hAnsi="Cambria" w:cs="Lucida Sans Unicode"/>
          <w:color w:val="231F20"/>
          <w:spacing w:val="-30"/>
          <w:sz w:val="22"/>
          <w:szCs w:val="22"/>
        </w:rPr>
        <w:t xml:space="preserve"> </w:t>
      </w:r>
      <w:r w:rsidRPr="006D75D8">
        <w:rPr>
          <w:rFonts w:ascii="Cambria" w:hAnsi="Cambria" w:cs="Lucida Sans Unicode"/>
          <w:color w:val="231F20"/>
          <w:spacing w:val="-2"/>
          <w:sz w:val="22"/>
          <w:szCs w:val="22"/>
        </w:rPr>
        <w:t>τυπώνεται</w:t>
      </w:r>
      <w:r w:rsidRPr="006D75D8">
        <w:rPr>
          <w:rFonts w:ascii="Cambria" w:hAnsi="Cambria" w:cs="Lucida Sans Unicode"/>
          <w:color w:val="231F20"/>
          <w:spacing w:val="-31"/>
          <w:sz w:val="22"/>
          <w:szCs w:val="22"/>
        </w:rPr>
        <w:t xml:space="preserve"> </w:t>
      </w:r>
      <w:r w:rsidRPr="006D75D8">
        <w:rPr>
          <w:rFonts w:ascii="Cambria" w:hAnsi="Cambria" w:cs="Lucida Sans Unicode"/>
          <w:color w:val="231F20"/>
          <w:sz w:val="22"/>
          <w:szCs w:val="22"/>
        </w:rPr>
        <w:t>η</w:t>
      </w:r>
      <w:r w:rsidRPr="006D75D8">
        <w:rPr>
          <w:rFonts w:ascii="Cambria" w:hAnsi="Cambria" w:cs="Lucida Sans Unicode"/>
          <w:color w:val="231F20"/>
          <w:spacing w:val="-30"/>
          <w:sz w:val="22"/>
          <w:szCs w:val="22"/>
        </w:rPr>
        <w:t xml:space="preserve"> </w:t>
      </w:r>
      <w:r w:rsidRPr="006D75D8">
        <w:rPr>
          <w:rFonts w:ascii="Cambria" w:hAnsi="Cambria" w:cs="Lucida Sans Unicode"/>
          <w:color w:val="231F20"/>
          <w:spacing w:val="-2"/>
          <w:sz w:val="22"/>
          <w:szCs w:val="22"/>
        </w:rPr>
        <w:t>αντίστοιχη</w:t>
      </w:r>
      <w:r w:rsidRPr="006D75D8">
        <w:rPr>
          <w:rFonts w:ascii="Cambria" w:hAnsi="Cambria" w:cs="Lucida Sans Unicode"/>
          <w:color w:val="231F20"/>
          <w:spacing w:val="-31"/>
          <w:sz w:val="22"/>
          <w:szCs w:val="22"/>
        </w:rPr>
        <w:t xml:space="preserve"> </w:t>
      </w:r>
      <w:r w:rsidRPr="006D75D8">
        <w:rPr>
          <w:rFonts w:ascii="Cambria" w:hAnsi="Cambria" w:cs="Lucida Sans Unicode"/>
          <w:color w:val="231F20"/>
          <w:sz w:val="22"/>
          <w:szCs w:val="22"/>
        </w:rPr>
        <w:t>τιμή</w:t>
      </w:r>
      <w:r w:rsidRPr="006D75D8">
        <w:rPr>
          <w:rFonts w:ascii="Cambria" w:hAnsi="Cambria" w:cs="Lucida Sans Unicode"/>
          <w:color w:val="231F20"/>
          <w:spacing w:val="-30"/>
          <w:sz w:val="22"/>
          <w:szCs w:val="22"/>
        </w:rPr>
        <w:t xml:space="preserve"> </w:t>
      </w:r>
      <w:r w:rsidRPr="006D75D8">
        <w:rPr>
          <w:rFonts w:ascii="Cambria" w:hAnsi="Cambria" w:cs="Lucida Sans Unicode"/>
          <w:color w:val="231F20"/>
          <w:spacing w:val="-2"/>
          <w:sz w:val="22"/>
          <w:szCs w:val="22"/>
        </w:rPr>
        <w:t>του.</w:t>
      </w:r>
    </w:p>
    <w:p w14:paraId="20593CA6" w14:textId="77777777" w:rsidR="006C78C7" w:rsidRPr="006D75D8" w:rsidRDefault="006C78C7" w:rsidP="00D05A11">
      <w:pPr>
        <w:pStyle w:val="ListParagraph"/>
        <w:tabs>
          <w:tab w:val="left" w:pos="567"/>
        </w:tabs>
        <w:spacing w:after="0" w:line="240" w:lineRule="auto"/>
        <w:ind w:left="567"/>
        <w:contextualSpacing w:val="0"/>
        <w:jc w:val="both"/>
        <w:rPr>
          <w:rFonts w:ascii="Cambria" w:eastAsia="Times New Roman" w:hAnsi="Cambria" w:cs="Lucida Sans Unicode"/>
          <w:color w:val="000000"/>
          <w:lang w:val="el-GR"/>
        </w:rPr>
      </w:pPr>
    </w:p>
    <w:p w14:paraId="2BC7C848" w14:textId="77777777" w:rsidR="00BA7C17" w:rsidRPr="006D75D8" w:rsidRDefault="00BA7C17" w:rsidP="00BA7C17">
      <w:pPr>
        <w:spacing w:after="0" w:line="240" w:lineRule="auto"/>
        <w:ind w:left="1134"/>
        <w:jc w:val="both"/>
        <w:rPr>
          <w:rFonts w:ascii="Cambria" w:eastAsia="Times New Roman" w:hAnsi="Cambria" w:cs="Lucida Sans Unicode"/>
          <w:bCs/>
          <w:color w:val="000000"/>
          <w:lang w:val="el-GR"/>
        </w:rPr>
      </w:pPr>
    </w:p>
    <w:p w14:paraId="2A5B32E5" w14:textId="77777777" w:rsidR="006C78C7" w:rsidRPr="006D75D8" w:rsidRDefault="00BA7C17" w:rsidP="001C3EA4">
      <w:pPr>
        <w:numPr>
          <w:ilvl w:val="0"/>
          <w:numId w:val="2"/>
        </w:numPr>
        <w:autoSpaceDE w:val="0"/>
        <w:autoSpaceDN w:val="0"/>
        <w:adjustRightInd w:val="0"/>
        <w:spacing w:after="0" w:line="240" w:lineRule="auto"/>
        <w:ind w:left="851" w:hanging="851"/>
        <w:jc w:val="both"/>
        <w:rPr>
          <w:rFonts w:ascii="Cambria" w:eastAsia="Times New Roman" w:hAnsi="Cambria" w:cs="Lucida Sans Unicode"/>
          <w:color w:val="000000"/>
          <w:lang w:val="el-GR"/>
        </w:rPr>
      </w:pPr>
      <w:r w:rsidRPr="006D75D8">
        <w:rPr>
          <w:rFonts w:ascii="Cambria" w:eastAsia="Times New Roman" w:hAnsi="Cambria" w:cs="Lucida Sans Unicode"/>
          <w:b/>
          <w:color w:val="000000"/>
          <w:lang w:val="el-GR"/>
        </w:rPr>
        <w:t xml:space="preserve"> </w:t>
      </w:r>
      <w:r w:rsidR="006C78C7" w:rsidRPr="006D75D8">
        <w:rPr>
          <w:rFonts w:ascii="Cambria" w:eastAsia="Times New Roman" w:hAnsi="Cambria" w:cs="Lucida Sans Unicode"/>
          <w:b/>
          <w:color w:val="000000"/>
          <w:lang w:val="el-GR"/>
        </w:rPr>
        <w:t xml:space="preserve">(Οδηγίες Μελέτης Μαθητή / άσκηση 15– </w:t>
      </w:r>
      <w:proofErr w:type="spellStart"/>
      <w:r w:rsidR="006C78C7" w:rsidRPr="006D75D8">
        <w:rPr>
          <w:rFonts w:ascii="Cambria" w:eastAsia="Times New Roman" w:hAnsi="Cambria" w:cs="Lucida Sans Unicode"/>
          <w:b/>
          <w:color w:val="000000"/>
          <w:lang w:val="el-GR"/>
        </w:rPr>
        <w:t>σελ</w:t>
      </w:r>
      <w:proofErr w:type="spellEnd"/>
      <w:r w:rsidR="006C78C7" w:rsidRPr="006D75D8">
        <w:rPr>
          <w:rFonts w:ascii="Cambria" w:eastAsia="Times New Roman" w:hAnsi="Cambria" w:cs="Lucida Sans Unicode"/>
          <w:b/>
          <w:color w:val="000000"/>
          <w:lang w:val="el-GR"/>
        </w:rPr>
        <w:t xml:space="preserve"> 77)</w:t>
      </w:r>
    </w:p>
    <w:p w14:paraId="07BC52A3" w14:textId="77777777" w:rsidR="006C78C7" w:rsidRPr="006D75D8" w:rsidRDefault="006C78C7" w:rsidP="00D05A11">
      <w:pPr>
        <w:pStyle w:val="BodyText"/>
        <w:spacing w:before="0"/>
        <w:ind w:left="851" w:right="176"/>
        <w:rPr>
          <w:rFonts w:ascii="Cambria" w:hAnsi="Cambria" w:cs="Lucida Sans Unicode"/>
          <w:sz w:val="22"/>
          <w:szCs w:val="22"/>
        </w:rPr>
      </w:pPr>
      <w:r w:rsidRPr="006D75D8">
        <w:rPr>
          <w:rFonts w:ascii="Cambria" w:hAnsi="Cambria" w:cs="Lucida Sans Unicode"/>
          <w:color w:val="231F20"/>
          <w:sz w:val="22"/>
          <w:szCs w:val="22"/>
        </w:rPr>
        <w:t>Σ' ένα διαγωνισμό ταλέντων διαγωνίστηκαν 250 υποψήφιοι. Η βαθμολογία τους είναι στο διάστημα [1,100]. Να γραφεί πρόγραμμα σε "ΓΛΩΣΣΑ", το οποίο :</w:t>
      </w:r>
    </w:p>
    <w:p w14:paraId="5EBAE9B7" w14:textId="77777777" w:rsidR="006C78C7" w:rsidRPr="006D75D8" w:rsidRDefault="006C78C7" w:rsidP="00D05A11">
      <w:pPr>
        <w:pStyle w:val="BodyText"/>
        <w:numPr>
          <w:ilvl w:val="0"/>
          <w:numId w:val="26"/>
        </w:numPr>
        <w:spacing w:before="0"/>
        <w:ind w:left="1134" w:hanging="283"/>
        <w:jc w:val="both"/>
        <w:rPr>
          <w:rFonts w:ascii="Cambria" w:hAnsi="Cambria" w:cs="Lucida Sans Unicode"/>
          <w:sz w:val="22"/>
          <w:szCs w:val="22"/>
        </w:rPr>
      </w:pPr>
      <w:r w:rsidRPr="006D75D8">
        <w:rPr>
          <w:rFonts w:ascii="Cambria" w:hAnsi="Cambria" w:cs="Lucida Sans Unicode"/>
          <w:color w:val="231F20"/>
          <w:sz w:val="22"/>
          <w:szCs w:val="22"/>
        </w:rPr>
        <w:t>Να καταχωρεί σε πίνακες τα ονόματα και τους βαθμούς των υποψηφίων.</w:t>
      </w:r>
    </w:p>
    <w:p w14:paraId="43A4FBA7" w14:textId="77777777" w:rsidR="006C78C7" w:rsidRPr="006D75D8" w:rsidRDefault="006C78C7" w:rsidP="00D05A11">
      <w:pPr>
        <w:pStyle w:val="BodyText"/>
        <w:numPr>
          <w:ilvl w:val="0"/>
          <w:numId w:val="26"/>
        </w:numPr>
        <w:spacing w:before="0"/>
        <w:ind w:left="1134" w:right="174" w:hanging="283"/>
        <w:jc w:val="both"/>
        <w:rPr>
          <w:rFonts w:ascii="Cambria" w:hAnsi="Cambria" w:cs="Lucida Sans Unicode"/>
          <w:sz w:val="22"/>
          <w:szCs w:val="22"/>
        </w:rPr>
      </w:pPr>
      <w:r w:rsidRPr="006D75D8">
        <w:rPr>
          <w:rFonts w:ascii="Cambria" w:hAnsi="Cambria" w:cs="Lucida Sans Unicode"/>
          <w:color w:val="231F20"/>
          <w:sz w:val="22"/>
          <w:szCs w:val="22"/>
        </w:rPr>
        <w:t>Να εμφανίζει μια λίστα με τους 10 πρώτους, ταξινομημένους κατά φθίνουσα σειρά ως προς την βαθμολογία τους.</w:t>
      </w:r>
    </w:p>
    <w:p w14:paraId="2B571E45" w14:textId="77777777" w:rsidR="006C78C7" w:rsidRPr="006D75D8" w:rsidRDefault="006C78C7" w:rsidP="00D05A11">
      <w:pPr>
        <w:tabs>
          <w:tab w:val="left" w:pos="426"/>
        </w:tabs>
        <w:spacing w:after="0" w:line="240" w:lineRule="auto"/>
        <w:ind w:left="783"/>
        <w:jc w:val="both"/>
        <w:rPr>
          <w:rFonts w:ascii="Cambria" w:eastAsia="Times New Roman" w:hAnsi="Cambria" w:cs="Lucida Sans Unicode"/>
          <w:color w:val="000000"/>
          <w:lang w:val="el-GR"/>
        </w:rPr>
      </w:pPr>
    </w:p>
    <w:p w14:paraId="4831066C" w14:textId="77777777" w:rsidR="006C78C7" w:rsidRPr="006D75D8" w:rsidRDefault="006C78C7" w:rsidP="001C3EA4">
      <w:pPr>
        <w:numPr>
          <w:ilvl w:val="0"/>
          <w:numId w:val="2"/>
        </w:numPr>
        <w:autoSpaceDE w:val="0"/>
        <w:autoSpaceDN w:val="0"/>
        <w:adjustRightInd w:val="0"/>
        <w:spacing w:after="0" w:line="240" w:lineRule="auto"/>
        <w:ind w:left="851" w:hanging="851"/>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lastRenderedPageBreak/>
        <w:t xml:space="preserve">Μια τράπεζα έχει 500 μηχανήματα αυτόματης ανάληψης χρημάτων (ΑΤΜ) σε διαφορετικά σημεία στην Ελλάδα. </w:t>
      </w:r>
    </w:p>
    <w:p w14:paraId="1BD03068" w14:textId="77777777" w:rsidR="006C78C7" w:rsidRPr="006D75D8" w:rsidRDefault="006C78C7" w:rsidP="00D05A11">
      <w:pPr>
        <w:spacing w:after="0" w:line="240" w:lineRule="auto"/>
        <w:ind w:left="851"/>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 xml:space="preserve">Να γράψετε πρόγραμμα σε </w:t>
      </w:r>
      <w:r w:rsidRPr="006D75D8">
        <w:rPr>
          <w:rFonts w:ascii="Cambria" w:eastAsia="Times New Roman" w:hAnsi="Cambria" w:cs="Lucida Sans Unicode"/>
          <w:b/>
          <w:color w:val="000000"/>
          <w:lang w:val="el-GR"/>
        </w:rPr>
        <w:t>ΓΛΩΣΣΑ</w:t>
      </w:r>
      <w:r w:rsidRPr="006D75D8">
        <w:rPr>
          <w:rFonts w:ascii="Cambria" w:eastAsia="Times New Roman" w:hAnsi="Cambria" w:cs="Lucida Sans Unicode"/>
          <w:color w:val="000000"/>
          <w:lang w:val="el-GR"/>
        </w:rPr>
        <w:t xml:space="preserve"> το οποίο:</w:t>
      </w:r>
    </w:p>
    <w:p w14:paraId="1CDDD116" w14:textId="77777777" w:rsidR="006C78C7" w:rsidRPr="006D75D8" w:rsidRDefault="006C78C7" w:rsidP="00D05A11">
      <w:pPr>
        <w:numPr>
          <w:ilvl w:val="0"/>
          <w:numId w:val="19"/>
        </w:numPr>
        <w:tabs>
          <w:tab w:val="clear" w:pos="720"/>
          <w:tab w:val="num" w:pos="2148"/>
        </w:tabs>
        <w:spacing w:after="0" w:line="240" w:lineRule="auto"/>
        <w:ind w:left="1134" w:hanging="283"/>
        <w:jc w:val="both"/>
        <w:rPr>
          <w:rFonts w:ascii="Cambria" w:eastAsia="Times New Roman" w:hAnsi="Cambria" w:cs="Lucida Sans Unicode"/>
          <w:bCs/>
          <w:color w:val="000000"/>
          <w:lang w:val="el-GR"/>
        </w:rPr>
      </w:pPr>
      <w:r w:rsidRPr="006D75D8">
        <w:rPr>
          <w:rFonts w:ascii="Cambria" w:eastAsia="Times New Roman" w:hAnsi="Cambria" w:cs="Lucida Sans Unicode"/>
          <w:bCs/>
          <w:color w:val="000000"/>
          <w:lang w:val="el-GR"/>
        </w:rPr>
        <w:t>Να διαβάζει και να αποθηκεύει</w:t>
      </w:r>
      <w:r w:rsidR="00262017" w:rsidRPr="006D75D8">
        <w:rPr>
          <w:rFonts w:ascii="Cambria" w:eastAsia="Times New Roman" w:hAnsi="Cambria" w:cs="Lucida Sans Unicode"/>
          <w:bCs/>
          <w:color w:val="000000"/>
          <w:lang w:val="el-GR"/>
        </w:rPr>
        <w:t xml:space="preserve"> </w:t>
      </w:r>
      <w:r w:rsidRPr="006D75D8">
        <w:rPr>
          <w:rFonts w:ascii="Cambria" w:eastAsia="Times New Roman" w:hAnsi="Cambria" w:cs="Lucida Sans Unicode"/>
          <w:bCs/>
          <w:color w:val="000000"/>
          <w:lang w:val="el-GR"/>
        </w:rPr>
        <w:t>σε μονοδιάστατο πίνακα τις διευθύνσεις στις οποίες βρίσκονται τα μηχανήματα.</w:t>
      </w:r>
    </w:p>
    <w:p w14:paraId="04AB0187" w14:textId="77777777" w:rsidR="006C78C7" w:rsidRPr="006D75D8" w:rsidRDefault="006C78C7" w:rsidP="00D05A11">
      <w:pPr>
        <w:numPr>
          <w:ilvl w:val="0"/>
          <w:numId w:val="19"/>
        </w:numPr>
        <w:tabs>
          <w:tab w:val="clear" w:pos="720"/>
          <w:tab w:val="num" w:pos="2148"/>
        </w:tabs>
        <w:spacing w:after="0" w:line="240" w:lineRule="auto"/>
        <w:ind w:left="1134" w:hanging="283"/>
        <w:jc w:val="both"/>
        <w:rPr>
          <w:rFonts w:ascii="Cambria" w:eastAsia="Times New Roman" w:hAnsi="Cambria" w:cs="Lucida Sans Unicode"/>
          <w:bCs/>
          <w:color w:val="000000"/>
          <w:lang w:val="el-GR"/>
        </w:rPr>
      </w:pPr>
      <w:r w:rsidRPr="006D75D8">
        <w:rPr>
          <w:rFonts w:ascii="Cambria" w:eastAsia="Times New Roman" w:hAnsi="Cambria" w:cs="Lucida Sans Unicode"/>
          <w:bCs/>
          <w:color w:val="000000"/>
          <w:lang w:val="el-GR"/>
        </w:rPr>
        <w:t>Να διαβάζει τα</w:t>
      </w:r>
      <w:r w:rsidR="00262017" w:rsidRPr="006D75D8">
        <w:rPr>
          <w:rFonts w:ascii="Cambria" w:eastAsia="Times New Roman" w:hAnsi="Cambria" w:cs="Lucida Sans Unicode"/>
          <w:bCs/>
          <w:color w:val="000000"/>
          <w:lang w:val="el-GR"/>
        </w:rPr>
        <w:t xml:space="preserve"> </w:t>
      </w:r>
      <w:r w:rsidRPr="006D75D8">
        <w:rPr>
          <w:rFonts w:ascii="Cambria" w:eastAsia="Times New Roman" w:hAnsi="Cambria" w:cs="Lucida Sans Unicode"/>
          <w:bCs/>
          <w:color w:val="000000"/>
          <w:lang w:val="el-GR"/>
        </w:rPr>
        <w:t>ποσά των αναλήψεων που πραγματοποιήθηκαν ανά μηχάνημα και ανά ημέρα για τον μήνα Ιανουάριο και να τα αποθηκεύει σε δισδιάστατο πίνακα.</w:t>
      </w:r>
    </w:p>
    <w:p w14:paraId="2F6644ED" w14:textId="77777777" w:rsidR="006C78C7" w:rsidRPr="006D75D8" w:rsidRDefault="006C78C7" w:rsidP="00D05A11">
      <w:pPr>
        <w:numPr>
          <w:ilvl w:val="0"/>
          <w:numId w:val="19"/>
        </w:numPr>
        <w:tabs>
          <w:tab w:val="clear" w:pos="720"/>
          <w:tab w:val="num" w:pos="2148"/>
        </w:tabs>
        <w:spacing w:after="0" w:line="240" w:lineRule="auto"/>
        <w:ind w:left="1134" w:hanging="283"/>
        <w:jc w:val="both"/>
        <w:rPr>
          <w:rFonts w:ascii="Cambria" w:eastAsia="Times New Roman" w:hAnsi="Cambria" w:cs="Lucida Sans Unicode"/>
          <w:bCs/>
          <w:color w:val="000000"/>
          <w:lang w:val="el-GR"/>
        </w:rPr>
      </w:pPr>
      <w:r w:rsidRPr="006D75D8">
        <w:rPr>
          <w:rFonts w:ascii="Cambria" w:eastAsia="Times New Roman" w:hAnsi="Cambria" w:cs="Lucida Sans Unicode"/>
          <w:bCs/>
          <w:color w:val="000000"/>
          <w:lang w:val="el-GR"/>
        </w:rPr>
        <w:t>Να εμφανίζει την ημέρα με το μικρότερο σύνολο αναλήψεων.</w:t>
      </w:r>
    </w:p>
    <w:p w14:paraId="016F0A60" w14:textId="77777777" w:rsidR="006C78C7" w:rsidRPr="006D75D8" w:rsidRDefault="006C78C7" w:rsidP="00D05A11">
      <w:pPr>
        <w:numPr>
          <w:ilvl w:val="0"/>
          <w:numId w:val="19"/>
        </w:numPr>
        <w:tabs>
          <w:tab w:val="clear" w:pos="720"/>
          <w:tab w:val="num" w:pos="2148"/>
        </w:tabs>
        <w:spacing w:after="0" w:line="240" w:lineRule="auto"/>
        <w:ind w:left="1134" w:hanging="283"/>
        <w:jc w:val="both"/>
        <w:rPr>
          <w:rFonts w:ascii="Cambria" w:eastAsia="Times New Roman" w:hAnsi="Cambria" w:cs="Lucida Sans Unicode"/>
          <w:bCs/>
          <w:color w:val="000000"/>
          <w:lang w:val="el-GR"/>
        </w:rPr>
      </w:pPr>
      <w:r w:rsidRPr="006D75D8">
        <w:rPr>
          <w:rFonts w:ascii="Cambria" w:eastAsia="Times New Roman" w:hAnsi="Cambria" w:cs="Lucida Sans Unicode"/>
          <w:bCs/>
          <w:color w:val="000000"/>
          <w:lang w:val="el-GR"/>
        </w:rPr>
        <w:t xml:space="preserve">Να υπολογίζει και να εμφανίζει τα 10 πρώτα ΑΤΜ με το μεγαλύτερο σύνολο αναλήψεων. </w:t>
      </w:r>
    </w:p>
    <w:p w14:paraId="1BEDA2EC" w14:textId="77777777" w:rsidR="006C78C7" w:rsidRPr="006D75D8" w:rsidRDefault="006C78C7" w:rsidP="00D05A11">
      <w:pPr>
        <w:numPr>
          <w:ilvl w:val="0"/>
          <w:numId w:val="19"/>
        </w:numPr>
        <w:tabs>
          <w:tab w:val="clear" w:pos="720"/>
          <w:tab w:val="num" w:pos="2148"/>
        </w:tabs>
        <w:spacing w:after="0" w:line="240" w:lineRule="auto"/>
        <w:ind w:left="1134" w:hanging="283"/>
        <w:jc w:val="both"/>
        <w:rPr>
          <w:rFonts w:ascii="Cambria" w:eastAsia="Times New Roman" w:hAnsi="Cambria" w:cs="Lucida Sans Unicode"/>
          <w:bCs/>
          <w:color w:val="000000"/>
          <w:lang w:val="el-GR"/>
        </w:rPr>
      </w:pPr>
      <w:r w:rsidRPr="006D75D8">
        <w:rPr>
          <w:rFonts w:ascii="Cambria" w:eastAsia="Times New Roman" w:hAnsi="Cambria" w:cs="Lucida Sans Unicode"/>
          <w:bCs/>
          <w:color w:val="000000"/>
          <w:lang w:val="el-GR"/>
        </w:rPr>
        <w:t>Να ζητά και να διαβάζει τη διεύθυνση ενός ΑΤΜ και να εμφανίζει το μέσο όρο ημερήσιων αναλήψεων από αυτό το ΑΤΜ.</w:t>
      </w:r>
    </w:p>
    <w:p w14:paraId="06900B5C" w14:textId="77777777" w:rsidR="00BA7C17" w:rsidRPr="006D75D8" w:rsidRDefault="00BA7C17" w:rsidP="00BA7C17">
      <w:pPr>
        <w:spacing w:after="0" w:line="240" w:lineRule="auto"/>
        <w:ind w:left="1134"/>
        <w:jc w:val="both"/>
        <w:rPr>
          <w:rFonts w:ascii="Cambria" w:eastAsia="Times New Roman" w:hAnsi="Cambria" w:cs="Lucida Sans Unicode"/>
          <w:bCs/>
          <w:color w:val="000000"/>
          <w:lang w:val="el-GR"/>
        </w:rPr>
      </w:pPr>
    </w:p>
    <w:p w14:paraId="5F107C4F" w14:textId="77777777" w:rsidR="006C78C7" w:rsidRPr="006D75D8" w:rsidRDefault="006C78C7" w:rsidP="001C3EA4">
      <w:pPr>
        <w:numPr>
          <w:ilvl w:val="0"/>
          <w:numId w:val="2"/>
        </w:numPr>
        <w:autoSpaceDE w:val="0"/>
        <w:autoSpaceDN w:val="0"/>
        <w:adjustRightInd w:val="0"/>
        <w:spacing w:after="0" w:line="240" w:lineRule="auto"/>
        <w:ind w:left="851" w:hanging="851"/>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 xml:space="preserve">Στο αγώνισμα του ακοντίου διεξάγεται ο τελικός του αθλήματος με τη συμμετοχή 12 αθλητών. Κάθε αθλητής έχει να εκτελέσει 6 προσπάθειες. </w:t>
      </w:r>
    </w:p>
    <w:p w14:paraId="167DC785" w14:textId="77777777" w:rsidR="006C78C7" w:rsidRPr="006D75D8" w:rsidRDefault="006C78C7" w:rsidP="00D05A11">
      <w:pPr>
        <w:spacing w:after="0" w:line="240" w:lineRule="auto"/>
        <w:ind w:left="851"/>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Να γραφεί πρόγραμμα σε ΓΛΩΣΣΑ το οποίο:</w:t>
      </w:r>
    </w:p>
    <w:p w14:paraId="725BE8D1" w14:textId="77777777" w:rsidR="006C78C7" w:rsidRPr="006D75D8" w:rsidRDefault="006C78C7" w:rsidP="00D05A11">
      <w:pPr>
        <w:numPr>
          <w:ilvl w:val="0"/>
          <w:numId w:val="19"/>
        </w:numPr>
        <w:tabs>
          <w:tab w:val="clear" w:pos="720"/>
          <w:tab w:val="num" w:pos="2148"/>
        </w:tabs>
        <w:spacing w:after="0" w:line="240" w:lineRule="auto"/>
        <w:ind w:left="1134" w:hanging="283"/>
        <w:jc w:val="both"/>
        <w:rPr>
          <w:rFonts w:ascii="Cambria" w:eastAsia="Times New Roman" w:hAnsi="Cambria" w:cs="Lucida Sans Unicode"/>
          <w:bCs/>
          <w:color w:val="000000"/>
          <w:lang w:val="el-GR"/>
        </w:rPr>
      </w:pPr>
      <w:r w:rsidRPr="006D75D8">
        <w:rPr>
          <w:rFonts w:ascii="Cambria" w:eastAsia="Times New Roman" w:hAnsi="Cambria" w:cs="Lucida Sans Unicode"/>
          <w:bCs/>
          <w:color w:val="000000"/>
          <w:lang w:val="el-GR"/>
        </w:rPr>
        <w:t>Να διαβάζει το όνομα κάθε αθλητή και να το αποθηκεύει σε μονοδιάστατο πίνακα ΟΝ.</w:t>
      </w:r>
    </w:p>
    <w:p w14:paraId="4AFFA046" w14:textId="77777777" w:rsidR="006C78C7" w:rsidRPr="006D75D8" w:rsidRDefault="006C78C7" w:rsidP="00D05A11">
      <w:pPr>
        <w:numPr>
          <w:ilvl w:val="0"/>
          <w:numId w:val="19"/>
        </w:numPr>
        <w:tabs>
          <w:tab w:val="clear" w:pos="720"/>
          <w:tab w:val="num" w:pos="1791"/>
        </w:tabs>
        <w:spacing w:after="0" w:line="240" w:lineRule="auto"/>
        <w:ind w:left="1134" w:hanging="283"/>
        <w:jc w:val="both"/>
        <w:rPr>
          <w:rFonts w:ascii="Cambria" w:eastAsia="Times New Roman" w:hAnsi="Cambria" w:cs="Lucida Sans Unicode"/>
          <w:bCs/>
          <w:color w:val="000000"/>
          <w:lang w:val="el-GR"/>
        </w:rPr>
      </w:pPr>
      <w:r w:rsidRPr="006D75D8">
        <w:rPr>
          <w:rFonts w:ascii="Cambria" w:eastAsia="Times New Roman" w:hAnsi="Cambria" w:cs="Lucida Sans Unicode"/>
          <w:bCs/>
          <w:color w:val="000000"/>
          <w:lang w:val="el-GR"/>
        </w:rPr>
        <w:t xml:space="preserve">Να διαβάζει τις επιδόσεις κάθε αθλητή για κάθε προσπάθεια και να τις αποθηκεύει σε δισδιάστατο πίνακα ΕΠΙΔ. </w:t>
      </w:r>
    </w:p>
    <w:p w14:paraId="4BB46B21" w14:textId="77777777" w:rsidR="006C78C7" w:rsidRPr="006D75D8" w:rsidRDefault="006C78C7" w:rsidP="00D05A11">
      <w:pPr>
        <w:numPr>
          <w:ilvl w:val="0"/>
          <w:numId w:val="19"/>
        </w:numPr>
        <w:tabs>
          <w:tab w:val="clear" w:pos="720"/>
          <w:tab w:val="num" w:pos="1791"/>
        </w:tabs>
        <w:spacing w:after="0" w:line="240" w:lineRule="auto"/>
        <w:ind w:left="1134" w:hanging="283"/>
        <w:jc w:val="both"/>
        <w:rPr>
          <w:rFonts w:ascii="Cambria" w:eastAsia="Times New Roman" w:hAnsi="Cambria" w:cs="Lucida Sans Unicode"/>
          <w:bCs/>
          <w:color w:val="000000"/>
          <w:lang w:val="el-GR"/>
        </w:rPr>
      </w:pPr>
      <w:r w:rsidRPr="006D75D8">
        <w:rPr>
          <w:rFonts w:ascii="Cambria" w:eastAsia="Times New Roman" w:hAnsi="Cambria" w:cs="Lucida Sans Unicode"/>
          <w:bCs/>
          <w:color w:val="000000"/>
          <w:lang w:val="el-GR"/>
        </w:rPr>
        <w:t>Να ταξινομεί τους αθλητές με βάση την καλύτερη επίδοση που σημείωσαν (θεωρείστε ότι είναι διαφορετικές μεταξύ τους).</w:t>
      </w:r>
    </w:p>
    <w:p w14:paraId="637EB8B0" w14:textId="77777777" w:rsidR="006C78C7" w:rsidRPr="006D75D8" w:rsidRDefault="006C78C7" w:rsidP="00D05A11">
      <w:pPr>
        <w:numPr>
          <w:ilvl w:val="0"/>
          <w:numId w:val="19"/>
        </w:numPr>
        <w:tabs>
          <w:tab w:val="clear" w:pos="720"/>
          <w:tab w:val="num" w:pos="1791"/>
        </w:tabs>
        <w:spacing w:after="0" w:line="240" w:lineRule="auto"/>
        <w:ind w:left="1134" w:hanging="283"/>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Να εμφανίζει τους αθλητές που θα καταλάβουν τις 3 πρώτες θέσεις (μετάλλια) καθώς και την επίδοση που σημείωσαν.</w:t>
      </w:r>
    </w:p>
    <w:p w14:paraId="0F8020C4" w14:textId="77777777" w:rsidR="006C78C7" w:rsidRPr="006D75D8" w:rsidRDefault="006C78C7" w:rsidP="00D05A11">
      <w:pPr>
        <w:numPr>
          <w:ilvl w:val="0"/>
          <w:numId w:val="19"/>
        </w:numPr>
        <w:tabs>
          <w:tab w:val="clear" w:pos="720"/>
          <w:tab w:val="num" w:pos="1434"/>
        </w:tabs>
        <w:spacing w:after="0" w:line="240" w:lineRule="auto"/>
        <w:ind w:left="1134" w:hanging="283"/>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Ζητά και διαβάζει το όνομα ενός αθλητή, ελέγχει αν κέρδισε ή όχι μετάλλιο και εμφανίζει σχετικό μήνυμα, ή το μήνυμα «ΔΕ ΒΡΕΘΗΚΕ».</w:t>
      </w:r>
    </w:p>
    <w:p w14:paraId="4175B71A" w14:textId="77777777" w:rsidR="006C78C7" w:rsidRPr="006D75D8" w:rsidRDefault="006C78C7" w:rsidP="00D05A11">
      <w:pPr>
        <w:spacing w:after="0" w:line="240" w:lineRule="auto"/>
        <w:ind w:left="850"/>
        <w:jc w:val="both"/>
        <w:rPr>
          <w:rFonts w:ascii="Cambria" w:eastAsia="Times New Roman" w:hAnsi="Cambria" w:cs="Lucida Sans Unicode"/>
          <w:color w:val="000000"/>
          <w:lang w:val="el-GR"/>
        </w:rPr>
      </w:pPr>
    </w:p>
    <w:p w14:paraId="5BFE2740" w14:textId="77777777" w:rsidR="006D75D8" w:rsidRPr="006D75D8" w:rsidRDefault="006D75D8" w:rsidP="006D75D8">
      <w:pPr>
        <w:numPr>
          <w:ilvl w:val="0"/>
          <w:numId w:val="2"/>
        </w:numPr>
        <w:autoSpaceDE w:val="0"/>
        <w:autoSpaceDN w:val="0"/>
        <w:adjustRightInd w:val="0"/>
        <w:spacing w:after="0" w:line="240" w:lineRule="auto"/>
        <w:ind w:left="851" w:hanging="851"/>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Το Υπουργείο Παιδείας τοποθετεί τα ονόματα των εισακτέων στις πανεπιστημιακές σχολές σύμφωνα με τα εξής:</w:t>
      </w:r>
    </w:p>
    <w:p w14:paraId="4034B50A" w14:textId="77777777" w:rsidR="006D75D8" w:rsidRPr="006D75D8" w:rsidRDefault="006D75D8" w:rsidP="006D75D8">
      <w:pPr>
        <w:numPr>
          <w:ilvl w:val="0"/>
          <w:numId w:val="19"/>
        </w:numPr>
        <w:tabs>
          <w:tab w:val="clear" w:pos="720"/>
          <w:tab w:val="num" w:pos="2148"/>
        </w:tabs>
        <w:spacing w:after="0" w:line="240" w:lineRule="auto"/>
        <w:ind w:left="1134" w:hanging="284"/>
        <w:jc w:val="both"/>
        <w:rPr>
          <w:rFonts w:ascii="Cambria" w:eastAsia="Times New Roman" w:hAnsi="Cambria" w:cs="Lucida Sans Unicode"/>
          <w:bCs/>
          <w:color w:val="000000"/>
          <w:lang w:val="el-GR"/>
        </w:rPr>
      </w:pPr>
      <w:r w:rsidRPr="006D75D8">
        <w:rPr>
          <w:rFonts w:ascii="Cambria" w:eastAsia="Times New Roman" w:hAnsi="Cambria" w:cs="Lucida Sans Unicode"/>
          <w:bCs/>
          <w:color w:val="000000"/>
          <w:lang w:val="el-GR"/>
        </w:rPr>
        <w:t>πίνακας ΥΠΟΨ[35000, 2] που περιέχει για κάθε έναν από τους 35000 επιτυχόντες το όνομα στην πρώτη στήλη και το επίθετο στην δεύτερη,</w:t>
      </w:r>
    </w:p>
    <w:p w14:paraId="411224F6" w14:textId="77777777" w:rsidR="006D75D8" w:rsidRPr="006D75D8" w:rsidRDefault="006D75D8" w:rsidP="006D75D8">
      <w:pPr>
        <w:numPr>
          <w:ilvl w:val="0"/>
          <w:numId w:val="19"/>
        </w:numPr>
        <w:tabs>
          <w:tab w:val="clear" w:pos="720"/>
          <w:tab w:val="num" w:pos="2148"/>
        </w:tabs>
        <w:spacing w:after="0" w:line="240" w:lineRule="auto"/>
        <w:ind w:left="1134" w:hanging="284"/>
        <w:jc w:val="both"/>
        <w:rPr>
          <w:rFonts w:ascii="Cambria" w:eastAsia="Times New Roman" w:hAnsi="Cambria" w:cs="Lucida Sans Unicode"/>
          <w:bCs/>
          <w:color w:val="000000"/>
          <w:lang w:val="el-GR"/>
        </w:rPr>
      </w:pPr>
      <w:r w:rsidRPr="006D75D8">
        <w:rPr>
          <w:rFonts w:ascii="Cambria" w:eastAsia="Times New Roman" w:hAnsi="Cambria" w:cs="Lucida Sans Unicode"/>
          <w:bCs/>
          <w:color w:val="000000"/>
          <w:lang w:val="el-GR"/>
        </w:rPr>
        <w:t>πίνακας ΜΟΡ[35000] που περιέχει τα μόρια του κάθε επιτυχόντα,</w:t>
      </w:r>
    </w:p>
    <w:p w14:paraId="7020D385" w14:textId="77777777" w:rsidR="006D75D8" w:rsidRPr="006D75D8" w:rsidRDefault="006D75D8" w:rsidP="006D75D8">
      <w:pPr>
        <w:numPr>
          <w:ilvl w:val="0"/>
          <w:numId w:val="19"/>
        </w:numPr>
        <w:tabs>
          <w:tab w:val="clear" w:pos="720"/>
          <w:tab w:val="num" w:pos="2148"/>
        </w:tabs>
        <w:spacing w:after="0" w:line="240" w:lineRule="auto"/>
        <w:ind w:left="1134" w:hanging="284"/>
        <w:jc w:val="both"/>
        <w:rPr>
          <w:rFonts w:ascii="Cambria" w:eastAsia="Times New Roman" w:hAnsi="Cambria" w:cs="Lucida Sans Unicode"/>
          <w:bCs/>
          <w:color w:val="000000"/>
          <w:lang w:val="el-GR"/>
        </w:rPr>
      </w:pPr>
      <w:r w:rsidRPr="006D75D8">
        <w:rPr>
          <w:rFonts w:ascii="Cambria" w:eastAsia="Times New Roman" w:hAnsi="Cambria" w:cs="Lucida Sans Unicode"/>
          <w:bCs/>
          <w:color w:val="000000"/>
          <w:lang w:val="el-GR"/>
        </w:rPr>
        <w:t>πίνακας ΣΧΟΛΗ[35000] που περιέχει αντίστοιχα την σχολή επιτυχίας.</w:t>
      </w:r>
    </w:p>
    <w:p w14:paraId="365F9392" w14:textId="77777777" w:rsidR="006D75D8" w:rsidRPr="006D75D8" w:rsidRDefault="006D75D8" w:rsidP="006D75D8">
      <w:pPr>
        <w:spacing w:after="0" w:line="240" w:lineRule="auto"/>
        <w:ind w:left="851"/>
        <w:jc w:val="both"/>
        <w:rPr>
          <w:rFonts w:ascii="Cambria" w:eastAsia="Times New Roman" w:hAnsi="Cambria" w:cs="Lucida Sans Unicode"/>
          <w:bCs/>
          <w:color w:val="000000"/>
          <w:lang w:val="el-GR"/>
        </w:rPr>
      </w:pPr>
      <w:r w:rsidRPr="006D75D8">
        <w:rPr>
          <w:rFonts w:ascii="Cambria" w:eastAsia="Times New Roman" w:hAnsi="Cambria" w:cs="Lucida Sans Unicode"/>
          <w:lang w:val="el-GR"/>
        </w:rPr>
        <w:t xml:space="preserve">Να γραφεί </w:t>
      </w:r>
      <w:r w:rsidRPr="006D75D8">
        <w:rPr>
          <w:rFonts w:ascii="Cambria" w:eastAsia="Times New Roman" w:hAnsi="Cambria" w:cs="Lucida Sans Unicode"/>
          <w:color w:val="000000"/>
          <w:lang w:val="el-GR"/>
        </w:rPr>
        <w:t xml:space="preserve">πρόγραμμα σε </w:t>
      </w:r>
      <w:r w:rsidRPr="006D75D8">
        <w:rPr>
          <w:rFonts w:ascii="Cambria" w:eastAsia="Times New Roman" w:hAnsi="Cambria" w:cs="Lucida Sans Unicode"/>
          <w:b/>
          <w:color w:val="000000"/>
          <w:lang w:val="el-GR"/>
        </w:rPr>
        <w:t>ΓΛΩΣΣΑ</w:t>
      </w:r>
      <w:r w:rsidRPr="006D75D8">
        <w:rPr>
          <w:rFonts w:ascii="Cambria" w:eastAsia="Times New Roman" w:hAnsi="Cambria" w:cs="Lucida Sans Unicode"/>
          <w:color w:val="000000"/>
          <w:lang w:val="el-GR"/>
        </w:rPr>
        <w:t xml:space="preserve"> το οποίο αφού διαβάζει τα στοιχεία των παραπάνω πινάκων και να κάνει τα εξής:</w:t>
      </w:r>
    </w:p>
    <w:p w14:paraId="0BAD246E" w14:textId="77777777" w:rsidR="006D75D8" w:rsidRPr="006D75D8" w:rsidRDefault="006D75D8" w:rsidP="006D75D8">
      <w:pPr>
        <w:numPr>
          <w:ilvl w:val="0"/>
          <w:numId w:val="19"/>
        </w:numPr>
        <w:tabs>
          <w:tab w:val="clear" w:pos="720"/>
          <w:tab w:val="num" w:pos="2148"/>
        </w:tabs>
        <w:spacing w:after="0" w:line="240" w:lineRule="auto"/>
        <w:ind w:left="1134" w:hanging="284"/>
        <w:jc w:val="both"/>
        <w:rPr>
          <w:rFonts w:ascii="Cambria" w:eastAsia="Times New Roman" w:hAnsi="Cambria" w:cs="Lucida Sans Unicode"/>
          <w:bCs/>
          <w:color w:val="000000"/>
          <w:lang w:val="el-GR"/>
        </w:rPr>
      </w:pPr>
      <w:r w:rsidRPr="006D75D8">
        <w:rPr>
          <w:rFonts w:ascii="Cambria" w:eastAsia="Times New Roman" w:hAnsi="Cambria" w:cs="Lucida Sans Unicode"/>
          <w:bCs/>
          <w:color w:val="000000"/>
          <w:lang w:val="el-GR"/>
        </w:rPr>
        <w:t>Να διαβάζει το όνομα μιας σχολής και να εκτυπώνει την βάση της σχολής. Βάση μιας σχολής θεωρείται τα μόρια του τελευταίου επιτυχόντα στην σχολή αυτή.</w:t>
      </w:r>
    </w:p>
    <w:p w14:paraId="0C5B4204" w14:textId="77777777" w:rsidR="006D75D8" w:rsidRPr="006D75D8" w:rsidRDefault="006D75D8" w:rsidP="006D75D8">
      <w:pPr>
        <w:numPr>
          <w:ilvl w:val="0"/>
          <w:numId w:val="19"/>
        </w:numPr>
        <w:tabs>
          <w:tab w:val="clear" w:pos="720"/>
          <w:tab w:val="num" w:pos="2148"/>
        </w:tabs>
        <w:spacing w:after="0" w:line="240" w:lineRule="auto"/>
        <w:ind w:left="1134" w:hanging="284"/>
        <w:jc w:val="both"/>
        <w:rPr>
          <w:rFonts w:ascii="Cambria" w:eastAsia="Times New Roman" w:hAnsi="Cambria" w:cs="Lucida Sans Unicode"/>
          <w:bCs/>
          <w:color w:val="000000"/>
          <w:lang w:val="el-GR"/>
        </w:rPr>
      </w:pPr>
      <w:r w:rsidRPr="006D75D8">
        <w:rPr>
          <w:rFonts w:ascii="Cambria" w:eastAsia="Times New Roman" w:hAnsi="Cambria" w:cs="Lucida Sans Unicode"/>
          <w:bCs/>
          <w:color w:val="000000"/>
          <w:lang w:val="el-GR"/>
        </w:rPr>
        <w:t>Να διαβάζει το όνομα μιας σχολής και να εκτυπώνει τα ονόματα των επιτυχόντων με σειρά κατάταξης, από τον πρώτο ως τον τελευταίο.</w:t>
      </w:r>
    </w:p>
    <w:p w14:paraId="240053D2" w14:textId="77777777" w:rsidR="006D75D8" w:rsidRPr="006D75D8" w:rsidRDefault="006D75D8" w:rsidP="006D75D8">
      <w:pPr>
        <w:numPr>
          <w:ilvl w:val="0"/>
          <w:numId w:val="19"/>
        </w:numPr>
        <w:tabs>
          <w:tab w:val="clear" w:pos="720"/>
          <w:tab w:val="num" w:pos="2148"/>
        </w:tabs>
        <w:spacing w:after="0" w:line="240" w:lineRule="auto"/>
        <w:ind w:left="1134" w:hanging="284"/>
        <w:jc w:val="both"/>
        <w:rPr>
          <w:rFonts w:ascii="Cambria" w:eastAsia="Times New Roman" w:hAnsi="Cambria" w:cs="Lucida Sans Unicode"/>
          <w:bCs/>
          <w:color w:val="000000"/>
          <w:lang w:val="el-GR"/>
        </w:rPr>
      </w:pPr>
      <w:r w:rsidRPr="006D75D8">
        <w:rPr>
          <w:rFonts w:ascii="Cambria" w:eastAsia="Times New Roman" w:hAnsi="Cambria" w:cs="Lucida Sans Unicode"/>
          <w:bCs/>
          <w:color w:val="000000"/>
          <w:lang w:val="el-GR"/>
        </w:rPr>
        <w:t>Να διαβάζει το όνομα και το επώνυμο ενός επιτυχόντα και να εκτυπώνει τη σχολή επιτυχίας του καθώς και την σειρά κατάταξης που είχε.</w:t>
      </w:r>
    </w:p>
    <w:p w14:paraId="3B9C53E4" w14:textId="77777777" w:rsidR="006D75D8" w:rsidRPr="006D75D8" w:rsidRDefault="006D75D8" w:rsidP="006D75D8">
      <w:pPr>
        <w:spacing w:after="0" w:line="240" w:lineRule="auto"/>
        <w:ind w:left="1134"/>
        <w:jc w:val="both"/>
        <w:rPr>
          <w:rFonts w:ascii="Cambria" w:eastAsia="Times New Roman" w:hAnsi="Cambria" w:cs="Lucida Sans Unicode"/>
          <w:bCs/>
          <w:color w:val="000000"/>
          <w:lang w:val="el-GR"/>
        </w:rPr>
      </w:pPr>
    </w:p>
    <w:p w14:paraId="774B18EF" w14:textId="77777777" w:rsidR="006C78C7" w:rsidRPr="006D75D8" w:rsidRDefault="006C78C7" w:rsidP="001C3EA4">
      <w:pPr>
        <w:numPr>
          <w:ilvl w:val="0"/>
          <w:numId w:val="2"/>
        </w:numPr>
        <w:autoSpaceDE w:val="0"/>
        <w:autoSpaceDN w:val="0"/>
        <w:adjustRightInd w:val="0"/>
        <w:spacing w:after="0" w:line="240" w:lineRule="auto"/>
        <w:ind w:left="851" w:hanging="851"/>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 xml:space="preserve">Το πρωτάθλημα ποδοσφαίρου περιλαμβάνει 16 ομάδες. Σε έναν δισδιάστατο πίνακα αποθηκεύονται οι νίκες (‘Ν’), οι ισοπαλίες (‘Ι’) και οι ήττες (‘Η’) κάθε ομάδας. </w:t>
      </w:r>
    </w:p>
    <w:p w14:paraId="17087121" w14:textId="77777777" w:rsidR="006C78C7" w:rsidRPr="006D75D8" w:rsidRDefault="006C78C7" w:rsidP="00D05A11">
      <w:pPr>
        <w:spacing w:after="0" w:line="240" w:lineRule="auto"/>
        <w:ind w:left="851"/>
        <w:jc w:val="both"/>
        <w:rPr>
          <w:rFonts w:ascii="Cambria" w:eastAsia="Times New Roman" w:hAnsi="Cambria" w:cs="Lucida Sans Unicode"/>
          <w:color w:val="000000"/>
          <w:lang w:val="el-GR"/>
        </w:rPr>
      </w:pPr>
      <w:r w:rsidRPr="006D75D8">
        <w:rPr>
          <w:rFonts w:ascii="Cambria" w:eastAsia="Times New Roman" w:hAnsi="Cambria" w:cs="Lucida Sans Unicode"/>
          <w:lang w:val="el-GR"/>
        </w:rPr>
        <w:t xml:space="preserve">Να γραφεί </w:t>
      </w:r>
      <w:r w:rsidRPr="006D75D8">
        <w:rPr>
          <w:rFonts w:ascii="Cambria" w:eastAsia="Times New Roman" w:hAnsi="Cambria" w:cs="Lucida Sans Unicode"/>
          <w:color w:val="000000"/>
          <w:lang w:val="el-GR"/>
        </w:rPr>
        <w:t xml:space="preserve">πρόγραμμα σε </w:t>
      </w:r>
      <w:r w:rsidRPr="006D75D8">
        <w:rPr>
          <w:rFonts w:ascii="Cambria" w:eastAsia="Times New Roman" w:hAnsi="Cambria" w:cs="Lucida Sans Unicode"/>
          <w:b/>
          <w:color w:val="000000"/>
          <w:lang w:val="el-GR"/>
        </w:rPr>
        <w:t>ΓΛΩΣΣΑ</w:t>
      </w:r>
      <w:r w:rsidRPr="006D75D8">
        <w:rPr>
          <w:rFonts w:ascii="Cambria" w:eastAsia="Times New Roman" w:hAnsi="Cambria" w:cs="Lucida Sans Unicode"/>
          <w:color w:val="000000"/>
          <w:lang w:val="el-GR"/>
        </w:rPr>
        <w:t xml:space="preserve"> το οποίο:</w:t>
      </w:r>
    </w:p>
    <w:p w14:paraId="39E8AC78" w14:textId="77777777" w:rsidR="006C78C7" w:rsidRPr="006D75D8" w:rsidRDefault="006C78C7" w:rsidP="00D05A11">
      <w:pPr>
        <w:numPr>
          <w:ilvl w:val="0"/>
          <w:numId w:val="18"/>
        </w:numPr>
        <w:tabs>
          <w:tab w:val="clear" w:pos="720"/>
        </w:tabs>
        <w:spacing w:after="0" w:line="240" w:lineRule="auto"/>
        <w:ind w:left="1134" w:hanging="283"/>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Να αποθηκεύει σε μονοδιάστατο πίνακα τα ονόματα των ομάδων.</w:t>
      </w:r>
    </w:p>
    <w:p w14:paraId="2E2D5B40" w14:textId="77777777" w:rsidR="006C78C7" w:rsidRPr="006D75D8" w:rsidRDefault="006C78C7" w:rsidP="00D05A11">
      <w:pPr>
        <w:numPr>
          <w:ilvl w:val="0"/>
          <w:numId w:val="18"/>
        </w:numPr>
        <w:tabs>
          <w:tab w:val="clear" w:pos="720"/>
        </w:tabs>
        <w:spacing w:after="0" w:line="240" w:lineRule="auto"/>
        <w:ind w:left="1134" w:hanging="283"/>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 xml:space="preserve">Να αποθηκεύει σε δισδιάστατο πίνακα 16 Χ 16 τις νίκες, τις ισοπαλίες και τις ήττες κάθε ομάδας τοποθετώντας το αντίστοιχο γράμμα, το οποίο πρέπει να ελέγχεται ώστε να είναι σωστό. Οι τιμές του πίνακα (Ν, Ι, Η) αφορούν την γηπεδούχο ομάδα. Για την φιλοξενούμενη </w:t>
      </w:r>
      <w:proofErr w:type="spellStart"/>
      <w:r w:rsidRPr="006D75D8">
        <w:rPr>
          <w:rFonts w:ascii="Cambria" w:eastAsia="Times New Roman" w:hAnsi="Cambria" w:cs="Lucida Sans Unicode"/>
          <w:color w:val="000000"/>
          <w:lang w:val="el-GR"/>
        </w:rPr>
        <w:t>ερμηνέυονται</w:t>
      </w:r>
      <w:proofErr w:type="spellEnd"/>
      <w:r w:rsidRPr="006D75D8">
        <w:rPr>
          <w:rFonts w:ascii="Cambria" w:eastAsia="Times New Roman" w:hAnsi="Cambria" w:cs="Lucida Sans Unicode"/>
          <w:color w:val="000000"/>
          <w:lang w:val="el-GR"/>
        </w:rPr>
        <w:t xml:space="preserve"> αντίθετα.</w:t>
      </w:r>
    </w:p>
    <w:p w14:paraId="1D12700F" w14:textId="77777777" w:rsidR="006C78C7" w:rsidRPr="006D75D8" w:rsidRDefault="006C78C7" w:rsidP="00D05A11">
      <w:pPr>
        <w:numPr>
          <w:ilvl w:val="0"/>
          <w:numId w:val="18"/>
        </w:numPr>
        <w:tabs>
          <w:tab w:val="clear" w:pos="720"/>
        </w:tabs>
        <w:spacing w:after="0" w:line="240" w:lineRule="auto"/>
        <w:ind w:left="1134" w:hanging="283"/>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Να υπολογίζει και να εμφανίζει το όνομα και τη βαθμολογία κάθε ομάδας.</w:t>
      </w:r>
    </w:p>
    <w:p w14:paraId="67619FB3" w14:textId="77777777" w:rsidR="006C78C7" w:rsidRPr="006D75D8" w:rsidRDefault="006C78C7" w:rsidP="00D05A11">
      <w:pPr>
        <w:numPr>
          <w:ilvl w:val="0"/>
          <w:numId w:val="18"/>
        </w:numPr>
        <w:tabs>
          <w:tab w:val="clear" w:pos="720"/>
        </w:tabs>
        <w:spacing w:after="0" w:line="240" w:lineRule="auto"/>
        <w:ind w:left="1134" w:hanging="283"/>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Να διαβάζει το όνομα μιας ομάδας και να εμφανίζει τον αριθμό των νικών, ισοπαλιών και ηττών που είχε κατά τη διάρκεια του πρωταθλήματος καθώς και τη συνολική βαθμολογία της ομάδας.</w:t>
      </w:r>
    </w:p>
    <w:p w14:paraId="27389555" w14:textId="77777777" w:rsidR="006C78C7" w:rsidRPr="006D75D8" w:rsidRDefault="006C78C7" w:rsidP="00D05A11">
      <w:pPr>
        <w:numPr>
          <w:ilvl w:val="0"/>
          <w:numId w:val="18"/>
        </w:numPr>
        <w:tabs>
          <w:tab w:val="clear" w:pos="720"/>
        </w:tabs>
        <w:spacing w:after="0" w:line="240" w:lineRule="auto"/>
        <w:ind w:left="1134" w:hanging="283"/>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Να εμφανίζει το όνομα του πρωταθλητή (ομάδα με τους περισσότερους βαθμούς). Σε περίπτωση ισοβαθμίας πρωταθλητής είναι η ομάδα με τις περισσότερες νίκες.</w:t>
      </w:r>
    </w:p>
    <w:p w14:paraId="40C5A8A8" w14:textId="77777777" w:rsidR="006C78C7" w:rsidRPr="006D75D8" w:rsidRDefault="006C78C7" w:rsidP="00D05A11">
      <w:pPr>
        <w:spacing w:after="0" w:line="240" w:lineRule="auto"/>
        <w:ind w:left="851"/>
        <w:jc w:val="both"/>
        <w:rPr>
          <w:rFonts w:ascii="Cambria" w:eastAsia="Times New Roman" w:hAnsi="Cambria" w:cs="Lucida Sans Unicode"/>
          <w:iCs/>
          <w:color w:val="000000"/>
          <w:lang w:val="el-GR"/>
        </w:rPr>
      </w:pPr>
      <w:r w:rsidRPr="006D75D8">
        <w:rPr>
          <w:rFonts w:ascii="Cambria" w:eastAsia="Times New Roman" w:hAnsi="Cambria" w:cs="Lucida Sans Unicode"/>
          <w:b/>
          <w:bCs/>
          <w:iCs/>
          <w:color w:val="000000"/>
          <w:lang w:val="el-GR"/>
        </w:rPr>
        <w:t>Σημείωση:</w:t>
      </w:r>
    </w:p>
    <w:p w14:paraId="79E41982" w14:textId="77777777" w:rsidR="006C78C7" w:rsidRPr="006D75D8" w:rsidRDefault="006C78C7" w:rsidP="00D05A11">
      <w:pPr>
        <w:pStyle w:val="ListParagraph"/>
        <w:numPr>
          <w:ilvl w:val="0"/>
          <w:numId w:val="22"/>
        </w:numPr>
        <w:spacing w:after="0" w:line="240" w:lineRule="auto"/>
        <w:ind w:left="1134" w:hanging="284"/>
        <w:contextualSpacing w:val="0"/>
        <w:jc w:val="both"/>
        <w:rPr>
          <w:rFonts w:ascii="Cambria" w:eastAsia="Times New Roman" w:hAnsi="Cambria" w:cs="Lucida Sans Unicode"/>
          <w:iCs/>
          <w:color w:val="000000"/>
          <w:lang w:val="el-GR"/>
        </w:rPr>
      </w:pPr>
      <w:r w:rsidRPr="006D75D8">
        <w:rPr>
          <w:rFonts w:ascii="Cambria" w:eastAsia="Times New Roman" w:hAnsi="Cambria" w:cs="Lucida Sans Unicode"/>
          <w:iCs/>
          <w:color w:val="000000"/>
          <w:lang w:val="el-GR"/>
        </w:rPr>
        <w:t xml:space="preserve">Στις γραμμές υπάρχουν οι γηπεδούχοι και στις στήλες οι φιλοξενούμενοι. </w:t>
      </w:r>
    </w:p>
    <w:p w14:paraId="3EB38052" w14:textId="77777777" w:rsidR="006C78C7" w:rsidRPr="006D75D8" w:rsidRDefault="006C78C7" w:rsidP="00D05A11">
      <w:pPr>
        <w:pStyle w:val="ListParagraph"/>
        <w:numPr>
          <w:ilvl w:val="0"/>
          <w:numId w:val="22"/>
        </w:numPr>
        <w:spacing w:after="0" w:line="240" w:lineRule="auto"/>
        <w:ind w:left="1134" w:hanging="284"/>
        <w:contextualSpacing w:val="0"/>
        <w:jc w:val="both"/>
        <w:rPr>
          <w:rFonts w:ascii="Cambria" w:eastAsia="Times New Roman" w:hAnsi="Cambria" w:cs="Lucida Sans Unicode"/>
          <w:iCs/>
          <w:color w:val="000000"/>
          <w:lang w:val="el-GR"/>
        </w:rPr>
      </w:pPr>
      <w:r w:rsidRPr="006D75D8">
        <w:rPr>
          <w:rFonts w:ascii="Cambria" w:eastAsia="Times New Roman" w:hAnsi="Cambria" w:cs="Lucida Sans Unicode"/>
          <w:iCs/>
          <w:color w:val="000000"/>
          <w:lang w:val="el-GR"/>
        </w:rPr>
        <w:t xml:space="preserve">Κάθε ομάδα αγωνίζεται 2 φορές με την άλλη ομάδα. Μια ως γηπεδούχος και μια ως φιλοξενούμενη. </w:t>
      </w:r>
    </w:p>
    <w:p w14:paraId="074E9971" w14:textId="77777777" w:rsidR="006C78C7" w:rsidRPr="006D75D8" w:rsidRDefault="006C78C7" w:rsidP="00D05A11">
      <w:pPr>
        <w:pStyle w:val="ListParagraph"/>
        <w:numPr>
          <w:ilvl w:val="0"/>
          <w:numId w:val="22"/>
        </w:numPr>
        <w:spacing w:after="0" w:line="240" w:lineRule="auto"/>
        <w:ind w:left="1134" w:hanging="284"/>
        <w:contextualSpacing w:val="0"/>
        <w:jc w:val="both"/>
        <w:rPr>
          <w:rFonts w:ascii="Cambria" w:eastAsia="Times New Roman" w:hAnsi="Cambria" w:cs="Lucida Sans Unicode"/>
          <w:iCs/>
          <w:color w:val="000000"/>
          <w:lang w:val="el-GR"/>
        </w:rPr>
      </w:pPr>
      <w:r w:rsidRPr="006D75D8">
        <w:rPr>
          <w:rFonts w:ascii="Cambria" w:eastAsia="Times New Roman" w:hAnsi="Cambria" w:cs="Lucida Sans Unicode"/>
          <w:iCs/>
          <w:color w:val="000000"/>
          <w:lang w:val="el-GR"/>
        </w:rPr>
        <w:lastRenderedPageBreak/>
        <w:t xml:space="preserve">Στην κύρια διαγώνιο του δισδιάστατου πίνακα δεν περιέχονται πληροφορίες, καθώς καμιά ομάδα δεν αγωνίζεται με τον εαυτό της. </w:t>
      </w:r>
    </w:p>
    <w:p w14:paraId="6D613ABF" w14:textId="77777777" w:rsidR="006C78C7" w:rsidRPr="006D75D8" w:rsidRDefault="006C78C7" w:rsidP="00D05A11">
      <w:pPr>
        <w:pStyle w:val="ListParagraph"/>
        <w:numPr>
          <w:ilvl w:val="0"/>
          <w:numId w:val="22"/>
        </w:numPr>
        <w:spacing w:after="0" w:line="240" w:lineRule="auto"/>
        <w:ind w:left="1134" w:hanging="284"/>
        <w:contextualSpacing w:val="0"/>
        <w:jc w:val="both"/>
        <w:rPr>
          <w:rFonts w:ascii="Cambria" w:eastAsia="Times New Roman" w:hAnsi="Cambria" w:cs="Lucida Sans Unicode"/>
          <w:iCs/>
          <w:color w:val="000000"/>
          <w:lang w:val="el-GR"/>
        </w:rPr>
      </w:pPr>
      <w:r w:rsidRPr="006D75D8">
        <w:rPr>
          <w:rFonts w:ascii="Cambria" w:eastAsia="Times New Roman" w:hAnsi="Cambria" w:cs="Lucida Sans Unicode"/>
          <w:iCs/>
          <w:color w:val="000000"/>
          <w:lang w:val="el-GR"/>
        </w:rPr>
        <w:t>Οι βαθμοί που παίρνει κάθε ομάδα είναι: 3 για νίκη, 1 για ισοπαλία, 0 για ήττα.</w:t>
      </w:r>
    </w:p>
    <w:p w14:paraId="4617A227" w14:textId="77777777" w:rsidR="006C78C7" w:rsidRPr="006D75D8" w:rsidRDefault="006C78C7" w:rsidP="00D05A11">
      <w:pPr>
        <w:spacing w:after="0" w:line="240" w:lineRule="auto"/>
        <w:ind w:left="397"/>
        <w:jc w:val="both"/>
        <w:rPr>
          <w:rFonts w:ascii="Cambria" w:eastAsia="Times New Roman" w:hAnsi="Cambria" w:cs="Lucida Sans Unicode"/>
          <w:i/>
          <w:iCs/>
          <w:color w:val="000000"/>
          <w:lang w:val="el-GR"/>
        </w:rPr>
      </w:pPr>
    </w:p>
    <w:p w14:paraId="13B49A3F" w14:textId="77777777" w:rsidR="006C78C7" w:rsidRPr="006D75D8" w:rsidRDefault="006C78C7" w:rsidP="001C3EA4">
      <w:pPr>
        <w:numPr>
          <w:ilvl w:val="0"/>
          <w:numId w:val="2"/>
        </w:numPr>
        <w:autoSpaceDE w:val="0"/>
        <w:autoSpaceDN w:val="0"/>
        <w:adjustRightInd w:val="0"/>
        <w:spacing w:after="0" w:line="240" w:lineRule="auto"/>
        <w:ind w:left="851" w:hanging="851"/>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Καταχωρούμε σε δισδιάστατο πίνακα ΧΩΡΙΑ τα ονόματα όλων των Ελληνικών χωριών (πρώτη στήλη) καθώς και το νομό που βρίσκονται (δεύτερη στήλη).</w:t>
      </w:r>
    </w:p>
    <w:p w14:paraId="128E21D4" w14:textId="77777777" w:rsidR="006C78C7" w:rsidRPr="006D75D8" w:rsidRDefault="006C78C7" w:rsidP="00D05A11">
      <w:pPr>
        <w:pStyle w:val="ListParagraph"/>
        <w:spacing w:after="0" w:line="240" w:lineRule="auto"/>
        <w:ind w:left="851"/>
        <w:contextualSpacing w:val="0"/>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 xml:space="preserve">Θεωρούμε ότι υπάρχουν το πολύ 10000 χωριά. </w:t>
      </w:r>
    </w:p>
    <w:p w14:paraId="71B48BAB" w14:textId="77777777" w:rsidR="006C78C7" w:rsidRPr="006D75D8" w:rsidRDefault="006C78C7" w:rsidP="00D05A11">
      <w:pPr>
        <w:pStyle w:val="ListParagraph"/>
        <w:spacing w:after="0" w:line="240" w:lineRule="auto"/>
        <w:ind w:left="851"/>
        <w:contextualSpacing w:val="0"/>
        <w:jc w:val="both"/>
        <w:rPr>
          <w:rFonts w:ascii="Cambria" w:eastAsia="Times New Roman" w:hAnsi="Cambria" w:cs="Lucida Sans Unicode"/>
          <w:color w:val="000000"/>
          <w:lang w:val="el-GR"/>
        </w:rPr>
      </w:pPr>
      <w:r w:rsidRPr="006D75D8">
        <w:rPr>
          <w:rFonts w:ascii="Cambria" w:eastAsia="Times New Roman" w:hAnsi="Cambria" w:cs="Lucida Sans Unicode"/>
          <w:lang w:val="el-GR"/>
        </w:rPr>
        <w:t xml:space="preserve">Να γραφεί </w:t>
      </w:r>
      <w:r w:rsidRPr="006D75D8">
        <w:rPr>
          <w:rFonts w:ascii="Cambria" w:eastAsia="Times New Roman" w:hAnsi="Cambria" w:cs="Lucida Sans Unicode"/>
          <w:color w:val="000000"/>
          <w:lang w:val="el-GR"/>
        </w:rPr>
        <w:t xml:space="preserve">πρόγραμμα σε </w:t>
      </w:r>
      <w:r w:rsidRPr="006D75D8">
        <w:rPr>
          <w:rFonts w:ascii="Cambria" w:eastAsia="Times New Roman" w:hAnsi="Cambria" w:cs="Lucida Sans Unicode"/>
          <w:b/>
          <w:color w:val="000000"/>
          <w:lang w:val="el-GR"/>
        </w:rPr>
        <w:t>ΓΛΩΣΣΑ</w:t>
      </w:r>
      <w:r w:rsidRPr="006D75D8">
        <w:rPr>
          <w:rFonts w:ascii="Cambria" w:eastAsia="Times New Roman" w:hAnsi="Cambria" w:cs="Lucida Sans Unicode"/>
          <w:color w:val="000000"/>
          <w:lang w:val="el-GR"/>
        </w:rPr>
        <w:t xml:space="preserve"> το οποίο:</w:t>
      </w:r>
    </w:p>
    <w:p w14:paraId="365F0E2A" w14:textId="77777777" w:rsidR="006C78C7" w:rsidRPr="006D75D8" w:rsidRDefault="006C78C7" w:rsidP="00D05A11">
      <w:pPr>
        <w:numPr>
          <w:ilvl w:val="0"/>
          <w:numId w:val="21"/>
        </w:numPr>
        <w:tabs>
          <w:tab w:val="clear" w:pos="720"/>
        </w:tabs>
        <w:spacing w:after="0" w:line="240" w:lineRule="auto"/>
        <w:ind w:left="1134" w:hanging="283"/>
        <w:jc w:val="both"/>
        <w:rPr>
          <w:rFonts w:ascii="Cambria" w:eastAsia="Times New Roman" w:hAnsi="Cambria" w:cs="Lucida Sans Unicode"/>
          <w:bCs/>
          <w:color w:val="000000"/>
          <w:lang w:val="el-GR"/>
        </w:rPr>
      </w:pPr>
      <w:r w:rsidRPr="006D75D8">
        <w:rPr>
          <w:rFonts w:ascii="Cambria" w:eastAsia="Times New Roman" w:hAnsi="Cambria" w:cs="Lucida Sans Unicode"/>
          <w:bCs/>
          <w:color w:val="000000"/>
          <w:lang w:val="el-GR"/>
        </w:rPr>
        <w:t>Θα εκτυπώνει όλα τα χωριά ταξινομημένα με αύξουσα σειρά κατά όνομα – αν κάποια χωριά έχουν το ίδιο όνομα να λαμβάνεται υπόψη ο νομός.</w:t>
      </w:r>
    </w:p>
    <w:p w14:paraId="77AF4296" w14:textId="77777777" w:rsidR="006C78C7" w:rsidRPr="006D75D8" w:rsidRDefault="006C78C7" w:rsidP="00D05A11">
      <w:pPr>
        <w:numPr>
          <w:ilvl w:val="0"/>
          <w:numId w:val="21"/>
        </w:numPr>
        <w:tabs>
          <w:tab w:val="clear" w:pos="720"/>
        </w:tabs>
        <w:spacing w:after="0" w:line="240" w:lineRule="auto"/>
        <w:ind w:left="1134" w:hanging="283"/>
        <w:jc w:val="both"/>
        <w:rPr>
          <w:rFonts w:ascii="Cambria" w:eastAsia="Times New Roman" w:hAnsi="Cambria" w:cs="Lucida Sans Unicode"/>
          <w:color w:val="000000"/>
          <w:lang w:val="el-GR"/>
        </w:rPr>
      </w:pPr>
      <w:r w:rsidRPr="006D75D8">
        <w:rPr>
          <w:rFonts w:ascii="Cambria" w:eastAsia="Times New Roman" w:hAnsi="Cambria" w:cs="Lucida Sans Unicode"/>
          <w:bCs/>
          <w:color w:val="000000"/>
          <w:lang w:val="el-GR"/>
        </w:rPr>
        <w:t>Θα διαβάζει το όνομα ενός χωριού και να εκτυπώνει πόσες φορές εντοπίζεται στην Ελλάδα καθώς και σε ποιους νομούς.</w:t>
      </w:r>
    </w:p>
    <w:p w14:paraId="199A72D3" w14:textId="77777777" w:rsidR="006C78C7" w:rsidRPr="006D75D8" w:rsidRDefault="006C78C7" w:rsidP="00D05A11">
      <w:pPr>
        <w:spacing w:after="0" w:line="240" w:lineRule="auto"/>
        <w:ind w:left="850"/>
        <w:jc w:val="both"/>
        <w:rPr>
          <w:rFonts w:ascii="Cambria" w:eastAsia="Times New Roman" w:hAnsi="Cambria" w:cs="Lucida Sans Unicode"/>
          <w:color w:val="000000"/>
          <w:lang w:val="el-GR"/>
        </w:rPr>
      </w:pPr>
    </w:p>
    <w:p w14:paraId="5533C5B8" w14:textId="77777777" w:rsidR="006C78C7" w:rsidRPr="006D75D8" w:rsidRDefault="006C78C7" w:rsidP="001C3EA4">
      <w:pPr>
        <w:numPr>
          <w:ilvl w:val="0"/>
          <w:numId w:val="2"/>
        </w:numPr>
        <w:autoSpaceDE w:val="0"/>
        <w:autoSpaceDN w:val="0"/>
        <w:adjustRightInd w:val="0"/>
        <w:spacing w:after="0" w:line="240" w:lineRule="auto"/>
        <w:ind w:left="851" w:hanging="851"/>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Στον τελικό της άρσης βαρών συμμετέχουν 20 αθλητές για τους οποίους καταχωρούμε τα ακόλουθα στοιχεία στους κάτωθι πίνακες:</w:t>
      </w:r>
    </w:p>
    <w:p w14:paraId="3E34FF1B" w14:textId="77777777" w:rsidR="006C78C7" w:rsidRPr="006D75D8" w:rsidRDefault="006C78C7" w:rsidP="00D05A11">
      <w:pPr>
        <w:numPr>
          <w:ilvl w:val="0"/>
          <w:numId w:val="20"/>
        </w:numPr>
        <w:tabs>
          <w:tab w:val="clear" w:pos="720"/>
        </w:tabs>
        <w:spacing w:after="0" w:line="240" w:lineRule="auto"/>
        <w:ind w:left="1134" w:hanging="283"/>
        <w:jc w:val="both"/>
        <w:rPr>
          <w:rFonts w:ascii="Cambria" w:eastAsia="Times New Roman" w:hAnsi="Cambria" w:cs="Lucida Sans Unicode"/>
          <w:bCs/>
          <w:color w:val="000000"/>
          <w:lang w:val="el-GR"/>
        </w:rPr>
      </w:pPr>
      <w:r w:rsidRPr="006D75D8">
        <w:rPr>
          <w:rFonts w:ascii="Cambria" w:eastAsia="Times New Roman" w:hAnsi="Cambria" w:cs="Lucida Sans Unicode"/>
          <w:bCs/>
          <w:color w:val="000000"/>
          <w:lang w:val="el-GR"/>
        </w:rPr>
        <w:t>Πίνακας ΑΘΛ[20, 2] στην πρώτη στήλη του οποίου καταχωρούμε το ονοματεπώνυμο και στη δεύτερη τη χώρα του.</w:t>
      </w:r>
    </w:p>
    <w:p w14:paraId="122B91CB" w14:textId="77777777" w:rsidR="006C78C7" w:rsidRPr="006D75D8" w:rsidRDefault="006C78C7" w:rsidP="00D05A11">
      <w:pPr>
        <w:numPr>
          <w:ilvl w:val="0"/>
          <w:numId w:val="20"/>
        </w:numPr>
        <w:tabs>
          <w:tab w:val="clear" w:pos="720"/>
        </w:tabs>
        <w:spacing w:after="0" w:line="240" w:lineRule="auto"/>
        <w:ind w:left="1134" w:hanging="283"/>
        <w:jc w:val="both"/>
        <w:rPr>
          <w:rFonts w:ascii="Cambria" w:eastAsia="Times New Roman" w:hAnsi="Cambria" w:cs="Lucida Sans Unicode"/>
          <w:bCs/>
          <w:color w:val="000000"/>
          <w:lang w:val="el-GR"/>
        </w:rPr>
      </w:pPr>
      <w:r w:rsidRPr="006D75D8">
        <w:rPr>
          <w:rFonts w:ascii="Cambria" w:eastAsia="Times New Roman" w:hAnsi="Cambria" w:cs="Lucida Sans Unicode"/>
          <w:bCs/>
          <w:color w:val="000000"/>
          <w:lang w:val="el-GR"/>
        </w:rPr>
        <w:t>Πίνακας ΒΑΡ[20] με το βάρος του αντίστοιχου αθλητή.</w:t>
      </w:r>
    </w:p>
    <w:p w14:paraId="2C84CA33" w14:textId="77777777" w:rsidR="006C78C7" w:rsidRPr="006D75D8" w:rsidRDefault="006C78C7" w:rsidP="00D05A11">
      <w:pPr>
        <w:numPr>
          <w:ilvl w:val="0"/>
          <w:numId w:val="20"/>
        </w:numPr>
        <w:tabs>
          <w:tab w:val="clear" w:pos="720"/>
        </w:tabs>
        <w:spacing w:after="0" w:line="240" w:lineRule="auto"/>
        <w:ind w:left="1134" w:hanging="283"/>
        <w:jc w:val="both"/>
        <w:rPr>
          <w:rFonts w:ascii="Cambria" w:eastAsia="Times New Roman" w:hAnsi="Cambria" w:cs="Lucida Sans Unicode"/>
          <w:bCs/>
          <w:color w:val="000000"/>
          <w:lang w:val="el-GR"/>
        </w:rPr>
      </w:pPr>
      <w:r w:rsidRPr="006D75D8">
        <w:rPr>
          <w:rFonts w:ascii="Cambria" w:eastAsia="Times New Roman" w:hAnsi="Cambria" w:cs="Lucida Sans Unicode"/>
          <w:bCs/>
          <w:color w:val="000000"/>
          <w:lang w:val="el-GR"/>
        </w:rPr>
        <w:t>Πίνακας ΕΠΙΔ[20, 3] με τις 3 επιδόσεις κάθε αθλητή.</w:t>
      </w:r>
    </w:p>
    <w:p w14:paraId="7D4DDBDE" w14:textId="77777777" w:rsidR="006C78C7" w:rsidRPr="006D75D8" w:rsidRDefault="006C78C7" w:rsidP="00D05A11">
      <w:pPr>
        <w:spacing w:after="0" w:line="240" w:lineRule="auto"/>
        <w:ind w:left="851"/>
        <w:jc w:val="both"/>
        <w:rPr>
          <w:rFonts w:ascii="Cambria" w:eastAsia="Times New Roman" w:hAnsi="Cambria" w:cs="Lucida Sans Unicode"/>
          <w:bCs/>
          <w:color w:val="000000"/>
          <w:lang w:val="el-GR"/>
        </w:rPr>
      </w:pPr>
      <w:r w:rsidRPr="006D75D8">
        <w:rPr>
          <w:rFonts w:ascii="Cambria" w:eastAsia="Times New Roman" w:hAnsi="Cambria" w:cs="Lucida Sans Unicode"/>
          <w:lang w:val="el-GR"/>
        </w:rPr>
        <w:t xml:space="preserve">Να γραφεί </w:t>
      </w:r>
      <w:r w:rsidRPr="006D75D8">
        <w:rPr>
          <w:rFonts w:ascii="Cambria" w:eastAsia="Times New Roman" w:hAnsi="Cambria" w:cs="Lucida Sans Unicode"/>
          <w:color w:val="000000"/>
          <w:lang w:val="el-GR"/>
        </w:rPr>
        <w:t xml:space="preserve">πρόγραμμα σε </w:t>
      </w:r>
      <w:r w:rsidRPr="006D75D8">
        <w:rPr>
          <w:rFonts w:ascii="Cambria" w:eastAsia="Times New Roman" w:hAnsi="Cambria" w:cs="Lucida Sans Unicode"/>
          <w:b/>
          <w:color w:val="000000"/>
          <w:lang w:val="el-GR"/>
        </w:rPr>
        <w:t>ΓΛΩΣΣΑ</w:t>
      </w:r>
      <w:r w:rsidRPr="006D75D8">
        <w:rPr>
          <w:rFonts w:ascii="Cambria" w:eastAsia="Times New Roman" w:hAnsi="Cambria" w:cs="Lucida Sans Unicode"/>
          <w:color w:val="000000"/>
          <w:lang w:val="el-GR"/>
        </w:rPr>
        <w:t xml:space="preserve"> το οποίο αφού διαβάζει τα στοιχεία των παραπάνω πινάκων</w:t>
      </w:r>
      <w:r w:rsidRPr="006D75D8">
        <w:rPr>
          <w:rFonts w:ascii="Cambria" w:eastAsia="Times New Roman" w:hAnsi="Cambria" w:cs="Lucida Sans Unicode"/>
          <w:bCs/>
          <w:color w:val="000000"/>
          <w:lang w:val="el-GR"/>
        </w:rPr>
        <w:t xml:space="preserve"> θα εκτυπώνει τα ονόματα και τις χώρες των αθλητών που θα πάρουν τα μετάλλια καθώς και την υπόλοιπη κατάταξη. </w:t>
      </w:r>
    </w:p>
    <w:p w14:paraId="2EF8CF95" w14:textId="77777777" w:rsidR="006C78C7" w:rsidRPr="006D75D8" w:rsidRDefault="006C78C7" w:rsidP="00D05A11">
      <w:pPr>
        <w:spacing w:after="0" w:line="240" w:lineRule="auto"/>
        <w:ind w:left="851"/>
        <w:jc w:val="both"/>
        <w:rPr>
          <w:rFonts w:ascii="Cambria" w:eastAsia="Times New Roman" w:hAnsi="Cambria" w:cs="Lucida Sans Unicode"/>
          <w:bCs/>
          <w:color w:val="000000"/>
          <w:lang w:val="el-GR"/>
        </w:rPr>
      </w:pPr>
      <w:r w:rsidRPr="006D75D8">
        <w:rPr>
          <w:rFonts w:ascii="Cambria" w:eastAsia="Times New Roman" w:hAnsi="Cambria" w:cs="Lucida Sans Unicode"/>
          <w:bCs/>
          <w:color w:val="000000"/>
          <w:lang w:val="el-GR"/>
        </w:rPr>
        <w:t>Πρέπει να σημειωθεί ότι σε περίπτωση που κάποιοι αθλητές έχουν την ίδια επίδοση τότε τα κιλά τους καθορίζουν την τελική κατάταξη.</w:t>
      </w:r>
    </w:p>
    <w:p w14:paraId="1A404B64" w14:textId="77777777" w:rsidR="006C78C7" w:rsidRPr="006D75D8" w:rsidRDefault="006C78C7" w:rsidP="00D05A11">
      <w:pPr>
        <w:spacing w:after="0" w:line="240" w:lineRule="auto"/>
        <w:ind w:left="851"/>
        <w:jc w:val="both"/>
        <w:rPr>
          <w:rFonts w:ascii="Cambria" w:eastAsia="Times New Roman" w:hAnsi="Cambria" w:cs="Lucida Sans Unicode"/>
          <w:bCs/>
          <w:color w:val="000000"/>
          <w:lang w:val="el-GR"/>
        </w:rPr>
      </w:pPr>
      <w:r w:rsidRPr="006D75D8">
        <w:rPr>
          <w:rFonts w:ascii="Cambria" w:eastAsia="Times New Roman" w:hAnsi="Cambria" w:cs="Lucida Sans Unicode"/>
          <w:b/>
          <w:bCs/>
          <w:color w:val="000000"/>
          <w:lang w:val="el-GR"/>
        </w:rPr>
        <w:t>Σημείωση:</w:t>
      </w:r>
    </w:p>
    <w:p w14:paraId="2F990103" w14:textId="77777777" w:rsidR="006C78C7" w:rsidRPr="006D75D8" w:rsidRDefault="006C78C7" w:rsidP="00D05A11">
      <w:pPr>
        <w:pStyle w:val="ListParagraph"/>
        <w:numPr>
          <w:ilvl w:val="0"/>
          <w:numId w:val="23"/>
        </w:numPr>
        <w:spacing w:after="0" w:line="240" w:lineRule="auto"/>
        <w:ind w:left="1134" w:hanging="284"/>
        <w:contextualSpacing w:val="0"/>
        <w:jc w:val="both"/>
        <w:rPr>
          <w:rFonts w:ascii="Cambria" w:eastAsia="Times New Roman" w:hAnsi="Cambria" w:cs="Lucida Sans Unicode"/>
          <w:bCs/>
          <w:color w:val="000000"/>
          <w:lang w:val="el-GR"/>
        </w:rPr>
      </w:pPr>
      <w:r w:rsidRPr="006D75D8">
        <w:rPr>
          <w:rFonts w:ascii="Cambria" w:eastAsia="Times New Roman" w:hAnsi="Cambria" w:cs="Lucida Sans Unicode"/>
          <w:bCs/>
          <w:color w:val="000000"/>
          <w:lang w:val="el-GR"/>
        </w:rPr>
        <w:t xml:space="preserve">Νικητής είναι αυτός που θα έχει την μεγαλύτερη επίδοση. </w:t>
      </w:r>
    </w:p>
    <w:p w14:paraId="1BC8A716" w14:textId="77777777" w:rsidR="006C78C7" w:rsidRPr="006D75D8" w:rsidRDefault="006C78C7" w:rsidP="00D05A11">
      <w:pPr>
        <w:pStyle w:val="ListParagraph"/>
        <w:numPr>
          <w:ilvl w:val="0"/>
          <w:numId w:val="23"/>
        </w:numPr>
        <w:spacing w:after="0" w:line="240" w:lineRule="auto"/>
        <w:ind w:left="1134" w:hanging="284"/>
        <w:contextualSpacing w:val="0"/>
        <w:jc w:val="both"/>
        <w:rPr>
          <w:rFonts w:ascii="Cambria" w:eastAsia="Times New Roman" w:hAnsi="Cambria" w:cs="Lucida Sans Unicode"/>
          <w:bCs/>
          <w:color w:val="000000"/>
          <w:lang w:val="el-GR"/>
        </w:rPr>
      </w:pPr>
      <w:r w:rsidRPr="006D75D8">
        <w:rPr>
          <w:rFonts w:ascii="Cambria" w:eastAsia="Times New Roman" w:hAnsi="Cambria" w:cs="Lucida Sans Unicode"/>
          <w:bCs/>
          <w:color w:val="000000"/>
          <w:lang w:val="el-GR"/>
        </w:rPr>
        <w:t>Σε περίπτωση ίδιας επίδοσης κερδίζει αυτός με το μικρότερο βάρος.</w:t>
      </w:r>
    </w:p>
    <w:p w14:paraId="7BBEA60B" w14:textId="77777777" w:rsidR="006C78C7" w:rsidRPr="006D75D8" w:rsidRDefault="006C78C7" w:rsidP="00D05A11">
      <w:pPr>
        <w:pStyle w:val="ListParagraph"/>
        <w:spacing w:after="0" w:line="240" w:lineRule="auto"/>
        <w:ind w:left="851"/>
        <w:contextualSpacing w:val="0"/>
        <w:jc w:val="both"/>
        <w:rPr>
          <w:rFonts w:ascii="Cambria" w:eastAsia="Times New Roman" w:hAnsi="Cambria" w:cs="Lucida Sans Unicode"/>
          <w:bCs/>
          <w:color w:val="000000"/>
          <w:lang w:val="el-GR"/>
        </w:rPr>
      </w:pPr>
    </w:p>
    <w:p w14:paraId="5BF4F6E5" w14:textId="77777777" w:rsidR="006C78C7" w:rsidRPr="006D75D8" w:rsidRDefault="006C78C7" w:rsidP="001C3EA4">
      <w:pPr>
        <w:numPr>
          <w:ilvl w:val="0"/>
          <w:numId w:val="2"/>
        </w:numPr>
        <w:autoSpaceDE w:val="0"/>
        <w:autoSpaceDN w:val="0"/>
        <w:adjustRightInd w:val="0"/>
        <w:spacing w:after="0" w:line="240" w:lineRule="auto"/>
        <w:ind w:left="851" w:hanging="851"/>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 xml:space="preserve">Μια εταιρεία με 450 εργαζομένους έχει καταχωρήσει τα στοιχεία τους σε δισδιάστατο πίνακα όπου στην 1η στήλη έχει καταχωρήσει τα ονόματά τους, στη 2η στήλη τις διευθύνσεις και στην 3η στήλη σε ποιο από τα 2 τμήματα (α ή β) της εταιρείας απασχολούνται. </w:t>
      </w:r>
      <w:r w:rsidRPr="006D75D8">
        <w:rPr>
          <w:rFonts w:ascii="Cambria" w:eastAsia="Times New Roman" w:hAnsi="Cambria" w:cs="Lucida Sans Unicode"/>
          <w:lang w:val="el-GR"/>
        </w:rPr>
        <w:t xml:space="preserve">Να γραφεί </w:t>
      </w:r>
      <w:r w:rsidRPr="006D75D8">
        <w:rPr>
          <w:rFonts w:ascii="Cambria" w:eastAsia="Times New Roman" w:hAnsi="Cambria" w:cs="Lucida Sans Unicode"/>
          <w:color w:val="000000"/>
          <w:lang w:val="el-GR"/>
        </w:rPr>
        <w:t xml:space="preserve">πρόγραμμα σε </w:t>
      </w:r>
      <w:r w:rsidRPr="006D75D8">
        <w:rPr>
          <w:rFonts w:ascii="Cambria" w:eastAsia="Times New Roman" w:hAnsi="Cambria" w:cs="Lucida Sans Unicode"/>
          <w:b/>
          <w:color w:val="000000"/>
          <w:lang w:val="el-GR"/>
        </w:rPr>
        <w:t>ΓΛΩΣΣΑ</w:t>
      </w:r>
      <w:r w:rsidRPr="006D75D8">
        <w:rPr>
          <w:rFonts w:ascii="Cambria" w:eastAsia="Times New Roman" w:hAnsi="Cambria" w:cs="Lucida Sans Unicode"/>
          <w:color w:val="000000"/>
          <w:lang w:val="el-GR"/>
        </w:rPr>
        <w:t xml:space="preserve"> το οποίο αφού διαβάζει τα παραπάνω στοιχεία:</w:t>
      </w:r>
    </w:p>
    <w:p w14:paraId="5FB0959E" w14:textId="77777777" w:rsidR="006C78C7" w:rsidRPr="006D75D8" w:rsidRDefault="006C78C7" w:rsidP="00D05A11">
      <w:pPr>
        <w:numPr>
          <w:ilvl w:val="0"/>
          <w:numId w:val="17"/>
        </w:numPr>
        <w:tabs>
          <w:tab w:val="clear" w:pos="720"/>
        </w:tabs>
        <w:snapToGrid w:val="0"/>
        <w:spacing w:after="0" w:line="240" w:lineRule="auto"/>
        <w:ind w:left="1134" w:hanging="284"/>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Να εκτυπώνει ταξινομημένα αλφαβητικά τα ονόματα και τις διευθύνσεις των υπαλλήλων της εταιρείας που εργάζονται στο 2ο τμήμα.</w:t>
      </w:r>
    </w:p>
    <w:p w14:paraId="1468B3DB" w14:textId="77777777" w:rsidR="006C78C7" w:rsidRPr="006D75D8" w:rsidRDefault="006C78C7" w:rsidP="00D05A11">
      <w:pPr>
        <w:numPr>
          <w:ilvl w:val="0"/>
          <w:numId w:val="16"/>
        </w:numPr>
        <w:tabs>
          <w:tab w:val="clear" w:pos="720"/>
        </w:tabs>
        <w:snapToGrid w:val="0"/>
        <w:spacing w:after="0" w:line="240" w:lineRule="auto"/>
        <w:ind w:left="1134" w:hanging="284"/>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Να διαβάζει το όνομα ενός υπαλλήλου και να εκτυπώνει το τμήμα που απασχολείται.</w:t>
      </w:r>
    </w:p>
    <w:p w14:paraId="0FC889CA" w14:textId="77777777" w:rsidR="006C78C7" w:rsidRPr="006D75D8" w:rsidRDefault="006C78C7" w:rsidP="00D05A11">
      <w:pPr>
        <w:spacing w:after="0" w:line="240" w:lineRule="auto"/>
        <w:rPr>
          <w:rFonts w:ascii="Cambria" w:eastAsia="Times New Roman" w:hAnsi="Cambria" w:cs="Lucida Sans Unicode"/>
          <w:color w:val="000000"/>
          <w:lang w:val="el-GR"/>
        </w:rPr>
      </w:pPr>
    </w:p>
    <w:p w14:paraId="1B5ACAD3" w14:textId="77777777" w:rsidR="006C78C7" w:rsidRPr="006D75D8" w:rsidRDefault="006C78C7" w:rsidP="001C3EA4">
      <w:pPr>
        <w:numPr>
          <w:ilvl w:val="0"/>
          <w:numId w:val="2"/>
        </w:numPr>
        <w:autoSpaceDE w:val="0"/>
        <w:autoSpaceDN w:val="0"/>
        <w:adjustRightInd w:val="0"/>
        <w:spacing w:after="0" w:line="240" w:lineRule="auto"/>
        <w:ind w:left="851" w:hanging="851"/>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Να γραφεί πρόγραμμα σε ΓΛΩΣΣΑ το οποίο:</w:t>
      </w:r>
    </w:p>
    <w:p w14:paraId="0523BC39" w14:textId="77777777" w:rsidR="006C78C7" w:rsidRPr="006D75D8" w:rsidRDefault="006C78C7" w:rsidP="00D05A11">
      <w:pPr>
        <w:numPr>
          <w:ilvl w:val="0"/>
          <w:numId w:val="17"/>
        </w:numPr>
        <w:tabs>
          <w:tab w:val="clear" w:pos="720"/>
        </w:tabs>
        <w:snapToGrid w:val="0"/>
        <w:spacing w:after="0" w:line="240" w:lineRule="auto"/>
        <w:ind w:left="1134" w:hanging="284"/>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Να διαβάζει το όνομα, το επίθετο, το τηλέφωνο και την διεύθυνση των 80 επιτυχόντων μαθητών ενός σχολείου στις Πανελλαδικές εξετάσεις και να τα αποθηκεύει σε δισδιάστατο πίνακα 80Χ4.</w:t>
      </w:r>
    </w:p>
    <w:p w14:paraId="46F899B1" w14:textId="77777777" w:rsidR="006C78C7" w:rsidRPr="006D75D8" w:rsidRDefault="006C78C7" w:rsidP="00D05A11">
      <w:pPr>
        <w:numPr>
          <w:ilvl w:val="0"/>
          <w:numId w:val="17"/>
        </w:numPr>
        <w:tabs>
          <w:tab w:val="clear" w:pos="720"/>
        </w:tabs>
        <w:snapToGrid w:val="0"/>
        <w:spacing w:after="0" w:line="240" w:lineRule="auto"/>
        <w:ind w:left="1134" w:hanging="284"/>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Να διαβάζει των αριθμό μορίων του καθενός από αυτούς και να τα αποθηκεύει σε μονοδιάστατο πίνακα.</w:t>
      </w:r>
    </w:p>
    <w:p w14:paraId="4A2D03FA" w14:textId="77777777" w:rsidR="006C78C7" w:rsidRPr="006D75D8" w:rsidRDefault="006C78C7" w:rsidP="00D05A11">
      <w:pPr>
        <w:numPr>
          <w:ilvl w:val="0"/>
          <w:numId w:val="17"/>
        </w:numPr>
        <w:tabs>
          <w:tab w:val="clear" w:pos="720"/>
        </w:tabs>
        <w:snapToGrid w:val="0"/>
        <w:spacing w:after="0" w:line="240" w:lineRule="auto"/>
        <w:ind w:left="1134" w:hanging="284"/>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Να εμφανίζει τα στοιχεία των επιτυχόντων ταξινομημένα:</w:t>
      </w:r>
    </w:p>
    <w:p w14:paraId="3BFE5E25" w14:textId="77777777" w:rsidR="006C78C7" w:rsidRPr="006D75D8" w:rsidRDefault="006C78C7" w:rsidP="00D05A11">
      <w:pPr>
        <w:numPr>
          <w:ilvl w:val="2"/>
          <w:numId w:val="16"/>
        </w:numPr>
        <w:tabs>
          <w:tab w:val="clear" w:pos="2160"/>
        </w:tabs>
        <w:snapToGrid w:val="0"/>
        <w:spacing w:after="0" w:line="240" w:lineRule="auto"/>
        <w:ind w:left="1418" w:hanging="284"/>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Κατά αλφαβητική διάταξη.</w:t>
      </w:r>
    </w:p>
    <w:p w14:paraId="286E807E" w14:textId="77777777" w:rsidR="006C78C7" w:rsidRPr="006D75D8" w:rsidRDefault="006C78C7" w:rsidP="00D05A11">
      <w:pPr>
        <w:numPr>
          <w:ilvl w:val="2"/>
          <w:numId w:val="16"/>
        </w:numPr>
        <w:tabs>
          <w:tab w:val="clear" w:pos="2160"/>
        </w:tabs>
        <w:snapToGrid w:val="0"/>
        <w:spacing w:after="0" w:line="240" w:lineRule="auto"/>
        <w:ind w:left="1418" w:hanging="284"/>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Κατά φθίνουσα διάταξη μορίων.</w:t>
      </w:r>
    </w:p>
    <w:p w14:paraId="32442D74" w14:textId="77777777" w:rsidR="006C78C7" w:rsidRPr="006D75D8" w:rsidRDefault="006C78C7" w:rsidP="00D05A11">
      <w:pPr>
        <w:spacing w:after="0" w:line="240" w:lineRule="auto"/>
        <w:jc w:val="both"/>
        <w:rPr>
          <w:rFonts w:ascii="Cambria" w:eastAsia="Times New Roman" w:hAnsi="Cambria" w:cs="Lucida Sans Unicode"/>
          <w:color w:val="000000"/>
          <w:lang w:val="el-GR"/>
        </w:rPr>
      </w:pPr>
    </w:p>
    <w:p w14:paraId="7C908025" w14:textId="77777777" w:rsidR="006C78C7" w:rsidRPr="006D75D8" w:rsidRDefault="006C78C7" w:rsidP="001C3EA4">
      <w:pPr>
        <w:numPr>
          <w:ilvl w:val="0"/>
          <w:numId w:val="2"/>
        </w:numPr>
        <w:autoSpaceDE w:val="0"/>
        <w:autoSpaceDN w:val="0"/>
        <w:adjustRightInd w:val="0"/>
        <w:spacing w:after="0" w:line="240" w:lineRule="auto"/>
        <w:ind w:left="851" w:hanging="851"/>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 xml:space="preserve">Στο αγώνισμα του άλματος εις μήκος συμμετέχουν 16 αθλητές οι οποίοι κάνουν από 6 προσπάθειες ο καθένας. </w:t>
      </w:r>
      <w:r w:rsidRPr="006D75D8">
        <w:rPr>
          <w:rFonts w:ascii="Cambria" w:eastAsia="Times New Roman" w:hAnsi="Cambria" w:cs="Lucida Sans Unicode"/>
          <w:lang w:val="el-GR"/>
        </w:rPr>
        <w:t xml:space="preserve">Να γραφεί </w:t>
      </w:r>
      <w:r w:rsidRPr="006D75D8">
        <w:rPr>
          <w:rFonts w:ascii="Cambria" w:eastAsia="Times New Roman" w:hAnsi="Cambria" w:cs="Lucida Sans Unicode"/>
          <w:color w:val="000000"/>
          <w:lang w:val="el-GR"/>
        </w:rPr>
        <w:t xml:space="preserve">πρόγραμμα σε </w:t>
      </w:r>
      <w:r w:rsidRPr="006D75D8">
        <w:rPr>
          <w:rFonts w:ascii="Cambria" w:eastAsia="Times New Roman" w:hAnsi="Cambria" w:cs="Lucida Sans Unicode"/>
          <w:b/>
          <w:color w:val="000000"/>
          <w:lang w:val="el-GR"/>
        </w:rPr>
        <w:t>ΓΛΩΣΣΑ</w:t>
      </w:r>
      <w:r w:rsidRPr="006D75D8">
        <w:rPr>
          <w:rFonts w:ascii="Cambria" w:eastAsia="Times New Roman" w:hAnsi="Cambria" w:cs="Lucida Sans Unicode"/>
          <w:color w:val="000000"/>
          <w:lang w:val="el-GR"/>
        </w:rPr>
        <w:t xml:space="preserve"> το οποίο:</w:t>
      </w:r>
    </w:p>
    <w:p w14:paraId="4E9116CF" w14:textId="77777777" w:rsidR="006C78C7" w:rsidRPr="006D75D8" w:rsidRDefault="006C78C7" w:rsidP="00D05A11">
      <w:pPr>
        <w:numPr>
          <w:ilvl w:val="0"/>
          <w:numId w:val="17"/>
        </w:numPr>
        <w:tabs>
          <w:tab w:val="clear" w:pos="720"/>
        </w:tabs>
        <w:snapToGrid w:val="0"/>
        <w:spacing w:after="0" w:line="240" w:lineRule="auto"/>
        <w:ind w:left="1134" w:hanging="284"/>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Θα διαβάζει και θα αποθηκεύει τα ονόματα των 16 αθλητών σε μονοδιάστατο πίνακα.</w:t>
      </w:r>
    </w:p>
    <w:p w14:paraId="2F24D758" w14:textId="77777777" w:rsidR="006C78C7" w:rsidRPr="006D75D8" w:rsidRDefault="006C78C7" w:rsidP="00D05A11">
      <w:pPr>
        <w:numPr>
          <w:ilvl w:val="0"/>
          <w:numId w:val="17"/>
        </w:numPr>
        <w:tabs>
          <w:tab w:val="clear" w:pos="720"/>
        </w:tabs>
        <w:snapToGrid w:val="0"/>
        <w:spacing w:after="0" w:line="240" w:lineRule="auto"/>
        <w:ind w:left="1134" w:hanging="284"/>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Θα διαβάζει και θα αποθηκεύει σε δισδιάστατο πίνακα τις επιδόσεις του κάθε αθλητή στις 6 προσπάθειες που έκανε (δεν υπάρχουν άκυρες προσπάθειες από κανέναν αθλητή).</w:t>
      </w:r>
    </w:p>
    <w:p w14:paraId="33662422" w14:textId="77777777" w:rsidR="006C78C7" w:rsidRPr="006D75D8" w:rsidRDefault="006C78C7" w:rsidP="00D05A11">
      <w:pPr>
        <w:numPr>
          <w:ilvl w:val="0"/>
          <w:numId w:val="17"/>
        </w:numPr>
        <w:tabs>
          <w:tab w:val="clear" w:pos="720"/>
        </w:tabs>
        <w:snapToGrid w:val="0"/>
        <w:spacing w:after="0" w:line="240" w:lineRule="auto"/>
        <w:ind w:left="1134" w:hanging="284"/>
        <w:jc w:val="both"/>
        <w:rPr>
          <w:rFonts w:ascii="Cambria" w:eastAsia="Times New Roman" w:hAnsi="Cambria" w:cs="Lucida Sans Unicode"/>
          <w:color w:val="000000"/>
          <w:lang w:val="el-GR"/>
        </w:rPr>
      </w:pPr>
      <w:r w:rsidRPr="006D75D8">
        <w:rPr>
          <w:rFonts w:ascii="Cambria" w:eastAsia="Times New Roman" w:hAnsi="Cambria" w:cs="Lucida Sans Unicode"/>
          <w:color w:val="000000"/>
          <w:lang w:val="el-GR"/>
        </w:rPr>
        <w:t xml:space="preserve">Θα εμφανίζει για κάθε </w:t>
      </w:r>
      <w:proofErr w:type="spellStart"/>
      <w:r w:rsidRPr="006D75D8">
        <w:rPr>
          <w:rFonts w:ascii="Cambria" w:eastAsia="Times New Roman" w:hAnsi="Cambria" w:cs="Lucida Sans Unicode"/>
          <w:color w:val="000000"/>
          <w:lang w:val="el-GR"/>
        </w:rPr>
        <w:t>αθλήτη</w:t>
      </w:r>
      <w:proofErr w:type="spellEnd"/>
      <w:r w:rsidRPr="006D75D8">
        <w:rPr>
          <w:rFonts w:ascii="Cambria" w:eastAsia="Times New Roman" w:hAnsi="Cambria" w:cs="Lucida Sans Unicode"/>
          <w:color w:val="000000"/>
          <w:lang w:val="el-GR"/>
        </w:rPr>
        <w:t xml:space="preserve"> το όνομά του και τις επιδόσεις του ταξινομημένες από την καλύτερη προς την χειρότερη (καλύτερη θεωρείται η μεγαλύτερη).</w:t>
      </w:r>
    </w:p>
    <w:p w14:paraId="70850C08" w14:textId="77777777" w:rsidR="006C78C7" w:rsidRPr="006D75D8" w:rsidRDefault="006C78C7" w:rsidP="00D05A11">
      <w:pPr>
        <w:numPr>
          <w:ilvl w:val="0"/>
          <w:numId w:val="17"/>
        </w:numPr>
        <w:tabs>
          <w:tab w:val="clear" w:pos="720"/>
        </w:tabs>
        <w:autoSpaceDE w:val="0"/>
        <w:autoSpaceDN w:val="0"/>
        <w:adjustRightInd w:val="0"/>
        <w:snapToGrid w:val="0"/>
        <w:spacing w:after="0" w:line="240" w:lineRule="auto"/>
        <w:ind w:left="1134" w:hanging="284"/>
        <w:jc w:val="both"/>
        <w:rPr>
          <w:rFonts w:ascii="Cambria" w:eastAsia="Times New Roman" w:hAnsi="Cambria" w:cs="Lucida Sans Unicode"/>
          <w:lang w:val="el-GR" w:eastAsia="el-GR"/>
        </w:rPr>
      </w:pPr>
      <w:r w:rsidRPr="006D75D8">
        <w:rPr>
          <w:rFonts w:ascii="Cambria" w:eastAsia="Times New Roman" w:hAnsi="Cambria" w:cs="Lucida Sans Unicode"/>
          <w:color w:val="000000"/>
          <w:lang w:val="el-GR"/>
        </w:rPr>
        <w:t>Θα εμφανίζει το όνομα του νικητή του αγωνίσματος. Νικητής θεωρείται αυτός με την μεγαλύτερη επίδοση. Σε περίπτωση ίδιας μεγαλύτερης επίδοσης, νικητής θεωρείται αυτός που έχει την μεγαλύτερη 2</w:t>
      </w:r>
      <w:r w:rsidRPr="006D75D8">
        <w:rPr>
          <w:rFonts w:ascii="Cambria" w:eastAsia="Times New Roman" w:hAnsi="Cambria" w:cs="Lucida Sans Unicode"/>
          <w:color w:val="000000"/>
          <w:vertAlign w:val="superscript"/>
          <w:lang w:val="el-GR"/>
        </w:rPr>
        <w:t>η</w:t>
      </w:r>
      <w:r w:rsidRPr="006D75D8">
        <w:rPr>
          <w:rFonts w:ascii="Cambria" w:eastAsia="Times New Roman" w:hAnsi="Cambria" w:cs="Lucida Sans Unicode"/>
          <w:color w:val="000000"/>
          <w:lang w:val="el-GR"/>
        </w:rPr>
        <w:t xml:space="preserve"> επίδοση (θεωρούμε ότι οι 2</w:t>
      </w:r>
      <w:r w:rsidRPr="006D75D8">
        <w:rPr>
          <w:rFonts w:ascii="Cambria" w:eastAsia="Times New Roman" w:hAnsi="Cambria" w:cs="Lucida Sans Unicode"/>
          <w:color w:val="000000"/>
          <w:vertAlign w:val="superscript"/>
          <w:lang w:val="el-GR"/>
        </w:rPr>
        <w:t>ες</w:t>
      </w:r>
      <w:r w:rsidRPr="006D75D8">
        <w:rPr>
          <w:rFonts w:ascii="Cambria" w:eastAsia="Times New Roman" w:hAnsi="Cambria" w:cs="Lucida Sans Unicode"/>
          <w:color w:val="000000"/>
          <w:lang w:val="el-GR"/>
        </w:rPr>
        <w:t xml:space="preserve"> καλύτερες επιδόσεις των αθλητών είναι διαφορετικές μεταξύ τους).</w:t>
      </w:r>
    </w:p>
    <w:sectPr w:rsidR="006C78C7" w:rsidRPr="006D75D8" w:rsidSect="006D75D8">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EA92D" w14:textId="77777777" w:rsidR="001A1FA9" w:rsidRDefault="001A1FA9" w:rsidP="00804ED2">
      <w:pPr>
        <w:spacing w:after="0" w:line="240" w:lineRule="auto"/>
      </w:pPr>
      <w:r>
        <w:separator/>
      </w:r>
    </w:p>
  </w:endnote>
  <w:endnote w:type="continuationSeparator" w:id="0">
    <w:p w14:paraId="60288DAD" w14:textId="77777777" w:rsidR="001A1FA9" w:rsidRDefault="001A1FA9" w:rsidP="00804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20517324"/>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72D772C6" w14:textId="77777777" w:rsidR="00804ED2" w:rsidRPr="00804ED2" w:rsidRDefault="00804ED2">
            <w:pPr>
              <w:pStyle w:val="Footer"/>
              <w:jc w:val="right"/>
              <w:rPr>
                <w:sz w:val="16"/>
                <w:szCs w:val="16"/>
              </w:rPr>
            </w:pPr>
            <w:r w:rsidRPr="00804ED2">
              <w:rPr>
                <w:sz w:val="16"/>
                <w:szCs w:val="16"/>
                <w:lang w:val="el-GR"/>
              </w:rPr>
              <w:t xml:space="preserve">Σελίδα </w:t>
            </w:r>
            <w:r w:rsidRPr="00804ED2">
              <w:rPr>
                <w:b/>
                <w:bCs/>
                <w:sz w:val="16"/>
                <w:szCs w:val="16"/>
              </w:rPr>
              <w:fldChar w:fldCharType="begin"/>
            </w:r>
            <w:r w:rsidRPr="00804ED2">
              <w:rPr>
                <w:b/>
                <w:bCs/>
                <w:sz w:val="16"/>
                <w:szCs w:val="16"/>
              </w:rPr>
              <w:instrText>PAGE</w:instrText>
            </w:r>
            <w:r w:rsidRPr="00804ED2">
              <w:rPr>
                <w:b/>
                <w:bCs/>
                <w:sz w:val="16"/>
                <w:szCs w:val="16"/>
              </w:rPr>
              <w:fldChar w:fldCharType="separate"/>
            </w:r>
            <w:r w:rsidRPr="00804ED2">
              <w:rPr>
                <w:b/>
                <w:bCs/>
                <w:sz w:val="16"/>
                <w:szCs w:val="16"/>
                <w:lang w:val="el-GR"/>
              </w:rPr>
              <w:t>2</w:t>
            </w:r>
            <w:r w:rsidRPr="00804ED2">
              <w:rPr>
                <w:b/>
                <w:bCs/>
                <w:sz w:val="16"/>
                <w:szCs w:val="16"/>
              </w:rPr>
              <w:fldChar w:fldCharType="end"/>
            </w:r>
            <w:r w:rsidRPr="00804ED2">
              <w:rPr>
                <w:sz w:val="16"/>
                <w:szCs w:val="16"/>
                <w:lang w:val="el-GR"/>
              </w:rPr>
              <w:t xml:space="preserve"> από </w:t>
            </w:r>
            <w:r w:rsidRPr="00804ED2">
              <w:rPr>
                <w:b/>
                <w:bCs/>
                <w:sz w:val="16"/>
                <w:szCs w:val="16"/>
              </w:rPr>
              <w:fldChar w:fldCharType="begin"/>
            </w:r>
            <w:r w:rsidRPr="00804ED2">
              <w:rPr>
                <w:b/>
                <w:bCs/>
                <w:sz w:val="16"/>
                <w:szCs w:val="16"/>
              </w:rPr>
              <w:instrText>NUMPAGES</w:instrText>
            </w:r>
            <w:r w:rsidRPr="00804ED2">
              <w:rPr>
                <w:b/>
                <w:bCs/>
                <w:sz w:val="16"/>
                <w:szCs w:val="16"/>
              </w:rPr>
              <w:fldChar w:fldCharType="separate"/>
            </w:r>
            <w:r w:rsidRPr="00804ED2">
              <w:rPr>
                <w:b/>
                <w:bCs/>
                <w:sz w:val="16"/>
                <w:szCs w:val="16"/>
                <w:lang w:val="el-GR"/>
              </w:rPr>
              <w:t>2</w:t>
            </w:r>
            <w:r w:rsidRPr="00804ED2">
              <w:rPr>
                <w:b/>
                <w:bCs/>
                <w:sz w:val="16"/>
                <w:szCs w:val="16"/>
              </w:rPr>
              <w:fldChar w:fldCharType="end"/>
            </w:r>
          </w:p>
        </w:sdtContent>
      </w:sdt>
    </w:sdtContent>
  </w:sdt>
  <w:p w14:paraId="4E5AFC95" w14:textId="77777777" w:rsidR="00804ED2" w:rsidRDefault="00804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6D54A" w14:textId="77777777" w:rsidR="001A1FA9" w:rsidRDefault="001A1FA9" w:rsidP="00804ED2">
      <w:pPr>
        <w:spacing w:after="0" w:line="240" w:lineRule="auto"/>
      </w:pPr>
      <w:r>
        <w:separator/>
      </w:r>
    </w:p>
  </w:footnote>
  <w:footnote w:type="continuationSeparator" w:id="0">
    <w:p w14:paraId="674DD9D1" w14:textId="77777777" w:rsidR="001A1FA9" w:rsidRDefault="001A1FA9" w:rsidP="00804E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4385"/>
    <w:multiLevelType w:val="hybridMultilevel"/>
    <w:tmpl w:val="ADE0EB46"/>
    <w:lvl w:ilvl="0" w:tplc="6B18EC72">
      <w:start w:val="1"/>
      <mc:AlternateContent>
        <mc:Choice Requires="w14">
          <w:numFmt w:val="custom" w:format="α, β, γ, ..."/>
        </mc:Choice>
        <mc:Fallback>
          <w:numFmt w:val="decimal"/>
        </mc:Fallback>
      </mc:AlternateContent>
      <w:lvlText w:val="%1."/>
      <w:lvlJc w:val="left"/>
      <w:pPr>
        <w:ind w:left="1155" w:hanging="360"/>
      </w:pPr>
      <w:rPr>
        <w:rFonts w:hint="default"/>
        <w:b/>
      </w:rPr>
    </w:lvl>
    <w:lvl w:ilvl="1" w:tplc="04080019" w:tentative="1">
      <w:start w:val="1"/>
      <w:numFmt w:val="lowerLetter"/>
      <w:lvlText w:val="%2."/>
      <w:lvlJc w:val="left"/>
      <w:pPr>
        <w:ind w:left="1875" w:hanging="360"/>
      </w:pPr>
    </w:lvl>
    <w:lvl w:ilvl="2" w:tplc="0408001B" w:tentative="1">
      <w:start w:val="1"/>
      <w:numFmt w:val="lowerRoman"/>
      <w:lvlText w:val="%3."/>
      <w:lvlJc w:val="right"/>
      <w:pPr>
        <w:ind w:left="2595" w:hanging="180"/>
      </w:pPr>
    </w:lvl>
    <w:lvl w:ilvl="3" w:tplc="0408000F" w:tentative="1">
      <w:start w:val="1"/>
      <w:numFmt w:val="decimal"/>
      <w:lvlText w:val="%4."/>
      <w:lvlJc w:val="left"/>
      <w:pPr>
        <w:ind w:left="3315" w:hanging="360"/>
      </w:pPr>
    </w:lvl>
    <w:lvl w:ilvl="4" w:tplc="04080019" w:tentative="1">
      <w:start w:val="1"/>
      <w:numFmt w:val="lowerLetter"/>
      <w:lvlText w:val="%5."/>
      <w:lvlJc w:val="left"/>
      <w:pPr>
        <w:ind w:left="4035" w:hanging="360"/>
      </w:pPr>
    </w:lvl>
    <w:lvl w:ilvl="5" w:tplc="0408001B" w:tentative="1">
      <w:start w:val="1"/>
      <w:numFmt w:val="lowerRoman"/>
      <w:lvlText w:val="%6."/>
      <w:lvlJc w:val="right"/>
      <w:pPr>
        <w:ind w:left="4755" w:hanging="180"/>
      </w:pPr>
    </w:lvl>
    <w:lvl w:ilvl="6" w:tplc="0408000F" w:tentative="1">
      <w:start w:val="1"/>
      <w:numFmt w:val="decimal"/>
      <w:lvlText w:val="%7."/>
      <w:lvlJc w:val="left"/>
      <w:pPr>
        <w:ind w:left="5475" w:hanging="360"/>
      </w:pPr>
    </w:lvl>
    <w:lvl w:ilvl="7" w:tplc="04080019" w:tentative="1">
      <w:start w:val="1"/>
      <w:numFmt w:val="lowerLetter"/>
      <w:lvlText w:val="%8."/>
      <w:lvlJc w:val="left"/>
      <w:pPr>
        <w:ind w:left="6195" w:hanging="360"/>
      </w:pPr>
    </w:lvl>
    <w:lvl w:ilvl="8" w:tplc="0408001B" w:tentative="1">
      <w:start w:val="1"/>
      <w:numFmt w:val="lowerRoman"/>
      <w:lvlText w:val="%9."/>
      <w:lvlJc w:val="right"/>
      <w:pPr>
        <w:ind w:left="6915" w:hanging="180"/>
      </w:pPr>
    </w:lvl>
  </w:abstractNum>
  <w:abstractNum w:abstractNumId="1" w15:restartNumberingAfterBreak="0">
    <w:nsid w:val="046E2A1E"/>
    <w:multiLevelType w:val="hybridMultilevel"/>
    <w:tmpl w:val="E2102DD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45204"/>
    <w:multiLevelType w:val="hybridMultilevel"/>
    <w:tmpl w:val="C0F2BDF6"/>
    <w:lvl w:ilvl="0" w:tplc="C3A07A06">
      <w:start w:val="1"/>
      <mc:AlternateContent>
        <mc:Choice Requires="w14">
          <w:numFmt w:val="custom" w:format="α, β, γ, ..."/>
        </mc:Choice>
        <mc:Fallback>
          <w:numFmt w:val="decimal"/>
        </mc:Fallback>
      </mc:AlternateContent>
      <w:lvlText w:val="%1."/>
      <w:lvlJc w:val="left"/>
      <w:pPr>
        <w:ind w:left="360" w:hanging="360"/>
      </w:pPr>
      <w:rPr>
        <w:rFonts w:hint="default"/>
        <w:b w:val="0"/>
        <w:i w:val="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9B86E6D"/>
    <w:multiLevelType w:val="hybridMultilevel"/>
    <w:tmpl w:val="59D6D7C6"/>
    <w:lvl w:ilvl="0" w:tplc="3E26B48E">
      <w:start w:val="1"/>
      <w:numFmt w:val="decimal"/>
      <w:lvlText w:val="ΔΠ.%1."/>
      <w:lvlJc w:val="left"/>
      <w:pPr>
        <w:ind w:left="720" w:hanging="360"/>
      </w:pPr>
      <w:rPr>
        <w:rFonts w:hint="default"/>
        <w:b/>
        <w:i w:val="0"/>
        <w:strike w:val="0"/>
        <w:d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F3B49EB"/>
    <w:multiLevelType w:val="hybridMultilevel"/>
    <w:tmpl w:val="47DA0BF2"/>
    <w:lvl w:ilvl="0" w:tplc="6B842050">
      <w:start w:val="1"/>
      <mc:AlternateContent>
        <mc:Choice Requires="w14">
          <w:numFmt w:val="custom" w:format="α, β, γ, ..."/>
        </mc:Choice>
        <mc:Fallback>
          <w:numFmt w:val="decimal"/>
        </mc:Fallback>
      </mc:AlternateContent>
      <w:lvlText w:val="%1."/>
      <w:lvlJc w:val="left"/>
      <w:pPr>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5" w15:restartNumberingAfterBreak="0">
    <w:nsid w:val="25FA2DD0"/>
    <w:multiLevelType w:val="hybridMultilevel"/>
    <w:tmpl w:val="26D052F8"/>
    <w:lvl w:ilvl="0" w:tplc="3E26B48E">
      <w:start w:val="1"/>
      <w:numFmt w:val="decimal"/>
      <w:lvlText w:val="ΔΠ.%1."/>
      <w:lvlJc w:val="left"/>
      <w:pPr>
        <w:ind w:left="720" w:hanging="360"/>
      </w:pPr>
      <w:rPr>
        <w:rFonts w:hint="default"/>
        <w:b/>
        <w:i w:val="0"/>
        <w:strike w:val="0"/>
        <w:dstrike w:val="0"/>
      </w:rPr>
    </w:lvl>
    <w:lvl w:ilvl="1" w:tplc="04080019">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F5641D5"/>
    <w:multiLevelType w:val="hybridMultilevel"/>
    <w:tmpl w:val="B67A069C"/>
    <w:lvl w:ilvl="0" w:tplc="FFFFFFFF">
      <w:start w:val="1"/>
      <w:numFmt w:val="bullet"/>
      <w:lvlText w:val=""/>
      <w:lvlJc w:val="left"/>
      <w:pPr>
        <w:ind w:left="1117" w:hanging="360"/>
      </w:pPr>
      <w:rPr>
        <w:rFonts w:ascii="Wingdings" w:hAnsi="Wingdings" w:hint="default"/>
      </w:rPr>
    </w:lvl>
    <w:lvl w:ilvl="1" w:tplc="04080019" w:tentative="1">
      <w:start w:val="1"/>
      <w:numFmt w:val="bullet"/>
      <w:lvlText w:val="o"/>
      <w:lvlJc w:val="left"/>
      <w:pPr>
        <w:ind w:left="1837" w:hanging="360"/>
      </w:pPr>
      <w:rPr>
        <w:rFonts w:ascii="Courier New" w:hAnsi="Courier New" w:cs="Courier New" w:hint="default"/>
      </w:rPr>
    </w:lvl>
    <w:lvl w:ilvl="2" w:tplc="0408001B" w:tentative="1">
      <w:start w:val="1"/>
      <w:numFmt w:val="bullet"/>
      <w:lvlText w:val=""/>
      <w:lvlJc w:val="left"/>
      <w:pPr>
        <w:ind w:left="2557" w:hanging="360"/>
      </w:pPr>
      <w:rPr>
        <w:rFonts w:ascii="Wingdings" w:hAnsi="Wingdings" w:hint="default"/>
      </w:rPr>
    </w:lvl>
    <w:lvl w:ilvl="3" w:tplc="0408000F" w:tentative="1">
      <w:start w:val="1"/>
      <w:numFmt w:val="bullet"/>
      <w:lvlText w:val=""/>
      <w:lvlJc w:val="left"/>
      <w:pPr>
        <w:ind w:left="3277" w:hanging="360"/>
      </w:pPr>
      <w:rPr>
        <w:rFonts w:ascii="Symbol" w:hAnsi="Symbol" w:hint="default"/>
      </w:rPr>
    </w:lvl>
    <w:lvl w:ilvl="4" w:tplc="04080019" w:tentative="1">
      <w:start w:val="1"/>
      <w:numFmt w:val="bullet"/>
      <w:lvlText w:val="o"/>
      <w:lvlJc w:val="left"/>
      <w:pPr>
        <w:ind w:left="3997" w:hanging="360"/>
      </w:pPr>
      <w:rPr>
        <w:rFonts w:ascii="Courier New" w:hAnsi="Courier New" w:cs="Courier New" w:hint="default"/>
      </w:rPr>
    </w:lvl>
    <w:lvl w:ilvl="5" w:tplc="0408001B" w:tentative="1">
      <w:start w:val="1"/>
      <w:numFmt w:val="bullet"/>
      <w:lvlText w:val=""/>
      <w:lvlJc w:val="left"/>
      <w:pPr>
        <w:ind w:left="4717" w:hanging="360"/>
      </w:pPr>
      <w:rPr>
        <w:rFonts w:ascii="Wingdings" w:hAnsi="Wingdings" w:hint="default"/>
      </w:rPr>
    </w:lvl>
    <w:lvl w:ilvl="6" w:tplc="0408000F" w:tentative="1">
      <w:start w:val="1"/>
      <w:numFmt w:val="bullet"/>
      <w:lvlText w:val=""/>
      <w:lvlJc w:val="left"/>
      <w:pPr>
        <w:ind w:left="5437" w:hanging="360"/>
      </w:pPr>
      <w:rPr>
        <w:rFonts w:ascii="Symbol" w:hAnsi="Symbol" w:hint="default"/>
      </w:rPr>
    </w:lvl>
    <w:lvl w:ilvl="7" w:tplc="04080019" w:tentative="1">
      <w:start w:val="1"/>
      <w:numFmt w:val="bullet"/>
      <w:lvlText w:val="o"/>
      <w:lvlJc w:val="left"/>
      <w:pPr>
        <w:ind w:left="6157" w:hanging="360"/>
      </w:pPr>
      <w:rPr>
        <w:rFonts w:ascii="Courier New" w:hAnsi="Courier New" w:cs="Courier New" w:hint="default"/>
      </w:rPr>
    </w:lvl>
    <w:lvl w:ilvl="8" w:tplc="0408001B" w:tentative="1">
      <w:start w:val="1"/>
      <w:numFmt w:val="bullet"/>
      <w:lvlText w:val=""/>
      <w:lvlJc w:val="left"/>
      <w:pPr>
        <w:ind w:left="6877" w:hanging="360"/>
      </w:pPr>
      <w:rPr>
        <w:rFonts w:ascii="Wingdings" w:hAnsi="Wingdings" w:hint="default"/>
      </w:rPr>
    </w:lvl>
  </w:abstractNum>
  <w:abstractNum w:abstractNumId="7" w15:restartNumberingAfterBreak="0">
    <w:nsid w:val="31850B37"/>
    <w:multiLevelType w:val="hybridMultilevel"/>
    <w:tmpl w:val="BB122DE8"/>
    <w:lvl w:ilvl="0" w:tplc="A4221526">
      <w:start w:val="1"/>
      <w:numFmt w:val="bullet"/>
      <w:lvlText w:val=""/>
      <w:lvlJc w:val="left"/>
      <w:pPr>
        <w:tabs>
          <w:tab w:val="num" w:pos="1272"/>
        </w:tabs>
        <w:ind w:left="1272" w:hanging="360"/>
      </w:pPr>
      <w:rPr>
        <w:rFonts w:ascii="Wingdings" w:hAnsi="Wingdings" w:hint="default"/>
      </w:rPr>
    </w:lvl>
    <w:lvl w:ilvl="1" w:tplc="04080019">
      <w:start w:val="1"/>
      <w:numFmt w:val="bullet"/>
      <w:lvlText w:val="o"/>
      <w:lvlJc w:val="left"/>
      <w:pPr>
        <w:tabs>
          <w:tab w:val="num" w:pos="1992"/>
        </w:tabs>
        <w:ind w:left="1992" w:hanging="360"/>
      </w:pPr>
      <w:rPr>
        <w:rFonts w:ascii="Courier New" w:hAnsi="Courier New" w:cs="Courier New" w:hint="default"/>
      </w:rPr>
    </w:lvl>
    <w:lvl w:ilvl="2" w:tplc="0408001B">
      <w:start w:val="1"/>
      <w:numFmt w:val="bullet"/>
      <w:lvlText w:val=""/>
      <w:lvlJc w:val="left"/>
      <w:pPr>
        <w:tabs>
          <w:tab w:val="num" w:pos="2712"/>
        </w:tabs>
        <w:ind w:left="2712" w:hanging="360"/>
      </w:pPr>
      <w:rPr>
        <w:rFonts w:ascii="Wingdings" w:hAnsi="Wingdings" w:hint="default"/>
      </w:rPr>
    </w:lvl>
    <w:lvl w:ilvl="3" w:tplc="0408000F" w:tentative="1">
      <w:start w:val="1"/>
      <w:numFmt w:val="bullet"/>
      <w:lvlText w:val=""/>
      <w:lvlJc w:val="left"/>
      <w:pPr>
        <w:tabs>
          <w:tab w:val="num" w:pos="3432"/>
        </w:tabs>
        <w:ind w:left="3432" w:hanging="360"/>
      </w:pPr>
      <w:rPr>
        <w:rFonts w:ascii="Symbol" w:hAnsi="Symbol" w:hint="default"/>
      </w:rPr>
    </w:lvl>
    <w:lvl w:ilvl="4" w:tplc="04080019" w:tentative="1">
      <w:start w:val="1"/>
      <w:numFmt w:val="bullet"/>
      <w:lvlText w:val="o"/>
      <w:lvlJc w:val="left"/>
      <w:pPr>
        <w:tabs>
          <w:tab w:val="num" w:pos="4152"/>
        </w:tabs>
        <w:ind w:left="4152" w:hanging="360"/>
      </w:pPr>
      <w:rPr>
        <w:rFonts w:ascii="Courier New" w:hAnsi="Courier New" w:cs="Courier New" w:hint="default"/>
      </w:rPr>
    </w:lvl>
    <w:lvl w:ilvl="5" w:tplc="0408001B" w:tentative="1">
      <w:start w:val="1"/>
      <w:numFmt w:val="bullet"/>
      <w:lvlText w:val=""/>
      <w:lvlJc w:val="left"/>
      <w:pPr>
        <w:tabs>
          <w:tab w:val="num" w:pos="4872"/>
        </w:tabs>
        <w:ind w:left="4872" w:hanging="360"/>
      </w:pPr>
      <w:rPr>
        <w:rFonts w:ascii="Wingdings" w:hAnsi="Wingdings" w:hint="default"/>
      </w:rPr>
    </w:lvl>
    <w:lvl w:ilvl="6" w:tplc="0408000F" w:tentative="1">
      <w:start w:val="1"/>
      <w:numFmt w:val="bullet"/>
      <w:lvlText w:val=""/>
      <w:lvlJc w:val="left"/>
      <w:pPr>
        <w:tabs>
          <w:tab w:val="num" w:pos="5592"/>
        </w:tabs>
        <w:ind w:left="5592" w:hanging="360"/>
      </w:pPr>
      <w:rPr>
        <w:rFonts w:ascii="Symbol" w:hAnsi="Symbol" w:hint="default"/>
      </w:rPr>
    </w:lvl>
    <w:lvl w:ilvl="7" w:tplc="04080019" w:tentative="1">
      <w:start w:val="1"/>
      <w:numFmt w:val="bullet"/>
      <w:lvlText w:val="o"/>
      <w:lvlJc w:val="left"/>
      <w:pPr>
        <w:tabs>
          <w:tab w:val="num" w:pos="6312"/>
        </w:tabs>
        <w:ind w:left="6312" w:hanging="360"/>
      </w:pPr>
      <w:rPr>
        <w:rFonts w:ascii="Courier New" w:hAnsi="Courier New" w:cs="Courier New" w:hint="default"/>
      </w:rPr>
    </w:lvl>
    <w:lvl w:ilvl="8" w:tplc="0408001B" w:tentative="1">
      <w:start w:val="1"/>
      <w:numFmt w:val="bullet"/>
      <w:lvlText w:val=""/>
      <w:lvlJc w:val="left"/>
      <w:pPr>
        <w:tabs>
          <w:tab w:val="num" w:pos="7032"/>
        </w:tabs>
        <w:ind w:left="7032" w:hanging="360"/>
      </w:pPr>
      <w:rPr>
        <w:rFonts w:ascii="Wingdings" w:hAnsi="Wingdings" w:hint="default"/>
      </w:rPr>
    </w:lvl>
  </w:abstractNum>
  <w:abstractNum w:abstractNumId="8" w15:restartNumberingAfterBreak="0">
    <w:nsid w:val="34A60A96"/>
    <w:multiLevelType w:val="hybridMultilevel"/>
    <w:tmpl w:val="A4502CD6"/>
    <w:lvl w:ilvl="0" w:tplc="0408001B">
      <w:start w:val="1"/>
      <w:numFmt w:val="bullet"/>
      <w:lvlText w:val=""/>
      <w:lvlJc w:val="left"/>
      <w:pPr>
        <w:tabs>
          <w:tab w:val="num" w:pos="720"/>
        </w:tabs>
        <w:ind w:left="720" w:hanging="360"/>
      </w:pPr>
      <w:rPr>
        <w:rFonts w:ascii="Wingdings" w:hAnsi="Wingdings" w:hint="default"/>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976E7B"/>
    <w:multiLevelType w:val="hybridMultilevel"/>
    <w:tmpl w:val="760ACD4E"/>
    <w:lvl w:ilvl="0" w:tplc="73BA33A4">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4E6A6F56"/>
    <w:multiLevelType w:val="hybridMultilevel"/>
    <w:tmpl w:val="03C84992"/>
    <w:lvl w:ilvl="0" w:tplc="B7469576">
      <w:start w:val="1"/>
      <mc:AlternateContent>
        <mc:Choice Requires="w14">
          <w:numFmt w:val="custom" w:format="α, β, γ, ..."/>
        </mc:Choice>
        <mc:Fallback>
          <w:numFmt w:val="decimal"/>
        </mc:Fallback>
      </mc:AlternateContent>
      <w:lvlText w:val="%1."/>
      <w:lvlJc w:val="left"/>
      <w:pPr>
        <w:ind w:left="1211" w:hanging="360"/>
      </w:pPr>
      <w:rPr>
        <w:rFonts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11" w15:restartNumberingAfterBreak="0">
    <w:nsid w:val="5BB212ED"/>
    <w:multiLevelType w:val="hybridMultilevel"/>
    <w:tmpl w:val="B808B0C0"/>
    <w:lvl w:ilvl="0" w:tplc="3466BED0">
      <w:start w:val="1"/>
      <mc:AlternateContent>
        <mc:Choice Requires="w14">
          <w:numFmt w:val="custom" w:format="α, β, γ, ..."/>
        </mc:Choice>
        <mc:Fallback>
          <w:numFmt w:val="decimal"/>
        </mc:Fallback>
      </mc:AlternateContent>
      <w:lvlText w:val="%1."/>
      <w:lvlJc w:val="left"/>
      <w:pPr>
        <w:ind w:left="871" w:hanging="360"/>
      </w:pPr>
      <w:rPr>
        <w:rFonts w:hint="default"/>
        <w:b/>
        <w:i w:val="0"/>
      </w:rPr>
    </w:lvl>
    <w:lvl w:ilvl="1" w:tplc="04080003" w:tentative="1">
      <w:start w:val="1"/>
      <w:numFmt w:val="lowerLetter"/>
      <w:lvlText w:val="%2."/>
      <w:lvlJc w:val="left"/>
      <w:pPr>
        <w:ind w:left="1591" w:hanging="360"/>
      </w:pPr>
    </w:lvl>
    <w:lvl w:ilvl="2" w:tplc="04080005" w:tentative="1">
      <w:start w:val="1"/>
      <w:numFmt w:val="lowerRoman"/>
      <w:lvlText w:val="%3."/>
      <w:lvlJc w:val="right"/>
      <w:pPr>
        <w:ind w:left="2311" w:hanging="180"/>
      </w:pPr>
    </w:lvl>
    <w:lvl w:ilvl="3" w:tplc="04080001" w:tentative="1">
      <w:start w:val="1"/>
      <w:numFmt w:val="decimal"/>
      <w:lvlText w:val="%4."/>
      <w:lvlJc w:val="left"/>
      <w:pPr>
        <w:ind w:left="3031" w:hanging="360"/>
      </w:pPr>
    </w:lvl>
    <w:lvl w:ilvl="4" w:tplc="04080003" w:tentative="1">
      <w:start w:val="1"/>
      <w:numFmt w:val="lowerLetter"/>
      <w:lvlText w:val="%5."/>
      <w:lvlJc w:val="left"/>
      <w:pPr>
        <w:ind w:left="3751" w:hanging="360"/>
      </w:pPr>
    </w:lvl>
    <w:lvl w:ilvl="5" w:tplc="04080005" w:tentative="1">
      <w:start w:val="1"/>
      <w:numFmt w:val="lowerRoman"/>
      <w:lvlText w:val="%6."/>
      <w:lvlJc w:val="right"/>
      <w:pPr>
        <w:ind w:left="4471" w:hanging="180"/>
      </w:pPr>
    </w:lvl>
    <w:lvl w:ilvl="6" w:tplc="04080001" w:tentative="1">
      <w:start w:val="1"/>
      <w:numFmt w:val="decimal"/>
      <w:lvlText w:val="%7."/>
      <w:lvlJc w:val="left"/>
      <w:pPr>
        <w:ind w:left="5191" w:hanging="360"/>
      </w:pPr>
    </w:lvl>
    <w:lvl w:ilvl="7" w:tplc="04080003" w:tentative="1">
      <w:start w:val="1"/>
      <w:numFmt w:val="lowerLetter"/>
      <w:lvlText w:val="%8."/>
      <w:lvlJc w:val="left"/>
      <w:pPr>
        <w:ind w:left="5911" w:hanging="360"/>
      </w:pPr>
    </w:lvl>
    <w:lvl w:ilvl="8" w:tplc="04080005" w:tentative="1">
      <w:start w:val="1"/>
      <w:numFmt w:val="lowerRoman"/>
      <w:lvlText w:val="%9."/>
      <w:lvlJc w:val="right"/>
      <w:pPr>
        <w:ind w:left="6631" w:hanging="180"/>
      </w:pPr>
    </w:lvl>
  </w:abstractNum>
  <w:abstractNum w:abstractNumId="12" w15:restartNumberingAfterBreak="0">
    <w:nsid w:val="5EE36B08"/>
    <w:multiLevelType w:val="hybridMultilevel"/>
    <w:tmpl w:val="029202A2"/>
    <w:lvl w:ilvl="0" w:tplc="C3A07A06">
      <w:start w:val="1"/>
      <mc:AlternateContent>
        <mc:Choice Requires="w14">
          <w:numFmt w:val="custom" w:format="α, β, γ, ..."/>
        </mc:Choice>
        <mc:Fallback>
          <w:numFmt w:val="decimal"/>
        </mc:Fallback>
      </mc:AlternateContent>
      <w:lvlText w:val="%1."/>
      <w:lvlJc w:val="left"/>
      <w:pPr>
        <w:ind w:left="360" w:hanging="360"/>
      </w:pPr>
      <w:rPr>
        <w:rFonts w:hint="default"/>
        <w:b/>
        <w:i w:val="0"/>
      </w:rPr>
    </w:lvl>
    <w:lvl w:ilvl="1" w:tplc="04080019">
      <w:start w:val="1"/>
      <w:numFmt w:val="bullet"/>
      <w:lvlText w:val="o"/>
      <w:lvlJc w:val="left"/>
      <w:pPr>
        <w:ind w:left="1080" w:hanging="360"/>
      </w:pPr>
      <w:rPr>
        <w:rFonts w:ascii="Courier New" w:hAnsi="Courier New" w:cs="Courier New" w:hint="default"/>
      </w:rPr>
    </w:lvl>
    <w:lvl w:ilvl="2" w:tplc="0408001B" w:tentative="1">
      <w:start w:val="1"/>
      <w:numFmt w:val="bullet"/>
      <w:lvlText w:val=""/>
      <w:lvlJc w:val="left"/>
      <w:pPr>
        <w:ind w:left="1800" w:hanging="360"/>
      </w:pPr>
      <w:rPr>
        <w:rFonts w:ascii="Wingdings" w:hAnsi="Wingdings" w:hint="default"/>
      </w:rPr>
    </w:lvl>
    <w:lvl w:ilvl="3" w:tplc="0408000F" w:tentative="1">
      <w:start w:val="1"/>
      <w:numFmt w:val="bullet"/>
      <w:lvlText w:val=""/>
      <w:lvlJc w:val="left"/>
      <w:pPr>
        <w:ind w:left="2520" w:hanging="360"/>
      </w:pPr>
      <w:rPr>
        <w:rFonts w:ascii="Symbol" w:hAnsi="Symbol" w:hint="default"/>
      </w:rPr>
    </w:lvl>
    <w:lvl w:ilvl="4" w:tplc="04080019" w:tentative="1">
      <w:start w:val="1"/>
      <w:numFmt w:val="bullet"/>
      <w:lvlText w:val="o"/>
      <w:lvlJc w:val="left"/>
      <w:pPr>
        <w:ind w:left="3240" w:hanging="360"/>
      </w:pPr>
      <w:rPr>
        <w:rFonts w:ascii="Courier New" w:hAnsi="Courier New" w:cs="Courier New" w:hint="default"/>
      </w:rPr>
    </w:lvl>
    <w:lvl w:ilvl="5" w:tplc="0408001B" w:tentative="1">
      <w:start w:val="1"/>
      <w:numFmt w:val="bullet"/>
      <w:lvlText w:val=""/>
      <w:lvlJc w:val="left"/>
      <w:pPr>
        <w:ind w:left="3960" w:hanging="360"/>
      </w:pPr>
      <w:rPr>
        <w:rFonts w:ascii="Wingdings" w:hAnsi="Wingdings" w:hint="default"/>
      </w:rPr>
    </w:lvl>
    <w:lvl w:ilvl="6" w:tplc="0408000F" w:tentative="1">
      <w:start w:val="1"/>
      <w:numFmt w:val="bullet"/>
      <w:lvlText w:val=""/>
      <w:lvlJc w:val="left"/>
      <w:pPr>
        <w:ind w:left="4680" w:hanging="360"/>
      </w:pPr>
      <w:rPr>
        <w:rFonts w:ascii="Symbol" w:hAnsi="Symbol" w:hint="default"/>
      </w:rPr>
    </w:lvl>
    <w:lvl w:ilvl="7" w:tplc="04080019" w:tentative="1">
      <w:start w:val="1"/>
      <w:numFmt w:val="bullet"/>
      <w:lvlText w:val="o"/>
      <w:lvlJc w:val="left"/>
      <w:pPr>
        <w:ind w:left="5400" w:hanging="360"/>
      </w:pPr>
      <w:rPr>
        <w:rFonts w:ascii="Courier New" w:hAnsi="Courier New" w:cs="Courier New" w:hint="default"/>
      </w:rPr>
    </w:lvl>
    <w:lvl w:ilvl="8" w:tplc="0408001B" w:tentative="1">
      <w:start w:val="1"/>
      <w:numFmt w:val="bullet"/>
      <w:lvlText w:val=""/>
      <w:lvlJc w:val="left"/>
      <w:pPr>
        <w:ind w:left="6120" w:hanging="360"/>
      </w:pPr>
      <w:rPr>
        <w:rFonts w:ascii="Wingdings" w:hAnsi="Wingdings" w:hint="default"/>
      </w:rPr>
    </w:lvl>
  </w:abstractNum>
  <w:abstractNum w:abstractNumId="13" w15:restartNumberingAfterBreak="0">
    <w:nsid w:val="604D26EF"/>
    <w:multiLevelType w:val="hybridMultilevel"/>
    <w:tmpl w:val="1422DEC2"/>
    <w:lvl w:ilvl="0" w:tplc="86A631E8">
      <w:start w:val="72"/>
      <w:numFmt w:val="decimal"/>
      <w:suff w:val="space"/>
      <w:lvlText w:val="Α.4.%1."/>
      <w:lvlJc w:val="left"/>
      <w:pPr>
        <w:ind w:left="720" w:hanging="360"/>
      </w:pPr>
      <w:rPr>
        <w:rFonts w:hint="default"/>
        <w:b w:val="0"/>
        <w:strike w:val="0"/>
        <w:dstrike w:val="0"/>
      </w:rPr>
    </w:lvl>
    <w:lvl w:ilvl="1" w:tplc="6B842050">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4" w15:restartNumberingAfterBreak="0">
    <w:nsid w:val="60753FF0"/>
    <w:multiLevelType w:val="hybridMultilevel"/>
    <w:tmpl w:val="BF7A4204"/>
    <w:lvl w:ilvl="0" w:tplc="6B842050">
      <w:start w:val="1"/>
      <mc:AlternateContent>
        <mc:Choice Requires="w14">
          <w:numFmt w:val="custom" w:format="α, β, γ, ..."/>
        </mc:Choice>
        <mc:Fallback>
          <w:numFmt w:val="decimal"/>
        </mc:Fallback>
      </mc:AlternateContent>
      <w:lvlText w:val="%1."/>
      <w:lvlJc w:val="left"/>
      <w:pPr>
        <w:ind w:left="1155" w:hanging="360"/>
      </w:pPr>
      <w:rPr>
        <w:rFonts w:hint="default"/>
        <w:b/>
      </w:rPr>
    </w:lvl>
    <w:lvl w:ilvl="1" w:tplc="04080019" w:tentative="1">
      <w:start w:val="1"/>
      <w:numFmt w:val="lowerLetter"/>
      <w:lvlText w:val="%2."/>
      <w:lvlJc w:val="left"/>
      <w:pPr>
        <w:ind w:left="1875" w:hanging="360"/>
      </w:pPr>
    </w:lvl>
    <w:lvl w:ilvl="2" w:tplc="0408001B" w:tentative="1">
      <w:start w:val="1"/>
      <w:numFmt w:val="lowerRoman"/>
      <w:lvlText w:val="%3."/>
      <w:lvlJc w:val="right"/>
      <w:pPr>
        <w:ind w:left="2595" w:hanging="180"/>
      </w:pPr>
    </w:lvl>
    <w:lvl w:ilvl="3" w:tplc="0408000F" w:tentative="1">
      <w:start w:val="1"/>
      <w:numFmt w:val="decimal"/>
      <w:lvlText w:val="%4."/>
      <w:lvlJc w:val="left"/>
      <w:pPr>
        <w:ind w:left="3315" w:hanging="360"/>
      </w:pPr>
    </w:lvl>
    <w:lvl w:ilvl="4" w:tplc="04080019" w:tentative="1">
      <w:start w:val="1"/>
      <w:numFmt w:val="lowerLetter"/>
      <w:lvlText w:val="%5."/>
      <w:lvlJc w:val="left"/>
      <w:pPr>
        <w:ind w:left="4035" w:hanging="360"/>
      </w:pPr>
    </w:lvl>
    <w:lvl w:ilvl="5" w:tplc="0408001B" w:tentative="1">
      <w:start w:val="1"/>
      <w:numFmt w:val="lowerRoman"/>
      <w:lvlText w:val="%6."/>
      <w:lvlJc w:val="right"/>
      <w:pPr>
        <w:ind w:left="4755" w:hanging="180"/>
      </w:pPr>
    </w:lvl>
    <w:lvl w:ilvl="6" w:tplc="0408000F" w:tentative="1">
      <w:start w:val="1"/>
      <w:numFmt w:val="decimal"/>
      <w:lvlText w:val="%7."/>
      <w:lvlJc w:val="left"/>
      <w:pPr>
        <w:ind w:left="5475" w:hanging="360"/>
      </w:pPr>
    </w:lvl>
    <w:lvl w:ilvl="7" w:tplc="04080019" w:tentative="1">
      <w:start w:val="1"/>
      <w:numFmt w:val="lowerLetter"/>
      <w:lvlText w:val="%8."/>
      <w:lvlJc w:val="left"/>
      <w:pPr>
        <w:ind w:left="6195" w:hanging="360"/>
      </w:pPr>
    </w:lvl>
    <w:lvl w:ilvl="8" w:tplc="0408001B" w:tentative="1">
      <w:start w:val="1"/>
      <w:numFmt w:val="lowerRoman"/>
      <w:lvlText w:val="%9."/>
      <w:lvlJc w:val="right"/>
      <w:pPr>
        <w:ind w:left="6915" w:hanging="180"/>
      </w:pPr>
    </w:lvl>
  </w:abstractNum>
  <w:abstractNum w:abstractNumId="15" w15:restartNumberingAfterBreak="0">
    <w:nsid w:val="610A1088"/>
    <w:multiLevelType w:val="hybridMultilevel"/>
    <w:tmpl w:val="D7DA59BE"/>
    <w:lvl w:ilvl="0" w:tplc="0408000B">
      <w:start w:val="1"/>
      <w:numFmt w:val="bullet"/>
      <w:lvlText w:val=""/>
      <w:lvlJc w:val="left"/>
      <w:pPr>
        <w:tabs>
          <w:tab w:val="num" w:pos="680"/>
        </w:tabs>
        <w:ind w:left="680" w:hanging="320"/>
      </w:pPr>
      <w:rPr>
        <w:rFonts w:ascii="Symbol" w:hAnsi="Symbol" w:hint="default"/>
      </w:rPr>
    </w:lvl>
    <w:lvl w:ilvl="1" w:tplc="04080003">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B46B55"/>
    <w:multiLevelType w:val="hybridMultilevel"/>
    <w:tmpl w:val="E49CE78A"/>
    <w:lvl w:ilvl="0" w:tplc="20EC6B2E">
      <w:start w:val="1"/>
      <w:numFmt w:val="bullet"/>
      <w:lvlText w:val=""/>
      <w:lvlJc w:val="left"/>
      <w:pPr>
        <w:ind w:left="1117" w:hanging="360"/>
      </w:pPr>
      <w:rPr>
        <w:rFonts w:ascii="Wingdings" w:hAnsi="Wingdings" w:hint="default"/>
      </w:rPr>
    </w:lvl>
    <w:lvl w:ilvl="1" w:tplc="04080019" w:tentative="1">
      <w:start w:val="1"/>
      <w:numFmt w:val="bullet"/>
      <w:lvlText w:val="o"/>
      <w:lvlJc w:val="left"/>
      <w:pPr>
        <w:ind w:left="1837" w:hanging="360"/>
      </w:pPr>
      <w:rPr>
        <w:rFonts w:ascii="Courier New" w:hAnsi="Courier New" w:cs="Courier New" w:hint="default"/>
      </w:rPr>
    </w:lvl>
    <w:lvl w:ilvl="2" w:tplc="0408001B" w:tentative="1">
      <w:start w:val="1"/>
      <w:numFmt w:val="bullet"/>
      <w:lvlText w:val=""/>
      <w:lvlJc w:val="left"/>
      <w:pPr>
        <w:ind w:left="2557" w:hanging="360"/>
      </w:pPr>
      <w:rPr>
        <w:rFonts w:ascii="Wingdings" w:hAnsi="Wingdings" w:hint="default"/>
      </w:rPr>
    </w:lvl>
    <w:lvl w:ilvl="3" w:tplc="0408000F" w:tentative="1">
      <w:start w:val="1"/>
      <w:numFmt w:val="bullet"/>
      <w:lvlText w:val=""/>
      <w:lvlJc w:val="left"/>
      <w:pPr>
        <w:ind w:left="3277" w:hanging="360"/>
      </w:pPr>
      <w:rPr>
        <w:rFonts w:ascii="Symbol" w:hAnsi="Symbol" w:hint="default"/>
      </w:rPr>
    </w:lvl>
    <w:lvl w:ilvl="4" w:tplc="04080019" w:tentative="1">
      <w:start w:val="1"/>
      <w:numFmt w:val="bullet"/>
      <w:lvlText w:val="o"/>
      <w:lvlJc w:val="left"/>
      <w:pPr>
        <w:ind w:left="3997" w:hanging="360"/>
      </w:pPr>
      <w:rPr>
        <w:rFonts w:ascii="Courier New" w:hAnsi="Courier New" w:cs="Courier New" w:hint="default"/>
      </w:rPr>
    </w:lvl>
    <w:lvl w:ilvl="5" w:tplc="0408001B" w:tentative="1">
      <w:start w:val="1"/>
      <w:numFmt w:val="bullet"/>
      <w:lvlText w:val=""/>
      <w:lvlJc w:val="left"/>
      <w:pPr>
        <w:ind w:left="4717" w:hanging="360"/>
      </w:pPr>
      <w:rPr>
        <w:rFonts w:ascii="Wingdings" w:hAnsi="Wingdings" w:hint="default"/>
      </w:rPr>
    </w:lvl>
    <w:lvl w:ilvl="6" w:tplc="0408000F" w:tentative="1">
      <w:start w:val="1"/>
      <w:numFmt w:val="bullet"/>
      <w:lvlText w:val=""/>
      <w:lvlJc w:val="left"/>
      <w:pPr>
        <w:ind w:left="5437" w:hanging="360"/>
      </w:pPr>
      <w:rPr>
        <w:rFonts w:ascii="Symbol" w:hAnsi="Symbol" w:hint="default"/>
      </w:rPr>
    </w:lvl>
    <w:lvl w:ilvl="7" w:tplc="04080019" w:tentative="1">
      <w:start w:val="1"/>
      <w:numFmt w:val="bullet"/>
      <w:lvlText w:val="o"/>
      <w:lvlJc w:val="left"/>
      <w:pPr>
        <w:ind w:left="6157" w:hanging="360"/>
      </w:pPr>
      <w:rPr>
        <w:rFonts w:ascii="Courier New" w:hAnsi="Courier New" w:cs="Courier New" w:hint="default"/>
      </w:rPr>
    </w:lvl>
    <w:lvl w:ilvl="8" w:tplc="0408001B" w:tentative="1">
      <w:start w:val="1"/>
      <w:numFmt w:val="bullet"/>
      <w:lvlText w:val=""/>
      <w:lvlJc w:val="left"/>
      <w:pPr>
        <w:ind w:left="6877" w:hanging="360"/>
      </w:pPr>
      <w:rPr>
        <w:rFonts w:ascii="Wingdings" w:hAnsi="Wingdings" w:hint="default"/>
      </w:rPr>
    </w:lvl>
  </w:abstractNum>
  <w:abstractNum w:abstractNumId="17" w15:restartNumberingAfterBreak="0">
    <w:nsid w:val="63C01AD2"/>
    <w:multiLevelType w:val="hybridMultilevel"/>
    <w:tmpl w:val="5A76F3BE"/>
    <w:lvl w:ilvl="0" w:tplc="6B842050">
      <w:start w:val="1"/>
      <mc:AlternateContent>
        <mc:Choice Requires="w14">
          <w:numFmt w:val="custom" w:format="α, β, γ, ..."/>
        </mc:Choice>
        <mc:Fallback>
          <w:numFmt w:val="decimal"/>
        </mc:Fallback>
      </mc:AlternateContent>
      <w:lvlText w:val="%1."/>
      <w:lvlJc w:val="left"/>
      <w:pPr>
        <w:ind w:left="1211" w:hanging="360"/>
      </w:pPr>
      <w:rPr>
        <w:rFonts w:hint="default"/>
      </w:rPr>
    </w:lvl>
    <w:lvl w:ilvl="1" w:tplc="04080003" w:tentative="1">
      <w:start w:val="1"/>
      <w:numFmt w:val="lowerLetter"/>
      <w:lvlText w:val="%2."/>
      <w:lvlJc w:val="left"/>
      <w:pPr>
        <w:ind w:left="1931" w:hanging="360"/>
      </w:pPr>
    </w:lvl>
    <w:lvl w:ilvl="2" w:tplc="04080005" w:tentative="1">
      <w:start w:val="1"/>
      <w:numFmt w:val="lowerRoman"/>
      <w:lvlText w:val="%3."/>
      <w:lvlJc w:val="right"/>
      <w:pPr>
        <w:ind w:left="2651" w:hanging="180"/>
      </w:pPr>
    </w:lvl>
    <w:lvl w:ilvl="3" w:tplc="04080001" w:tentative="1">
      <w:start w:val="1"/>
      <w:numFmt w:val="decimal"/>
      <w:lvlText w:val="%4."/>
      <w:lvlJc w:val="left"/>
      <w:pPr>
        <w:ind w:left="3371" w:hanging="360"/>
      </w:pPr>
    </w:lvl>
    <w:lvl w:ilvl="4" w:tplc="04080003" w:tentative="1">
      <w:start w:val="1"/>
      <w:numFmt w:val="lowerLetter"/>
      <w:lvlText w:val="%5."/>
      <w:lvlJc w:val="left"/>
      <w:pPr>
        <w:ind w:left="4091" w:hanging="360"/>
      </w:pPr>
    </w:lvl>
    <w:lvl w:ilvl="5" w:tplc="04080005" w:tentative="1">
      <w:start w:val="1"/>
      <w:numFmt w:val="lowerRoman"/>
      <w:lvlText w:val="%6."/>
      <w:lvlJc w:val="right"/>
      <w:pPr>
        <w:ind w:left="4811" w:hanging="180"/>
      </w:pPr>
    </w:lvl>
    <w:lvl w:ilvl="6" w:tplc="04080001" w:tentative="1">
      <w:start w:val="1"/>
      <w:numFmt w:val="decimal"/>
      <w:lvlText w:val="%7."/>
      <w:lvlJc w:val="left"/>
      <w:pPr>
        <w:ind w:left="5531" w:hanging="360"/>
      </w:pPr>
    </w:lvl>
    <w:lvl w:ilvl="7" w:tplc="04080003" w:tentative="1">
      <w:start w:val="1"/>
      <w:numFmt w:val="lowerLetter"/>
      <w:lvlText w:val="%8."/>
      <w:lvlJc w:val="left"/>
      <w:pPr>
        <w:ind w:left="6251" w:hanging="360"/>
      </w:pPr>
    </w:lvl>
    <w:lvl w:ilvl="8" w:tplc="04080005" w:tentative="1">
      <w:start w:val="1"/>
      <w:numFmt w:val="lowerRoman"/>
      <w:lvlText w:val="%9."/>
      <w:lvlJc w:val="right"/>
      <w:pPr>
        <w:ind w:left="6971" w:hanging="180"/>
      </w:pPr>
    </w:lvl>
  </w:abstractNum>
  <w:abstractNum w:abstractNumId="18" w15:restartNumberingAfterBreak="0">
    <w:nsid w:val="653E3D8B"/>
    <w:multiLevelType w:val="hybridMultilevel"/>
    <w:tmpl w:val="97F4E65E"/>
    <w:lvl w:ilvl="0" w:tplc="C3A07A06">
      <w:start w:val="1"/>
      <w:numFmt w:val="bullet"/>
      <w:lvlText w:val=""/>
      <w:lvlJc w:val="left"/>
      <w:pPr>
        <w:tabs>
          <w:tab w:val="num" w:pos="720"/>
        </w:tabs>
        <w:ind w:left="720" w:hanging="360"/>
      </w:pPr>
      <w:rPr>
        <w:rFonts w:ascii="Wingdings" w:hAnsi="Wingdings" w:hint="default"/>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DC62C8"/>
    <w:multiLevelType w:val="hybridMultilevel"/>
    <w:tmpl w:val="607860D0"/>
    <w:lvl w:ilvl="0" w:tplc="04080005">
      <w:start w:val="1"/>
      <w:numFmt w:val="decimal"/>
      <w:lvlText w:val="%1."/>
      <w:lvlJc w:val="left"/>
      <w:pPr>
        <w:ind w:left="1155" w:hanging="360"/>
      </w:pPr>
      <w:rPr>
        <w:rFonts w:hint="default"/>
      </w:rPr>
    </w:lvl>
    <w:lvl w:ilvl="1" w:tplc="04080003" w:tentative="1">
      <w:start w:val="1"/>
      <w:numFmt w:val="lowerLetter"/>
      <w:lvlText w:val="%2."/>
      <w:lvlJc w:val="left"/>
      <w:pPr>
        <w:ind w:left="1875" w:hanging="360"/>
      </w:pPr>
    </w:lvl>
    <w:lvl w:ilvl="2" w:tplc="04080005" w:tentative="1">
      <w:start w:val="1"/>
      <w:numFmt w:val="lowerRoman"/>
      <w:lvlText w:val="%3."/>
      <w:lvlJc w:val="right"/>
      <w:pPr>
        <w:ind w:left="2595" w:hanging="180"/>
      </w:pPr>
    </w:lvl>
    <w:lvl w:ilvl="3" w:tplc="04080001" w:tentative="1">
      <w:start w:val="1"/>
      <w:numFmt w:val="decimal"/>
      <w:lvlText w:val="%4."/>
      <w:lvlJc w:val="left"/>
      <w:pPr>
        <w:ind w:left="3315" w:hanging="360"/>
      </w:pPr>
    </w:lvl>
    <w:lvl w:ilvl="4" w:tplc="04080003" w:tentative="1">
      <w:start w:val="1"/>
      <w:numFmt w:val="lowerLetter"/>
      <w:lvlText w:val="%5."/>
      <w:lvlJc w:val="left"/>
      <w:pPr>
        <w:ind w:left="4035" w:hanging="360"/>
      </w:pPr>
    </w:lvl>
    <w:lvl w:ilvl="5" w:tplc="04080005" w:tentative="1">
      <w:start w:val="1"/>
      <w:numFmt w:val="lowerRoman"/>
      <w:lvlText w:val="%6."/>
      <w:lvlJc w:val="right"/>
      <w:pPr>
        <w:ind w:left="4755" w:hanging="180"/>
      </w:pPr>
    </w:lvl>
    <w:lvl w:ilvl="6" w:tplc="04080001" w:tentative="1">
      <w:start w:val="1"/>
      <w:numFmt w:val="decimal"/>
      <w:lvlText w:val="%7."/>
      <w:lvlJc w:val="left"/>
      <w:pPr>
        <w:ind w:left="5475" w:hanging="360"/>
      </w:pPr>
    </w:lvl>
    <w:lvl w:ilvl="7" w:tplc="04080003" w:tentative="1">
      <w:start w:val="1"/>
      <w:numFmt w:val="lowerLetter"/>
      <w:lvlText w:val="%8."/>
      <w:lvlJc w:val="left"/>
      <w:pPr>
        <w:ind w:left="6195" w:hanging="360"/>
      </w:pPr>
    </w:lvl>
    <w:lvl w:ilvl="8" w:tplc="04080005" w:tentative="1">
      <w:start w:val="1"/>
      <w:numFmt w:val="lowerRoman"/>
      <w:lvlText w:val="%9."/>
      <w:lvlJc w:val="right"/>
      <w:pPr>
        <w:ind w:left="6915" w:hanging="180"/>
      </w:pPr>
    </w:lvl>
  </w:abstractNum>
  <w:abstractNum w:abstractNumId="20" w15:restartNumberingAfterBreak="0">
    <w:nsid w:val="6B597C44"/>
    <w:multiLevelType w:val="hybridMultilevel"/>
    <w:tmpl w:val="A9C0C960"/>
    <w:lvl w:ilvl="0" w:tplc="6B842050">
      <w:start w:val="1"/>
      <mc:AlternateContent>
        <mc:Choice Requires="w14">
          <w:numFmt w:val="custom" w:format="α, β, γ, ..."/>
        </mc:Choice>
        <mc:Fallback>
          <w:numFmt w:val="decimal"/>
        </mc:Fallback>
      </mc:AlternateContent>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15:restartNumberingAfterBreak="0">
    <w:nsid w:val="734B6101"/>
    <w:multiLevelType w:val="hybridMultilevel"/>
    <w:tmpl w:val="632E4B46"/>
    <w:lvl w:ilvl="0" w:tplc="04080001">
      <w:start w:val="1"/>
      <w:numFmt w:val="bullet"/>
      <w:lvlText w:val=""/>
      <w:lvlJc w:val="left"/>
      <w:pPr>
        <w:tabs>
          <w:tab w:val="num" w:pos="720"/>
        </w:tabs>
        <w:ind w:left="720" w:hanging="360"/>
      </w:pPr>
      <w:rPr>
        <w:rFonts w:ascii="Symbol" w:hAnsi="Symbol" w:hint="default"/>
      </w:rPr>
    </w:lvl>
    <w:lvl w:ilvl="1" w:tplc="04080003">
      <w:start w:val="1"/>
      <w:numFmt w:val="lowerRoman"/>
      <w:lvlText w:val="%2."/>
      <w:lvlJc w:val="left"/>
      <w:pPr>
        <w:tabs>
          <w:tab w:val="num" w:pos="1800"/>
        </w:tabs>
        <w:ind w:left="1800" w:hanging="720"/>
      </w:pPr>
      <w:rPr>
        <w:rFonts w:hint="default"/>
      </w:rPr>
    </w:lvl>
    <w:lvl w:ilvl="2" w:tplc="04080005">
      <w:start w:val="1"/>
      <w:numFmt w:val="lowerRoman"/>
      <w:lvlText w:val="%3."/>
      <w:lvlJc w:val="right"/>
      <w:pPr>
        <w:tabs>
          <w:tab w:val="num" w:pos="2160"/>
        </w:tabs>
        <w:ind w:left="2160" w:hanging="180"/>
      </w:pPr>
    </w:lvl>
    <w:lvl w:ilvl="3" w:tplc="0408000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22" w15:restartNumberingAfterBreak="0">
    <w:nsid w:val="743308EF"/>
    <w:multiLevelType w:val="hybridMultilevel"/>
    <w:tmpl w:val="F1CE218E"/>
    <w:lvl w:ilvl="0" w:tplc="8AEAC838">
      <w:start w:val="1"/>
      <w:numFmt w:val="decimal"/>
      <w:lvlText w:val="%1."/>
      <w:lvlJc w:val="left"/>
      <w:pPr>
        <w:ind w:left="2487" w:hanging="360"/>
      </w:pPr>
      <w:rPr>
        <w:rFonts w:hint="default"/>
        <w:b/>
        <w:i w:val="0"/>
      </w:rPr>
    </w:lvl>
    <w:lvl w:ilvl="1" w:tplc="6F184364" w:tentative="1">
      <w:start w:val="1"/>
      <w:numFmt w:val="lowerLetter"/>
      <w:lvlText w:val="%2."/>
      <w:lvlJc w:val="left"/>
      <w:pPr>
        <w:ind w:left="3207" w:hanging="360"/>
      </w:pPr>
    </w:lvl>
    <w:lvl w:ilvl="2" w:tplc="0408001B" w:tentative="1">
      <w:start w:val="1"/>
      <w:numFmt w:val="lowerRoman"/>
      <w:lvlText w:val="%3."/>
      <w:lvlJc w:val="right"/>
      <w:pPr>
        <w:ind w:left="3927" w:hanging="180"/>
      </w:pPr>
    </w:lvl>
    <w:lvl w:ilvl="3" w:tplc="0408000F" w:tentative="1">
      <w:start w:val="1"/>
      <w:numFmt w:val="decimal"/>
      <w:lvlText w:val="%4."/>
      <w:lvlJc w:val="left"/>
      <w:pPr>
        <w:ind w:left="4647" w:hanging="360"/>
      </w:pPr>
    </w:lvl>
    <w:lvl w:ilvl="4" w:tplc="04080019" w:tentative="1">
      <w:start w:val="1"/>
      <w:numFmt w:val="lowerLetter"/>
      <w:lvlText w:val="%5."/>
      <w:lvlJc w:val="left"/>
      <w:pPr>
        <w:ind w:left="5367" w:hanging="360"/>
      </w:pPr>
    </w:lvl>
    <w:lvl w:ilvl="5" w:tplc="0408001B" w:tentative="1">
      <w:start w:val="1"/>
      <w:numFmt w:val="lowerRoman"/>
      <w:lvlText w:val="%6."/>
      <w:lvlJc w:val="right"/>
      <w:pPr>
        <w:ind w:left="6087" w:hanging="180"/>
      </w:pPr>
    </w:lvl>
    <w:lvl w:ilvl="6" w:tplc="0408000F" w:tentative="1">
      <w:start w:val="1"/>
      <w:numFmt w:val="decimal"/>
      <w:lvlText w:val="%7."/>
      <w:lvlJc w:val="left"/>
      <w:pPr>
        <w:ind w:left="6807" w:hanging="360"/>
      </w:pPr>
    </w:lvl>
    <w:lvl w:ilvl="7" w:tplc="04080019" w:tentative="1">
      <w:start w:val="1"/>
      <w:numFmt w:val="lowerLetter"/>
      <w:lvlText w:val="%8."/>
      <w:lvlJc w:val="left"/>
      <w:pPr>
        <w:ind w:left="7527" w:hanging="360"/>
      </w:pPr>
    </w:lvl>
    <w:lvl w:ilvl="8" w:tplc="0408001B" w:tentative="1">
      <w:start w:val="1"/>
      <w:numFmt w:val="lowerRoman"/>
      <w:lvlText w:val="%9."/>
      <w:lvlJc w:val="right"/>
      <w:pPr>
        <w:ind w:left="8247" w:hanging="180"/>
      </w:pPr>
    </w:lvl>
  </w:abstractNum>
  <w:abstractNum w:abstractNumId="23" w15:restartNumberingAfterBreak="0">
    <w:nsid w:val="749A0007"/>
    <w:multiLevelType w:val="hybridMultilevel"/>
    <w:tmpl w:val="2828FD70"/>
    <w:lvl w:ilvl="0" w:tplc="3D1822FC">
      <w:start w:val="1"/>
      <mc:AlternateContent>
        <mc:Choice Requires="w14">
          <w:numFmt w:val="custom" w:format="α, β, γ, ..."/>
        </mc:Choice>
        <mc:Fallback>
          <w:numFmt w:val="decimal"/>
        </mc:Fallback>
      </mc:AlternateContent>
      <w:lvlText w:val="%1."/>
      <w:lvlJc w:val="left"/>
      <w:pPr>
        <w:ind w:left="-492" w:hanging="360"/>
      </w:pPr>
      <w:rPr>
        <w:rFonts w:hint="default"/>
        <w:b/>
        <w:i w:val="0"/>
      </w:rPr>
    </w:lvl>
    <w:lvl w:ilvl="1" w:tplc="04080019">
      <w:start w:val="1"/>
      <w:numFmt w:val="bullet"/>
      <w:lvlText w:val="o"/>
      <w:lvlJc w:val="left"/>
      <w:pPr>
        <w:ind w:left="228" w:hanging="360"/>
      </w:pPr>
      <w:rPr>
        <w:rFonts w:ascii="Courier New" w:hAnsi="Courier New" w:cs="Courier New" w:hint="default"/>
      </w:rPr>
    </w:lvl>
    <w:lvl w:ilvl="2" w:tplc="0408001B" w:tentative="1">
      <w:start w:val="1"/>
      <w:numFmt w:val="bullet"/>
      <w:lvlText w:val=""/>
      <w:lvlJc w:val="left"/>
      <w:pPr>
        <w:ind w:left="948" w:hanging="360"/>
      </w:pPr>
      <w:rPr>
        <w:rFonts w:ascii="Wingdings" w:hAnsi="Wingdings" w:hint="default"/>
      </w:rPr>
    </w:lvl>
    <w:lvl w:ilvl="3" w:tplc="0408000F" w:tentative="1">
      <w:start w:val="1"/>
      <w:numFmt w:val="bullet"/>
      <w:lvlText w:val=""/>
      <w:lvlJc w:val="left"/>
      <w:pPr>
        <w:ind w:left="1668" w:hanging="360"/>
      </w:pPr>
      <w:rPr>
        <w:rFonts w:ascii="Symbol" w:hAnsi="Symbol" w:hint="default"/>
      </w:rPr>
    </w:lvl>
    <w:lvl w:ilvl="4" w:tplc="04080019" w:tentative="1">
      <w:start w:val="1"/>
      <w:numFmt w:val="bullet"/>
      <w:lvlText w:val="o"/>
      <w:lvlJc w:val="left"/>
      <w:pPr>
        <w:ind w:left="2388" w:hanging="360"/>
      </w:pPr>
      <w:rPr>
        <w:rFonts w:ascii="Courier New" w:hAnsi="Courier New" w:cs="Courier New" w:hint="default"/>
      </w:rPr>
    </w:lvl>
    <w:lvl w:ilvl="5" w:tplc="0408001B" w:tentative="1">
      <w:start w:val="1"/>
      <w:numFmt w:val="bullet"/>
      <w:lvlText w:val=""/>
      <w:lvlJc w:val="left"/>
      <w:pPr>
        <w:ind w:left="3108" w:hanging="360"/>
      </w:pPr>
      <w:rPr>
        <w:rFonts w:ascii="Wingdings" w:hAnsi="Wingdings" w:hint="default"/>
      </w:rPr>
    </w:lvl>
    <w:lvl w:ilvl="6" w:tplc="0408000F" w:tentative="1">
      <w:start w:val="1"/>
      <w:numFmt w:val="bullet"/>
      <w:lvlText w:val=""/>
      <w:lvlJc w:val="left"/>
      <w:pPr>
        <w:ind w:left="3828" w:hanging="360"/>
      </w:pPr>
      <w:rPr>
        <w:rFonts w:ascii="Symbol" w:hAnsi="Symbol" w:hint="default"/>
      </w:rPr>
    </w:lvl>
    <w:lvl w:ilvl="7" w:tplc="04080019" w:tentative="1">
      <w:start w:val="1"/>
      <w:numFmt w:val="bullet"/>
      <w:lvlText w:val="o"/>
      <w:lvlJc w:val="left"/>
      <w:pPr>
        <w:ind w:left="4548" w:hanging="360"/>
      </w:pPr>
      <w:rPr>
        <w:rFonts w:ascii="Courier New" w:hAnsi="Courier New" w:cs="Courier New" w:hint="default"/>
      </w:rPr>
    </w:lvl>
    <w:lvl w:ilvl="8" w:tplc="0408001B" w:tentative="1">
      <w:start w:val="1"/>
      <w:numFmt w:val="bullet"/>
      <w:lvlText w:val=""/>
      <w:lvlJc w:val="left"/>
      <w:pPr>
        <w:ind w:left="5268" w:hanging="360"/>
      </w:pPr>
      <w:rPr>
        <w:rFonts w:ascii="Wingdings" w:hAnsi="Wingdings" w:hint="default"/>
      </w:rPr>
    </w:lvl>
  </w:abstractNum>
  <w:abstractNum w:abstractNumId="24" w15:restartNumberingAfterBreak="0">
    <w:nsid w:val="76B30F54"/>
    <w:multiLevelType w:val="hybridMultilevel"/>
    <w:tmpl w:val="3A60ED5E"/>
    <w:lvl w:ilvl="0" w:tplc="6B842050">
      <w:start w:val="1"/>
      <mc:AlternateContent>
        <mc:Choice Requires="w14">
          <w:numFmt w:val="custom" w:format="α, β, γ, ..."/>
        </mc:Choice>
        <mc:Fallback>
          <w:numFmt w:val="decimal"/>
        </mc:Fallback>
      </mc:AlternateContent>
      <w:lvlText w:val="%1."/>
      <w:lvlJc w:val="left"/>
      <w:pPr>
        <w:ind w:left="152" w:hanging="360"/>
      </w:pPr>
      <w:rPr>
        <w:rFonts w:hint="default"/>
      </w:rPr>
    </w:lvl>
    <w:lvl w:ilvl="1" w:tplc="04080019" w:tentative="1">
      <w:start w:val="1"/>
      <w:numFmt w:val="lowerLetter"/>
      <w:lvlText w:val="%2."/>
      <w:lvlJc w:val="left"/>
      <w:pPr>
        <w:ind w:left="872" w:hanging="360"/>
      </w:pPr>
    </w:lvl>
    <w:lvl w:ilvl="2" w:tplc="0408001B" w:tentative="1">
      <w:start w:val="1"/>
      <w:numFmt w:val="lowerRoman"/>
      <w:lvlText w:val="%3."/>
      <w:lvlJc w:val="right"/>
      <w:pPr>
        <w:ind w:left="1592" w:hanging="180"/>
      </w:pPr>
    </w:lvl>
    <w:lvl w:ilvl="3" w:tplc="0408000F" w:tentative="1">
      <w:start w:val="1"/>
      <w:numFmt w:val="decimal"/>
      <w:lvlText w:val="%4."/>
      <w:lvlJc w:val="left"/>
      <w:pPr>
        <w:ind w:left="2312" w:hanging="360"/>
      </w:pPr>
    </w:lvl>
    <w:lvl w:ilvl="4" w:tplc="04080019" w:tentative="1">
      <w:start w:val="1"/>
      <w:numFmt w:val="lowerLetter"/>
      <w:lvlText w:val="%5."/>
      <w:lvlJc w:val="left"/>
      <w:pPr>
        <w:ind w:left="3032" w:hanging="360"/>
      </w:pPr>
    </w:lvl>
    <w:lvl w:ilvl="5" w:tplc="0408001B" w:tentative="1">
      <w:start w:val="1"/>
      <w:numFmt w:val="lowerRoman"/>
      <w:lvlText w:val="%6."/>
      <w:lvlJc w:val="right"/>
      <w:pPr>
        <w:ind w:left="3752" w:hanging="180"/>
      </w:pPr>
    </w:lvl>
    <w:lvl w:ilvl="6" w:tplc="0408000F" w:tentative="1">
      <w:start w:val="1"/>
      <w:numFmt w:val="decimal"/>
      <w:lvlText w:val="%7."/>
      <w:lvlJc w:val="left"/>
      <w:pPr>
        <w:ind w:left="4472" w:hanging="360"/>
      </w:pPr>
    </w:lvl>
    <w:lvl w:ilvl="7" w:tplc="04080019" w:tentative="1">
      <w:start w:val="1"/>
      <w:numFmt w:val="lowerLetter"/>
      <w:lvlText w:val="%8."/>
      <w:lvlJc w:val="left"/>
      <w:pPr>
        <w:ind w:left="5192" w:hanging="360"/>
      </w:pPr>
    </w:lvl>
    <w:lvl w:ilvl="8" w:tplc="0408001B" w:tentative="1">
      <w:start w:val="1"/>
      <w:numFmt w:val="lowerRoman"/>
      <w:lvlText w:val="%9."/>
      <w:lvlJc w:val="right"/>
      <w:pPr>
        <w:ind w:left="5912" w:hanging="180"/>
      </w:pPr>
    </w:lvl>
  </w:abstractNum>
  <w:abstractNum w:abstractNumId="25" w15:restartNumberingAfterBreak="0">
    <w:nsid w:val="77043613"/>
    <w:multiLevelType w:val="hybridMultilevel"/>
    <w:tmpl w:val="45A0861C"/>
    <w:lvl w:ilvl="0" w:tplc="04080019">
      <w:start w:val="1"/>
      <w:numFmt w:val="bullet"/>
      <w:lvlText w:val=""/>
      <w:lvlJc w:val="left"/>
      <w:pPr>
        <w:tabs>
          <w:tab w:val="num" w:pos="720"/>
        </w:tabs>
        <w:ind w:left="720" w:hanging="360"/>
      </w:pPr>
      <w:rPr>
        <w:rFonts w:ascii="Wingdings" w:hAnsi="Wingdings" w:hint="default"/>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DA2F1F"/>
    <w:multiLevelType w:val="hybridMultilevel"/>
    <w:tmpl w:val="D9B463D4"/>
    <w:lvl w:ilvl="0" w:tplc="73BA33A4">
      <w:start w:val="1"/>
      <w:numFmt w:val="bullet"/>
      <w:lvlText w:val=""/>
      <w:lvlJc w:val="left"/>
      <w:pPr>
        <w:tabs>
          <w:tab w:val="num" w:pos="720"/>
        </w:tabs>
        <w:ind w:left="720" w:hanging="360"/>
      </w:pPr>
      <w:rPr>
        <w:rFonts w:ascii="Wingdings" w:hAnsi="Wingdings" w:hint="default"/>
      </w:rPr>
    </w:lvl>
    <w:lvl w:ilvl="1" w:tplc="04080019">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8C6017"/>
    <w:multiLevelType w:val="hybridMultilevel"/>
    <w:tmpl w:val="BBBA63FE"/>
    <w:lvl w:ilvl="0" w:tplc="7FE84D20">
      <w:start w:val="1"/>
      <mc:AlternateContent>
        <mc:Choice Requires="w14">
          <w:numFmt w:val="custom" w:format="α, β, γ, ..."/>
        </mc:Choice>
        <mc:Fallback>
          <w:numFmt w:val="decimal"/>
        </mc:Fallback>
      </mc:AlternateContent>
      <w:lvlText w:val="%1."/>
      <w:lvlJc w:val="left"/>
      <w:pPr>
        <w:ind w:left="360" w:hanging="360"/>
      </w:pPr>
      <w:rPr>
        <w:rFonts w:hint="default"/>
        <w:b/>
        <w:i w:val="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2034071173">
    <w:abstractNumId w:val="23"/>
  </w:num>
  <w:num w:numId="2" w16cid:durableId="585964704">
    <w:abstractNumId w:val="3"/>
  </w:num>
  <w:num w:numId="3" w16cid:durableId="520048547">
    <w:abstractNumId w:val="24"/>
  </w:num>
  <w:num w:numId="4" w16cid:durableId="1647317412">
    <w:abstractNumId w:val="17"/>
  </w:num>
  <w:num w:numId="5" w16cid:durableId="849182446">
    <w:abstractNumId w:val="12"/>
  </w:num>
  <w:num w:numId="6" w16cid:durableId="142746925">
    <w:abstractNumId w:val="14"/>
  </w:num>
  <w:num w:numId="7" w16cid:durableId="2091072977">
    <w:abstractNumId w:val="22"/>
  </w:num>
  <w:num w:numId="8" w16cid:durableId="18969089">
    <w:abstractNumId w:val="27"/>
  </w:num>
  <w:num w:numId="9" w16cid:durableId="1872066477">
    <w:abstractNumId w:val="11"/>
  </w:num>
  <w:num w:numId="10" w16cid:durableId="1404523713">
    <w:abstractNumId w:val="0"/>
  </w:num>
  <w:num w:numId="11" w16cid:durableId="1768235555">
    <w:abstractNumId w:val="19"/>
  </w:num>
  <w:num w:numId="12" w16cid:durableId="871766124">
    <w:abstractNumId w:val="2"/>
  </w:num>
  <w:num w:numId="13" w16cid:durableId="869996385">
    <w:abstractNumId w:val="26"/>
  </w:num>
  <w:num w:numId="14" w16cid:durableId="1017193146">
    <w:abstractNumId w:val="5"/>
  </w:num>
  <w:num w:numId="15" w16cid:durableId="2034066264">
    <w:abstractNumId w:val="15"/>
  </w:num>
  <w:num w:numId="16" w16cid:durableId="1847742374">
    <w:abstractNumId w:val="21"/>
  </w:num>
  <w:num w:numId="17" w16cid:durableId="1188107173">
    <w:abstractNumId w:val="9"/>
  </w:num>
  <w:num w:numId="18" w16cid:durableId="1814253319">
    <w:abstractNumId w:val="18"/>
  </w:num>
  <w:num w:numId="19" w16cid:durableId="73480865">
    <w:abstractNumId w:val="8"/>
  </w:num>
  <w:num w:numId="20" w16cid:durableId="2107532449">
    <w:abstractNumId w:val="1"/>
  </w:num>
  <w:num w:numId="21" w16cid:durableId="489517718">
    <w:abstractNumId w:val="25"/>
  </w:num>
  <w:num w:numId="22" w16cid:durableId="1220551553">
    <w:abstractNumId w:val="16"/>
  </w:num>
  <w:num w:numId="23" w16cid:durableId="1987314291">
    <w:abstractNumId w:val="6"/>
  </w:num>
  <w:num w:numId="24" w16cid:durableId="809246413">
    <w:abstractNumId w:val="7"/>
  </w:num>
  <w:num w:numId="25" w16cid:durableId="1944800961">
    <w:abstractNumId w:val="13"/>
  </w:num>
  <w:num w:numId="26" w16cid:durableId="2080056989">
    <w:abstractNumId w:val="20"/>
  </w:num>
  <w:num w:numId="27" w16cid:durableId="1562325534">
    <w:abstractNumId w:val="4"/>
  </w:num>
  <w:num w:numId="28" w16cid:durableId="9120125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C7"/>
    <w:rsid w:val="001250A6"/>
    <w:rsid w:val="001A1FA9"/>
    <w:rsid w:val="001A3F2A"/>
    <w:rsid w:val="001C3EA4"/>
    <w:rsid w:val="001F7222"/>
    <w:rsid w:val="002128D5"/>
    <w:rsid w:val="00250CEA"/>
    <w:rsid w:val="00262017"/>
    <w:rsid w:val="00292688"/>
    <w:rsid w:val="002950E0"/>
    <w:rsid w:val="002D12F1"/>
    <w:rsid w:val="00473F84"/>
    <w:rsid w:val="00496C9E"/>
    <w:rsid w:val="005A1ED0"/>
    <w:rsid w:val="00632493"/>
    <w:rsid w:val="006C78C7"/>
    <w:rsid w:val="006D75D8"/>
    <w:rsid w:val="00756A23"/>
    <w:rsid w:val="008014FE"/>
    <w:rsid w:val="00804ED2"/>
    <w:rsid w:val="00A350C5"/>
    <w:rsid w:val="00A9718D"/>
    <w:rsid w:val="00AA31B3"/>
    <w:rsid w:val="00B019CE"/>
    <w:rsid w:val="00B55EB2"/>
    <w:rsid w:val="00BA7C17"/>
    <w:rsid w:val="00BC0CB6"/>
    <w:rsid w:val="00BF78B6"/>
    <w:rsid w:val="00D05A11"/>
    <w:rsid w:val="00D80398"/>
    <w:rsid w:val="00F57E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2CE08"/>
  <w15:chartTrackingRefBased/>
  <w15:docId w15:val="{B7B08C97-50CB-4303-BEAD-336777AC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C7"/>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6C78C7"/>
    <w:pPr>
      <w:ind w:left="720"/>
      <w:contextualSpacing/>
    </w:pPr>
  </w:style>
  <w:style w:type="character" w:customStyle="1" w:styleId="ListParagraphChar">
    <w:name w:val="List Paragraph Char"/>
    <w:basedOn w:val="DefaultParagraphFont"/>
    <w:link w:val="ListParagraph"/>
    <w:uiPriority w:val="1"/>
    <w:rsid w:val="006C78C7"/>
    <w:rPr>
      <w:rFonts w:eastAsiaTheme="minorEastAsia"/>
      <w:lang w:val="en-US"/>
    </w:rPr>
  </w:style>
  <w:style w:type="paragraph" w:customStyle="1" w:styleId="SHMANTIKOMHNYMA">
    <w:name w:val="SHMANTIKO_MHNYMA"/>
    <w:basedOn w:val="Normal"/>
    <w:link w:val="SHMANTIKOMHNYMAChar"/>
    <w:uiPriority w:val="99"/>
    <w:qFormat/>
    <w:rsid w:val="006C78C7"/>
    <w:pPr>
      <w:spacing w:before="80" w:after="120" w:line="360" w:lineRule="auto"/>
    </w:pPr>
    <w:rPr>
      <w:rFonts w:ascii="Times New Roman" w:hAnsi="Times New Roman" w:cs="Times New Roman"/>
      <w:b/>
      <w:sz w:val="26"/>
      <w:szCs w:val="26"/>
      <w:lang w:val="el-GR"/>
    </w:rPr>
  </w:style>
  <w:style w:type="character" w:customStyle="1" w:styleId="SHMANTIKOMHNYMAChar">
    <w:name w:val="SHMANTIKO_MHNYMA Char"/>
    <w:basedOn w:val="DefaultParagraphFont"/>
    <w:link w:val="SHMANTIKOMHNYMA"/>
    <w:uiPriority w:val="99"/>
    <w:rsid w:val="006C78C7"/>
    <w:rPr>
      <w:rFonts w:ascii="Times New Roman" w:eastAsiaTheme="minorEastAsia" w:hAnsi="Times New Roman" w:cs="Times New Roman"/>
      <w:b/>
      <w:sz w:val="26"/>
      <w:szCs w:val="26"/>
    </w:rPr>
  </w:style>
  <w:style w:type="character" w:customStyle="1" w:styleId="BodyTextChar">
    <w:name w:val="Body Text Char"/>
    <w:basedOn w:val="DefaultParagraphFont"/>
    <w:link w:val="BodyText"/>
    <w:locked/>
    <w:rsid w:val="006C78C7"/>
    <w:rPr>
      <w:rFonts w:ascii="Times New Roman" w:eastAsia="Times New Roman" w:hAnsi="Times New Roman" w:cs="Times New Roman"/>
      <w:sz w:val="24"/>
      <w:szCs w:val="24"/>
    </w:rPr>
  </w:style>
  <w:style w:type="paragraph" w:styleId="BodyText">
    <w:name w:val="Body Text"/>
    <w:basedOn w:val="Normal"/>
    <w:link w:val="BodyTextChar"/>
    <w:unhideWhenUsed/>
    <w:qFormat/>
    <w:rsid w:val="006C78C7"/>
    <w:pPr>
      <w:widowControl w:val="0"/>
      <w:spacing w:before="138" w:after="0" w:line="240" w:lineRule="auto"/>
      <w:ind w:left="685"/>
    </w:pPr>
    <w:rPr>
      <w:rFonts w:ascii="Times New Roman" w:eastAsia="Times New Roman" w:hAnsi="Times New Roman" w:cs="Times New Roman"/>
      <w:sz w:val="24"/>
      <w:szCs w:val="24"/>
      <w:lang w:val="el-GR"/>
    </w:rPr>
  </w:style>
  <w:style w:type="character" w:customStyle="1" w:styleId="Char1">
    <w:name w:val="Σώμα κειμένου Char1"/>
    <w:basedOn w:val="DefaultParagraphFont"/>
    <w:uiPriority w:val="99"/>
    <w:semiHidden/>
    <w:rsid w:val="006C78C7"/>
    <w:rPr>
      <w:rFonts w:eastAsiaTheme="minorEastAsia"/>
      <w:lang w:val="en-US"/>
    </w:rPr>
  </w:style>
  <w:style w:type="paragraph" w:styleId="Header">
    <w:name w:val="header"/>
    <w:basedOn w:val="Normal"/>
    <w:link w:val="HeaderChar"/>
    <w:uiPriority w:val="99"/>
    <w:unhideWhenUsed/>
    <w:rsid w:val="00804E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4ED2"/>
    <w:rPr>
      <w:rFonts w:eastAsiaTheme="minorEastAsia"/>
      <w:lang w:val="en-US"/>
    </w:rPr>
  </w:style>
  <w:style w:type="paragraph" w:styleId="Footer">
    <w:name w:val="footer"/>
    <w:basedOn w:val="Normal"/>
    <w:link w:val="FooterChar"/>
    <w:uiPriority w:val="99"/>
    <w:unhideWhenUsed/>
    <w:rsid w:val="00804E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4ED2"/>
    <w:rPr>
      <w:rFonts w:eastAsiaTheme="minorEastAsia"/>
      <w:lang w:val="en-US"/>
    </w:rPr>
  </w:style>
  <w:style w:type="paragraph" w:styleId="BalloonText">
    <w:name w:val="Balloon Text"/>
    <w:basedOn w:val="Normal"/>
    <w:link w:val="BalloonTextChar"/>
    <w:uiPriority w:val="99"/>
    <w:semiHidden/>
    <w:unhideWhenUsed/>
    <w:rsid w:val="00B019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9CE"/>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1537</Words>
  <Characters>8300</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 Pantazis</cp:lastModifiedBy>
  <cp:revision>2</cp:revision>
  <cp:lastPrinted>2023-01-11T07:05:00Z</cp:lastPrinted>
  <dcterms:created xsi:type="dcterms:W3CDTF">2025-02-12T01:42:00Z</dcterms:created>
  <dcterms:modified xsi:type="dcterms:W3CDTF">2025-02-12T01:42:00Z</dcterms:modified>
</cp:coreProperties>
</file>