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0B1B" w14:textId="77777777" w:rsidR="006C2C56" w:rsidRPr="006C2C56" w:rsidRDefault="006C2C56" w:rsidP="006C2C5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C2C56">
        <w:rPr>
          <w:rFonts w:ascii="Times New Roman" w:hAnsi="Times New Roman" w:cs="Times New Roman"/>
          <w:b/>
          <w:sz w:val="28"/>
          <w:szCs w:val="24"/>
          <w:u w:val="single"/>
        </w:rPr>
        <w:t xml:space="preserve">ΆΣΚΗΣΗ ΓΙΑ ΤΟ </w:t>
      </w:r>
      <w:bookmarkStart w:id="0" w:name="_GoBack"/>
      <w:bookmarkEnd w:id="0"/>
      <w:r w:rsidRPr="006C2C56">
        <w:rPr>
          <w:rFonts w:ascii="Times New Roman" w:hAnsi="Times New Roman" w:cs="Times New Roman"/>
          <w:b/>
          <w:sz w:val="28"/>
          <w:szCs w:val="24"/>
          <w:u w:val="single"/>
        </w:rPr>
        <w:t>ΣΠΙΤΙ</w:t>
      </w:r>
    </w:p>
    <w:p w14:paraId="4715CD92" w14:textId="77777777" w:rsidR="006C2C56" w:rsidRPr="00B35471" w:rsidRDefault="006C2C5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B35471">
        <w:rPr>
          <w:rFonts w:ascii="Times New Roman" w:hAnsi="Times New Roman" w:cs="Times New Roman"/>
          <w:sz w:val="24"/>
        </w:rPr>
        <w:t>Το σχολείο μας συμμετέχει στο μεγαλύτερο διαγωνισμό μαθητικής επιχειρηματικότητας “</w:t>
      </w:r>
      <w:r w:rsidRPr="00B35471">
        <w:rPr>
          <w:rFonts w:ascii="Times New Roman" w:hAnsi="Times New Roman" w:cs="Times New Roman"/>
          <w:sz w:val="24"/>
          <w:lang w:val="en-US"/>
        </w:rPr>
        <w:t>Junior</w:t>
      </w:r>
      <w:r w:rsidRPr="00B35471">
        <w:rPr>
          <w:rFonts w:ascii="Times New Roman" w:hAnsi="Times New Roman" w:cs="Times New Roman"/>
          <w:sz w:val="24"/>
        </w:rPr>
        <w:t xml:space="preserve"> </w:t>
      </w:r>
      <w:r w:rsidRPr="00B35471">
        <w:rPr>
          <w:rFonts w:ascii="Times New Roman" w:hAnsi="Times New Roman" w:cs="Times New Roman"/>
          <w:sz w:val="24"/>
          <w:lang w:val="en-US"/>
        </w:rPr>
        <w:t>Achievement</w:t>
      </w:r>
      <w:r w:rsidRPr="00B35471">
        <w:rPr>
          <w:rFonts w:ascii="Times New Roman" w:hAnsi="Times New Roman" w:cs="Times New Roman"/>
          <w:sz w:val="24"/>
        </w:rPr>
        <w:t xml:space="preserve">” με σκοπό την καταπολέμηση του </w:t>
      </w:r>
      <w:r w:rsidRPr="00B35471">
        <w:rPr>
          <w:rFonts w:ascii="Times New Roman" w:hAnsi="Times New Roman" w:cs="Times New Roman"/>
          <w:sz w:val="24"/>
          <w:lang w:val="en-US"/>
        </w:rPr>
        <w:t>bullying</w:t>
      </w:r>
      <w:r w:rsidRPr="00B35471">
        <w:rPr>
          <w:rFonts w:ascii="Times New Roman" w:hAnsi="Times New Roman" w:cs="Times New Roman"/>
          <w:sz w:val="24"/>
        </w:rPr>
        <w:t>.</w:t>
      </w:r>
    </w:p>
    <w:p w14:paraId="2A7C2DCF" w14:textId="77777777" w:rsidR="006C2C56" w:rsidRPr="00B35471" w:rsidRDefault="006C2C5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B35471">
        <w:rPr>
          <w:rFonts w:ascii="Times New Roman" w:hAnsi="Times New Roman" w:cs="Times New Roman"/>
          <w:sz w:val="24"/>
          <w:szCs w:val="24"/>
        </w:rPr>
        <w:t xml:space="preserve">Παρακαλώ </w:t>
      </w:r>
      <w:r w:rsidRPr="00B35471">
        <w:rPr>
          <w:rFonts w:ascii="Times New Roman" w:hAnsi="Times New Roman" w:cs="Times New Roman"/>
          <w:b/>
          <w:sz w:val="24"/>
          <w:szCs w:val="24"/>
        </w:rPr>
        <w:t>αναλύστε</w:t>
      </w:r>
      <w:r w:rsidRPr="00B35471">
        <w:rPr>
          <w:rFonts w:ascii="Times New Roman" w:hAnsi="Times New Roman" w:cs="Times New Roman"/>
          <w:sz w:val="24"/>
          <w:szCs w:val="24"/>
        </w:rPr>
        <w:t xml:space="preserve"> σε </w:t>
      </w:r>
      <w:r w:rsidRPr="00B35471">
        <w:rPr>
          <w:rFonts w:ascii="Times New Roman" w:hAnsi="Times New Roman" w:cs="Times New Roman"/>
          <w:b/>
          <w:sz w:val="24"/>
          <w:szCs w:val="24"/>
        </w:rPr>
        <w:t>μία παράγραφο</w:t>
      </w:r>
      <w:r w:rsidRPr="00B35471">
        <w:rPr>
          <w:rFonts w:ascii="Times New Roman" w:hAnsi="Times New Roman" w:cs="Times New Roman"/>
          <w:sz w:val="24"/>
          <w:szCs w:val="24"/>
        </w:rPr>
        <w:t xml:space="preserve"> ένα τηλεοπτικό διαφημιστικό μήνυμα για το προϊόν </w:t>
      </w:r>
      <w:r w:rsidRPr="00B35471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B35471">
        <w:rPr>
          <w:rFonts w:ascii="Times New Roman" w:hAnsi="Times New Roman" w:cs="Times New Roman"/>
          <w:b/>
          <w:sz w:val="24"/>
          <w:szCs w:val="24"/>
          <w:lang w:val="en-US"/>
        </w:rPr>
        <w:t>Antibullying</w:t>
      </w:r>
      <w:proofErr w:type="spellEnd"/>
      <w:r w:rsidRPr="00B35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471">
        <w:rPr>
          <w:rFonts w:ascii="Times New Roman" w:hAnsi="Times New Roman" w:cs="Times New Roman"/>
          <w:b/>
          <w:sz w:val="24"/>
          <w:szCs w:val="24"/>
          <w:lang w:val="en-US"/>
        </w:rPr>
        <w:t>Tag</w:t>
      </w:r>
      <w:r w:rsidRPr="00B35471">
        <w:rPr>
          <w:rFonts w:ascii="Times New Roman" w:hAnsi="Times New Roman" w:cs="Times New Roman"/>
          <w:b/>
          <w:sz w:val="24"/>
          <w:szCs w:val="24"/>
        </w:rPr>
        <w:t>”</w:t>
      </w:r>
      <w:r w:rsidRPr="00B35471">
        <w:rPr>
          <w:rFonts w:ascii="Times New Roman" w:hAnsi="Times New Roman" w:cs="Times New Roman"/>
          <w:sz w:val="24"/>
          <w:szCs w:val="24"/>
        </w:rPr>
        <w:t>:</w:t>
      </w:r>
    </w:p>
    <w:p w14:paraId="78F63AE2" w14:textId="77777777" w:rsidR="00D85542" w:rsidRDefault="006C2C5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DE465" wp14:editId="1D4D969B">
                <wp:simplePos x="0" y="0"/>
                <wp:positionH relativeFrom="column">
                  <wp:posOffset>-60960</wp:posOffset>
                </wp:positionH>
                <wp:positionV relativeFrom="paragraph">
                  <wp:posOffset>391160</wp:posOffset>
                </wp:positionV>
                <wp:extent cx="5273040" cy="5212080"/>
                <wp:effectExtent l="0" t="0" r="2286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52120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8D71D" id="Rounded Rectangle 1" o:spid="_x0000_s1026" style="position:absolute;margin-left:-4.8pt;margin-top:30.8pt;width:415.2pt;height:4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</w:p>
    <w:sectPr w:rsidR="00D85542" w:rsidSect="00781C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56"/>
    <w:rsid w:val="006C2C56"/>
    <w:rsid w:val="00755442"/>
    <w:rsid w:val="00BD32F9"/>
    <w:rsid w:val="00D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E6FF"/>
  <w15:chartTrackingRefBased/>
  <w15:docId w15:val="{3FA60EC4-4730-49D0-AD60-64BD93D9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Kanellos</dc:creator>
  <cp:keywords/>
  <dc:description/>
  <cp:lastModifiedBy>Nikolaos Kanellos</cp:lastModifiedBy>
  <cp:revision>3</cp:revision>
  <dcterms:created xsi:type="dcterms:W3CDTF">2024-11-18T12:42:00Z</dcterms:created>
  <dcterms:modified xsi:type="dcterms:W3CDTF">2024-11-20T08:03:00Z</dcterms:modified>
</cp:coreProperties>
</file>