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67AF8" w14:textId="77777777" w:rsidR="00B167B3" w:rsidRPr="00350B60" w:rsidRDefault="00200939" w:rsidP="00B167B3">
      <w:pPr>
        <w:pStyle w:val="Standard"/>
        <w:jc w:val="center"/>
        <w:rPr>
          <w:rFonts w:ascii="Arial" w:hAnsi="Arial" w:cs="Arial"/>
          <w:u w:val="single"/>
        </w:rPr>
      </w:pPr>
      <w:r w:rsidRPr="00350B60">
        <w:rPr>
          <w:rFonts w:ascii="Arial" w:hAnsi="Arial" w:cs="Arial"/>
          <w:bCs/>
          <w:color w:val="000000"/>
          <w:u w:val="single"/>
        </w:rPr>
        <w:t>Τι είναι το</w:t>
      </w:r>
      <w:r w:rsidR="00B167B3" w:rsidRPr="00350B60">
        <w:rPr>
          <w:rFonts w:ascii="Arial" w:hAnsi="Arial" w:cs="Arial"/>
          <w:bCs/>
          <w:color w:val="000000"/>
          <w:u w:val="single"/>
        </w:rPr>
        <w:t xml:space="preserve"> </w:t>
      </w:r>
      <w:r w:rsidR="00B167B3" w:rsidRPr="00350B60">
        <w:rPr>
          <w:rFonts w:ascii="Arial" w:hAnsi="Arial" w:cs="Arial"/>
          <w:bCs/>
          <w:color w:val="000000"/>
          <w:u w:val="single"/>
          <w:lang w:val="en-AU"/>
        </w:rPr>
        <w:t>DNA</w:t>
      </w:r>
      <w:r w:rsidRPr="00350B60">
        <w:rPr>
          <w:rFonts w:ascii="Arial" w:hAnsi="Arial" w:cs="Arial"/>
          <w:bCs/>
          <w:color w:val="000000"/>
          <w:u w:val="single"/>
        </w:rPr>
        <w:t xml:space="preserve"> και ποιοι το ανακάλυψαν</w:t>
      </w:r>
    </w:p>
    <w:p w14:paraId="35682621" w14:textId="77777777" w:rsidR="00B167B3" w:rsidRPr="00200939" w:rsidRDefault="00B167B3" w:rsidP="00B167B3">
      <w:pPr>
        <w:pStyle w:val="Standard"/>
        <w:rPr>
          <w:rFonts w:ascii="Arial" w:hAnsi="Arial" w:cs="Arial"/>
          <w:color w:val="000000"/>
        </w:rPr>
      </w:pPr>
    </w:p>
    <w:p w14:paraId="778B9601" w14:textId="77777777" w:rsidR="00B167B3" w:rsidRPr="00200939" w:rsidRDefault="00B167B3" w:rsidP="000C4B62">
      <w:pPr>
        <w:pStyle w:val="Standard"/>
        <w:spacing w:line="360" w:lineRule="auto"/>
        <w:rPr>
          <w:rFonts w:ascii="Arial" w:hAnsi="Arial" w:cs="Arial"/>
          <w:color w:val="000000"/>
        </w:rPr>
      </w:pPr>
    </w:p>
    <w:p w14:paraId="41069249" w14:textId="0EA19346" w:rsidR="00B167B3" w:rsidRPr="00200939" w:rsidRDefault="00B167B3" w:rsidP="00144399">
      <w:pPr>
        <w:pStyle w:val="Standard"/>
        <w:spacing w:line="360" w:lineRule="auto"/>
        <w:ind w:firstLine="426"/>
        <w:jc w:val="both"/>
        <w:rPr>
          <w:rFonts w:ascii="Arial" w:hAnsi="Arial" w:cs="Arial"/>
        </w:rPr>
      </w:pPr>
      <w:r w:rsidRPr="00200939">
        <w:rPr>
          <w:rFonts w:ascii="Arial" w:hAnsi="Arial" w:cs="Arial"/>
          <w:color w:val="000000"/>
        </w:rPr>
        <w:t xml:space="preserve"> Αρκετά συχνά ακούμε σε καθημερινές συζητήσεις φράσεις όπως : «Έχει το ψέμα στο </w:t>
      </w:r>
      <w:r w:rsidRPr="00200939">
        <w:rPr>
          <w:rFonts w:ascii="Arial" w:hAnsi="Arial" w:cs="Arial"/>
          <w:color w:val="000000"/>
          <w:lang w:val="en-AU"/>
        </w:rPr>
        <w:t>DNA</w:t>
      </w:r>
      <w:r w:rsidRPr="00200939">
        <w:rPr>
          <w:rFonts w:ascii="Arial" w:hAnsi="Arial" w:cs="Arial"/>
          <w:color w:val="000000"/>
        </w:rPr>
        <w:t xml:space="preserve"> του» ή «</w:t>
      </w:r>
      <w:r w:rsidR="00450F83" w:rsidRPr="00450F83">
        <w:rPr>
          <w:rFonts w:ascii="Arial" w:hAnsi="Arial" w:cs="Arial"/>
          <w:color w:val="C00000"/>
        </w:rPr>
        <w:t>έ</w:t>
      </w:r>
      <w:r w:rsidRPr="00200939">
        <w:rPr>
          <w:rFonts w:ascii="Arial" w:hAnsi="Arial" w:cs="Arial"/>
          <w:color w:val="000000"/>
        </w:rPr>
        <w:t xml:space="preserve">χει πάρει το </w:t>
      </w:r>
      <w:r w:rsidRPr="00200939">
        <w:rPr>
          <w:rFonts w:ascii="Arial" w:hAnsi="Arial" w:cs="Arial"/>
          <w:color w:val="000000"/>
          <w:lang w:val="en-AU"/>
        </w:rPr>
        <w:t>DNA</w:t>
      </w:r>
      <w:r w:rsidRPr="00200939">
        <w:rPr>
          <w:rFonts w:ascii="Arial" w:hAnsi="Arial" w:cs="Arial"/>
          <w:color w:val="000000"/>
        </w:rPr>
        <w:t xml:space="preserve"> του πατέρα του» ή «</w:t>
      </w:r>
      <w:r w:rsidR="00450F83" w:rsidRPr="00450F83">
        <w:rPr>
          <w:rFonts w:ascii="Arial" w:hAnsi="Arial" w:cs="Arial"/>
          <w:color w:val="C00000"/>
        </w:rPr>
        <w:t>μ</w:t>
      </w:r>
      <w:r w:rsidRPr="00200939">
        <w:rPr>
          <w:rFonts w:ascii="Arial" w:hAnsi="Arial" w:cs="Arial"/>
          <w:color w:val="000000"/>
        </w:rPr>
        <w:t xml:space="preserve">ε όλα αυτά τα μεταλλαγμένα τρόφιμα που τρώμε θα μας αλλάξουν το </w:t>
      </w:r>
      <w:r w:rsidRPr="00200939">
        <w:rPr>
          <w:rFonts w:ascii="Arial" w:hAnsi="Arial" w:cs="Arial"/>
          <w:color w:val="000000"/>
          <w:lang w:val="en-AU"/>
        </w:rPr>
        <w:t>D</w:t>
      </w:r>
      <w:r w:rsidRPr="00200939">
        <w:rPr>
          <w:rFonts w:ascii="Arial" w:hAnsi="Arial" w:cs="Arial"/>
          <w:color w:val="000000"/>
        </w:rPr>
        <w:t xml:space="preserve">ΝΑ». Γνωρίζουμε όμως τι είναι αυτό το </w:t>
      </w:r>
      <w:r w:rsidRPr="00200939">
        <w:rPr>
          <w:rFonts w:ascii="Arial" w:hAnsi="Arial" w:cs="Arial"/>
          <w:color w:val="000000"/>
          <w:lang w:val="en-AU"/>
        </w:rPr>
        <w:t>DNA</w:t>
      </w:r>
      <w:r w:rsidRPr="00200939">
        <w:rPr>
          <w:rFonts w:ascii="Arial" w:hAnsi="Arial" w:cs="Arial"/>
          <w:color w:val="000000"/>
        </w:rPr>
        <w:t xml:space="preserve"> και τι ακριβώς κάνει ;</w:t>
      </w:r>
    </w:p>
    <w:p w14:paraId="04ECB2DA" w14:textId="1470A6C3" w:rsidR="00B167B3" w:rsidRDefault="00C52C59" w:rsidP="00144399">
      <w:pPr>
        <w:pStyle w:val="Standard"/>
        <w:spacing w:line="360" w:lineRule="auto"/>
        <w:ind w:firstLine="426"/>
        <w:jc w:val="both"/>
        <w:rPr>
          <w:rFonts w:ascii="Arial" w:hAnsi="Arial" w:cs="Arial"/>
          <w:strike/>
          <w:color w:val="000000"/>
        </w:rPr>
      </w:pPr>
      <w:r w:rsidRPr="00200939">
        <w:rPr>
          <w:rFonts w:ascii="Arial" w:hAnsi="Arial" w:cs="Arial"/>
          <w:color w:val="000000"/>
        </w:rPr>
        <w:t xml:space="preserve"> Αρχικά,</w:t>
      </w:r>
      <w:r w:rsidR="00B167B3" w:rsidRPr="00200939">
        <w:rPr>
          <w:rFonts w:ascii="Arial" w:hAnsi="Arial" w:cs="Arial"/>
          <w:color w:val="000000"/>
        </w:rPr>
        <w:t xml:space="preserve"> ο όρος </w:t>
      </w:r>
      <w:r w:rsidR="00B167B3" w:rsidRPr="00200939">
        <w:rPr>
          <w:rFonts w:ascii="Arial" w:hAnsi="Arial" w:cs="Arial"/>
          <w:color w:val="000000"/>
          <w:lang w:val="en-AU"/>
        </w:rPr>
        <w:t>DNA</w:t>
      </w:r>
      <w:r w:rsidR="00B167B3" w:rsidRPr="00200939">
        <w:rPr>
          <w:rFonts w:ascii="Arial" w:hAnsi="Arial" w:cs="Arial"/>
          <w:color w:val="000000"/>
        </w:rPr>
        <w:t xml:space="preserve"> </w:t>
      </w:r>
      <w:r w:rsidR="00B167B3" w:rsidRPr="00200939">
        <w:rPr>
          <w:rFonts w:ascii="Arial" w:hAnsi="Arial" w:cs="Arial"/>
          <w:color w:val="000000"/>
          <w:shd w:val="clear" w:color="auto" w:fill="FFFFFF"/>
        </w:rPr>
        <w:t xml:space="preserve">είναι ένα αγγλικό αρκτικόλεξο. Ο πλήρης επιστημονικός όρος είναι </w:t>
      </w:r>
      <w:proofErr w:type="spellStart"/>
      <w:r w:rsidR="00B167B3" w:rsidRPr="00200939">
        <w:rPr>
          <w:rFonts w:ascii="Arial" w:hAnsi="Arial" w:cs="Arial"/>
          <w:color w:val="000000"/>
          <w:shd w:val="clear" w:color="auto" w:fill="FFFFFF"/>
        </w:rPr>
        <w:t>Deoxyribonucleic</w:t>
      </w:r>
      <w:proofErr w:type="spellEnd"/>
      <w:r w:rsidR="00B167B3" w:rsidRPr="00200939">
        <w:rPr>
          <w:rFonts w:ascii="Arial" w:hAnsi="Arial" w:cs="Arial"/>
          <w:color w:val="000000"/>
          <w:shd w:val="clear" w:color="auto" w:fill="FFFFFF"/>
        </w:rPr>
        <w:t xml:space="preserve"> </w:t>
      </w:r>
      <w:proofErr w:type="spellStart"/>
      <w:r w:rsidR="00B167B3" w:rsidRPr="00200939">
        <w:rPr>
          <w:rFonts w:ascii="Arial" w:hAnsi="Arial" w:cs="Arial"/>
          <w:color w:val="000000"/>
          <w:shd w:val="clear" w:color="auto" w:fill="FFFFFF"/>
        </w:rPr>
        <w:t>acid</w:t>
      </w:r>
      <w:proofErr w:type="spellEnd"/>
      <w:r w:rsidR="00B167B3" w:rsidRPr="00200939">
        <w:rPr>
          <w:rFonts w:ascii="Arial" w:hAnsi="Arial" w:cs="Arial"/>
          <w:color w:val="000000"/>
          <w:shd w:val="clear" w:color="auto" w:fill="FFFFFF"/>
        </w:rPr>
        <w:t xml:space="preserve"> (</w:t>
      </w:r>
      <w:proofErr w:type="spellStart"/>
      <w:r w:rsidR="00B167B3" w:rsidRPr="00200939">
        <w:rPr>
          <w:rFonts w:ascii="Arial" w:hAnsi="Arial" w:cs="Arial"/>
          <w:color w:val="000000"/>
          <w:shd w:val="clear" w:color="auto" w:fill="FFFFFF"/>
        </w:rPr>
        <w:t>Deoxyribo</w:t>
      </w:r>
      <w:proofErr w:type="spellEnd"/>
      <w:r w:rsidR="00B167B3" w:rsidRPr="00200939">
        <w:rPr>
          <w:rFonts w:ascii="Arial" w:hAnsi="Arial" w:cs="Arial"/>
          <w:color w:val="000000"/>
          <w:shd w:val="clear" w:color="auto" w:fill="FFFFFF"/>
        </w:rPr>
        <w:t xml:space="preserve"> – </w:t>
      </w:r>
      <w:proofErr w:type="spellStart"/>
      <w:r w:rsidR="00B167B3" w:rsidRPr="00200939">
        <w:rPr>
          <w:rFonts w:ascii="Arial" w:hAnsi="Arial" w:cs="Arial"/>
          <w:color w:val="000000"/>
          <w:shd w:val="clear" w:color="auto" w:fill="FFFFFF"/>
        </w:rPr>
        <w:t>Nucleic</w:t>
      </w:r>
      <w:proofErr w:type="spellEnd"/>
      <w:r w:rsidR="00B167B3" w:rsidRPr="00200939">
        <w:rPr>
          <w:rFonts w:ascii="Arial" w:hAnsi="Arial" w:cs="Arial"/>
          <w:color w:val="000000"/>
          <w:shd w:val="clear" w:color="auto" w:fill="FFFFFF"/>
        </w:rPr>
        <w:t xml:space="preserve"> – </w:t>
      </w:r>
      <w:proofErr w:type="spellStart"/>
      <w:r w:rsidR="00B167B3" w:rsidRPr="00200939">
        <w:rPr>
          <w:rFonts w:ascii="Arial" w:hAnsi="Arial" w:cs="Arial"/>
          <w:color w:val="000000"/>
          <w:shd w:val="clear" w:color="auto" w:fill="FFFFFF"/>
        </w:rPr>
        <w:t>Acid</w:t>
      </w:r>
      <w:proofErr w:type="spellEnd"/>
      <w:r w:rsidR="00B167B3" w:rsidRPr="00200939">
        <w:rPr>
          <w:rFonts w:ascii="Arial" w:hAnsi="Arial" w:cs="Arial"/>
          <w:color w:val="000000"/>
          <w:shd w:val="clear" w:color="auto" w:fill="FFFFFF"/>
        </w:rPr>
        <w:t xml:space="preserve">/ DNA) και αποδίδεται στα ελληνικά ως </w:t>
      </w:r>
      <w:proofErr w:type="spellStart"/>
      <w:r w:rsidR="004847C9">
        <w:rPr>
          <w:rFonts w:ascii="Arial" w:hAnsi="Arial" w:cs="Arial"/>
          <w:color w:val="000000"/>
        </w:rPr>
        <w:t>δεοξυριβονουκλεϊ</w:t>
      </w:r>
      <w:r w:rsidR="00B167B3" w:rsidRPr="00200939">
        <w:rPr>
          <w:rFonts w:ascii="Arial" w:hAnsi="Arial" w:cs="Arial"/>
          <w:color w:val="000000"/>
        </w:rPr>
        <w:t>κό</w:t>
      </w:r>
      <w:proofErr w:type="spellEnd"/>
      <w:r w:rsidR="00B167B3" w:rsidRPr="00200939">
        <w:rPr>
          <w:rFonts w:ascii="Arial" w:hAnsi="Arial" w:cs="Arial"/>
          <w:color w:val="000000"/>
        </w:rPr>
        <w:t xml:space="preserve"> οξύ. Πρόκειται για ένα μόριο, που βρίσκεται σχεδόν σε όλα τα κύτταρα ενός οργανισμού και μέσω αυτού οι περισσότεροι οργανισμοί, μεταξύ των οποίων και ο άνθρωπος, κληροδοτούν στις επόμενες γενιές τα χαρακτ</w:t>
      </w:r>
      <w:r w:rsidRPr="00200939">
        <w:rPr>
          <w:rFonts w:ascii="Arial" w:hAnsi="Arial" w:cs="Arial"/>
          <w:color w:val="000000"/>
        </w:rPr>
        <w:t xml:space="preserve">ηριστικά τους. </w:t>
      </w:r>
      <w:r w:rsidR="00B167B3" w:rsidRPr="00200939">
        <w:rPr>
          <w:rFonts w:ascii="Arial" w:hAnsi="Arial" w:cs="Arial"/>
          <w:color w:val="000000"/>
        </w:rPr>
        <w:t>Ειδικότερα, είναι το υλικό το οποίο περιέχει τις γενετικές πληροφορίες σε συγκεκριμένα τμήματα του, τα γονίδια. Οι πληροφορίες αυτές καθορίζουν όλα τα δομικά και λειτουργικά χαρακτηριστικά ενός οργανισμού</w:t>
      </w:r>
      <w:r w:rsidR="00450F83">
        <w:rPr>
          <w:rFonts w:ascii="Arial" w:hAnsi="Arial" w:cs="Arial"/>
          <w:color w:val="000000"/>
        </w:rPr>
        <w:t xml:space="preserve"> </w:t>
      </w:r>
      <w:r w:rsidR="00450F83">
        <w:rPr>
          <w:rFonts w:ascii="Arial" w:hAnsi="Arial" w:cs="Arial"/>
          <w:color w:val="C00000"/>
        </w:rPr>
        <w:t xml:space="preserve">και μεταβιβάζονται </w:t>
      </w:r>
      <w:r w:rsidR="00450F83" w:rsidRPr="00450F83">
        <w:rPr>
          <w:rFonts w:ascii="Arial" w:hAnsi="Arial" w:cs="Arial"/>
          <w:color w:val="C00000"/>
        </w:rPr>
        <w:t>μέσα από τη διαδικασία της αναπαραγωγής από τους ενήλικους οργανισμούς στους απογόνους τους.</w:t>
      </w:r>
      <w:r w:rsidR="00B167B3" w:rsidRPr="00200939">
        <w:rPr>
          <w:rFonts w:ascii="Arial" w:hAnsi="Arial" w:cs="Arial"/>
          <w:color w:val="000000"/>
        </w:rPr>
        <w:t xml:space="preserve">   Η ποσότητα του </w:t>
      </w:r>
      <w:r w:rsidR="00B167B3" w:rsidRPr="00200939">
        <w:rPr>
          <w:rFonts w:ascii="Arial" w:hAnsi="Arial" w:cs="Arial"/>
          <w:color w:val="000000"/>
          <w:lang w:val="en-US"/>
        </w:rPr>
        <w:t>DNA</w:t>
      </w:r>
      <w:r w:rsidR="00B167B3" w:rsidRPr="00200939">
        <w:rPr>
          <w:rFonts w:ascii="Arial" w:hAnsi="Arial" w:cs="Arial"/>
          <w:color w:val="000000"/>
        </w:rPr>
        <w:t xml:space="preserve"> σε κάθε οργανισμό είναι σταθερή, είναι ίδια σε όλα τα είδη των κυττάρων ενός οργανισμού και δεν μεταβάλλεται από αλλαγές στο περιβάλλον. </w:t>
      </w:r>
    </w:p>
    <w:p w14:paraId="07960A40" w14:textId="4164BBA3" w:rsidR="00B167B3" w:rsidRPr="00200939" w:rsidRDefault="00B167B3" w:rsidP="00144399">
      <w:pPr>
        <w:pStyle w:val="Standard"/>
        <w:spacing w:line="360" w:lineRule="auto"/>
        <w:ind w:firstLine="567"/>
        <w:jc w:val="both"/>
        <w:rPr>
          <w:rFonts w:ascii="Arial" w:hAnsi="Arial" w:cs="Arial"/>
          <w:color w:val="000000"/>
        </w:rPr>
      </w:pPr>
      <w:r w:rsidRPr="00200939">
        <w:rPr>
          <w:rFonts w:ascii="Arial" w:hAnsi="Arial" w:cs="Arial"/>
          <w:color w:val="000000"/>
        </w:rPr>
        <w:t xml:space="preserve">Όσον αφορά </w:t>
      </w:r>
      <w:r w:rsidR="00144399">
        <w:rPr>
          <w:rFonts w:ascii="Arial" w:hAnsi="Arial" w:cs="Arial"/>
          <w:color w:val="000000"/>
        </w:rPr>
        <w:t>σ</w:t>
      </w:r>
      <w:r w:rsidRPr="00200939">
        <w:rPr>
          <w:rFonts w:ascii="Arial" w:hAnsi="Arial" w:cs="Arial"/>
          <w:color w:val="000000"/>
        </w:rPr>
        <w:t xml:space="preserve">τη δομή του, αποτελείται από απλούστερες ενώσεις τα </w:t>
      </w:r>
      <w:proofErr w:type="spellStart"/>
      <w:r w:rsidRPr="00200939">
        <w:rPr>
          <w:rFonts w:ascii="Arial" w:hAnsi="Arial" w:cs="Arial"/>
          <w:color w:val="000000"/>
        </w:rPr>
        <w:t>νουκλεοτίδια</w:t>
      </w:r>
      <w:proofErr w:type="spellEnd"/>
      <w:r w:rsidRPr="00200939">
        <w:rPr>
          <w:rFonts w:ascii="Arial" w:hAnsi="Arial" w:cs="Arial"/>
          <w:color w:val="000000"/>
        </w:rPr>
        <w:t xml:space="preserve">, τα οποία ενώνονται μεταξύ τους και σχηματίζουν </w:t>
      </w:r>
      <w:proofErr w:type="spellStart"/>
      <w:r w:rsidRPr="00200939">
        <w:rPr>
          <w:rFonts w:ascii="Arial" w:hAnsi="Arial" w:cs="Arial"/>
          <w:color w:val="000000"/>
        </w:rPr>
        <w:t>πολυνουκλεοτιδικές</w:t>
      </w:r>
      <w:proofErr w:type="spellEnd"/>
      <w:r w:rsidRPr="00200939">
        <w:rPr>
          <w:rFonts w:ascii="Arial" w:hAnsi="Arial" w:cs="Arial"/>
          <w:color w:val="000000"/>
        </w:rPr>
        <w:t xml:space="preserve"> αλυσίδες. Μετά την ένωση δύο </w:t>
      </w:r>
      <w:proofErr w:type="spellStart"/>
      <w:r w:rsidRPr="00200939">
        <w:rPr>
          <w:rFonts w:ascii="Arial" w:hAnsi="Arial" w:cs="Arial"/>
          <w:color w:val="000000"/>
        </w:rPr>
        <w:t>πολυνουκλεοτιδικών</w:t>
      </w:r>
      <w:proofErr w:type="spellEnd"/>
      <w:r w:rsidRPr="00200939">
        <w:rPr>
          <w:rFonts w:ascii="Arial" w:hAnsi="Arial" w:cs="Arial"/>
          <w:color w:val="000000"/>
        </w:rPr>
        <w:t xml:space="preserve"> αλυσίδων προκύπτει ένα δίκλωνο μόριο ή αλλιώς διπλή έλικα. Η διπλή έλικα έχει ένα σταθερό σκελετό που αποτελείται από διάφορα μόρια. Στο εσωτερικό του σκελετού αυτού βρίσκονται οι αζωτούχες βάσεις. Συγκεκριμένα, για να δημιουργηθεί το δίκλωνο μόριο ενώνονται οι αζωτούχες βάσεις με ισχυρούς δεσμούς υδρογόνου. Τα δύο ζευγάρια αζωτούχων βάσεων εμφανίζουν συμπληρωματικότητα, δηλαδή η αλληλουχία της μίας αλυσίδας καθορίζει την αλληλουχία της άλλης. Ενώνονται μεταξύ τους οι βάσεις, με αποτέλεσμα η </w:t>
      </w:r>
      <w:proofErr w:type="spellStart"/>
      <w:r w:rsidRPr="00200939">
        <w:rPr>
          <w:rFonts w:ascii="Arial" w:hAnsi="Arial" w:cs="Arial"/>
          <w:color w:val="000000"/>
        </w:rPr>
        <w:t>αδενίνη</w:t>
      </w:r>
      <w:proofErr w:type="spellEnd"/>
      <w:r w:rsidRPr="00200939">
        <w:rPr>
          <w:rFonts w:ascii="Arial" w:hAnsi="Arial" w:cs="Arial"/>
          <w:color w:val="000000"/>
        </w:rPr>
        <w:t xml:space="preserve"> να ενώνεται με τη </w:t>
      </w:r>
      <w:proofErr w:type="spellStart"/>
      <w:r w:rsidRPr="00200939">
        <w:rPr>
          <w:rFonts w:ascii="Arial" w:hAnsi="Arial" w:cs="Arial"/>
          <w:color w:val="000000"/>
        </w:rPr>
        <w:t>θυμίνη</w:t>
      </w:r>
      <w:proofErr w:type="spellEnd"/>
      <w:r w:rsidRPr="00200939">
        <w:rPr>
          <w:rFonts w:ascii="Arial" w:hAnsi="Arial" w:cs="Arial"/>
          <w:color w:val="000000"/>
        </w:rPr>
        <w:t xml:space="preserve"> και η </w:t>
      </w:r>
      <w:proofErr w:type="spellStart"/>
      <w:r w:rsidRPr="00200939">
        <w:rPr>
          <w:rFonts w:ascii="Arial" w:hAnsi="Arial" w:cs="Arial"/>
          <w:color w:val="000000"/>
        </w:rPr>
        <w:t>γουανίνη</w:t>
      </w:r>
      <w:proofErr w:type="spellEnd"/>
      <w:r w:rsidRPr="00200939">
        <w:rPr>
          <w:rFonts w:ascii="Arial" w:hAnsi="Arial" w:cs="Arial"/>
          <w:color w:val="000000"/>
        </w:rPr>
        <w:t xml:space="preserve"> με την </w:t>
      </w:r>
      <w:proofErr w:type="spellStart"/>
      <w:r w:rsidRPr="00200939">
        <w:rPr>
          <w:rFonts w:ascii="Arial" w:hAnsi="Arial" w:cs="Arial"/>
          <w:color w:val="000000"/>
        </w:rPr>
        <w:t>κυτοσίνη</w:t>
      </w:r>
      <w:proofErr w:type="spellEnd"/>
      <w:r w:rsidRPr="00200939">
        <w:rPr>
          <w:rFonts w:ascii="Arial" w:hAnsi="Arial" w:cs="Arial"/>
          <w:color w:val="000000"/>
        </w:rPr>
        <w:t>.</w:t>
      </w:r>
    </w:p>
    <w:p w14:paraId="2DE85B38" w14:textId="2F7CECF9" w:rsidR="00B167B3" w:rsidRPr="00200939" w:rsidRDefault="00B167B3" w:rsidP="00144399">
      <w:pPr>
        <w:pStyle w:val="Standard"/>
        <w:spacing w:line="360" w:lineRule="auto"/>
        <w:ind w:firstLine="567"/>
        <w:jc w:val="both"/>
        <w:rPr>
          <w:rFonts w:ascii="Arial" w:hAnsi="Arial" w:cs="Arial"/>
          <w:color w:val="000000"/>
        </w:rPr>
      </w:pPr>
      <w:r w:rsidRPr="00200939">
        <w:rPr>
          <w:rFonts w:ascii="Arial" w:hAnsi="Arial" w:cs="Arial"/>
          <w:color w:val="000000"/>
        </w:rPr>
        <w:t xml:space="preserve">Πώς όμως ξεκίνησαν οι έρευνες και ποιοι συνέβαλαν στο να αποκαλυφθούν τα «μυστικά» του </w:t>
      </w:r>
      <w:r w:rsidRPr="00200939">
        <w:rPr>
          <w:rFonts w:ascii="Arial" w:hAnsi="Arial" w:cs="Arial"/>
          <w:color w:val="000000"/>
          <w:lang w:val="en-US"/>
        </w:rPr>
        <w:t>DNA</w:t>
      </w:r>
      <w:r w:rsidRPr="00200939">
        <w:rPr>
          <w:rFonts w:ascii="Arial" w:hAnsi="Arial" w:cs="Arial"/>
          <w:color w:val="000000"/>
        </w:rPr>
        <w:t xml:space="preserve">; Ας κάνουμε μια ιστορική αναδρομή για να το μάθουμε. Ο </w:t>
      </w:r>
      <w:proofErr w:type="spellStart"/>
      <w:r w:rsidRPr="00200939">
        <w:rPr>
          <w:rFonts w:ascii="Arial" w:hAnsi="Arial" w:cs="Arial"/>
          <w:color w:val="000000"/>
          <w:lang w:val="en-AU"/>
        </w:rPr>
        <w:t>Frederich</w:t>
      </w:r>
      <w:proofErr w:type="spellEnd"/>
      <w:r w:rsidRPr="00200939">
        <w:rPr>
          <w:rFonts w:ascii="Arial" w:hAnsi="Arial" w:cs="Arial"/>
          <w:color w:val="000000"/>
        </w:rPr>
        <w:t xml:space="preserve"> </w:t>
      </w:r>
      <w:proofErr w:type="spellStart"/>
      <w:r w:rsidRPr="00200939">
        <w:rPr>
          <w:rFonts w:ascii="Arial" w:hAnsi="Arial" w:cs="Arial"/>
          <w:color w:val="000000"/>
          <w:lang w:val="en-AU"/>
        </w:rPr>
        <w:t>Miescher</w:t>
      </w:r>
      <w:proofErr w:type="spellEnd"/>
      <w:r w:rsidRPr="00200939">
        <w:rPr>
          <w:rFonts w:ascii="Arial" w:hAnsi="Arial" w:cs="Arial"/>
          <w:color w:val="000000"/>
        </w:rPr>
        <w:t xml:space="preserve"> (Ελβετός βιοχημικός) ήταν εκείνος που ασχολήθηκε πρώτη φορά με την έρευνα του </w:t>
      </w:r>
      <w:r w:rsidRPr="00200939">
        <w:rPr>
          <w:rFonts w:ascii="Arial" w:hAnsi="Arial" w:cs="Arial"/>
          <w:color w:val="000000"/>
          <w:lang w:val="en-AU"/>
        </w:rPr>
        <w:t>DNA</w:t>
      </w:r>
      <w:r w:rsidR="00C51E3A">
        <w:rPr>
          <w:rFonts w:ascii="Arial" w:hAnsi="Arial" w:cs="Arial"/>
          <w:color w:val="000000"/>
        </w:rPr>
        <w:t xml:space="preserve"> στα τέλη του 19</w:t>
      </w:r>
      <w:r w:rsidR="00EE028A">
        <w:rPr>
          <w:rFonts w:ascii="Arial" w:hAnsi="Arial" w:cs="Arial"/>
          <w:color w:val="000000"/>
        </w:rPr>
        <w:t>ου αιώνα.</w:t>
      </w:r>
      <w:r w:rsidRPr="00200939">
        <w:rPr>
          <w:rFonts w:ascii="Arial" w:hAnsi="Arial" w:cs="Arial"/>
          <w:color w:val="000000"/>
        </w:rPr>
        <w:t xml:space="preserve"> </w:t>
      </w:r>
      <w:r w:rsidR="00450F83">
        <w:rPr>
          <w:rFonts w:ascii="Arial" w:hAnsi="Arial" w:cs="Arial"/>
          <w:color w:val="000000"/>
        </w:rPr>
        <w:t>Π</w:t>
      </w:r>
      <w:r w:rsidRPr="00200939">
        <w:rPr>
          <w:rFonts w:ascii="Arial" w:hAnsi="Arial" w:cs="Arial"/>
          <w:color w:val="000000"/>
        </w:rPr>
        <w:t xml:space="preserve">έρασε </w:t>
      </w:r>
      <w:r w:rsidR="00450F83" w:rsidRPr="00450F83">
        <w:rPr>
          <w:rFonts w:ascii="Arial" w:hAnsi="Arial" w:cs="Arial"/>
          <w:color w:val="C00000"/>
        </w:rPr>
        <w:t>ωστόσο</w:t>
      </w:r>
      <w:r w:rsidR="00450F83">
        <w:rPr>
          <w:rFonts w:ascii="Arial" w:hAnsi="Arial" w:cs="Arial"/>
          <w:color w:val="000000"/>
        </w:rPr>
        <w:t xml:space="preserve"> </w:t>
      </w:r>
      <w:r w:rsidRPr="00200939">
        <w:rPr>
          <w:rFonts w:ascii="Arial" w:hAnsi="Arial" w:cs="Arial"/>
          <w:color w:val="000000"/>
        </w:rPr>
        <w:t>τουλάχιστον ένας αιώνα</w:t>
      </w:r>
      <w:r w:rsidR="00C51E3A">
        <w:rPr>
          <w:rFonts w:ascii="Arial" w:hAnsi="Arial" w:cs="Arial"/>
          <w:color w:val="000000"/>
        </w:rPr>
        <w:t>ς για να ανακαλυφθεί η δομή του</w:t>
      </w:r>
      <w:r w:rsidRPr="00200939">
        <w:rPr>
          <w:rFonts w:ascii="Arial" w:hAnsi="Arial" w:cs="Arial"/>
          <w:color w:val="000000"/>
        </w:rPr>
        <w:t xml:space="preserve">. </w:t>
      </w:r>
      <w:r w:rsidRPr="00F66671">
        <w:rPr>
          <w:rFonts w:ascii="Arial" w:hAnsi="Arial" w:cs="Arial"/>
          <w:color w:val="000000"/>
        </w:rPr>
        <w:t>Αργότερα,</w:t>
      </w:r>
      <w:r w:rsidRPr="00200939">
        <w:rPr>
          <w:rFonts w:ascii="Arial" w:hAnsi="Arial" w:cs="Arial"/>
          <w:color w:val="000000"/>
        </w:rPr>
        <w:t xml:space="preserve"> </w:t>
      </w:r>
      <w:r w:rsidR="00F66671">
        <w:rPr>
          <w:rFonts w:ascii="Arial" w:hAnsi="Arial" w:cs="Arial"/>
          <w:color w:val="000000"/>
        </w:rPr>
        <w:t>τ</w:t>
      </w:r>
      <w:r w:rsidRPr="00200939">
        <w:rPr>
          <w:rFonts w:ascii="Arial" w:hAnsi="Arial" w:cs="Arial"/>
          <w:color w:val="000000"/>
        </w:rPr>
        <w:t xml:space="preserve">ο 1953 μέσω της έρευνας των </w:t>
      </w:r>
      <w:r w:rsidRPr="00200939">
        <w:rPr>
          <w:rFonts w:ascii="Arial" w:hAnsi="Arial" w:cs="Arial"/>
          <w:color w:val="000000"/>
          <w:lang w:val="en-AU"/>
        </w:rPr>
        <w:t>James</w:t>
      </w:r>
      <w:r w:rsidRPr="00200939">
        <w:rPr>
          <w:rFonts w:ascii="Arial" w:hAnsi="Arial" w:cs="Arial"/>
          <w:color w:val="000000"/>
        </w:rPr>
        <w:t xml:space="preserve"> </w:t>
      </w:r>
      <w:r w:rsidRPr="00200939">
        <w:rPr>
          <w:rFonts w:ascii="Arial" w:hAnsi="Arial" w:cs="Arial"/>
          <w:color w:val="000000"/>
          <w:lang w:val="en-AU"/>
        </w:rPr>
        <w:t>Watson</w:t>
      </w:r>
      <w:r w:rsidRPr="00200939">
        <w:rPr>
          <w:rFonts w:ascii="Arial" w:hAnsi="Arial" w:cs="Arial"/>
          <w:color w:val="000000"/>
        </w:rPr>
        <w:t xml:space="preserve">, </w:t>
      </w:r>
      <w:r w:rsidRPr="00200939">
        <w:rPr>
          <w:rFonts w:ascii="Arial" w:hAnsi="Arial" w:cs="Arial"/>
          <w:color w:val="000000"/>
          <w:lang w:val="en-AU"/>
        </w:rPr>
        <w:t>Francis</w:t>
      </w:r>
      <w:r w:rsidRPr="00200939">
        <w:rPr>
          <w:rFonts w:ascii="Arial" w:hAnsi="Arial" w:cs="Arial"/>
          <w:color w:val="000000"/>
        </w:rPr>
        <w:t xml:space="preserve"> </w:t>
      </w:r>
      <w:r w:rsidRPr="00200939">
        <w:rPr>
          <w:rFonts w:ascii="Arial" w:hAnsi="Arial" w:cs="Arial"/>
          <w:color w:val="000000"/>
          <w:lang w:val="en-AU"/>
        </w:rPr>
        <w:t>Crick</w:t>
      </w:r>
      <w:r w:rsidRPr="00200939">
        <w:rPr>
          <w:rFonts w:ascii="Arial" w:hAnsi="Arial" w:cs="Arial"/>
          <w:color w:val="000000"/>
        </w:rPr>
        <w:t xml:space="preserve">, </w:t>
      </w:r>
      <w:r w:rsidRPr="00200939">
        <w:rPr>
          <w:rFonts w:ascii="Arial" w:hAnsi="Arial" w:cs="Arial"/>
          <w:color w:val="000000"/>
          <w:lang w:val="en-AU"/>
        </w:rPr>
        <w:t>Maurice</w:t>
      </w:r>
      <w:r w:rsidRPr="00200939">
        <w:rPr>
          <w:rFonts w:ascii="Arial" w:hAnsi="Arial" w:cs="Arial"/>
          <w:color w:val="000000"/>
        </w:rPr>
        <w:t xml:space="preserve"> </w:t>
      </w:r>
      <w:r w:rsidRPr="00200939">
        <w:rPr>
          <w:rFonts w:ascii="Arial" w:hAnsi="Arial" w:cs="Arial"/>
          <w:color w:val="000000"/>
          <w:lang w:val="en-AU"/>
        </w:rPr>
        <w:t>Wilkins</w:t>
      </w:r>
      <w:r w:rsidRPr="00200939">
        <w:rPr>
          <w:rFonts w:ascii="Arial" w:hAnsi="Arial" w:cs="Arial"/>
          <w:color w:val="000000"/>
        </w:rPr>
        <w:t xml:space="preserve"> και </w:t>
      </w:r>
      <w:r w:rsidRPr="00200939">
        <w:rPr>
          <w:rFonts w:ascii="Arial" w:hAnsi="Arial" w:cs="Arial"/>
          <w:color w:val="000000"/>
          <w:lang w:val="en-AU"/>
        </w:rPr>
        <w:t>Rosalind</w:t>
      </w:r>
      <w:r w:rsidRPr="00200939">
        <w:rPr>
          <w:rFonts w:ascii="Arial" w:hAnsi="Arial" w:cs="Arial"/>
          <w:color w:val="000000"/>
        </w:rPr>
        <w:t xml:space="preserve"> </w:t>
      </w:r>
      <w:r w:rsidRPr="00200939">
        <w:rPr>
          <w:rFonts w:ascii="Arial" w:hAnsi="Arial" w:cs="Arial"/>
          <w:color w:val="000000"/>
          <w:lang w:val="en-AU"/>
        </w:rPr>
        <w:t>Franklin</w:t>
      </w:r>
      <w:r w:rsidRPr="00200939">
        <w:rPr>
          <w:rFonts w:ascii="Arial" w:hAnsi="Arial" w:cs="Arial"/>
          <w:color w:val="000000"/>
        </w:rPr>
        <w:t xml:space="preserve"> ο όρος </w:t>
      </w:r>
      <w:r w:rsidRPr="00200939">
        <w:rPr>
          <w:rFonts w:ascii="Arial" w:hAnsi="Arial" w:cs="Arial"/>
          <w:color w:val="000000"/>
          <w:lang w:val="en-AU"/>
        </w:rPr>
        <w:t>DNA</w:t>
      </w:r>
      <w:r w:rsidRPr="00200939">
        <w:rPr>
          <w:rFonts w:ascii="Arial" w:hAnsi="Arial" w:cs="Arial"/>
          <w:color w:val="000000"/>
        </w:rPr>
        <w:t xml:space="preserve"> έγινε πιο σαφής. Με μεθοδική και συστηματική έρευνα η βρετανίδα βιοφυσικός </w:t>
      </w:r>
      <w:r w:rsidRPr="00200939">
        <w:rPr>
          <w:rFonts w:ascii="Arial" w:hAnsi="Arial" w:cs="Arial"/>
          <w:color w:val="000000"/>
          <w:lang w:val="en-US"/>
        </w:rPr>
        <w:t>Rosalind</w:t>
      </w:r>
      <w:r w:rsidRPr="00200939">
        <w:rPr>
          <w:rFonts w:ascii="Arial" w:hAnsi="Arial" w:cs="Arial"/>
          <w:color w:val="000000"/>
        </w:rPr>
        <w:t xml:space="preserve"> </w:t>
      </w:r>
      <w:r w:rsidRPr="00200939">
        <w:rPr>
          <w:rFonts w:ascii="Arial" w:hAnsi="Arial" w:cs="Arial"/>
          <w:color w:val="000000"/>
          <w:lang w:val="en-US"/>
        </w:rPr>
        <w:t>Franklin</w:t>
      </w:r>
      <w:r w:rsidRPr="00200939">
        <w:rPr>
          <w:rFonts w:ascii="Arial" w:hAnsi="Arial" w:cs="Arial"/>
          <w:color w:val="000000"/>
        </w:rPr>
        <w:t>,</w:t>
      </w:r>
      <w:r w:rsidRPr="00200939">
        <w:rPr>
          <w:rFonts w:ascii="Arial" w:hAnsi="Arial" w:cs="Arial"/>
          <w:color w:val="222222"/>
          <w:shd w:val="clear" w:color="auto" w:fill="FFFFFF"/>
        </w:rPr>
        <w:t xml:space="preserve"> κατάφερε να επιτύχει την </w:t>
      </w:r>
      <w:proofErr w:type="spellStart"/>
      <w:r w:rsidRPr="00200939">
        <w:rPr>
          <w:rFonts w:ascii="Arial" w:hAnsi="Arial" w:cs="Arial"/>
          <w:color w:val="222222"/>
          <w:shd w:val="clear" w:color="auto" w:fill="FFFFFF"/>
        </w:rPr>
        <w:t>κρυσταλλοποίηση</w:t>
      </w:r>
      <w:proofErr w:type="spellEnd"/>
      <w:r w:rsidRPr="00200939">
        <w:rPr>
          <w:rFonts w:ascii="Arial" w:hAnsi="Arial" w:cs="Arial"/>
          <w:color w:val="222222"/>
          <w:shd w:val="clear" w:color="auto" w:fill="FFFFFF"/>
        </w:rPr>
        <w:t xml:space="preserve"> ενός μορίου DNA και</w:t>
      </w:r>
      <w:r w:rsidR="00F66671">
        <w:rPr>
          <w:rFonts w:ascii="Arial" w:hAnsi="Arial" w:cs="Arial"/>
          <w:color w:val="222222"/>
          <w:shd w:val="clear" w:color="auto" w:fill="FFFFFF"/>
        </w:rPr>
        <w:t>,</w:t>
      </w:r>
      <w:r w:rsidRPr="00200939">
        <w:rPr>
          <w:rFonts w:ascii="Arial" w:hAnsi="Arial" w:cs="Arial"/>
          <w:color w:val="222222"/>
          <w:shd w:val="clear" w:color="auto" w:fill="FFFFFF"/>
        </w:rPr>
        <w:t xml:space="preserve"> μέσα από τις απεικονίσεις ακτινών Χ, έδειξε ότι το DNA έχει μία επαναλαμβανόμενη ελικοειδή μορφή. Η ανακάλυψη αυτή </w:t>
      </w:r>
      <w:r w:rsidRPr="00200939">
        <w:rPr>
          <w:rFonts w:ascii="Arial" w:hAnsi="Arial" w:cs="Arial"/>
          <w:color w:val="000000"/>
        </w:rPr>
        <w:t xml:space="preserve">βοήθησε στην </w:t>
      </w:r>
      <w:r w:rsidR="000C4084">
        <w:rPr>
          <w:rFonts w:ascii="Arial" w:hAnsi="Arial" w:cs="Arial"/>
          <w:color w:val="000000"/>
        </w:rPr>
        <w:lastRenderedPageBreak/>
        <w:t>κατανόηση της δομής του</w:t>
      </w:r>
      <w:r w:rsidRPr="00200939">
        <w:rPr>
          <w:rFonts w:ascii="Arial" w:hAnsi="Arial" w:cs="Arial"/>
          <w:color w:val="000000"/>
        </w:rPr>
        <w:t xml:space="preserve">, που αργότερα ολοκληρώθηκε από τον </w:t>
      </w:r>
      <w:r w:rsidRPr="00200939">
        <w:rPr>
          <w:rFonts w:ascii="Arial" w:hAnsi="Arial" w:cs="Arial"/>
          <w:color w:val="000000"/>
          <w:lang w:val="en-AU"/>
        </w:rPr>
        <w:t>Watson</w:t>
      </w:r>
      <w:r w:rsidRPr="00200939">
        <w:rPr>
          <w:rFonts w:ascii="Arial" w:hAnsi="Arial" w:cs="Arial"/>
          <w:color w:val="000000"/>
        </w:rPr>
        <w:t xml:space="preserve"> και τον </w:t>
      </w:r>
      <w:r w:rsidRPr="00200939">
        <w:rPr>
          <w:rFonts w:ascii="Arial" w:hAnsi="Arial" w:cs="Arial"/>
          <w:color w:val="000000"/>
          <w:lang w:val="en-AU"/>
        </w:rPr>
        <w:t>Crick</w:t>
      </w:r>
      <w:r w:rsidRPr="00200939">
        <w:rPr>
          <w:rFonts w:ascii="Arial" w:hAnsi="Arial" w:cs="Arial"/>
          <w:color w:val="000000"/>
        </w:rPr>
        <w:t xml:space="preserve">. Η συμβολή της </w:t>
      </w:r>
      <w:r w:rsidRPr="00200939">
        <w:rPr>
          <w:rFonts w:ascii="Arial" w:hAnsi="Arial" w:cs="Arial"/>
          <w:color w:val="000000"/>
          <w:lang w:val="en-US"/>
        </w:rPr>
        <w:t>Franklin</w:t>
      </w:r>
      <w:r w:rsidRPr="00200939">
        <w:rPr>
          <w:rFonts w:ascii="Arial" w:hAnsi="Arial" w:cs="Arial"/>
          <w:color w:val="000000"/>
        </w:rPr>
        <w:t xml:space="preserve"> ήταν τόσο σημαντική, ωστόσο δεν αναγνωρίστηκε όσο θα έπρεπε. Ο λόγος ήταν ότι εκείνη την εποχή η κοινωνία ήταν ανδροκρατούμενη, δεν υπήρχαν ίσες ευκαιρίες ανάμεσα στα φύλα και στο πεδίο της επιστημονικής έρευνας κυριαρχούσαν οι διακρίσεις σε βάρος των γυναικών (δεν μπορούσε καν να πάει στο εντευκτήριο του Πανεπιστημίου</w:t>
      </w:r>
      <w:r w:rsidR="00144399">
        <w:rPr>
          <w:rFonts w:ascii="Arial" w:hAnsi="Arial" w:cs="Arial"/>
          <w:color w:val="000000"/>
        </w:rPr>
        <w:t>,</w:t>
      </w:r>
      <w:r w:rsidR="00EE028A">
        <w:rPr>
          <w:rFonts w:ascii="Arial" w:hAnsi="Arial" w:cs="Arial"/>
          <w:color w:val="000000"/>
        </w:rPr>
        <w:t xml:space="preserve"> όπου έκανε την έρευνα της). Η</w:t>
      </w:r>
      <w:r w:rsidRPr="00200939">
        <w:rPr>
          <w:rFonts w:ascii="Arial" w:hAnsi="Arial" w:cs="Arial"/>
          <w:color w:val="000000"/>
        </w:rPr>
        <w:t xml:space="preserve"> </w:t>
      </w:r>
      <w:r w:rsidRPr="00200939">
        <w:rPr>
          <w:rFonts w:ascii="Arial" w:hAnsi="Arial" w:cs="Arial"/>
          <w:color w:val="000000"/>
          <w:lang w:val="en-US"/>
        </w:rPr>
        <w:t>Rosalind</w:t>
      </w:r>
      <w:r w:rsidRPr="00200939">
        <w:rPr>
          <w:rFonts w:ascii="Arial" w:hAnsi="Arial" w:cs="Arial"/>
          <w:color w:val="000000"/>
        </w:rPr>
        <w:t xml:space="preserve"> </w:t>
      </w:r>
      <w:r w:rsidRPr="00200939">
        <w:rPr>
          <w:rFonts w:ascii="Arial" w:hAnsi="Arial" w:cs="Arial"/>
          <w:color w:val="000000"/>
          <w:lang w:val="en-AU"/>
        </w:rPr>
        <w:t>Franklin</w:t>
      </w:r>
      <w:r w:rsidRPr="00200939">
        <w:rPr>
          <w:rFonts w:ascii="Arial" w:hAnsi="Arial" w:cs="Arial"/>
          <w:color w:val="000000"/>
        </w:rPr>
        <w:t xml:space="preserve"> αναφέρεται ως «ξεχασμένη </w:t>
      </w:r>
      <w:proofErr w:type="spellStart"/>
      <w:r w:rsidRPr="00200939">
        <w:rPr>
          <w:rFonts w:ascii="Arial" w:hAnsi="Arial" w:cs="Arial"/>
          <w:color w:val="000000"/>
        </w:rPr>
        <w:t>ηρωίδα</w:t>
      </w:r>
      <w:proofErr w:type="spellEnd"/>
      <w:r w:rsidRPr="00200939">
        <w:rPr>
          <w:rFonts w:ascii="Arial" w:hAnsi="Arial" w:cs="Arial"/>
          <w:color w:val="000000"/>
        </w:rPr>
        <w:t>» και αποτελεί σύμβολο για τις γυναίκες επι</w:t>
      </w:r>
      <w:r w:rsidR="00302B85">
        <w:rPr>
          <w:rFonts w:ascii="Arial" w:hAnsi="Arial" w:cs="Arial"/>
          <w:color w:val="000000"/>
        </w:rPr>
        <w:t>στήμονες. Παρ’ ότι η έρευνα της</w:t>
      </w:r>
      <w:r w:rsidRPr="00200939">
        <w:rPr>
          <w:rFonts w:ascii="Arial" w:hAnsi="Arial" w:cs="Arial"/>
          <w:color w:val="000000"/>
        </w:rPr>
        <w:t xml:space="preserve"> </w:t>
      </w:r>
      <w:proofErr w:type="spellStart"/>
      <w:r w:rsidR="00F66671">
        <w:rPr>
          <w:rFonts w:ascii="Arial" w:hAnsi="Arial" w:cs="Arial"/>
          <w:color w:val="C00000"/>
          <w:lang w:val="en-US"/>
        </w:rPr>
        <w:t>Fraklin</w:t>
      </w:r>
      <w:proofErr w:type="spellEnd"/>
      <w:r w:rsidR="00F66671" w:rsidRPr="00F66671">
        <w:rPr>
          <w:rFonts w:ascii="Arial" w:hAnsi="Arial" w:cs="Arial"/>
          <w:color w:val="C00000"/>
        </w:rPr>
        <w:t xml:space="preserve"> </w:t>
      </w:r>
      <w:r w:rsidRPr="00200939">
        <w:rPr>
          <w:rFonts w:ascii="Arial" w:hAnsi="Arial" w:cs="Arial"/>
          <w:color w:val="000000"/>
        </w:rPr>
        <w:t xml:space="preserve">ήταν εξίσου σημαντική με αυτή των </w:t>
      </w:r>
      <w:r w:rsidRPr="00200939">
        <w:rPr>
          <w:rFonts w:ascii="Arial" w:hAnsi="Arial" w:cs="Arial"/>
          <w:color w:val="000000"/>
          <w:lang w:val="en-AU"/>
        </w:rPr>
        <w:t>Watson</w:t>
      </w:r>
      <w:r w:rsidRPr="00200939">
        <w:rPr>
          <w:rFonts w:ascii="Arial" w:hAnsi="Arial" w:cs="Arial"/>
          <w:color w:val="000000"/>
        </w:rPr>
        <w:t xml:space="preserve"> και </w:t>
      </w:r>
      <w:r w:rsidRPr="00200939">
        <w:rPr>
          <w:rFonts w:ascii="Arial" w:hAnsi="Arial" w:cs="Arial"/>
          <w:color w:val="000000"/>
          <w:lang w:val="en-AU"/>
        </w:rPr>
        <w:t>Crick</w:t>
      </w:r>
      <w:r w:rsidRPr="00200939">
        <w:rPr>
          <w:rFonts w:ascii="Arial" w:hAnsi="Arial" w:cs="Arial"/>
          <w:color w:val="000000"/>
        </w:rPr>
        <w:t xml:space="preserve">, </w:t>
      </w:r>
      <w:r w:rsidR="00302B85">
        <w:rPr>
          <w:rFonts w:ascii="Arial" w:hAnsi="Arial" w:cs="Arial"/>
          <w:color w:val="000000"/>
        </w:rPr>
        <w:t>δεν αναφέρθηκε καν το όνομα της</w:t>
      </w:r>
      <w:r w:rsidRPr="00200939">
        <w:rPr>
          <w:rFonts w:ascii="Arial" w:hAnsi="Arial" w:cs="Arial"/>
          <w:color w:val="000000"/>
        </w:rPr>
        <w:t xml:space="preserve"> </w:t>
      </w:r>
      <w:r w:rsidR="00144399">
        <w:rPr>
          <w:rFonts w:ascii="Arial" w:hAnsi="Arial" w:cs="Arial"/>
          <w:color w:val="000000"/>
        </w:rPr>
        <w:t>σ</w:t>
      </w:r>
      <w:r w:rsidRPr="00200939">
        <w:rPr>
          <w:rFonts w:ascii="Arial" w:hAnsi="Arial" w:cs="Arial"/>
          <w:color w:val="000000"/>
        </w:rPr>
        <w:t xml:space="preserve">τη δημοσίευση του άρθρου τους, στο οποίο περιέγραφαν την διπλή ελικοειδή δομή του </w:t>
      </w:r>
      <w:r w:rsidRPr="00200939">
        <w:rPr>
          <w:rFonts w:ascii="Arial" w:hAnsi="Arial" w:cs="Arial"/>
          <w:color w:val="000000"/>
          <w:lang w:val="en-US"/>
        </w:rPr>
        <w:t>DNA</w:t>
      </w:r>
      <w:r w:rsidRPr="00200939">
        <w:rPr>
          <w:rFonts w:ascii="Arial" w:hAnsi="Arial" w:cs="Arial"/>
          <w:color w:val="000000"/>
        </w:rPr>
        <w:t xml:space="preserve"> και όλα τα εύσημα δόθηκαν στους </w:t>
      </w:r>
      <w:r w:rsidR="00464062">
        <w:rPr>
          <w:rFonts w:ascii="Arial" w:hAnsi="Arial" w:cs="Arial"/>
          <w:color w:val="C00000"/>
        </w:rPr>
        <w:t xml:space="preserve">δύο άνδρες </w:t>
      </w:r>
      <w:r w:rsidRPr="00200939">
        <w:rPr>
          <w:rFonts w:ascii="Arial" w:hAnsi="Arial" w:cs="Arial"/>
          <w:color w:val="000000"/>
        </w:rPr>
        <w:t>επιστήμονες (τους απονεμήθηκε το 1962 το Βραβείο Νόμπελ Ιατρικής) .</w:t>
      </w:r>
    </w:p>
    <w:p w14:paraId="460041F2" w14:textId="6037C3E5" w:rsidR="00B167B3" w:rsidRDefault="00B167B3" w:rsidP="00144399">
      <w:pPr>
        <w:pStyle w:val="Standard"/>
        <w:spacing w:line="360" w:lineRule="auto"/>
        <w:ind w:firstLine="567"/>
        <w:jc w:val="both"/>
        <w:rPr>
          <w:rFonts w:ascii="Arial" w:hAnsi="Arial" w:cs="Arial"/>
          <w:color w:val="000000"/>
        </w:rPr>
      </w:pPr>
      <w:r w:rsidRPr="00200939">
        <w:rPr>
          <w:rFonts w:ascii="Arial" w:hAnsi="Arial" w:cs="Arial"/>
          <w:color w:val="000000"/>
        </w:rPr>
        <w:t xml:space="preserve"> Η ανακάλυψη της δομής του </w:t>
      </w:r>
      <w:r w:rsidRPr="00200939">
        <w:rPr>
          <w:rFonts w:ascii="Arial" w:hAnsi="Arial" w:cs="Arial"/>
          <w:color w:val="000000"/>
          <w:lang w:val="en-AU"/>
        </w:rPr>
        <w:t>DNA</w:t>
      </w:r>
      <w:r w:rsidRPr="00200939">
        <w:rPr>
          <w:rFonts w:ascii="Arial" w:hAnsi="Arial" w:cs="Arial"/>
          <w:color w:val="000000"/>
        </w:rPr>
        <w:t xml:space="preserve"> ήταν ένα από τα πιο σημαντικ</w:t>
      </w:r>
      <w:r w:rsidR="00EE028A">
        <w:rPr>
          <w:rFonts w:ascii="Arial" w:hAnsi="Arial" w:cs="Arial"/>
          <w:color w:val="000000"/>
        </w:rPr>
        <w:t>ά επιτεύγματα</w:t>
      </w:r>
      <w:r w:rsidRPr="00200939">
        <w:rPr>
          <w:rFonts w:ascii="Arial" w:hAnsi="Arial" w:cs="Arial"/>
          <w:color w:val="000000"/>
        </w:rPr>
        <w:t xml:space="preserve">. Χρειάστηκε πολλούς αιώνες και την συμβολή πολλών και διαφόρων επιστημόνων ανά τα χρόνια για να φτάσει στην ολοκλήρωσή της. Η περίπτωση της </w:t>
      </w:r>
      <w:r w:rsidRPr="00200939">
        <w:rPr>
          <w:rFonts w:ascii="Arial" w:hAnsi="Arial" w:cs="Arial"/>
          <w:color w:val="000000"/>
          <w:lang w:val="en-US"/>
        </w:rPr>
        <w:t>Rosalind</w:t>
      </w:r>
      <w:r w:rsidRPr="00200939">
        <w:rPr>
          <w:rFonts w:ascii="Arial" w:hAnsi="Arial" w:cs="Arial"/>
          <w:color w:val="000000"/>
        </w:rPr>
        <w:t xml:space="preserve"> </w:t>
      </w:r>
      <w:r w:rsidRPr="00200939">
        <w:rPr>
          <w:rFonts w:ascii="Arial" w:hAnsi="Arial" w:cs="Arial"/>
          <w:color w:val="000000"/>
          <w:lang w:val="en-AU"/>
        </w:rPr>
        <w:t>Franklin</w:t>
      </w:r>
      <w:r w:rsidRPr="00200939">
        <w:rPr>
          <w:rFonts w:ascii="Arial" w:hAnsi="Arial" w:cs="Arial"/>
          <w:color w:val="000000"/>
        </w:rPr>
        <w:t>, η οποία πέθανε σε ηλικία μόλις 38 ετών από καρκίνο και είχε την ατυχία να ζήσει σε μια εποχή</w:t>
      </w:r>
      <w:r w:rsidR="00464062">
        <w:rPr>
          <w:rFonts w:ascii="Arial" w:hAnsi="Arial" w:cs="Arial"/>
          <w:color w:val="000000"/>
        </w:rPr>
        <w:t>,</w:t>
      </w:r>
      <w:r w:rsidRPr="00200939">
        <w:rPr>
          <w:rFonts w:ascii="Arial" w:hAnsi="Arial" w:cs="Arial"/>
          <w:color w:val="000000"/>
        </w:rPr>
        <w:t xml:space="preserve"> που οι γυναίκες επιστήμονες θεωρούνταν κατώτερες των ανδρών, δείχνει τις αδικίες που μπορούν να υπάρξουν και στον επιστημονικό τομέα, αφού τα εύσημα για μία επιστημονική ανακάλυψη δίνονται στον επιστήμονα που θα δημοσιεύσει πρώτος τα αποτελέσματα της έρευνας </w:t>
      </w:r>
      <w:bookmarkStart w:id="0" w:name="_GoBack"/>
      <w:bookmarkEnd w:id="0"/>
      <w:r w:rsidR="00464062" w:rsidRPr="00464062">
        <w:rPr>
          <w:rFonts w:ascii="Arial" w:hAnsi="Arial" w:cs="Arial"/>
          <w:color w:val="C00000"/>
        </w:rPr>
        <w:t>και</w:t>
      </w:r>
      <w:r w:rsidR="00464062">
        <w:rPr>
          <w:rFonts w:ascii="Arial" w:hAnsi="Arial" w:cs="Arial"/>
          <w:color w:val="000000"/>
        </w:rPr>
        <w:t xml:space="preserve"> </w:t>
      </w:r>
      <w:r w:rsidRPr="00200939">
        <w:rPr>
          <w:rFonts w:ascii="Arial" w:hAnsi="Arial" w:cs="Arial"/>
          <w:color w:val="000000"/>
        </w:rPr>
        <w:t>κάποιες φορές δεν αναγνωρίζονται οι επιστήμονες που δούλεψαν επίπονα και μεθοδικά για τη συγκεκριμένη έρευνα .</w:t>
      </w:r>
    </w:p>
    <w:p w14:paraId="12EEA926" w14:textId="77777777" w:rsidR="00B167B3" w:rsidRPr="00200939" w:rsidRDefault="00B167B3" w:rsidP="00B167B3">
      <w:pPr>
        <w:pStyle w:val="Standard"/>
        <w:rPr>
          <w:rFonts w:ascii="Arial" w:hAnsi="Arial" w:cs="Arial"/>
        </w:rPr>
      </w:pPr>
    </w:p>
    <w:p w14:paraId="68DBCE2D" w14:textId="77777777" w:rsidR="00B167B3" w:rsidRPr="00200939" w:rsidRDefault="00C06291" w:rsidP="00B167B3">
      <w:pPr>
        <w:pStyle w:val="Standard"/>
        <w:jc w:val="center"/>
        <w:rPr>
          <w:rFonts w:ascii="Arial" w:hAnsi="Arial" w:cs="Arial"/>
        </w:rPr>
      </w:pPr>
      <w:r>
        <w:rPr>
          <w:rFonts w:ascii="Arial" w:hAnsi="Arial" w:cs="Arial"/>
          <w:color w:val="5B9BD5"/>
          <w:u w:val="single"/>
        </w:rPr>
        <w:t>Βιβλιογραφία</w:t>
      </w:r>
    </w:p>
    <w:p w14:paraId="5381771A" w14:textId="77777777" w:rsidR="00B167B3" w:rsidRPr="00200939" w:rsidRDefault="00B167B3" w:rsidP="00B167B3">
      <w:pPr>
        <w:pStyle w:val="Standard"/>
        <w:jc w:val="center"/>
        <w:rPr>
          <w:rFonts w:ascii="Arial" w:hAnsi="Arial" w:cs="Arial"/>
        </w:rPr>
      </w:pPr>
    </w:p>
    <w:p w14:paraId="28C309B9" w14:textId="77777777" w:rsidR="00B167B3" w:rsidRPr="00200939" w:rsidRDefault="0074035F" w:rsidP="00B167B3">
      <w:pPr>
        <w:pStyle w:val="Standard"/>
        <w:rPr>
          <w:rFonts w:ascii="Arial" w:hAnsi="Arial" w:cs="Arial"/>
        </w:rPr>
      </w:pPr>
      <w:hyperlink r:id="rId4" w:history="1">
        <w:r w:rsidR="00B167B3" w:rsidRPr="00200939">
          <w:rPr>
            <w:rFonts w:ascii="Arial" w:hAnsi="Arial" w:cs="Arial"/>
            <w:color w:val="5B9BD5"/>
            <w:u w:val="single"/>
          </w:rPr>
          <w:t xml:space="preserve">http://ebooks.edu.gr/ebooks/v/html/8547/2210/Biologia_B-G-Gymnasiou_html-empl/ </w:t>
        </w:r>
      </w:hyperlink>
    </w:p>
    <w:p w14:paraId="5D58B98C" w14:textId="77777777" w:rsidR="00B167B3" w:rsidRPr="00200939" w:rsidRDefault="00B167B3" w:rsidP="00B167B3">
      <w:pPr>
        <w:pStyle w:val="Standard"/>
        <w:rPr>
          <w:rFonts w:ascii="Arial" w:hAnsi="Arial" w:cs="Arial"/>
          <w:color w:val="5B9BD5"/>
        </w:rPr>
      </w:pPr>
    </w:p>
    <w:p w14:paraId="2FD32AAB" w14:textId="77777777" w:rsidR="00B167B3" w:rsidRPr="00200939" w:rsidRDefault="0074035F" w:rsidP="00B167B3">
      <w:pPr>
        <w:pStyle w:val="Standard"/>
        <w:rPr>
          <w:rFonts w:ascii="Arial" w:hAnsi="Arial" w:cs="Arial"/>
        </w:rPr>
      </w:pPr>
      <w:hyperlink r:id="rId5" w:history="1">
        <w:r w:rsidR="00B167B3" w:rsidRPr="00200939">
          <w:rPr>
            <w:rStyle w:val="-"/>
            <w:rFonts w:ascii="Arial" w:hAnsi="Arial" w:cs="Arial"/>
            <w:color w:val="5B9BD5"/>
          </w:rPr>
          <w:t>http://ebooks.edu.gr/ebooks/v/html/8547/2726/Biologia-T2_G-Lykeiou-ThSp-SpYg_html-empl/</w:t>
        </w:r>
      </w:hyperlink>
    </w:p>
    <w:p w14:paraId="5318B0CC" w14:textId="77777777" w:rsidR="00B167B3" w:rsidRPr="00200939" w:rsidRDefault="00B167B3" w:rsidP="00B167B3">
      <w:pPr>
        <w:pStyle w:val="Standard"/>
        <w:rPr>
          <w:rFonts w:ascii="Arial" w:hAnsi="Arial" w:cs="Arial"/>
          <w:color w:val="5B9BD5"/>
        </w:rPr>
      </w:pPr>
      <w:r w:rsidRPr="00200939">
        <w:rPr>
          <w:rFonts w:ascii="Arial" w:hAnsi="Arial" w:cs="Arial"/>
          <w:color w:val="5B9BD5"/>
        </w:rPr>
        <w:t xml:space="preserve">   </w:t>
      </w:r>
    </w:p>
    <w:p w14:paraId="7543514E" w14:textId="77777777" w:rsidR="00B167B3" w:rsidRPr="00200939" w:rsidRDefault="0074035F" w:rsidP="00B167B3">
      <w:pPr>
        <w:pStyle w:val="Standard"/>
        <w:rPr>
          <w:rFonts w:ascii="Arial" w:hAnsi="Arial" w:cs="Arial"/>
        </w:rPr>
      </w:pPr>
      <w:hyperlink r:id="rId6" w:history="1">
        <w:proofErr w:type="spellStart"/>
        <w:r w:rsidR="00B167B3" w:rsidRPr="00200939">
          <w:rPr>
            <w:rFonts w:ascii="Arial" w:hAnsi="Arial" w:cs="Arial"/>
            <w:color w:val="5B9BD5"/>
            <w:lang w:val="en-AU"/>
          </w:rPr>
          <w:t>Wikipedia</w:t>
        </w:r>
        <w:r w:rsidR="00B167B3" w:rsidRPr="00200939">
          <w:rPr>
            <w:rFonts w:ascii="Arial" w:hAnsi="Arial" w:cs="Arial"/>
            <w:b/>
            <w:color w:val="5B9BD5"/>
            <w:lang w:val="en-AU"/>
          </w:rPr>
          <w:t>DNA</w:t>
        </w:r>
        <w:proofErr w:type="spellEnd"/>
      </w:hyperlink>
      <w:r w:rsidR="00B167B3" w:rsidRPr="00200939">
        <w:rPr>
          <w:rFonts w:ascii="Arial" w:hAnsi="Arial" w:cs="Arial"/>
          <w:color w:val="5B9BD5"/>
        </w:rPr>
        <w:t>​</w:t>
      </w:r>
    </w:p>
    <w:p w14:paraId="32931D51" w14:textId="77777777" w:rsidR="00B167B3" w:rsidRPr="00200939" w:rsidRDefault="00B167B3" w:rsidP="00B167B3">
      <w:pPr>
        <w:pStyle w:val="Standard"/>
        <w:rPr>
          <w:rFonts w:ascii="Arial" w:hAnsi="Arial" w:cs="Arial"/>
          <w:color w:val="5B9BD5"/>
        </w:rPr>
      </w:pPr>
    </w:p>
    <w:p w14:paraId="50D86931" w14:textId="77777777" w:rsidR="00B167B3" w:rsidRPr="00200939" w:rsidRDefault="0074035F" w:rsidP="00B167B3">
      <w:pPr>
        <w:pStyle w:val="Textbody"/>
        <w:rPr>
          <w:rFonts w:ascii="Arial" w:hAnsi="Arial" w:cs="Arial"/>
        </w:rPr>
      </w:pPr>
      <w:hyperlink r:id="rId7" w:history="1">
        <w:r w:rsidR="00B167B3" w:rsidRPr="00200939">
          <w:rPr>
            <w:rFonts w:ascii="Arial" w:hAnsi="Arial" w:cs="Arial"/>
            <w:color w:val="5B9BD5"/>
          </w:rPr>
          <w:t>https://www.genome.gov/about-genomics/fact-sheets/Deoxyribonucleic-Acid-Fact-Sheet</w:t>
        </w:r>
      </w:hyperlink>
    </w:p>
    <w:p w14:paraId="1948628E" w14:textId="77777777" w:rsidR="00B167B3" w:rsidRPr="00200939" w:rsidRDefault="0074035F" w:rsidP="00B167B3">
      <w:pPr>
        <w:pStyle w:val="Standard"/>
        <w:rPr>
          <w:rFonts w:ascii="Arial" w:hAnsi="Arial" w:cs="Arial"/>
        </w:rPr>
      </w:pPr>
      <w:hyperlink r:id="rId8" w:history="1">
        <w:r w:rsidR="00B167B3" w:rsidRPr="00200939">
          <w:rPr>
            <w:rFonts w:ascii="Arial" w:hAnsi="Arial" w:cs="Arial"/>
            <w:color w:val="5B9BD5"/>
            <w:u w:val="single"/>
          </w:rPr>
          <w:t>https://medlineplus.gov/genetics/understanding/basics/dna/</w:t>
        </w:r>
      </w:hyperlink>
    </w:p>
    <w:p w14:paraId="08F9AEB1" w14:textId="77777777" w:rsidR="00B167B3" w:rsidRPr="00200939" w:rsidRDefault="00B167B3" w:rsidP="00B167B3">
      <w:pPr>
        <w:pStyle w:val="Standard"/>
        <w:rPr>
          <w:rFonts w:ascii="Arial" w:hAnsi="Arial" w:cs="Arial"/>
          <w:color w:val="5B9BD5"/>
        </w:rPr>
      </w:pPr>
    </w:p>
    <w:p w14:paraId="6DAF6C41" w14:textId="77777777" w:rsidR="00B167B3" w:rsidRPr="00200939" w:rsidRDefault="0074035F" w:rsidP="00B167B3">
      <w:pPr>
        <w:pStyle w:val="Textbody"/>
        <w:rPr>
          <w:rFonts w:ascii="Arial" w:hAnsi="Arial" w:cs="Arial"/>
        </w:rPr>
      </w:pPr>
      <w:hyperlink r:id="rId9" w:history="1">
        <w:r w:rsidR="00B167B3" w:rsidRPr="00200939">
          <w:rPr>
            <w:rFonts w:ascii="Arial" w:hAnsi="Arial" w:cs="Arial"/>
            <w:color w:val="5B9BD5"/>
            <w:u w:val="single"/>
          </w:rPr>
          <w:t>https://en.wikipedia.org/wiki/Rosalind_Franklin</w:t>
        </w:r>
      </w:hyperlink>
    </w:p>
    <w:p w14:paraId="7DD8DD0A" w14:textId="77777777" w:rsidR="00334496" w:rsidRPr="00200939" w:rsidRDefault="00334496">
      <w:pPr>
        <w:rPr>
          <w:rFonts w:ascii="Arial" w:hAnsi="Arial" w:cs="Arial"/>
          <w:sz w:val="24"/>
          <w:szCs w:val="24"/>
        </w:rPr>
      </w:pPr>
    </w:p>
    <w:sectPr w:rsidR="00334496" w:rsidRPr="0020093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45"/>
    <w:rsid w:val="000C4084"/>
    <w:rsid w:val="000C4B62"/>
    <w:rsid w:val="00144399"/>
    <w:rsid w:val="00200939"/>
    <w:rsid w:val="00302B85"/>
    <w:rsid w:val="003120D0"/>
    <w:rsid w:val="0031730A"/>
    <w:rsid w:val="00334496"/>
    <w:rsid w:val="00350B60"/>
    <w:rsid w:val="00450F83"/>
    <w:rsid w:val="00464062"/>
    <w:rsid w:val="004847C9"/>
    <w:rsid w:val="004A4646"/>
    <w:rsid w:val="004D44E5"/>
    <w:rsid w:val="0074035F"/>
    <w:rsid w:val="008B1245"/>
    <w:rsid w:val="00923844"/>
    <w:rsid w:val="00A75BE4"/>
    <w:rsid w:val="00B167B3"/>
    <w:rsid w:val="00B36656"/>
    <w:rsid w:val="00C06291"/>
    <w:rsid w:val="00C51E3A"/>
    <w:rsid w:val="00C52C59"/>
    <w:rsid w:val="00EE028A"/>
    <w:rsid w:val="00F66671"/>
    <w:rsid w:val="00FC35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96094"/>
  <w15:chartTrackingRefBased/>
  <w15:docId w15:val="{1C429EDD-9EBD-4935-9AC7-1F3C2A20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167B3"/>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B167B3"/>
    <w:pPr>
      <w:spacing w:after="140" w:line="276" w:lineRule="auto"/>
    </w:pPr>
  </w:style>
  <w:style w:type="character" w:styleId="-">
    <w:name w:val="Hyperlink"/>
    <w:basedOn w:val="a0"/>
    <w:rsid w:val="00B167B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lineplus.gov/genetics/understanding/basics/dna/" TargetMode="External"/><Relationship Id="rId3" Type="http://schemas.openxmlformats.org/officeDocument/2006/relationships/webSettings" Target="webSettings.xml"/><Relationship Id="rId7" Type="http://schemas.openxmlformats.org/officeDocument/2006/relationships/hyperlink" Target="https://www.genome.gov/about-genomics/fact-sheets/Deoxyribonucleic-Acid-Fact-She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wikipedia.org/wiki/DNA" TargetMode="External"/><Relationship Id="rId11" Type="http://schemas.openxmlformats.org/officeDocument/2006/relationships/theme" Target="theme/theme1.xml"/><Relationship Id="rId5" Type="http://schemas.openxmlformats.org/officeDocument/2006/relationships/hyperlink" Target="http://ebooks.edu.gr/ebooks/v/html/8547/2726/Biologia-T2_G-Lykeiou-ThSp-SpYg_html-empl/" TargetMode="External"/><Relationship Id="rId10" Type="http://schemas.openxmlformats.org/officeDocument/2006/relationships/fontTable" Target="fontTable.xml"/><Relationship Id="rId4" Type="http://schemas.openxmlformats.org/officeDocument/2006/relationships/hyperlink" Target="http://ebooks.edu.gr/ebooks/v/html/8547/2210/Biologia_B-G-Gymnasiou_html-empl/" TargetMode="External"/><Relationship Id="rId9" Type="http://schemas.openxmlformats.org/officeDocument/2006/relationships/hyperlink" Target="https://en.wikipedia.org/wiki/Rosalind_Frankli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802</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dcterms:created xsi:type="dcterms:W3CDTF">2025-02-08T08:59:00Z</dcterms:created>
  <dcterms:modified xsi:type="dcterms:W3CDTF">2025-02-23T06:44:00Z</dcterms:modified>
</cp:coreProperties>
</file>