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A1" w:rsidRPr="004E72A1" w:rsidRDefault="004E72A1" w:rsidP="004E72A1">
      <w:pPr>
        <w:rPr>
          <w:rFonts w:ascii="Times New Roman" w:eastAsia="Times New Roman" w:hAnsi="Times New Roman" w:cs="Times New Roman"/>
          <w:b/>
          <w:szCs w:val="24"/>
          <w:lang w:eastAsia="el-GR"/>
        </w:rPr>
      </w:pPr>
      <w:r w:rsidRPr="004E72A1">
        <w:rPr>
          <w:rFonts w:ascii="Calibri" w:eastAsia="Times New Roman" w:hAnsi="Calibri" w:cs="Times New Roman"/>
          <w:b/>
          <w:szCs w:val="24"/>
          <w:lang w:eastAsia="el-GR"/>
        </w:rPr>
        <w:t xml:space="preserve">Στα   ακόλουθα  παραδείγματα  να  διακρίνετε    αν  ο συλλογισμός  είναι   παραγωγικός , επαγωγικός  ή   αναλογικός </w:t>
      </w:r>
    </w:p>
    <w:p w:rsidR="004E72A1" w:rsidRPr="004E72A1" w:rsidRDefault="004E72A1" w:rsidP="004E72A1">
      <w:pPr>
        <w:rPr>
          <w:rFonts w:ascii="Times New Roman" w:eastAsia="Times New Roman" w:hAnsi="Times New Roman" w:cs="Times New Roman"/>
          <w:szCs w:val="24"/>
          <w:lang w:eastAsia="el-GR"/>
        </w:rPr>
      </w:pPr>
    </w:p>
    <w:p w:rsidR="004E72A1" w:rsidRPr="004E72A1" w:rsidRDefault="004E72A1" w:rsidP="004E72A1">
      <w:pPr>
        <w:ind w:hanging="360"/>
        <w:rPr>
          <w:rFonts w:ascii="Times New Roman" w:eastAsia="Times New Roman" w:hAnsi="Times New Roman" w:cs="Times New Roman"/>
          <w:szCs w:val="24"/>
          <w:lang w:eastAsia="el-GR"/>
        </w:rPr>
      </w:pPr>
      <w:r w:rsidRPr="004E72A1">
        <w:rPr>
          <w:rFonts w:ascii="Calibri" w:eastAsia="Times New Roman" w:hAnsi="Calibri" w:cstheme="minorHAnsi"/>
          <w:szCs w:val="24"/>
          <w:lang w:eastAsia="el-GR"/>
        </w:rPr>
        <w:t>1.</w:t>
      </w:r>
      <w:r w:rsidRPr="004E72A1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       </w:t>
      </w:r>
      <w:r w:rsidRPr="004E72A1">
        <w:rPr>
          <w:rFonts w:ascii="Calibri" w:eastAsia="Times New Roman" w:hAnsi="Calibri" w:cs="Times New Roman"/>
          <w:szCs w:val="24"/>
          <w:lang w:eastAsia="el-GR"/>
        </w:rPr>
        <w:t>Αυτός  ο    μηχανικός   διαλέγει  πάντα  υπεύθυνους  συνεργάτες . Ο  Δημήτρης   δουλεύει  μαζί  του  , άρα  είναι  υπεύθυνος  μηχανικός .</w:t>
      </w:r>
    </w:p>
    <w:p w:rsidR="004E72A1" w:rsidRPr="004E72A1" w:rsidRDefault="004E72A1" w:rsidP="004E72A1">
      <w:pPr>
        <w:rPr>
          <w:rFonts w:ascii="Times New Roman" w:eastAsia="Times New Roman" w:hAnsi="Times New Roman" w:cs="Times New Roman"/>
          <w:szCs w:val="24"/>
          <w:lang w:eastAsia="el-GR"/>
        </w:rPr>
      </w:pPr>
    </w:p>
    <w:p w:rsidR="004E72A1" w:rsidRPr="004E72A1" w:rsidRDefault="004E72A1" w:rsidP="004E72A1">
      <w:pPr>
        <w:ind w:hanging="360"/>
        <w:rPr>
          <w:rFonts w:ascii="Times New Roman" w:eastAsia="Times New Roman" w:hAnsi="Times New Roman" w:cs="Times New Roman"/>
          <w:szCs w:val="24"/>
          <w:lang w:eastAsia="el-GR"/>
        </w:rPr>
      </w:pPr>
      <w:r w:rsidRPr="004E72A1">
        <w:rPr>
          <w:rFonts w:ascii="Calibri" w:eastAsia="Times New Roman" w:hAnsi="Calibri" w:cstheme="minorHAnsi"/>
          <w:szCs w:val="24"/>
          <w:lang w:eastAsia="el-GR"/>
        </w:rPr>
        <w:t>2.</w:t>
      </w:r>
      <w:r w:rsidRPr="004E72A1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       </w:t>
      </w:r>
      <w:r w:rsidRPr="004E72A1">
        <w:rPr>
          <w:rFonts w:ascii="Calibri" w:eastAsia="Times New Roman" w:hAnsi="Calibri" w:cs="Times New Roman"/>
          <w:szCs w:val="24"/>
          <w:lang w:eastAsia="el-GR"/>
        </w:rPr>
        <w:t xml:space="preserve">Ο  καινούργιος   προϊστάμενος  είναι  πολύ  φλύαρος  . Είναι  γυναίκα . Όλες  οι γυναίκες   είναι  τελικά  φλύαρες </w:t>
      </w:r>
    </w:p>
    <w:p w:rsidR="004E72A1" w:rsidRPr="004E72A1" w:rsidRDefault="004E72A1" w:rsidP="004E72A1">
      <w:pPr>
        <w:rPr>
          <w:rFonts w:ascii="Times New Roman" w:eastAsia="Times New Roman" w:hAnsi="Times New Roman" w:cs="Times New Roman"/>
          <w:szCs w:val="24"/>
          <w:lang w:eastAsia="el-GR"/>
        </w:rPr>
      </w:pPr>
    </w:p>
    <w:p w:rsidR="004E72A1" w:rsidRPr="004E72A1" w:rsidRDefault="004E72A1" w:rsidP="004E72A1">
      <w:pPr>
        <w:ind w:hanging="360"/>
        <w:rPr>
          <w:rFonts w:ascii="Times New Roman" w:eastAsia="Times New Roman" w:hAnsi="Times New Roman" w:cs="Times New Roman"/>
          <w:szCs w:val="24"/>
          <w:lang w:eastAsia="el-GR"/>
        </w:rPr>
      </w:pPr>
      <w:r w:rsidRPr="004E72A1">
        <w:rPr>
          <w:rFonts w:ascii="Calibri" w:eastAsia="Times New Roman" w:hAnsi="Calibri" w:cstheme="minorHAnsi"/>
          <w:szCs w:val="24"/>
          <w:lang w:eastAsia="el-GR"/>
        </w:rPr>
        <w:t>3.</w:t>
      </w:r>
      <w:r w:rsidRPr="004E72A1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       </w:t>
      </w:r>
      <w:r w:rsidRPr="004E72A1">
        <w:rPr>
          <w:rFonts w:ascii="Calibri" w:eastAsia="Times New Roman" w:hAnsi="Calibri" w:cs="Times New Roman"/>
          <w:szCs w:val="24"/>
          <w:lang w:eastAsia="el-GR"/>
        </w:rPr>
        <w:t xml:space="preserve">Οι   μηχανικοί  ηλεκτρονικών  υπολογιστών    απορροφώνται  πολύ  εύκολα   στην  αγορά  εργασίας  του  εξωτερικού . Ο   Διονύσης  είναι  μηχανικός  υπολογιστών . Άρα  θα   βρει  σίγουρα  δουλειά  στο  εξωτερικό </w:t>
      </w:r>
    </w:p>
    <w:p w:rsidR="004E72A1" w:rsidRPr="004E72A1" w:rsidRDefault="004E72A1" w:rsidP="004E72A1">
      <w:pPr>
        <w:rPr>
          <w:rFonts w:ascii="Times New Roman" w:eastAsia="Times New Roman" w:hAnsi="Times New Roman" w:cs="Times New Roman"/>
          <w:szCs w:val="24"/>
          <w:lang w:eastAsia="el-GR"/>
        </w:rPr>
      </w:pPr>
    </w:p>
    <w:p w:rsidR="004E72A1" w:rsidRPr="004E72A1" w:rsidRDefault="004E72A1" w:rsidP="004E72A1">
      <w:pPr>
        <w:ind w:hanging="360"/>
        <w:rPr>
          <w:rFonts w:ascii="Times New Roman" w:eastAsia="Times New Roman" w:hAnsi="Times New Roman" w:cs="Times New Roman"/>
          <w:szCs w:val="24"/>
          <w:lang w:eastAsia="el-GR"/>
        </w:rPr>
      </w:pPr>
      <w:r w:rsidRPr="004E72A1">
        <w:rPr>
          <w:rFonts w:ascii="Calibri" w:eastAsia="Times New Roman" w:hAnsi="Calibri" w:cstheme="minorHAnsi"/>
          <w:szCs w:val="24"/>
          <w:lang w:eastAsia="el-GR"/>
        </w:rPr>
        <w:t>4.</w:t>
      </w:r>
      <w:r w:rsidRPr="004E72A1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       </w:t>
      </w:r>
      <w:r w:rsidRPr="004E72A1">
        <w:rPr>
          <w:rFonts w:ascii="Calibri" w:eastAsia="Times New Roman" w:hAnsi="Calibri" w:cs="Times New Roman"/>
          <w:szCs w:val="24"/>
          <w:lang w:eastAsia="el-GR"/>
        </w:rPr>
        <w:t xml:space="preserve">Η  Δέσποινα    είναι  πολύ  κοινωνικό  άτομο . Η  Ιωάννα  είναι  φίλη  της  Δέσποινας . Άρα  και  η   Ιωάννα  ενδέχεται  να είναι  πολύ  κοινωνική </w:t>
      </w:r>
    </w:p>
    <w:p w:rsidR="004E72A1" w:rsidRPr="004E72A1" w:rsidRDefault="004E72A1" w:rsidP="004E72A1">
      <w:pPr>
        <w:rPr>
          <w:rFonts w:ascii="Times New Roman" w:eastAsia="Times New Roman" w:hAnsi="Times New Roman" w:cs="Times New Roman"/>
          <w:szCs w:val="24"/>
          <w:lang w:eastAsia="el-GR"/>
        </w:rPr>
      </w:pPr>
    </w:p>
    <w:p w:rsidR="004E72A1" w:rsidRPr="004E72A1" w:rsidRDefault="004E72A1" w:rsidP="004E72A1">
      <w:pPr>
        <w:ind w:hanging="360"/>
        <w:rPr>
          <w:rFonts w:ascii="Times New Roman" w:eastAsia="Times New Roman" w:hAnsi="Times New Roman" w:cs="Times New Roman"/>
          <w:szCs w:val="24"/>
          <w:lang w:eastAsia="el-GR"/>
        </w:rPr>
      </w:pPr>
      <w:r w:rsidRPr="004E72A1">
        <w:rPr>
          <w:rFonts w:ascii="Calibri" w:eastAsia="Times New Roman" w:hAnsi="Calibri" w:cstheme="minorHAnsi"/>
          <w:szCs w:val="24"/>
          <w:lang w:eastAsia="el-GR"/>
        </w:rPr>
        <w:t>5.</w:t>
      </w:r>
      <w:r w:rsidRPr="004E72A1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       </w:t>
      </w:r>
      <w:r w:rsidRPr="004E72A1">
        <w:rPr>
          <w:rFonts w:ascii="Calibri" w:eastAsia="Times New Roman" w:hAnsi="Calibri" w:cs="Times New Roman"/>
          <w:szCs w:val="24"/>
          <w:lang w:eastAsia="el-GR"/>
        </w:rPr>
        <w:t xml:space="preserve">Οι  χώρες  με   μεγάλα  ποσοστά  αναλφάβητων   δεν αναπτύσσονται  οικονομικά . Οι  περισσότερες  αφρικανικές   χώρες   έχουν  μεγάλα  ποσοστά  αναλφάβητων . Αυτές  λοιπόν οι χώρες  δεν  αναπτύσσονται  οικονομικά </w:t>
      </w:r>
    </w:p>
    <w:p w:rsidR="004E72A1" w:rsidRPr="004E72A1" w:rsidRDefault="004E72A1" w:rsidP="004E72A1">
      <w:pPr>
        <w:rPr>
          <w:rFonts w:ascii="Times New Roman" w:eastAsia="Times New Roman" w:hAnsi="Times New Roman" w:cs="Times New Roman"/>
          <w:szCs w:val="24"/>
          <w:lang w:eastAsia="el-GR"/>
        </w:rPr>
      </w:pPr>
    </w:p>
    <w:p w:rsidR="004E72A1" w:rsidRPr="004E72A1" w:rsidRDefault="004E72A1" w:rsidP="004E72A1">
      <w:pPr>
        <w:ind w:hanging="360"/>
        <w:rPr>
          <w:rFonts w:ascii="Times New Roman" w:eastAsia="Times New Roman" w:hAnsi="Times New Roman" w:cs="Times New Roman"/>
          <w:szCs w:val="24"/>
          <w:lang w:eastAsia="el-GR"/>
        </w:rPr>
      </w:pPr>
      <w:r w:rsidRPr="004E72A1">
        <w:rPr>
          <w:rFonts w:ascii="Calibri" w:eastAsia="Times New Roman" w:hAnsi="Calibri" w:cstheme="minorHAnsi"/>
          <w:szCs w:val="24"/>
          <w:lang w:eastAsia="el-GR"/>
        </w:rPr>
        <w:t>6.</w:t>
      </w:r>
      <w:r w:rsidRPr="004E72A1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       </w:t>
      </w:r>
      <w:r w:rsidRPr="004E72A1">
        <w:rPr>
          <w:rFonts w:ascii="Calibri" w:eastAsia="Times New Roman" w:hAnsi="Calibri" w:cs="Times New Roman"/>
          <w:szCs w:val="24"/>
          <w:lang w:eastAsia="el-GR"/>
        </w:rPr>
        <w:t>Η  Μαρία  του  Α2  είναι  ξανθιά . Η  Κατερίνα  του  Α2  είναι  ξανθιά . Η  Ευτέρπη  του  Α2  είναι  ξανθιά . Το  Α2  έχει  μόνο τρεις  μαθήτριες . Άρα ,όλες οι μαθήτριες  του  Α2  είναι  ξανθιές .</w:t>
      </w:r>
    </w:p>
    <w:p w:rsidR="004E72A1" w:rsidRPr="004E72A1" w:rsidRDefault="004E72A1" w:rsidP="004E72A1">
      <w:pPr>
        <w:rPr>
          <w:rFonts w:ascii="Times New Roman" w:eastAsia="Times New Roman" w:hAnsi="Times New Roman" w:cs="Times New Roman"/>
          <w:szCs w:val="24"/>
          <w:lang w:eastAsia="el-GR"/>
        </w:rPr>
      </w:pPr>
    </w:p>
    <w:p w:rsidR="004E72A1" w:rsidRPr="004E72A1" w:rsidRDefault="004E72A1" w:rsidP="004E72A1">
      <w:pPr>
        <w:rPr>
          <w:rFonts w:ascii="Times New Roman" w:eastAsia="Times New Roman" w:hAnsi="Times New Roman" w:cs="Times New Roman"/>
          <w:szCs w:val="24"/>
          <w:lang w:eastAsia="el-GR"/>
        </w:rPr>
      </w:pPr>
      <w:r w:rsidRPr="004E72A1">
        <w:rPr>
          <w:rFonts w:ascii="Calibri" w:eastAsia="Times New Roman" w:hAnsi="Calibri" w:cs="Times New Roman"/>
          <w:szCs w:val="24"/>
          <w:lang w:eastAsia="el-GR"/>
        </w:rPr>
        <w:t xml:space="preserve">   </w:t>
      </w:r>
    </w:p>
    <w:p w:rsidR="00FA6109" w:rsidRDefault="00FA6109"/>
    <w:sectPr w:rsidR="00FA6109" w:rsidSect="00FA6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72A1"/>
    <w:rsid w:val="001251AB"/>
    <w:rsid w:val="002D3661"/>
    <w:rsid w:val="004E2946"/>
    <w:rsid w:val="004E72A1"/>
    <w:rsid w:val="006C0DEF"/>
    <w:rsid w:val="007100E0"/>
    <w:rsid w:val="00A96042"/>
    <w:rsid w:val="00B51EB4"/>
    <w:rsid w:val="00FA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30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5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437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Sofi</dc:creator>
  <cp:lastModifiedBy>Georgia Sofi</cp:lastModifiedBy>
  <cp:revision>2</cp:revision>
  <cp:lastPrinted>2016-12-04T19:14:00Z</cp:lastPrinted>
  <dcterms:created xsi:type="dcterms:W3CDTF">2016-12-04T18:32:00Z</dcterms:created>
  <dcterms:modified xsi:type="dcterms:W3CDTF">2016-12-04T19:15:00Z</dcterms:modified>
</cp:coreProperties>
</file>